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A13EC" w14:textId="77777777" w:rsidR="002B4095" w:rsidRDefault="00552EAD">
      <w:r>
        <w:t>Minutes from School Site Council 4/29/20</w:t>
      </w:r>
    </w:p>
    <w:p w14:paraId="3EBB2C96" w14:textId="77777777" w:rsidR="006B516B" w:rsidRDefault="006B516B">
      <w:r>
        <w:t xml:space="preserve">In attendance: Wendy </w:t>
      </w:r>
      <w:proofErr w:type="spellStart"/>
      <w:r>
        <w:t>Roberge</w:t>
      </w:r>
      <w:proofErr w:type="spellEnd"/>
      <w:r>
        <w:t xml:space="preserve">, </w:t>
      </w:r>
      <w:proofErr w:type="spellStart"/>
      <w:r w:rsidR="00D225FF">
        <w:t>Conor</w:t>
      </w:r>
      <w:proofErr w:type="spellEnd"/>
      <w:r w:rsidR="00D225FF">
        <w:t xml:space="preserve"> Baldwin, </w:t>
      </w:r>
      <w:r>
        <w:t xml:space="preserve">Mary Wood, Kim Bradley, Rebecca </w:t>
      </w:r>
      <w:proofErr w:type="spellStart"/>
      <w:r>
        <w:t>Starcevic</w:t>
      </w:r>
      <w:proofErr w:type="spellEnd"/>
      <w:r>
        <w:t xml:space="preserve">, Tracy Blanchard, Eric </w:t>
      </w:r>
      <w:proofErr w:type="spellStart"/>
      <w:r>
        <w:t>Kolifrath</w:t>
      </w:r>
      <w:proofErr w:type="spellEnd"/>
      <w:r>
        <w:t xml:space="preserve">, Christine Bell, </w:t>
      </w:r>
      <w:r w:rsidR="00D225FF">
        <w:t xml:space="preserve">Joy </w:t>
      </w:r>
      <w:proofErr w:type="spellStart"/>
      <w:r w:rsidR="00D225FF">
        <w:t>Sorota</w:t>
      </w:r>
      <w:proofErr w:type="spellEnd"/>
    </w:p>
    <w:p w14:paraId="2DAA470B" w14:textId="77777777" w:rsidR="00552EAD" w:rsidRDefault="00552EAD"/>
    <w:p w14:paraId="78742E96" w14:textId="77777777" w:rsidR="00552EAD" w:rsidRDefault="00552EAD">
      <w:r>
        <w:t>Budget and HR: $4700 left from PD – waiting on guidance about spending</w:t>
      </w:r>
    </w:p>
    <w:p w14:paraId="1C2C162C" w14:textId="77777777" w:rsidR="00552EAD" w:rsidRDefault="00552EAD">
      <w:r>
        <w:t xml:space="preserve">$4000 left from MCIEA as well (hopefully we can roll over into next year); accounts are on hold; hopefully to be pushed into a larger pool to allow the district purchase </w:t>
      </w:r>
      <w:proofErr w:type="spellStart"/>
      <w:r>
        <w:t>chromebooks</w:t>
      </w:r>
      <w:proofErr w:type="spellEnd"/>
      <w:r>
        <w:t>.</w:t>
      </w:r>
    </w:p>
    <w:p w14:paraId="625B5C31" w14:textId="77777777" w:rsidR="00552EAD" w:rsidRDefault="00552EAD"/>
    <w:p w14:paraId="65ECA535" w14:textId="77777777" w:rsidR="00552EAD" w:rsidRDefault="00552EAD">
      <w:r>
        <w:t>Looking to make technology purchases and get us closer to a 1:1 ratio with laptops in case of additional closures, etc.</w:t>
      </w:r>
    </w:p>
    <w:p w14:paraId="428AC130" w14:textId="77777777" w:rsidR="00552EAD" w:rsidRDefault="00552EAD"/>
    <w:p w14:paraId="60222D98" w14:textId="77777777" w:rsidR="00552EAD" w:rsidRDefault="00552EAD">
      <w:r>
        <w:t xml:space="preserve">Techs will begin appearing at lunch site next week for assistance when school deployed devices. There will be protocols for safety/etc. Issues with laptops and connectivity outside LPS network. </w:t>
      </w:r>
      <w:proofErr w:type="spellStart"/>
      <w:r>
        <w:t>Chromebooks</w:t>
      </w:r>
      <w:proofErr w:type="spellEnd"/>
      <w:r>
        <w:t xml:space="preserve"> transition better than </w:t>
      </w:r>
      <w:proofErr w:type="spellStart"/>
      <w:r>
        <w:t>macbooks</w:t>
      </w:r>
      <w:proofErr w:type="spellEnd"/>
      <w:r>
        <w:t>.</w:t>
      </w:r>
    </w:p>
    <w:p w14:paraId="1A3C1449" w14:textId="77777777" w:rsidR="00552EAD" w:rsidRDefault="00552EAD"/>
    <w:p w14:paraId="0DE2F5DC" w14:textId="6438B967" w:rsidR="00552EAD" w:rsidRDefault="00552EAD">
      <w:r>
        <w:t>KC Nelson said the hope is that we will have more computers to start the year with than we ended the year with; the hope is that in 5</w:t>
      </w:r>
      <w:r w:rsidRPr="00552EAD">
        <w:rPr>
          <w:vertAlign w:val="superscript"/>
        </w:rPr>
        <w:t>th</w:t>
      </w:r>
      <w:r>
        <w:t xml:space="preserve"> grade and 9</w:t>
      </w:r>
      <w:r w:rsidRPr="00552EAD">
        <w:rPr>
          <w:vertAlign w:val="superscript"/>
        </w:rPr>
        <w:t>th</w:t>
      </w:r>
      <w:r>
        <w:t xml:space="preserve"> grade get their own laptop to keep for 4 years and then turn in after 4 years to buy for $1. </w:t>
      </w:r>
    </w:p>
    <w:p w14:paraId="56FEBB62" w14:textId="77777777" w:rsidR="00552EAD" w:rsidRDefault="00552EAD"/>
    <w:p w14:paraId="05677CDE" w14:textId="77777777" w:rsidR="00552EAD" w:rsidRDefault="00552EAD">
      <w:r>
        <w:t xml:space="preserve">Going to attempt to get </w:t>
      </w:r>
      <w:proofErr w:type="spellStart"/>
      <w:r>
        <w:t>GearUp</w:t>
      </w:r>
      <w:proofErr w:type="spellEnd"/>
      <w:r>
        <w:t xml:space="preserve"> to fund some </w:t>
      </w:r>
      <w:proofErr w:type="spellStart"/>
      <w:r>
        <w:t>chromebooks</w:t>
      </w:r>
      <w:proofErr w:type="spellEnd"/>
      <w:r>
        <w:t xml:space="preserve">, startup fee for </w:t>
      </w:r>
      <w:proofErr w:type="spellStart"/>
      <w:r>
        <w:t>schoolology</w:t>
      </w:r>
      <w:proofErr w:type="spellEnd"/>
      <w:r>
        <w:t xml:space="preserve">, and some licenses. She is meeting with them on May 8. </w:t>
      </w:r>
    </w:p>
    <w:p w14:paraId="6E2DF117" w14:textId="77777777" w:rsidR="00552EAD" w:rsidRDefault="00552EAD"/>
    <w:p w14:paraId="7386F225" w14:textId="77777777" w:rsidR="00552EAD" w:rsidRDefault="00552EAD">
      <w:r>
        <w:t xml:space="preserve">Bell: Questioning how the </w:t>
      </w:r>
      <w:proofErr w:type="spellStart"/>
      <w:r>
        <w:t>chromebooks</w:t>
      </w:r>
      <w:proofErr w:type="spellEnd"/>
      <w:r>
        <w:t xml:space="preserve"> do with zoom</w:t>
      </w:r>
    </w:p>
    <w:p w14:paraId="1B0459C6" w14:textId="77777777" w:rsidR="00552EAD" w:rsidRDefault="00552EAD" w:rsidP="00552EAD">
      <w:proofErr w:type="spellStart"/>
      <w:r>
        <w:t>Roberge</w:t>
      </w:r>
      <w:proofErr w:type="spellEnd"/>
      <w:r>
        <w:t xml:space="preserve"> – no issues with </w:t>
      </w:r>
      <w:proofErr w:type="spellStart"/>
      <w:r>
        <w:t>chromebook</w:t>
      </w:r>
      <w:proofErr w:type="spellEnd"/>
      <w:r>
        <w:t xml:space="preserve">, Cannot download zoom on </w:t>
      </w:r>
      <w:proofErr w:type="spellStart"/>
      <w:r>
        <w:t>macbooks</w:t>
      </w:r>
      <w:proofErr w:type="spellEnd"/>
      <w:r>
        <w:t>, have to use the website, cannot download the app; cannot download anything to the computers either.</w:t>
      </w:r>
    </w:p>
    <w:p w14:paraId="10F4BCCD" w14:textId="77777777" w:rsidR="00552EAD" w:rsidRDefault="00552EAD" w:rsidP="00552EAD">
      <w:proofErr w:type="spellStart"/>
      <w:r>
        <w:t>Kolifrath</w:t>
      </w:r>
      <w:proofErr w:type="spellEnd"/>
      <w:r>
        <w:t xml:space="preserve"> – may be software that is downloaded on the computer thru wherever you’ve obtained the computer form</w:t>
      </w:r>
    </w:p>
    <w:p w14:paraId="17FBBCF9" w14:textId="77777777" w:rsidR="00552EAD" w:rsidRDefault="00552EAD" w:rsidP="00552EAD"/>
    <w:p w14:paraId="2F8D4E49" w14:textId="77777777" w:rsidR="00552EAD" w:rsidRDefault="00552EAD" w:rsidP="00552EAD">
      <w:proofErr w:type="spellStart"/>
      <w:r>
        <w:t>Roberge</w:t>
      </w:r>
      <w:proofErr w:type="spellEnd"/>
      <w:r>
        <w:t>: Full refund from Broadway for 8</w:t>
      </w:r>
      <w:r w:rsidRPr="00552EAD">
        <w:rPr>
          <w:vertAlign w:val="superscript"/>
        </w:rPr>
        <w:t>th</w:t>
      </w:r>
      <w:r>
        <w:t xml:space="preserve"> grade trip; Joy will work with Amanda </w:t>
      </w:r>
      <w:proofErr w:type="spellStart"/>
      <w:r>
        <w:t>Dupont</w:t>
      </w:r>
      <w:proofErr w:type="spellEnd"/>
      <w:r>
        <w:t xml:space="preserve"> at Central to put in a refund for each student; Graduation lawn signs – individual signs for each graduate; planning on lining the </w:t>
      </w:r>
      <w:proofErr w:type="spellStart"/>
      <w:r>
        <w:t>Pyne</w:t>
      </w:r>
      <w:proofErr w:type="spellEnd"/>
      <w:r>
        <w:t xml:space="preserve"> Arts lawn/circle with them in June; planning to have a promotion ceremony at some point – possibly combining promotion, outdoor reception, music, </w:t>
      </w:r>
      <w:proofErr w:type="spellStart"/>
      <w:r>
        <w:t>etc</w:t>
      </w:r>
      <w:proofErr w:type="spellEnd"/>
      <w:r>
        <w:t xml:space="preserve"> in late August, if its safe. </w:t>
      </w:r>
    </w:p>
    <w:p w14:paraId="5B011857" w14:textId="77777777" w:rsidR="00552EAD" w:rsidRDefault="00552EAD" w:rsidP="00552EAD"/>
    <w:p w14:paraId="540FA8EE" w14:textId="77777777" w:rsidR="00552EAD" w:rsidRDefault="00552EAD" w:rsidP="00552EAD">
      <w:r>
        <w:t>Raised $2500 on the calendar raffle, Joy is contacting the winners. She is also answering the school phone between 830-330 daily; Student activity count is in good shape despite missing other fundraisers (</w:t>
      </w:r>
      <w:proofErr w:type="spellStart"/>
      <w:r>
        <w:t>O’connor</w:t>
      </w:r>
      <w:proofErr w:type="spellEnd"/>
      <w:r>
        <w:t xml:space="preserve"> Studios Photos)</w:t>
      </w:r>
    </w:p>
    <w:p w14:paraId="77D09ECE" w14:textId="77777777" w:rsidR="00552EAD" w:rsidRDefault="00552EAD" w:rsidP="00552EAD"/>
    <w:p w14:paraId="196937B4" w14:textId="77777777" w:rsidR="00552EAD" w:rsidRDefault="00552EAD" w:rsidP="00552EAD">
      <w:proofErr w:type="gramStart"/>
      <w:r>
        <w:t xml:space="preserve">Kindergarten position – 1 internal person, 1 </w:t>
      </w:r>
      <w:proofErr w:type="spellStart"/>
      <w:r>
        <w:t>Pyne</w:t>
      </w:r>
      <w:proofErr w:type="spellEnd"/>
      <w:r>
        <w:t xml:space="preserve"> paraprofessional, 70 applicants.</w:t>
      </w:r>
      <w:proofErr w:type="gramEnd"/>
      <w:r>
        <w:t xml:space="preserve"> Narrowed down </w:t>
      </w:r>
      <w:r w:rsidR="00B707A3">
        <w:t>to top 8 plus internal and para</w:t>
      </w:r>
      <w:r>
        <w:t xml:space="preserve">professional. </w:t>
      </w:r>
      <w:r w:rsidR="00B707A3">
        <w:t xml:space="preserve"> Have 6 candidates for the second tier. </w:t>
      </w:r>
      <w:r>
        <w:t xml:space="preserve">Qualities – quality of transcript, urban training, </w:t>
      </w:r>
      <w:r w:rsidR="00B707A3">
        <w:t xml:space="preserve">experience, </w:t>
      </w:r>
      <w:r>
        <w:t>etc.</w:t>
      </w:r>
      <w:r w:rsidR="00B707A3">
        <w:t>;</w:t>
      </w:r>
      <w:r>
        <w:t xml:space="preserve"> </w:t>
      </w:r>
      <w:r w:rsidR="00B707A3">
        <w:t xml:space="preserve">getting interview team together for next week; would like a parent to be on the team; most likely will be 3 days of interviews. A lot of the people are new graduates, </w:t>
      </w:r>
      <w:proofErr w:type="gramStart"/>
      <w:r w:rsidR="00B707A3">
        <w:t>etc</w:t>
      </w:r>
      <w:proofErr w:type="gramEnd"/>
      <w:r w:rsidR="00B707A3">
        <w:t>.</w:t>
      </w:r>
    </w:p>
    <w:p w14:paraId="748AB966" w14:textId="77777777" w:rsidR="00B707A3" w:rsidRDefault="00B707A3" w:rsidP="00552EAD"/>
    <w:p w14:paraId="08F76310" w14:textId="77777777" w:rsidR="00B707A3" w:rsidRDefault="00B707A3" w:rsidP="00552EAD">
      <w:r>
        <w:t xml:space="preserve">Paraprofessional compendium just went out, all of the positions we intend to have the people to return, </w:t>
      </w:r>
      <w:proofErr w:type="gramStart"/>
      <w:r>
        <w:t>therefore</w:t>
      </w:r>
      <w:proofErr w:type="gramEnd"/>
      <w:r>
        <w:t xml:space="preserve"> we have no openings for new people. MS </w:t>
      </w:r>
      <w:proofErr w:type="spellStart"/>
      <w:r>
        <w:t>para</w:t>
      </w:r>
      <w:proofErr w:type="spellEnd"/>
      <w:r>
        <w:t xml:space="preserve"> position is on compendium, but there may be some shifting from the K 1:1 </w:t>
      </w:r>
      <w:proofErr w:type="spellStart"/>
      <w:r>
        <w:t>para</w:t>
      </w:r>
      <w:proofErr w:type="spellEnd"/>
      <w:r>
        <w:t xml:space="preserve"> to that spot. Paula </w:t>
      </w:r>
      <w:proofErr w:type="spellStart"/>
      <w:r>
        <w:t>Sevigny</w:t>
      </w:r>
      <w:proofErr w:type="spellEnd"/>
      <w:r>
        <w:t xml:space="preserve"> is retiring as of October. </w:t>
      </w:r>
    </w:p>
    <w:p w14:paraId="15A00A99" w14:textId="77777777" w:rsidR="00B707A3" w:rsidRDefault="00B707A3" w:rsidP="00552EAD"/>
    <w:p w14:paraId="37C34262" w14:textId="77777777" w:rsidR="00B707A3" w:rsidRDefault="00B707A3" w:rsidP="00552EAD">
      <w:r>
        <w:t xml:space="preserve">Second ESL teaching position was not on compendium 2. Hiring freeze at this point. </w:t>
      </w:r>
      <w:proofErr w:type="spellStart"/>
      <w:r>
        <w:t>Gov</w:t>
      </w:r>
      <w:proofErr w:type="spellEnd"/>
      <w:r>
        <w:t xml:space="preserve"> Bakers revenue shortfall is 900 million, when the economy was set to open up May 4. Projections are 4 and 5 billion shortfalls. We may be looking at reduction in funding. Dr. Boyd has said that we will be asked to make a budget plan b and c, at some point. </w:t>
      </w:r>
    </w:p>
    <w:p w14:paraId="58D68949" w14:textId="77777777" w:rsidR="00B707A3" w:rsidRDefault="00B707A3" w:rsidP="00552EAD"/>
    <w:p w14:paraId="395D8DA3" w14:textId="77777777" w:rsidR="00B707A3" w:rsidRDefault="00B707A3" w:rsidP="00552EAD">
      <w:r>
        <w:t>Baldwin – its bad and getting worse. Schools sites and district should be planning on looking at chapter 70 numbers equal to or less than what we have too. Believes that it will be a lot worse than superintendent is anticipating.</w:t>
      </w:r>
    </w:p>
    <w:p w14:paraId="550F7111" w14:textId="77777777" w:rsidR="00B707A3" w:rsidRDefault="00B707A3" w:rsidP="00552EAD"/>
    <w:p w14:paraId="4C71849F" w14:textId="64672979" w:rsidR="00B707A3" w:rsidRDefault="00B707A3" w:rsidP="00552EAD">
      <w:proofErr w:type="spellStart"/>
      <w:r>
        <w:t>Roberge</w:t>
      </w:r>
      <w:proofErr w:type="spellEnd"/>
      <w:r>
        <w:t xml:space="preserve"> – We c</w:t>
      </w:r>
      <w:r w:rsidR="005C6F77">
        <w:t>ould be looking at cuts vs. add</w:t>
      </w:r>
      <w:r>
        <w:t>ing. We don’t know how bad it</w:t>
      </w:r>
      <w:r w:rsidR="005C6F77">
        <w:t>’</w:t>
      </w:r>
      <w:r>
        <w:t xml:space="preserve">s going to get. School improvement plan and budget forwarded to SC, but not sure if its on the meeting yet. </w:t>
      </w:r>
    </w:p>
    <w:p w14:paraId="39F9B3BC" w14:textId="77777777" w:rsidR="00B707A3" w:rsidRDefault="00B707A3" w:rsidP="00552EAD"/>
    <w:p w14:paraId="3B710352" w14:textId="77777777" w:rsidR="00B707A3" w:rsidRDefault="00B707A3" w:rsidP="00552EAD">
      <w:r>
        <w:t>Baldwin- May be information for potential reduction in force for this year at school committee meeting</w:t>
      </w:r>
      <w:r w:rsidR="0050417D">
        <w:t>; proposing 4 situations; indication of what is to come. Information on the section of school committee on the website.</w:t>
      </w:r>
    </w:p>
    <w:p w14:paraId="79993A53" w14:textId="77777777" w:rsidR="00B707A3" w:rsidRDefault="00B707A3" w:rsidP="00552EAD"/>
    <w:p w14:paraId="065F84AE" w14:textId="26992543" w:rsidR="00B707A3" w:rsidRDefault="00B707A3" w:rsidP="00552EAD">
      <w:proofErr w:type="spellStart"/>
      <w:r>
        <w:t>Roberge</w:t>
      </w:r>
      <w:proofErr w:type="spellEnd"/>
      <w:r>
        <w:t xml:space="preserve"> </w:t>
      </w:r>
      <w:proofErr w:type="gramStart"/>
      <w:r>
        <w:t xml:space="preserve">-  </w:t>
      </w:r>
      <w:r w:rsidR="0050417D">
        <w:t>Uncertain</w:t>
      </w:r>
      <w:proofErr w:type="gramEnd"/>
      <w:r w:rsidR="0050417D">
        <w:t xml:space="preserve"> </w:t>
      </w:r>
      <w:r w:rsidR="00EE70A5">
        <w:t>in</w:t>
      </w:r>
      <w:r w:rsidR="0050417D">
        <w:t xml:space="preserve"> terms of professional development; ready to install the last piece of the café/speakers; doing a dinner theatre radio show; coordinate with Linus and Jim Hall for install of speakers; School funds- extended learning funds will start to be pushed out now; yoga, knitting via zoom; we may have to bag up things for kids to come and get. Pushing </w:t>
      </w:r>
      <w:r w:rsidR="005C6F77">
        <w:t>out substant</w:t>
      </w:r>
      <w:r w:rsidR="0050417D">
        <w:t xml:space="preserve">ial remote learning program – 1. </w:t>
      </w:r>
      <w:proofErr w:type="gramStart"/>
      <w:r w:rsidR="0050417D">
        <w:t>Enrichment activities – arts/music, 2.</w:t>
      </w:r>
      <w:proofErr w:type="gramEnd"/>
      <w:r w:rsidR="0050417D">
        <w:t xml:space="preserve"> </w:t>
      </w:r>
      <w:proofErr w:type="gramStart"/>
      <w:r w:rsidR="0050417D">
        <w:t>Academic component – target kids who are engaged in remote learning, but had concerns during school, 3.</w:t>
      </w:r>
      <w:proofErr w:type="gramEnd"/>
      <w:r w:rsidR="0050417D">
        <w:t xml:space="preserve"> </w:t>
      </w:r>
      <w:proofErr w:type="gramStart"/>
      <w:r w:rsidR="0050417D">
        <w:t>academic</w:t>
      </w:r>
      <w:proofErr w:type="gramEnd"/>
      <w:r w:rsidR="0050417D">
        <w:t xml:space="preserve"> recovery –kids who are disengaged. </w:t>
      </w:r>
      <w:proofErr w:type="gramStart"/>
      <w:r w:rsidR="0050417D">
        <w:t>70-80% of students who are at least login in on a regular basis, reading/viewing messages.</w:t>
      </w:r>
      <w:proofErr w:type="gramEnd"/>
      <w:r w:rsidR="0050417D">
        <w:t xml:space="preserve"> About half of those kids are regularly and consistently completing these assignments (40% are completing). 20-30% are doing a little, 20-30% who are doing nothing. Every kid has been accounted for via some method (</w:t>
      </w:r>
      <w:proofErr w:type="spellStart"/>
      <w:r w:rsidR="0050417D">
        <w:t>google</w:t>
      </w:r>
      <w:proofErr w:type="spellEnd"/>
      <w:r w:rsidR="0050417D">
        <w:t xml:space="preserve"> classroom, dojo, </w:t>
      </w:r>
      <w:proofErr w:type="spellStart"/>
      <w:r w:rsidR="0050417D">
        <w:t>etc</w:t>
      </w:r>
      <w:proofErr w:type="spellEnd"/>
      <w:r w:rsidR="0050417D">
        <w:t>) Rubric is being created at the district level for engagement and work completion. There will be a delayed release for term 3 – grades up to March 13. March 13 and onward is pass/fail, credit/no credit. We’ve given out most of our devices, including 5</w:t>
      </w:r>
      <w:r w:rsidR="0050417D" w:rsidRPr="0050417D">
        <w:rPr>
          <w:vertAlign w:val="superscript"/>
        </w:rPr>
        <w:t>th</w:t>
      </w:r>
      <w:r w:rsidR="0050417D">
        <w:t xml:space="preserve"> grade computers. We gave out devices to 20% of our students about 35% of our families. 6-8 grade we are contracting with Apex learning –</w:t>
      </w:r>
      <w:r w:rsidR="00EE70A5">
        <w:t xml:space="preserve"> ELA, math, </w:t>
      </w:r>
      <w:proofErr w:type="spellStart"/>
      <w:r w:rsidR="00EE70A5">
        <w:t>ss</w:t>
      </w:r>
      <w:proofErr w:type="spellEnd"/>
      <w:r w:rsidR="00EE70A5">
        <w:t>, science for those who are not passing or meeting grade level standards; kids below 6</w:t>
      </w:r>
      <w:r w:rsidR="00EE70A5" w:rsidRPr="00EE70A5">
        <w:rPr>
          <w:vertAlign w:val="superscript"/>
        </w:rPr>
        <w:t>th</w:t>
      </w:r>
      <w:r w:rsidR="00EE70A5">
        <w:t xml:space="preserve"> grade it will be teacher created. Kids will be going 24 weeks without being in school. Administrative team is trying to reach those kids who are not engaging, each one has a different grade level. </w:t>
      </w:r>
    </w:p>
    <w:p w14:paraId="1971CAE0" w14:textId="77777777" w:rsidR="00EE70A5" w:rsidRDefault="00EE70A5" w:rsidP="00552EAD"/>
    <w:p w14:paraId="3D80A7AD" w14:textId="77777777" w:rsidR="00EE70A5" w:rsidRDefault="00EE70A5" w:rsidP="00552EAD">
      <w:proofErr w:type="spellStart"/>
      <w:r>
        <w:t>Starcevic</w:t>
      </w:r>
      <w:proofErr w:type="spellEnd"/>
      <w:r>
        <w:t xml:space="preserve">- what was helpful was that you were invited into </w:t>
      </w:r>
      <w:proofErr w:type="spellStart"/>
      <w:r>
        <w:t>google</w:t>
      </w:r>
      <w:proofErr w:type="spellEnd"/>
      <w:r>
        <w:t xml:space="preserve"> classroom to see what is/isn’t completed; this is optional though and parent activated</w:t>
      </w:r>
    </w:p>
    <w:p w14:paraId="0BAD6973" w14:textId="4FB4EF70" w:rsidR="00EE70A5" w:rsidRDefault="00EE70A5" w:rsidP="00552EAD">
      <w:r>
        <w:t xml:space="preserve">Bell- got a notification for looking into </w:t>
      </w:r>
      <w:proofErr w:type="spellStart"/>
      <w:r>
        <w:t>google</w:t>
      </w:r>
      <w:proofErr w:type="spellEnd"/>
      <w:r>
        <w:t xml:space="preserve"> classroom- wouldn’t know what to do; percent that are not engaged what is their response? For summer opportunities – would</w:t>
      </w:r>
      <w:r w:rsidR="005C6F77">
        <w:t xml:space="preserve"> there be any </w:t>
      </w:r>
      <w:proofErr w:type="gramStart"/>
      <w:r w:rsidR="005C6F77">
        <w:t>consideration are</w:t>
      </w:r>
      <w:proofErr w:type="gramEnd"/>
      <w:r>
        <w:t xml:space="preserve"> on now and wanting to continue on is that an option?</w:t>
      </w:r>
    </w:p>
    <w:p w14:paraId="16B30CD7" w14:textId="77777777" w:rsidR="00EE70A5" w:rsidRDefault="00EE70A5" w:rsidP="00552EAD"/>
    <w:p w14:paraId="6E004016" w14:textId="2576DEB3" w:rsidR="006B516B" w:rsidRDefault="00EE70A5" w:rsidP="00552EAD">
      <w:proofErr w:type="spellStart"/>
      <w:r>
        <w:t>Roberge</w:t>
      </w:r>
      <w:proofErr w:type="spellEnd"/>
      <w:r>
        <w:t xml:space="preserve"> – for the most part it</w:t>
      </w:r>
      <w:r w:rsidR="005C6F77">
        <w:t>’</w:t>
      </w:r>
      <w:r>
        <w:t>s excuses; there’s a limited amount of parents who are working overnights, direct care nursing homes, (affected by COVID); tutors are doing smal</w:t>
      </w:r>
      <w:r w:rsidR="005C6F77">
        <w:t>l group zooms with those kids. Lots of p</w:t>
      </w:r>
      <w:r>
        <w:t xml:space="preserve">eople </w:t>
      </w:r>
      <w:proofErr w:type="gramStart"/>
      <w:r>
        <w:t>are just not wanting</w:t>
      </w:r>
      <w:proofErr w:type="gramEnd"/>
      <w:r>
        <w:t xml:space="preserve"> to do </w:t>
      </w:r>
      <w:r w:rsidR="005C6F77">
        <w:t xml:space="preserve">remote </w:t>
      </w:r>
      <w:r>
        <w:t>school.  Students who have an interest in continuing during the summer, they can do enrichment APEX courses; many languages, fashion design, health, music, PE, health; ACERA is giving us curriculum for 10 different modules. Algebra 1 course offered thru APEX as well, which may work for HS en</w:t>
      </w:r>
      <w:r w:rsidR="006B516B">
        <w:t>trance.</w:t>
      </w:r>
      <w:r>
        <w:t xml:space="preserve"> </w:t>
      </w:r>
      <w:r w:rsidR="006B516B">
        <w:t xml:space="preserve">We did get swipe cards for the school. </w:t>
      </w:r>
    </w:p>
    <w:p w14:paraId="1AA77DBC" w14:textId="77777777" w:rsidR="006B516B" w:rsidRDefault="006B516B" w:rsidP="00552EAD"/>
    <w:p w14:paraId="268F64F3" w14:textId="77777777" w:rsidR="006B516B" w:rsidRDefault="006B516B" w:rsidP="00552EAD">
      <w:proofErr w:type="gramStart"/>
      <w:r>
        <w:t>Baldwin- 1:1 support for kids?</w:t>
      </w:r>
      <w:proofErr w:type="gramEnd"/>
      <w:r>
        <w:t xml:space="preserve"> How is the district handling?</w:t>
      </w:r>
    </w:p>
    <w:p w14:paraId="662074F9" w14:textId="77777777" w:rsidR="006B516B" w:rsidRDefault="006B516B" w:rsidP="00552EAD"/>
    <w:p w14:paraId="0634653A" w14:textId="77777777" w:rsidR="006B516B" w:rsidRPr="00552EAD" w:rsidRDefault="006B516B" w:rsidP="00552EAD">
      <w:proofErr w:type="spellStart"/>
      <w:r>
        <w:t>Roberge</w:t>
      </w:r>
      <w:proofErr w:type="spellEnd"/>
      <w:r>
        <w:t>-SPED from a remote perspective – every kid who has an IEP needs a temporary distance plan (TDLP); SPED teacher is planning those and submitting; It will outline what your individual child will be getting; but it is not like what the support they get in school; DESE is validating the level of support – check in, zoom with them; concern is around well being, mental health, safety; CSA is a concer</w:t>
      </w:r>
      <w:bookmarkStart w:id="0" w:name="_GoBack"/>
      <w:bookmarkEnd w:id="0"/>
      <w:r>
        <w:t xml:space="preserve">n </w:t>
      </w:r>
    </w:p>
    <w:sectPr w:rsidR="006B516B" w:rsidRPr="00552EAD" w:rsidSect="000D36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AD"/>
    <w:rsid w:val="000D3603"/>
    <w:rsid w:val="002B4095"/>
    <w:rsid w:val="0050417D"/>
    <w:rsid w:val="00552EAD"/>
    <w:rsid w:val="005C6F77"/>
    <w:rsid w:val="006B516B"/>
    <w:rsid w:val="00B707A3"/>
    <w:rsid w:val="00D225FF"/>
    <w:rsid w:val="00EE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92B5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1039</Words>
  <Characters>5926</Characters>
  <Application>Microsoft Macintosh Word</Application>
  <DocSecurity>4</DocSecurity>
  <Lines>49</Lines>
  <Paragraphs>13</Paragraphs>
  <ScaleCrop>false</ScaleCrop>
  <Company>Lowell Public Schools</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LPSD User</dc:creator>
  <cp:keywords/>
  <dc:description/>
  <cp:lastModifiedBy>LPSD User</cp:lastModifiedBy>
  <cp:revision>2</cp:revision>
  <dcterms:created xsi:type="dcterms:W3CDTF">2020-04-29T14:43:00Z</dcterms:created>
  <dcterms:modified xsi:type="dcterms:W3CDTF">2020-04-29T14:43:00Z</dcterms:modified>
</cp:coreProperties>
</file>