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CF" w:rsidRDefault="00A227CF" w:rsidP="00A227CF">
      <w:pPr>
        <w:rPr>
          <w:rFonts w:ascii="Cambria" w:hAnsi="Cambria"/>
          <w:sz w:val="20"/>
          <w:szCs w:val="20"/>
        </w:rPr>
      </w:pPr>
      <w:r>
        <w:rPr>
          <w:rFonts w:ascii="Cambria" w:hAnsi="Cambria"/>
          <w:sz w:val="20"/>
          <w:szCs w:val="20"/>
        </w:rPr>
        <w:t>SSC notes 5/27/20</w:t>
      </w:r>
    </w:p>
    <w:p w:rsidR="00A227CF" w:rsidRDefault="00A227CF" w:rsidP="00A227CF">
      <w:pPr>
        <w:rPr>
          <w:rFonts w:ascii="Cambria" w:hAnsi="Cambria"/>
          <w:sz w:val="20"/>
          <w:szCs w:val="20"/>
        </w:rPr>
      </w:pPr>
    </w:p>
    <w:p w:rsidR="00A227CF" w:rsidRPr="00A227CF" w:rsidRDefault="00A227CF" w:rsidP="00A227CF">
      <w:pPr>
        <w:numPr>
          <w:ilvl w:val="0"/>
          <w:numId w:val="1"/>
        </w:numPr>
        <w:rPr>
          <w:rFonts w:ascii="Cambria" w:hAnsi="Cambria"/>
          <w:sz w:val="20"/>
          <w:szCs w:val="20"/>
        </w:rPr>
      </w:pPr>
      <w:r w:rsidRPr="00A227CF">
        <w:rPr>
          <w:rFonts w:ascii="Cambria" w:hAnsi="Cambria"/>
          <w:sz w:val="20"/>
          <w:szCs w:val="20"/>
        </w:rPr>
        <w:t xml:space="preserve">Budget &amp; HR: </w:t>
      </w:r>
    </w:p>
    <w:p w:rsidR="00A227CF" w:rsidRPr="00A227CF" w:rsidRDefault="00A227CF" w:rsidP="00A227CF">
      <w:pPr>
        <w:numPr>
          <w:ilvl w:val="1"/>
          <w:numId w:val="1"/>
        </w:numPr>
        <w:rPr>
          <w:rFonts w:ascii="Cambria" w:hAnsi="Cambria"/>
          <w:sz w:val="20"/>
          <w:szCs w:val="20"/>
        </w:rPr>
      </w:pPr>
      <w:r w:rsidRPr="00A227CF">
        <w:rPr>
          <w:rFonts w:ascii="Cambria" w:hAnsi="Cambria"/>
          <w:sz w:val="20"/>
          <w:szCs w:val="20"/>
        </w:rPr>
        <w:t xml:space="preserve">Professional Development  - $10,000 total </w:t>
      </w:r>
      <w:r w:rsidRPr="00A227CF">
        <w:rPr>
          <w:rFonts w:ascii="Cambria" w:hAnsi="Cambria"/>
          <w:sz w:val="20"/>
          <w:szCs w:val="20"/>
        </w:rPr>
        <w:tab/>
      </w:r>
    </w:p>
    <w:p w:rsidR="00A227CF" w:rsidRPr="00A227CF" w:rsidRDefault="00A227CF" w:rsidP="00A227CF">
      <w:pPr>
        <w:numPr>
          <w:ilvl w:val="1"/>
          <w:numId w:val="1"/>
        </w:numPr>
        <w:rPr>
          <w:rFonts w:ascii="Cambria" w:hAnsi="Cambria"/>
          <w:sz w:val="20"/>
          <w:szCs w:val="20"/>
        </w:rPr>
      </w:pPr>
      <w:r w:rsidRPr="00A227CF">
        <w:rPr>
          <w:rFonts w:ascii="Cambria" w:hAnsi="Cambria"/>
          <w:sz w:val="20"/>
          <w:szCs w:val="20"/>
        </w:rPr>
        <w:t xml:space="preserve">$4705 remaining </w:t>
      </w:r>
      <w:r w:rsidRPr="00A227CF">
        <w:rPr>
          <w:rFonts w:ascii="Cambria" w:hAnsi="Cambria"/>
          <w:sz w:val="20"/>
          <w:szCs w:val="20"/>
        </w:rPr>
        <w:t xml:space="preserve">to be used as </w:t>
      </w:r>
      <w:r w:rsidRPr="00A227CF">
        <w:rPr>
          <w:rFonts w:ascii="Cambria" w:hAnsi="Cambria"/>
          <w:sz w:val="20"/>
          <w:szCs w:val="20"/>
        </w:rPr>
        <w:t>compensation for end of year work by teachers, keep tutors on for additional week)</w:t>
      </w:r>
    </w:p>
    <w:p w:rsidR="00A227CF" w:rsidRPr="00A227CF" w:rsidRDefault="00A227CF" w:rsidP="00A227CF">
      <w:pPr>
        <w:numPr>
          <w:ilvl w:val="2"/>
          <w:numId w:val="1"/>
        </w:numPr>
        <w:rPr>
          <w:rFonts w:ascii="Cambria" w:hAnsi="Cambria"/>
          <w:sz w:val="20"/>
          <w:szCs w:val="20"/>
        </w:rPr>
      </w:pPr>
      <w:r w:rsidRPr="00A227CF">
        <w:rPr>
          <w:rFonts w:ascii="Cambria" w:hAnsi="Cambria"/>
          <w:sz w:val="20"/>
          <w:szCs w:val="20"/>
        </w:rPr>
        <w:t>MCIEA Line Item: $5,000 total</w:t>
      </w:r>
      <w:r w:rsidRPr="00A227CF">
        <w:rPr>
          <w:rFonts w:ascii="Cambria" w:hAnsi="Cambria"/>
          <w:sz w:val="20"/>
          <w:szCs w:val="20"/>
        </w:rPr>
        <w:tab/>
        <w:t xml:space="preserve">$3920 remaining </w:t>
      </w:r>
      <w:r w:rsidRPr="00A227CF">
        <w:rPr>
          <w:rFonts w:ascii="Cambria" w:hAnsi="Cambria"/>
          <w:sz w:val="20"/>
          <w:szCs w:val="20"/>
        </w:rPr>
        <w:t xml:space="preserve">- receiving </w:t>
      </w:r>
      <w:r w:rsidRPr="00A227CF">
        <w:rPr>
          <w:rFonts w:ascii="Cambria" w:hAnsi="Cambria"/>
          <w:sz w:val="20"/>
          <w:szCs w:val="20"/>
        </w:rPr>
        <w:t>district surplus</w:t>
      </w:r>
      <w:r w:rsidRPr="00A227CF">
        <w:rPr>
          <w:rFonts w:ascii="Cambria" w:hAnsi="Cambria"/>
          <w:sz w:val="20"/>
          <w:szCs w:val="20"/>
        </w:rPr>
        <w:t xml:space="preserve"> and</w:t>
      </w:r>
      <w:r w:rsidRPr="00A227CF">
        <w:rPr>
          <w:rFonts w:ascii="Cambria" w:hAnsi="Cambria"/>
          <w:sz w:val="20"/>
          <w:szCs w:val="20"/>
        </w:rPr>
        <w:t xml:space="preserve"> 2 million </w:t>
      </w:r>
      <w:r w:rsidRPr="00A227CF">
        <w:rPr>
          <w:rFonts w:ascii="Cambria" w:hAnsi="Cambria"/>
          <w:sz w:val="20"/>
          <w:szCs w:val="20"/>
        </w:rPr>
        <w:t xml:space="preserve">dollars of </w:t>
      </w:r>
      <w:r w:rsidRPr="00A227CF">
        <w:rPr>
          <w:rFonts w:ascii="Cambria" w:hAnsi="Cambria"/>
          <w:sz w:val="20"/>
          <w:szCs w:val="20"/>
        </w:rPr>
        <w:t xml:space="preserve">district money </w:t>
      </w:r>
      <w:r w:rsidRPr="00A227CF">
        <w:rPr>
          <w:rFonts w:ascii="Cambria" w:hAnsi="Cambria"/>
          <w:sz w:val="20"/>
          <w:szCs w:val="20"/>
        </w:rPr>
        <w:t>to be spent on chrome books</w:t>
      </w:r>
    </w:p>
    <w:p w:rsidR="00A227CF" w:rsidRPr="00A227CF" w:rsidRDefault="00A227CF" w:rsidP="00A227CF">
      <w:pPr>
        <w:numPr>
          <w:ilvl w:val="1"/>
          <w:numId w:val="1"/>
        </w:numPr>
        <w:rPr>
          <w:rFonts w:ascii="Cambria" w:hAnsi="Cambria"/>
          <w:sz w:val="20"/>
          <w:szCs w:val="20"/>
        </w:rPr>
      </w:pPr>
      <w:r w:rsidRPr="00A227CF">
        <w:rPr>
          <w:rFonts w:ascii="Cambria" w:hAnsi="Cambria"/>
          <w:sz w:val="20"/>
          <w:szCs w:val="20"/>
        </w:rPr>
        <w:t xml:space="preserve"> Technology   $0</w:t>
      </w:r>
      <w:r w:rsidRPr="00A227CF">
        <w:rPr>
          <w:rFonts w:ascii="Cambria" w:hAnsi="Cambria"/>
          <w:sz w:val="20"/>
          <w:szCs w:val="20"/>
        </w:rPr>
        <w:tab/>
        <w:t xml:space="preserve"> total</w:t>
      </w:r>
      <w:r w:rsidRPr="00A227CF">
        <w:rPr>
          <w:rFonts w:ascii="Cambria" w:hAnsi="Cambria"/>
          <w:sz w:val="20"/>
          <w:szCs w:val="20"/>
        </w:rPr>
        <w:tab/>
        <w:t>$0</w:t>
      </w:r>
    </w:p>
    <w:p w:rsidR="00A227CF" w:rsidRPr="00A227CF" w:rsidRDefault="00A227CF" w:rsidP="00A227CF">
      <w:pPr>
        <w:numPr>
          <w:ilvl w:val="2"/>
          <w:numId w:val="1"/>
        </w:numPr>
        <w:rPr>
          <w:rFonts w:ascii="Cambria" w:hAnsi="Cambria"/>
          <w:sz w:val="20"/>
          <w:szCs w:val="20"/>
        </w:rPr>
      </w:pPr>
      <w:r w:rsidRPr="00A227CF">
        <w:rPr>
          <w:rFonts w:ascii="Cambria" w:hAnsi="Cambria"/>
          <w:sz w:val="20"/>
          <w:szCs w:val="20"/>
        </w:rPr>
        <w:t>104 devices deployed for remote learning</w:t>
      </w:r>
    </w:p>
    <w:p w:rsidR="00A227CF" w:rsidRPr="00A227CF" w:rsidRDefault="00A227CF" w:rsidP="00A227CF">
      <w:pPr>
        <w:numPr>
          <w:ilvl w:val="2"/>
          <w:numId w:val="1"/>
        </w:numPr>
        <w:rPr>
          <w:rFonts w:ascii="Cambria" w:hAnsi="Cambria"/>
          <w:sz w:val="20"/>
          <w:szCs w:val="20"/>
        </w:rPr>
      </w:pPr>
      <w:r w:rsidRPr="00A227CF">
        <w:rPr>
          <w:rFonts w:ascii="Cambria" w:hAnsi="Cambria"/>
          <w:sz w:val="20"/>
          <w:szCs w:val="20"/>
        </w:rPr>
        <w:t>General Supplies</w:t>
      </w:r>
      <w:r w:rsidRPr="00A227CF">
        <w:rPr>
          <w:rFonts w:ascii="Cambria" w:hAnsi="Cambria"/>
          <w:sz w:val="20"/>
          <w:szCs w:val="20"/>
        </w:rPr>
        <w:tab/>
        <w:t xml:space="preserve"> </w:t>
      </w:r>
      <w:r w:rsidRPr="00A227CF">
        <w:rPr>
          <w:rFonts w:ascii="Cambria" w:hAnsi="Cambria"/>
          <w:sz w:val="20"/>
          <w:szCs w:val="20"/>
        </w:rPr>
        <w:t xml:space="preserve">- </w:t>
      </w:r>
      <w:r w:rsidRPr="00A227CF">
        <w:rPr>
          <w:rFonts w:ascii="Cambria" w:hAnsi="Cambria"/>
          <w:sz w:val="20"/>
          <w:szCs w:val="20"/>
        </w:rPr>
        <w:t>$</w:t>
      </w:r>
      <w:r w:rsidRPr="00A227CF">
        <w:rPr>
          <w:rFonts w:ascii="Cambria" w:hAnsi="Cambria"/>
          <w:sz w:val="20"/>
          <w:szCs w:val="20"/>
        </w:rPr>
        <w:t>20,000 for schools and are able to</w:t>
      </w:r>
      <w:r w:rsidRPr="00A227CF">
        <w:rPr>
          <w:rFonts w:ascii="Cambria" w:hAnsi="Cambria"/>
          <w:sz w:val="20"/>
          <w:szCs w:val="20"/>
        </w:rPr>
        <w:t xml:space="preserve"> order supplies earlier than usual; including individual supplies to reduce </w:t>
      </w:r>
      <w:proofErr w:type="gramStart"/>
      <w:r w:rsidRPr="00A227CF">
        <w:rPr>
          <w:rFonts w:ascii="Cambria" w:hAnsi="Cambria"/>
          <w:sz w:val="20"/>
          <w:szCs w:val="20"/>
        </w:rPr>
        <w:t>shari</w:t>
      </w:r>
      <w:r w:rsidRPr="00A227CF">
        <w:rPr>
          <w:rFonts w:ascii="Cambria" w:hAnsi="Cambria"/>
          <w:sz w:val="20"/>
          <w:szCs w:val="20"/>
        </w:rPr>
        <w:t>ng  i.e</w:t>
      </w:r>
      <w:proofErr w:type="gramEnd"/>
      <w:r w:rsidRPr="00A227CF">
        <w:rPr>
          <w:rFonts w:ascii="Cambria" w:hAnsi="Cambria"/>
          <w:sz w:val="20"/>
          <w:szCs w:val="20"/>
        </w:rPr>
        <w:t>. pencil boxes, ear buds</w:t>
      </w:r>
      <w:bookmarkStart w:id="0" w:name="_GoBack"/>
      <w:bookmarkEnd w:id="0"/>
    </w:p>
    <w:p w:rsidR="00A227CF" w:rsidRPr="00A227CF" w:rsidRDefault="00A227CF" w:rsidP="00A227CF">
      <w:pPr>
        <w:numPr>
          <w:ilvl w:val="1"/>
          <w:numId w:val="1"/>
        </w:numPr>
        <w:rPr>
          <w:rFonts w:ascii="Cambria" w:hAnsi="Cambria"/>
          <w:sz w:val="20"/>
          <w:szCs w:val="20"/>
        </w:rPr>
      </w:pPr>
      <w:r w:rsidRPr="00A227CF">
        <w:rPr>
          <w:rFonts w:ascii="Cambria" w:hAnsi="Cambria"/>
          <w:sz w:val="20"/>
          <w:szCs w:val="20"/>
        </w:rPr>
        <w:t xml:space="preserve">Student Activities - $ 27,669.13   Current Balance as of 2/13/20 </w:t>
      </w:r>
      <w:r w:rsidRPr="00A227CF">
        <w:rPr>
          <w:rFonts w:ascii="Cambria" w:hAnsi="Cambria"/>
          <w:sz w:val="20"/>
          <w:szCs w:val="20"/>
        </w:rPr>
        <w:t xml:space="preserve">some of which will be used for </w:t>
      </w:r>
      <w:r w:rsidRPr="00A227CF">
        <w:rPr>
          <w:rFonts w:ascii="Cambria" w:hAnsi="Cambria"/>
          <w:sz w:val="20"/>
          <w:szCs w:val="20"/>
        </w:rPr>
        <w:t>8</w:t>
      </w:r>
      <w:r w:rsidRPr="00A227CF">
        <w:rPr>
          <w:rFonts w:ascii="Cambria" w:hAnsi="Cambria"/>
          <w:sz w:val="20"/>
          <w:szCs w:val="20"/>
          <w:vertAlign w:val="superscript"/>
        </w:rPr>
        <w:t>th</w:t>
      </w:r>
      <w:r w:rsidRPr="00A227CF">
        <w:rPr>
          <w:rFonts w:ascii="Cambria" w:hAnsi="Cambria"/>
          <w:sz w:val="20"/>
          <w:szCs w:val="20"/>
        </w:rPr>
        <w:t xml:space="preserve"> grade refunds for </w:t>
      </w:r>
      <w:r w:rsidRPr="00A227CF">
        <w:rPr>
          <w:rFonts w:ascii="Cambria" w:hAnsi="Cambria"/>
          <w:sz w:val="20"/>
          <w:szCs w:val="20"/>
        </w:rPr>
        <w:t xml:space="preserve">cancelled </w:t>
      </w:r>
      <w:r w:rsidRPr="00A227CF">
        <w:rPr>
          <w:rFonts w:ascii="Cambria" w:hAnsi="Cambria"/>
          <w:sz w:val="20"/>
          <w:szCs w:val="20"/>
        </w:rPr>
        <w:t>end of year activities</w:t>
      </w:r>
    </w:p>
    <w:p w:rsidR="00A227CF" w:rsidRPr="00A227CF" w:rsidRDefault="00A227CF" w:rsidP="00A227CF">
      <w:pPr>
        <w:numPr>
          <w:ilvl w:val="1"/>
          <w:numId w:val="1"/>
        </w:numPr>
        <w:rPr>
          <w:rFonts w:ascii="Cambria" w:hAnsi="Cambria"/>
          <w:sz w:val="20"/>
          <w:szCs w:val="20"/>
        </w:rPr>
      </w:pPr>
      <w:r w:rsidRPr="00A227CF">
        <w:rPr>
          <w:rFonts w:ascii="Cambria" w:hAnsi="Cambria"/>
          <w:sz w:val="20"/>
          <w:szCs w:val="20"/>
        </w:rPr>
        <w:t xml:space="preserve">Open Positions: </w:t>
      </w:r>
    </w:p>
    <w:p w:rsidR="00A227CF" w:rsidRPr="00A227CF" w:rsidRDefault="00A227CF" w:rsidP="00A227CF">
      <w:pPr>
        <w:numPr>
          <w:ilvl w:val="2"/>
          <w:numId w:val="1"/>
        </w:numPr>
        <w:rPr>
          <w:rFonts w:ascii="Cambria" w:hAnsi="Cambria"/>
          <w:sz w:val="20"/>
          <w:szCs w:val="20"/>
        </w:rPr>
      </w:pPr>
      <w:r w:rsidRPr="00A227CF">
        <w:rPr>
          <w:rFonts w:ascii="Cambria" w:hAnsi="Cambria"/>
          <w:sz w:val="20"/>
          <w:szCs w:val="20"/>
        </w:rPr>
        <w:t>Kindergarten Teacher- Hired Colleen Lang</w:t>
      </w:r>
    </w:p>
    <w:p w:rsidR="00A227CF" w:rsidRPr="00A227CF" w:rsidRDefault="00A227CF" w:rsidP="00A227CF">
      <w:pPr>
        <w:numPr>
          <w:ilvl w:val="2"/>
          <w:numId w:val="1"/>
        </w:numPr>
        <w:rPr>
          <w:rFonts w:ascii="Cambria" w:hAnsi="Cambria"/>
          <w:sz w:val="20"/>
          <w:szCs w:val="20"/>
        </w:rPr>
      </w:pPr>
      <w:r w:rsidRPr="00A227CF">
        <w:rPr>
          <w:rFonts w:ascii="Cambria" w:hAnsi="Cambria"/>
          <w:sz w:val="20"/>
          <w:szCs w:val="20"/>
        </w:rPr>
        <w:t xml:space="preserve">Paraprofessional Compendium- 2 additional positions going </w:t>
      </w:r>
      <w:proofErr w:type="gramStart"/>
      <w:r w:rsidRPr="00A227CF">
        <w:rPr>
          <w:rFonts w:ascii="Cambria" w:hAnsi="Cambria"/>
          <w:sz w:val="20"/>
          <w:szCs w:val="20"/>
        </w:rPr>
        <w:t xml:space="preserve">up </w:t>
      </w:r>
      <w:r w:rsidRPr="00A227CF">
        <w:rPr>
          <w:rFonts w:ascii="Cambria" w:hAnsi="Cambria"/>
          <w:sz w:val="20"/>
          <w:szCs w:val="20"/>
        </w:rPr>
        <w:t xml:space="preserve"> with</w:t>
      </w:r>
      <w:proofErr w:type="gramEnd"/>
      <w:r w:rsidRPr="00A227CF">
        <w:rPr>
          <w:rFonts w:ascii="Cambria" w:hAnsi="Cambria"/>
          <w:sz w:val="20"/>
          <w:szCs w:val="20"/>
        </w:rPr>
        <w:t xml:space="preserve"> </w:t>
      </w:r>
      <w:r w:rsidRPr="00A227CF">
        <w:rPr>
          <w:rFonts w:ascii="Cambria" w:hAnsi="Cambria"/>
          <w:sz w:val="20"/>
          <w:szCs w:val="20"/>
        </w:rPr>
        <w:t>internal candidates</w:t>
      </w:r>
      <w:r w:rsidRPr="00A227CF">
        <w:rPr>
          <w:rFonts w:ascii="Cambria" w:hAnsi="Cambria"/>
          <w:sz w:val="20"/>
          <w:szCs w:val="20"/>
        </w:rPr>
        <w:t xml:space="preserve"> likely</w:t>
      </w:r>
    </w:p>
    <w:p w:rsidR="00A227CF" w:rsidRPr="00A227CF" w:rsidRDefault="00A227CF" w:rsidP="00A227CF">
      <w:pPr>
        <w:numPr>
          <w:ilvl w:val="2"/>
          <w:numId w:val="1"/>
        </w:numPr>
        <w:rPr>
          <w:rFonts w:ascii="Cambria" w:hAnsi="Cambria"/>
          <w:sz w:val="20"/>
          <w:szCs w:val="20"/>
        </w:rPr>
      </w:pPr>
      <w:r w:rsidRPr="00A227CF">
        <w:rPr>
          <w:rFonts w:ascii="Cambria" w:hAnsi="Cambria"/>
          <w:sz w:val="20"/>
          <w:szCs w:val="20"/>
        </w:rPr>
        <w:t xml:space="preserve">Hiring Freeze otherwise </w:t>
      </w:r>
    </w:p>
    <w:p w:rsidR="00A227CF" w:rsidRPr="00A227CF" w:rsidRDefault="00A227CF" w:rsidP="00A227CF">
      <w:pPr>
        <w:ind w:left="1440"/>
        <w:rPr>
          <w:rFonts w:ascii="Cambria" w:hAnsi="Cambria"/>
          <w:sz w:val="20"/>
          <w:szCs w:val="20"/>
        </w:rPr>
      </w:pPr>
    </w:p>
    <w:p w:rsidR="00A227CF" w:rsidRPr="00A227CF" w:rsidRDefault="00A227CF" w:rsidP="00A227CF">
      <w:pPr>
        <w:numPr>
          <w:ilvl w:val="0"/>
          <w:numId w:val="1"/>
        </w:numPr>
        <w:rPr>
          <w:rFonts w:ascii="Cambria" w:hAnsi="Cambria"/>
          <w:sz w:val="20"/>
          <w:szCs w:val="20"/>
        </w:rPr>
      </w:pPr>
      <w:r w:rsidRPr="00A227CF">
        <w:rPr>
          <w:rFonts w:ascii="Cambria" w:hAnsi="Cambria"/>
          <w:sz w:val="20"/>
          <w:szCs w:val="20"/>
        </w:rPr>
        <w:t>School Improvement Planning</w:t>
      </w:r>
    </w:p>
    <w:p w:rsidR="00A227CF" w:rsidRPr="00A227CF" w:rsidRDefault="00A227CF" w:rsidP="00A227CF">
      <w:pPr>
        <w:numPr>
          <w:ilvl w:val="1"/>
          <w:numId w:val="1"/>
        </w:numPr>
        <w:rPr>
          <w:rFonts w:ascii="Cambria" w:hAnsi="Cambria"/>
          <w:sz w:val="20"/>
          <w:szCs w:val="20"/>
        </w:rPr>
      </w:pPr>
      <w:r w:rsidRPr="00A227CF">
        <w:rPr>
          <w:rFonts w:ascii="Cambria" w:hAnsi="Cambria"/>
          <w:sz w:val="20"/>
          <w:szCs w:val="20"/>
        </w:rPr>
        <w:t>School Improvement Plan/QIP sent to district for School Committee review and approval</w:t>
      </w:r>
    </w:p>
    <w:p w:rsidR="00A227CF" w:rsidRPr="00A227CF" w:rsidRDefault="00A227CF" w:rsidP="00A227CF">
      <w:pPr>
        <w:numPr>
          <w:ilvl w:val="1"/>
          <w:numId w:val="1"/>
        </w:numPr>
        <w:rPr>
          <w:rFonts w:ascii="Cambria" w:hAnsi="Cambria"/>
          <w:sz w:val="20"/>
          <w:szCs w:val="20"/>
        </w:rPr>
      </w:pPr>
      <w:r w:rsidRPr="00A227CF">
        <w:rPr>
          <w:rFonts w:ascii="Cambria" w:hAnsi="Cambria"/>
          <w:sz w:val="20"/>
          <w:szCs w:val="20"/>
        </w:rPr>
        <w:t>PD uncertain for remainder of school year</w:t>
      </w:r>
    </w:p>
    <w:p w:rsidR="00A227CF" w:rsidRPr="00A227CF" w:rsidRDefault="00A227CF" w:rsidP="00A227CF">
      <w:pPr>
        <w:numPr>
          <w:ilvl w:val="1"/>
          <w:numId w:val="1"/>
        </w:numPr>
        <w:rPr>
          <w:rFonts w:ascii="Cambria" w:hAnsi="Cambria"/>
          <w:sz w:val="20"/>
          <w:szCs w:val="20"/>
        </w:rPr>
      </w:pPr>
      <w:r w:rsidRPr="00A227CF">
        <w:rPr>
          <w:rFonts w:ascii="Cambria" w:hAnsi="Cambria"/>
          <w:sz w:val="20"/>
          <w:szCs w:val="20"/>
        </w:rPr>
        <w:t xml:space="preserve">LMS System- </w:t>
      </w:r>
      <w:proofErr w:type="spellStart"/>
      <w:r w:rsidRPr="00A227CF">
        <w:rPr>
          <w:rFonts w:ascii="Cambria" w:hAnsi="Cambria"/>
          <w:sz w:val="20"/>
          <w:szCs w:val="20"/>
        </w:rPr>
        <w:t>Schoology</w:t>
      </w:r>
      <w:proofErr w:type="spellEnd"/>
      <w:r w:rsidRPr="00A227CF">
        <w:rPr>
          <w:rFonts w:ascii="Cambria" w:hAnsi="Cambria"/>
          <w:sz w:val="20"/>
          <w:szCs w:val="20"/>
        </w:rPr>
        <w:t xml:space="preserve">- other middle schools may also purchase- waiting for district guidance </w:t>
      </w:r>
    </w:p>
    <w:p w:rsidR="00A227CF" w:rsidRPr="00A227CF" w:rsidRDefault="00A227CF" w:rsidP="00A227CF">
      <w:pPr>
        <w:numPr>
          <w:ilvl w:val="1"/>
          <w:numId w:val="1"/>
        </w:numPr>
        <w:rPr>
          <w:rFonts w:ascii="Cambria" w:hAnsi="Cambria"/>
          <w:sz w:val="20"/>
          <w:szCs w:val="20"/>
        </w:rPr>
      </w:pPr>
      <w:r w:rsidRPr="00A227CF">
        <w:rPr>
          <w:rFonts w:ascii="Cambria" w:hAnsi="Cambria"/>
          <w:sz w:val="20"/>
          <w:szCs w:val="20"/>
        </w:rPr>
        <w:t xml:space="preserve">Capital Improvements- </w:t>
      </w:r>
    </w:p>
    <w:p w:rsidR="00A227CF" w:rsidRPr="00A227CF" w:rsidRDefault="00A227CF" w:rsidP="00A227CF">
      <w:pPr>
        <w:numPr>
          <w:ilvl w:val="2"/>
          <w:numId w:val="1"/>
        </w:numPr>
        <w:rPr>
          <w:rFonts w:ascii="Cambria" w:hAnsi="Cambria"/>
          <w:sz w:val="20"/>
          <w:szCs w:val="20"/>
        </w:rPr>
      </w:pPr>
      <w:proofErr w:type="spellStart"/>
      <w:r w:rsidRPr="00A227CF">
        <w:rPr>
          <w:rFonts w:ascii="Cambria" w:hAnsi="Cambria"/>
          <w:sz w:val="20"/>
          <w:szCs w:val="20"/>
        </w:rPr>
        <w:t>Cafetorium</w:t>
      </w:r>
      <w:proofErr w:type="spellEnd"/>
      <w:r w:rsidRPr="00A227CF">
        <w:rPr>
          <w:rFonts w:ascii="Cambria" w:hAnsi="Cambria"/>
          <w:sz w:val="20"/>
          <w:szCs w:val="20"/>
        </w:rPr>
        <w:t xml:space="preserve"> sound system project complete</w:t>
      </w:r>
    </w:p>
    <w:p w:rsidR="00A227CF" w:rsidRPr="00A227CF" w:rsidRDefault="00A227CF" w:rsidP="00A227CF">
      <w:pPr>
        <w:rPr>
          <w:rFonts w:ascii="Cambria" w:hAnsi="Cambria"/>
          <w:sz w:val="20"/>
          <w:szCs w:val="20"/>
        </w:rPr>
      </w:pPr>
    </w:p>
    <w:p w:rsidR="00A227CF" w:rsidRPr="00A227CF" w:rsidRDefault="00A227CF" w:rsidP="00A227CF">
      <w:pPr>
        <w:numPr>
          <w:ilvl w:val="0"/>
          <w:numId w:val="1"/>
        </w:numPr>
        <w:rPr>
          <w:rFonts w:ascii="Cambria" w:hAnsi="Cambria"/>
          <w:sz w:val="20"/>
          <w:szCs w:val="20"/>
        </w:rPr>
      </w:pPr>
      <w:r w:rsidRPr="00A227CF">
        <w:rPr>
          <w:rFonts w:ascii="Cambria" w:hAnsi="Cambria"/>
          <w:sz w:val="20"/>
          <w:szCs w:val="20"/>
        </w:rPr>
        <w:t>Professional Development/School Funds:</w:t>
      </w:r>
    </w:p>
    <w:p w:rsidR="00A227CF" w:rsidRPr="00A227CF" w:rsidRDefault="00A227CF" w:rsidP="00A227CF">
      <w:pPr>
        <w:numPr>
          <w:ilvl w:val="1"/>
          <w:numId w:val="1"/>
        </w:numPr>
        <w:rPr>
          <w:rFonts w:ascii="Cambria" w:hAnsi="Cambria"/>
          <w:sz w:val="20"/>
          <w:szCs w:val="20"/>
        </w:rPr>
      </w:pPr>
      <w:r w:rsidRPr="00A227CF">
        <w:rPr>
          <w:rFonts w:ascii="Cambria" w:hAnsi="Cambria"/>
          <w:sz w:val="20"/>
          <w:szCs w:val="20"/>
        </w:rPr>
        <w:t xml:space="preserve">Extended Learning Time (ASOS) grant adjustments &amp; summer program plans $70,000 to spend, </w:t>
      </w:r>
      <w:r w:rsidRPr="00A227CF">
        <w:rPr>
          <w:rFonts w:ascii="Cambria" w:hAnsi="Cambria"/>
          <w:sz w:val="20"/>
          <w:szCs w:val="20"/>
        </w:rPr>
        <w:t xml:space="preserve">will include </w:t>
      </w:r>
      <w:r w:rsidRPr="00A227CF">
        <w:rPr>
          <w:rFonts w:ascii="Cambria" w:hAnsi="Cambria"/>
          <w:sz w:val="20"/>
          <w:szCs w:val="20"/>
        </w:rPr>
        <w:t>extended programming by a week, supply kits will be</w:t>
      </w:r>
      <w:r w:rsidRPr="00A227CF">
        <w:rPr>
          <w:rFonts w:ascii="Cambria" w:hAnsi="Cambria"/>
          <w:sz w:val="20"/>
          <w:szCs w:val="20"/>
        </w:rPr>
        <w:t xml:space="preserve"> given</w:t>
      </w:r>
      <w:r w:rsidRPr="00A227CF">
        <w:rPr>
          <w:rFonts w:ascii="Cambria" w:hAnsi="Cambria"/>
          <w:sz w:val="20"/>
          <w:szCs w:val="20"/>
        </w:rPr>
        <w:t xml:space="preserve"> to students participating in the “summer camp” program, hoping to target at least 80 students.  Also offering Apex enrichment programs for middle school students. Also offering summer school for students who have failed classes for the year in middle school.</w:t>
      </w:r>
    </w:p>
    <w:p w:rsidR="00A227CF" w:rsidRPr="00A227CF" w:rsidRDefault="00A227CF" w:rsidP="00A227CF">
      <w:pPr>
        <w:numPr>
          <w:ilvl w:val="1"/>
          <w:numId w:val="1"/>
        </w:numPr>
        <w:rPr>
          <w:rFonts w:ascii="Cambria" w:hAnsi="Cambria"/>
          <w:sz w:val="20"/>
          <w:szCs w:val="20"/>
        </w:rPr>
      </w:pPr>
      <w:r w:rsidRPr="00A227CF">
        <w:rPr>
          <w:rFonts w:ascii="Cambria" w:hAnsi="Cambria"/>
          <w:sz w:val="20"/>
          <w:szCs w:val="20"/>
        </w:rPr>
        <w:t xml:space="preserve">Planning for next year &amp; additional tutoring </w:t>
      </w:r>
      <w:r w:rsidRPr="00A227CF">
        <w:rPr>
          <w:rFonts w:ascii="Cambria" w:hAnsi="Cambria"/>
          <w:sz w:val="20"/>
          <w:szCs w:val="20"/>
        </w:rPr>
        <w:t xml:space="preserve">- </w:t>
      </w:r>
      <w:r w:rsidRPr="00A227CF">
        <w:rPr>
          <w:rFonts w:ascii="Cambria" w:hAnsi="Cambria"/>
          <w:sz w:val="20"/>
          <w:szCs w:val="20"/>
        </w:rPr>
        <w:t>waiting for guidance from state on what school will look like for next year; in person/blended/ remote</w:t>
      </w:r>
    </w:p>
    <w:p w:rsidR="00A227CF" w:rsidRPr="00A227CF" w:rsidRDefault="00A227CF" w:rsidP="00A227CF">
      <w:pPr>
        <w:ind w:left="1440"/>
        <w:rPr>
          <w:rFonts w:ascii="Cambria" w:hAnsi="Cambria"/>
          <w:sz w:val="20"/>
          <w:szCs w:val="20"/>
        </w:rPr>
      </w:pPr>
    </w:p>
    <w:p w:rsidR="00A227CF" w:rsidRPr="00A227CF" w:rsidRDefault="00A227CF" w:rsidP="00A227CF">
      <w:pPr>
        <w:rPr>
          <w:rFonts w:ascii="Cambria" w:hAnsi="Cambria"/>
          <w:sz w:val="20"/>
          <w:szCs w:val="20"/>
        </w:rPr>
      </w:pPr>
    </w:p>
    <w:p w:rsidR="00A227CF" w:rsidRPr="00A227CF" w:rsidRDefault="00A227CF" w:rsidP="00A227CF">
      <w:pPr>
        <w:numPr>
          <w:ilvl w:val="0"/>
          <w:numId w:val="1"/>
        </w:numPr>
        <w:rPr>
          <w:rFonts w:ascii="Cambria" w:hAnsi="Cambria"/>
          <w:sz w:val="20"/>
          <w:szCs w:val="20"/>
        </w:rPr>
      </w:pPr>
      <w:r w:rsidRPr="00A227CF">
        <w:rPr>
          <w:rFonts w:ascii="Cambria" w:hAnsi="Cambria"/>
          <w:sz w:val="20"/>
          <w:szCs w:val="20"/>
        </w:rPr>
        <w:t>Progress Monitoring:</w:t>
      </w:r>
    </w:p>
    <w:p w:rsidR="00A227CF" w:rsidRPr="00A227CF" w:rsidRDefault="00A227CF" w:rsidP="00A227CF">
      <w:pPr>
        <w:numPr>
          <w:ilvl w:val="1"/>
          <w:numId w:val="1"/>
        </w:numPr>
        <w:rPr>
          <w:rFonts w:ascii="Cambria" w:hAnsi="Cambria"/>
          <w:sz w:val="20"/>
          <w:szCs w:val="20"/>
        </w:rPr>
      </w:pPr>
      <w:r w:rsidRPr="00A227CF">
        <w:rPr>
          <w:rFonts w:ascii="Cambria" w:hAnsi="Cambria"/>
          <w:sz w:val="20"/>
          <w:szCs w:val="20"/>
        </w:rPr>
        <w:t>All MCAS and EOY assessments cancelled</w:t>
      </w:r>
    </w:p>
    <w:p w:rsidR="00A227CF" w:rsidRPr="00A227CF" w:rsidRDefault="00A227CF" w:rsidP="00A227CF">
      <w:pPr>
        <w:numPr>
          <w:ilvl w:val="1"/>
          <w:numId w:val="1"/>
        </w:numPr>
        <w:rPr>
          <w:rFonts w:ascii="Cambria" w:hAnsi="Cambria"/>
          <w:sz w:val="20"/>
          <w:szCs w:val="20"/>
        </w:rPr>
      </w:pPr>
      <w:r w:rsidRPr="00A227CF">
        <w:rPr>
          <w:rFonts w:ascii="Cambria" w:hAnsi="Cambria"/>
          <w:sz w:val="20"/>
          <w:szCs w:val="20"/>
        </w:rPr>
        <w:t xml:space="preserve">ACCESS testing results available </w:t>
      </w:r>
      <w:r w:rsidRPr="00A227CF">
        <w:rPr>
          <w:rFonts w:ascii="Cambria" w:hAnsi="Cambria"/>
          <w:sz w:val="20"/>
          <w:szCs w:val="20"/>
        </w:rPr>
        <w:t xml:space="preserve">electronically, the </w:t>
      </w:r>
      <w:r w:rsidRPr="00A227CF">
        <w:rPr>
          <w:rFonts w:ascii="Cambria" w:hAnsi="Cambria"/>
          <w:sz w:val="20"/>
          <w:szCs w:val="20"/>
        </w:rPr>
        <w:t>scores are in, verification process has begun and scores will be mailed home</w:t>
      </w:r>
    </w:p>
    <w:p w:rsidR="00A227CF" w:rsidRPr="00A227CF" w:rsidRDefault="00A227CF" w:rsidP="00A227CF">
      <w:pPr>
        <w:ind w:left="1080"/>
        <w:rPr>
          <w:rFonts w:ascii="Cambria" w:hAnsi="Cambria"/>
          <w:sz w:val="20"/>
          <w:szCs w:val="20"/>
        </w:rPr>
      </w:pPr>
    </w:p>
    <w:p w:rsidR="00A227CF" w:rsidRPr="00A227CF" w:rsidRDefault="00A227CF" w:rsidP="00A227CF">
      <w:pPr>
        <w:numPr>
          <w:ilvl w:val="0"/>
          <w:numId w:val="1"/>
        </w:numPr>
        <w:rPr>
          <w:rFonts w:ascii="Cambria" w:hAnsi="Cambria"/>
          <w:sz w:val="20"/>
          <w:szCs w:val="20"/>
        </w:rPr>
      </w:pPr>
      <w:r w:rsidRPr="00A227CF">
        <w:rPr>
          <w:rFonts w:ascii="Cambria" w:hAnsi="Cambria"/>
          <w:sz w:val="20"/>
          <w:szCs w:val="20"/>
        </w:rPr>
        <w:t>Facilities/Safety</w:t>
      </w:r>
    </w:p>
    <w:p w:rsidR="00A227CF" w:rsidRPr="00A227CF" w:rsidRDefault="00A227CF" w:rsidP="00A227CF">
      <w:pPr>
        <w:numPr>
          <w:ilvl w:val="1"/>
          <w:numId w:val="1"/>
        </w:numPr>
        <w:rPr>
          <w:rFonts w:ascii="Cambria" w:hAnsi="Cambria"/>
          <w:sz w:val="20"/>
          <w:szCs w:val="20"/>
        </w:rPr>
      </w:pPr>
      <w:r w:rsidRPr="00A227CF">
        <w:rPr>
          <w:rFonts w:ascii="Cambria" w:hAnsi="Cambria"/>
          <w:sz w:val="20"/>
          <w:szCs w:val="20"/>
        </w:rPr>
        <w:t>Swipe card system installed; not yet provided swipe cards; 4 doors will be covered now</w:t>
      </w:r>
    </w:p>
    <w:p w:rsidR="00A227CF" w:rsidRPr="00A227CF" w:rsidRDefault="00A227CF" w:rsidP="00A227CF">
      <w:pPr>
        <w:numPr>
          <w:ilvl w:val="1"/>
          <w:numId w:val="1"/>
        </w:numPr>
        <w:rPr>
          <w:rFonts w:ascii="Cambria" w:hAnsi="Cambria"/>
          <w:sz w:val="20"/>
          <w:szCs w:val="20"/>
        </w:rPr>
      </w:pPr>
      <w:r w:rsidRPr="00A227CF">
        <w:rPr>
          <w:rFonts w:ascii="Cambria" w:hAnsi="Cambria"/>
          <w:sz w:val="20"/>
          <w:szCs w:val="20"/>
        </w:rPr>
        <w:t>Health/Safety needs for 2020-2021 school year- TBD (masks, hand sanitizer etc. paid for through CARES act)</w:t>
      </w:r>
    </w:p>
    <w:p w:rsidR="00A227CF" w:rsidRPr="00A227CF" w:rsidRDefault="00A227CF" w:rsidP="00A227CF">
      <w:pPr>
        <w:rPr>
          <w:rFonts w:ascii="Cambria" w:hAnsi="Cambria"/>
          <w:sz w:val="20"/>
          <w:szCs w:val="20"/>
        </w:rPr>
      </w:pPr>
    </w:p>
    <w:p w:rsidR="005B6B20" w:rsidRPr="00A227CF" w:rsidRDefault="005B6B20"/>
    <w:sectPr w:rsidR="005B6B20" w:rsidRPr="00A227CF" w:rsidSect="005B6B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23219"/>
    <w:multiLevelType w:val="hybridMultilevel"/>
    <w:tmpl w:val="8BFCC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CF"/>
    <w:rsid w:val="005B6B20"/>
    <w:rsid w:val="00A22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7E23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CF"/>
    <w:rPr>
      <w:rFonts w:ascii="Comic Sans MS" w:eastAsia="Times New Roman" w:hAnsi="Comic Sans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CF"/>
    <w:rPr>
      <w:rFonts w:ascii="Comic Sans MS" w:eastAsia="Times New Roman" w:hAnsi="Comic Sans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332</Words>
  <Characters>1896</Characters>
  <Application>Microsoft Macintosh Word</Application>
  <DocSecurity>0</DocSecurity>
  <Lines>15</Lines>
  <Paragraphs>4</Paragraphs>
  <ScaleCrop>false</ScaleCrop>
  <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 Heidi</dc:creator>
  <cp:keywords/>
  <dc:description/>
  <cp:lastModifiedBy>Otis, Heidi</cp:lastModifiedBy>
  <cp:revision>1</cp:revision>
  <dcterms:created xsi:type="dcterms:W3CDTF">2020-05-28T20:05:00Z</dcterms:created>
  <dcterms:modified xsi:type="dcterms:W3CDTF">2020-05-28T20:14:00Z</dcterms:modified>
</cp:coreProperties>
</file>