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D3F3" w14:textId="52A448C9" w:rsidR="009B0A26" w:rsidRDefault="00AF3FC7" w:rsidP="000F16EA">
      <w:pPr>
        <w:spacing w:after="0" w:line="240" w:lineRule="auto"/>
      </w:pPr>
      <w:r>
        <w:rPr>
          <w:rFonts w:ascii="Times New Roman" w:hAnsi="Times New Roman" w:cs="Times New Roman"/>
          <w:b/>
          <w:bCs/>
          <w:noProof/>
        </w:rPr>
        <w:drawing>
          <wp:anchor distT="0" distB="0" distL="114300" distR="114300" simplePos="0" relativeHeight="251667456" behindDoc="0" locked="0" layoutInCell="1" allowOverlap="1" wp14:anchorId="2EDEE8DD" wp14:editId="38AA65B4">
            <wp:simplePos x="0" y="0"/>
            <wp:positionH relativeFrom="column">
              <wp:posOffset>2881054</wp:posOffset>
            </wp:positionH>
            <wp:positionV relativeFrom="paragraph">
              <wp:posOffset>-638263</wp:posOffset>
            </wp:positionV>
            <wp:extent cx="2211070" cy="1158949"/>
            <wp:effectExtent l="0" t="0" r="0" b="3175"/>
            <wp:wrapNone/>
            <wp:docPr id="683103649" name="Picture 6831036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6320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1070" cy="1158949"/>
                    </a:xfrm>
                    <a:prstGeom prst="rect">
                      <a:avLst/>
                    </a:prstGeom>
                  </pic:spPr>
                </pic:pic>
              </a:graphicData>
            </a:graphic>
            <wp14:sizeRelH relativeFrom="page">
              <wp14:pctWidth>0</wp14:pctWidth>
            </wp14:sizeRelH>
            <wp14:sizeRelV relativeFrom="page">
              <wp14:pctHeight>0</wp14:pctHeight>
            </wp14:sizeRelV>
          </wp:anchor>
        </w:drawing>
      </w:r>
    </w:p>
    <w:tbl>
      <w:tblPr>
        <w:tblW w:w="10907" w:type="dxa"/>
        <w:tblLayout w:type="fixed"/>
        <w:tblLook w:val="01E0" w:firstRow="1" w:lastRow="1" w:firstColumn="1" w:lastColumn="1" w:noHBand="0" w:noVBand="0"/>
      </w:tblPr>
      <w:tblGrid>
        <w:gridCol w:w="1942"/>
        <w:gridCol w:w="343"/>
        <w:gridCol w:w="8622"/>
      </w:tblGrid>
      <w:tr w:rsidR="6877A933" w14:paraId="390430EB" w14:textId="77777777" w:rsidTr="00CE67D8">
        <w:trPr>
          <w:trHeight w:val="12600"/>
        </w:trPr>
        <w:tc>
          <w:tcPr>
            <w:tcW w:w="1942" w:type="dxa"/>
            <w:tcBorders>
              <w:top w:val="nil"/>
              <w:left w:val="nil"/>
              <w:bottom w:val="nil"/>
              <w:right w:val="nil"/>
            </w:tcBorders>
          </w:tcPr>
          <w:p w14:paraId="6671131D" w14:textId="7E9DCDF3" w:rsidR="6877A933" w:rsidRPr="00D024FD" w:rsidRDefault="7D9F4550" w:rsidP="2D0F400D">
            <w:pPr>
              <w:spacing w:after="0" w:line="240" w:lineRule="auto"/>
              <w:ind w:right="-36"/>
              <w:rPr>
                <w:sz w:val="19"/>
                <w:szCs w:val="19"/>
              </w:rPr>
            </w:pPr>
            <w:r w:rsidRPr="00D024FD">
              <w:rPr>
                <w:noProof/>
                <w:sz w:val="19"/>
                <w:szCs w:val="19"/>
              </w:rPr>
              <w:drawing>
                <wp:inline distT="0" distB="0" distL="0" distR="0" wp14:anchorId="6D014205" wp14:editId="12F0BFC4">
                  <wp:extent cx="876300" cy="828675"/>
                  <wp:effectExtent l="0" t="0" r="0" b="9525"/>
                  <wp:docPr id="310696913" name="Picture 31069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76783" cy="829132"/>
                          </a:xfrm>
                          <a:prstGeom prst="rect">
                            <a:avLst/>
                          </a:prstGeom>
                        </pic:spPr>
                      </pic:pic>
                    </a:graphicData>
                  </a:graphic>
                </wp:inline>
              </w:drawing>
            </w:r>
          </w:p>
          <w:p w14:paraId="1B530721" w14:textId="3B86E4A2" w:rsidR="6877A933" w:rsidRDefault="6877A933" w:rsidP="6877A933">
            <w:pPr>
              <w:spacing w:after="0" w:line="240" w:lineRule="auto"/>
              <w:jc w:val="right"/>
              <w:rPr>
                <w:rFonts w:ascii="Comic Sans MS" w:eastAsia="Comic Sans MS" w:hAnsi="Comic Sans MS" w:cs="Comic Sans MS"/>
                <w:sz w:val="20"/>
                <w:szCs w:val="20"/>
              </w:rPr>
            </w:pPr>
          </w:p>
          <w:p w14:paraId="24BBA181" w14:textId="4B1738B0" w:rsidR="6877A933" w:rsidRDefault="6877A933" w:rsidP="2D0F400D">
            <w:pPr>
              <w:spacing w:after="0" w:line="240" w:lineRule="auto"/>
              <w:rPr>
                <w:rFonts w:ascii="Comic Sans MS" w:eastAsia="Comic Sans MS" w:hAnsi="Comic Sans MS" w:cs="Comic Sans MS"/>
                <w:sz w:val="20"/>
                <w:szCs w:val="20"/>
              </w:rPr>
            </w:pPr>
            <w:r w:rsidRPr="2D0F400D">
              <w:rPr>
                <w:rFonts w:ascii="Comic Sans MS" w:eastAsia="Comic Sans MS" w:hAnsi="Comic Sans MS" w:cs="Comic Sans MS"/>
                <w:b/>
                <w:bCs/>
                <w:sz w:val="20"/>
                <w:szCs w:val="20"/>
              </w:rPr>
              <w:t>North</w:t>
            </w:r>
            <w:r w:rsidR="3FAC501A" w:rsidRPr="2D0F400D">
              <w:rPr>
                <w:rFonts w:ascii="Comic Sans MS" w:eastAsia="Comic Sans MS" w:hAnsi="Comic Sans MS" w:cs="Comic Sans MS"/>
                <w:b/>
                <w:bCs/>
                <w:sz w:val="20"/>
                <w:szCs w:val="20"/>
              </w:rPr>
              <w:t>e</w:t>
            </w:r>
            <w:r w:rsidR="1FFFF699" w:rsidRPr="2D0F400D">
              <w:rPr>
                <w:rFonts w:ascii="Comic Sans MS" w:eastAsia="Comic Sans MS" w:hAnsi="Comic Sans MS" w:cs="Comic Sans MS"/>
                <w:b/>
                <w:bCs/>
                <w:sz w:val="20"/>
                <w:szCs w:val="20"/>
              </w:rPr>
              <w:t>rn</w:t>
            </w:r>
            <w:r w:rsidRPr="2D0F400D">
              <w:rPr>
                <w:rFonts w:ascii="Comic Sans MS" w:eastAsia="Comic Sans MS" w:hAnsi="Comic Sans MS" w:cs="Comic Sans MS"/>
                <w:b/>
                <w:bCs/>
                <w:sz w:val="20"/>
                <w:szCs w:val="20"/>
              </w:rPr>
              <w:t xml:space="preserve"> Guilford Middle</w:t>
            </w:r>
          </w:p>
          <w:p w14:paraId="10A88772" w14:textId="645EB3BF" w:rsidR="6877A933" w:rsidRDefault="6877A933" w:rsidP="2D0F400D">
            <w:pPr>
              <w:spacing w:after="0" w:line="240" w:lineRule="auto"/>
              <w:rPr>
                <w:rFonts w:ascii="Comic Sans MS" w:eastAsia="Comic Sans MS" w:hAnsi="Comic Sans MS" w:cs="Comic Sans MS"/>
                <w:sz w:val="12"/>
                <w:szCs w:val="12"/>
              </w:rPr>
            </w:pPr>
            <w:r w:rsidRPr="000400B8">
              <w:rPr>
                <w:rFonts w:ascii="Comic Sans MS" w:eastAsia="Comic Sans MS" w:hAnsi="Comic Sans MS" w:cs="Comic Sans MS"/>
                <w:b/>
                <w:bCs/>
                <w:sz w:val="12"/>
                <w:szCs w:val="12"/>
              </w:rPr>
              <w:t>“</w:t>
            </w:r>
            <w:r w:rsidR="3EA7F7A1" w:rsidRPr="000400B8">
              <w:rPr>
                <w:rFonts w:ascii="Comic Sans MS" w:eastAsia="Comic Sans MS" w:hAnsi="Comic Sans MS" w:cs="Comic Sans MS"/>
                <w:b/>
                <w:bCs/>
                <w:sz w:val="12"/>
                <w:szCs w:val="12"/>
              </w:rPr>
              <w:t>Expect Excellence</w:t>
            </w:r>
            <w:r w:rsidR="002A780C" w:rsidRPr="000400B8">
              <w:rPr>
                <w:rFonts w:ascii="Comic Sans MS" w:eastAsia="Comic Sans MS" w:hAnsi="Comic Sans MS" w:cs="Comic Sans MS"/>
                <w:b/>
                <w:bCs/>
                <w:sz w:val="12"/>
                <w:szCs w:val="12"/>
              </w:rPr>
              <w:t xml:space="preserve"> Everyday</w:t>
            </w:r>
            <w:r w:rsidRPr="2D0F400D">
              <w:rPr>
                <w:rFonts w:ascii="Comic Sans MS" w:eastAsia="Comic Sans MS" w:hAnsi="Comic Sans MS" w:cs="Comic Sans MS"/>
                <w:sz w:val="12"/>
                <w:szCs w:val="12"/>
              </w:rPr>
              <w:t>”</w:t>
            </w:r>
          </w:p>
          <w:p w14:paraId="20C03ADA" w14:textId="7ACAB7C3" w:rsidR="6877A933" w:rsidRDefault="6877A933" w:rsidP="6877A933">
            <w:pPr>
              <w:spacing w:after="0" w:line="240" w:lineRule="auto"/>
              <w:jc w:val="right"/>
              <w:rPr>
                <w:rFonts w:ascii="Comic Sans MS" w:eastAsia="Comic Sans MS" w:hAnsi="Comic Sans MS" w:cs="Comic Sans MS"/>
                <w:sz w:val="20"/>
                <w:szCs w:val="20"/>
              </w:rPr>
            </w:pPr>
          </w:p>
          <w:p w14:paraId="6BC5918F" w14:textId="7149A91C" w:rsidR="6877A933" w:rsidRPr="00604AA2" w:rsidRDefault="0FC9421C" w:rsidP="2D0F400D">
            <w:pPr>
              <w:spacing w:after="0" w:line="240" w:lineRule="auto"/>
              <w:rPr>
                <w:rFonts w:ascii="Comic Sans MS" w:eastAsia="Comic Sans MS" w:hAnsi="Comic Sans MS" w:cs="Comic Sans MS"/>
                <w:b/>
                <w:bCs/>
                <w:sz w:val="28"/>
                <w:szCs w:val="28"/>
              </w:rPr>
            </w:pPr>
            <w:r w:rsidRPr="00604AA2">
              <w:rPr>
                <w:rFonts w:ascii="Comic Sans MS" w:eastAsia="Comic Sans MS" w:hAnsi="Comic Sans MS" w:cs="Comic Sans MS"/>
                <w:b/>
                <w:bCs/>
                <w:sz w:val="28"/>
                <w:szCs w:val="28"/>
              </w:rPr>
              <w:t>K</w:t>
            </w:r>
            <w:r w:rsidR="00792DE3" w:rsidRPr="00604AA2">
              <w:rPr>
                <w:rFonts w:ascii="Comic Sans MS" w:eastAsia="Comic Sans MS" w:hAnsi="Comic Sans MS" w:cs="Comic Sans MS"/>
                <w:b/>
                <w:bCs/>
                <w:sz w:val="28"/>
                <w:szCs w:val="28"/>
              </w:rPr>
              <w:t>ris</w:t>
            </w:r>
            <w:r w:rsidRPr="00604AA2">
              <w:rPr>
                <w:rFonts w:ascii="Comic Sans MS" w:eastAsia="Comic Sans MS" w:hAnsi="Comic Sans MS" w:cs="Comic Sans MS"/>
                <w:b/>
                <w:bCs/>
                <w:sz w:val="28"/>
                <w:szCs w:val="28"/>
              </w:rPr>
              <w:t xml:space="preserve"> </w:t>
            </w:r>
            <w:r w:rsidR="00792DE3" w:rsidRPr="00604AA2">
              <w:rPr>
                <w:rFonts w:ascii="Comic Sans MS" w:eastAsia="Comic Sans MS" w:hAnsi="Comic Sans MS" w:cs="Comic Sans MS"/>
                <w:b/>
                <w:bCs/>
                <w:sz w:val="28"/>
                <w:szCs w:val="28"/>
              </w:rPr>
              <w:t>Wheat</w:t>
            </w:r>
          </w:p>
          <w:p w14:paraId="46A50581" w14:textId="644F6F46" w:rsidR="6877A933" w:rsidRDefault="6877A933" w:rsidP="2D0F400D">
            <w:pPr>
              <w:spacing w:after="0" w:line="240" w:lineRule="auto"/>
              <w:rPr>
                <w:rFonts w:ascii="Comic Sans MS" w:eastAsia="Comic Sans MS" w:hAnsi="Comic Sans MS" w:cs="Comic Sans MS"/>
              </w:rPr>
            </w:pPr>
            <w:r w:rsidRPr="2D0F400D">
              <w:rPr>
                <w:rFonts w:ascii="Comic Sans MS" w:eastAsia="Comic Sans MS" w:hAnsi="Comic Sans MS" w:cs="Comic Sans MS"/>
                <w:b/>
                <w:bCs/>
                <w:i/>
                <w:iCs/>
              </w:rPr>
              <w:t>Principal</w:t>
            </w:r>
          </w:p>
          <w:p w14:paraId="49E44BF1" w14:textId="7C33379D" w:rsidR="2D0F400D" w:rsidRDefault="2D0F400D" w:rsidP="2D0F400D">
            <w:pPr>
              <w:spacing w:after="0" w:line="240" w:lineRule="auto"/>
              <w:ind w:right="-36"/>
              <w:rPr>
                <w:rFonts w:ascii="Comic Sans MS" w:eastAsia="Comic Sans MS" w:hAnsi="Comic Sans MS" w:cs="Comic Sans MS"/>
                <w:b/>
                <w:bCs/>
                <w:sz w:val="20"/>
                <w:szCs w:val="20"/>
              </w:rPr>
            </w:pPr>
          </w:p>
          <w:p w14:paraId="58DB18E3" w14:textId="7A69AD93" w:rsidR="2D0F400D" w:rsidRDefault="2D0F400D" w:rsidP="2D0F400D">
            <w:pPr>
              <w:spacing w:after="0" w:line="240" w:lineRule="auto"/>
              <w:ind w:right="-36"/>
              <w:rPr>
                <w:rFonts w:ascii="Comic Sans MS" w:eastAsia="Comic Sans MS" w:hAnsi="Comic Sans MS" w:cs="Comic Sans MS"/>
                <w:b/>
                <w:bCs/>
                <w:sz w:val="20"/>
                <w:szCs w:val="20"/>
              </w:rPr>
            </w:pPr>
          </w:p>
          <w:p w14:paraId="16F70B57" w14:textId="56E633C6" w:rsidR="2D0F400D" w:rsidRDefault="2D0F400D" w:rsidP="2D0F400D">
            <w:pPr>
              <w:spacing w:after="0" w:line="240" w:lineRule="auto"/>
              <w:ind w:right="-36"/>
              <w:rPr>
                <w:rFonts w:ascii="Comic Sans MS" w:eastAsia="Comic Sans MS" w:hAnsi="Comic Sans MS" w:cs="Comic Sans MS"/>
                <w:b/>
                <w:bCs/>
                <w:sz w:val="20"/>
                <w:szCs w:val="20"/>
              </w:rPr>
            </w:pPr>
          </w:p>
          <w:p w14:paraId="52EE2EB1" w14:textId="6500D783" w:rsidR="6877A933" w:rsidRDefault="56E9DE2C" w:rsidP="239A4006">
            <w:pPr>
              <w:spacing w:after="0" w:line="240" w:lineRule="auto"/>
              <w:ind w:right="-36"/>
              <w:rPr>
                <w:rFonts w:ascii="Comic Sans MS" w:eastAsia="Comic Sans MS" w:hAnsi="Comic Sans MS" w:cs="Comic Sans MS"/>
                <w:sz w:val="19"/>
                <w:szCs w:val="19"/>
              </w:rPr>
            </w:pPr>
            <w:r w:rsidRPr="239A4006">
              <w:rPr>
                <w:rFonts w:ascii="Comic Sans MS" w:eastAsia="Comic Sans MS" w:hAnsi="Comic Sans MS" w:cs="Comic Sans MS"/>
                <w:b/>
                <w:bCs/>
                <w:sz w:val="20"/>
                <w:szCs w:val="20"/>
              </w:rPr>
              <w:t>Wesley Auman</w:t>
            </w:r>
            <w:r w:rsidR="60882BC1" w:rsidRPr="239A4006">
              <w:rPr>
                <w:rFonts w:ascii="Comic Sans MS" w:eastAsia="Comic Sans MS" w:hAnsi="Comic Sans MS" w:cs="Comic Sans MS"/>
                <w:sz w:val="20"/>
                <w:szCs w:val="20"/>
              </w:rPr>
              <w:t xml:space="preserve"> </w:t>
            </w:r>
            <w:r w:rsidR="60882BC1" w:rsidRPr="239A4006">
              <w:rPr>
                <w:rFonts w:ascii="Comic Sans MS" w:eastAsia="Comic Sans MS" w:hAnsi="Comic Sans MS" w:cs="Comic Sans MS"/>
                <w:i/>
                <w:iCs/>
                <w:sz w:val="19"/>
                <w:szCs w:val="19"/>
              </w:rPr>
              <w:t>Assistant Principal</w:t>
            </w:r>
          </w:p>
          <w:p w14:paraId="48B51C93" w14:textId="4437D82D" w:rsidR="2D0F400D" w:rsidRDefault="2D0F400D" w:rsidP="2D0F400D">
            <w:pPr>
              <w:spacing w:after="0" w:line="240" w:lineRule="auto"/>
              <w:ind w:right="-36"/>
              <w:rPr>
                <w:rFonts w:ascii="Comic Sans MS" w:eastAsia="Comic Sans MS" w:hAnsi="Comic Sans MS" w:cs="Comic Sans MS"/>
                <w:b/>
                <w:bCs/>
                <w:sz w:val="20"/>
                <w:szCs w:val="20"/>
              </w:rPr>
            </w:pPr>
          </w:p>
          <w:p w14:paraId="3865D50F" w14:textId="6A7EF7B1" w:rsidR="2D0F400D" w:rsidRDefault="2D0F400D" w:rsidP="2D0F400D">
            <w:pPr>
              <w:spacing w:after="0" w:line="240" w:lineRule="auto"/>
              <w:ind w:right="-36"/>
              <w:rPr>
                <w:rFonts w:ascii="Comic Sans MS" w:eastAsia="Comic Sans MS" w:hAnsi="Comic Sans MS" w:cs="Comic Sans MS"/>
                <w:b/>
                <w:bCs/>
                <w:sz w:val="20"/>
                <w:szCs w:val="20"/>
              </w:rPr>
            </w:pPr>
          </w:p>
          <w:p w14:paraId="4CF87054" w14:textId="29D3C6EC" w:rsidR="6877A933" w:rsidRDefault="60882BC1" w:rsidP="239A4006">
            <w:pPr>
              <w:spacing w:after="0" w:line="240" w:lineRule="auto"/>
              <w:ind w:right="-36"/>
              <w:rPr>
                <w:rFonts w:ascii="Comic Sans MS" w:eastAsia="Comic Sans MS" w:hAnsi="Comic Sans MS" w:cs="Comic Sans MS"/>
                <w:b/>
                <w:bCs/>
                <w:sz w:val="20"/>
                <w:szCs w:val="20"/>
              </w:rPr>
            </w:pPr>
            <w:r w:rsidRPr="239A4006">
              <w:rPr>
                <w:rFonts w:ascii="Comic Sans MS" w:eastAsia="Comic Sans MS" w:hAnsi="Comic Sans MS" w:cs="Comic Sans MS"/>
                <w:b/>
                <w:bCs/>
                <w:sz w:val="20"/>
                <w:szCs w:val="20"/>
              </w:rPr>
              <w:t>J</w:t>
            </w:r>
            <w:r w:rsidR="00F61EFC">
              <w:rPr>
                <w:rFonts w:ascii="Comic Sans MS" w:eastAsia="Comic Sans MS" w:hAnsi="Comic Sans MS" w:cs="Comic Sans MS"/>
                <w:b/>
                <w:bCs/>
                <w:sz w:val="20"/>
                <w:szCs w:val="20"/>
              </w:rPr>
              <w:t>ustin Thoma</w:t>
            </w:r>
            <w:r w:rsidR="00BF32AB">
              <w:rPr>
                <w:rFonts w:ascii="Comic Sans MS" w:eastAsia="Comic Sans MS" w:hAnsi="Comic Sans MS" w:cs="Comic Sans MS"/>
                <w:b/>
                <w:bCs/>
                <w:sz w:val="20"/>
                <w:szCs w:val="20"/>
              </w:rPr>
              <w:t>s</w:t>
            </w:r>
          </w:p>
          <w:p w14:paraId="35642EBA" w14:textId="6A662386" w:rsidR="6877A933" w:rsidRPr="001068BC" w:rsidRDefault="6877A933" w:rsidP="001068BC">
            <w:pPr>
              <w:spacing w:after="0" w:line="240" w:lineRule="auto"/>
              <w:rPr>
                <w:rFonts w:ascii="Comic Sans MS" w:eastAsia="Comic Sans MS" w:hAnsi="Comic Sans MS" w:cs="Comic Sans MS"/>
                <w:sz w:val="19"/>
                <w:szCs w:val="19"/>
              </w:rPr>
            </w:pPr>
            <w:r w:rsidRPr="6877A933">
              <w:rPr>
                <w:rFonts w:ascii="Comic Sans MS" w:eastAsia="Comic Sans MS" w:hAnsi="Comic Sans MS" w:cs="Comic Sans MS"/>
                <w:i/>
                <w:iCs/>
                <w:sz w:val="19"/>
                <w:szCs w:val="19"/>
              </w:rPr>
              <w:t>Assistant Principal</w:t>
            </w:r>
          </w:p>
          <w:p w14:paraId="6973E2E5" w14:textId="3A559618" w:rsidR="6877A933" w:rsidRDefault="6877A933" w:rsidP="6877A933">
            <w:pPr>
              <w:spacing w:after="0" w:line="240" w:lineRule="auto"/>
              <w:ind w:right="-36"/>
              <w:rPr>
                <w:rFonts w:ascii="Comic Sans MS" w:eastAsia="Comic Sans MS" w:hAnsi="Comic Sans MS" w:cs="Comic Sans MS"/>
                <w:sz w:val="20"/>
                <w:szCs w:val="20"/>
              </w:rPr>
            </w:pPr>
          </w:p>
          <w:p w14:paraId="5298DABC" w14:textId="372A156C" w:rsidR="6877A933" w:rsidRDefault="00064CCF" w:rsidP="6877A933">
            <w:pPr>
              <w:spacing w:after="0" w:line="240" w:lineRule="auto"/>
              <w:ind w:right="-36"/>
              <w:rPr>
                <w:rFonts w:ascii="Comic Sans MS" w:eastAsia="Comic Sans MS" w:hAnsi="Comic Sans MS" w:cs="Comic Sans MS"/>
                <w:sz w:val="20"/>
                <w:szCs w:val="20"/>
              </w:rPr>
            </w:pPr>
            <w:r>
              <w:rPr>
                <w:rFonts w:ascii="Arial" w:hAnsi="Arial" w:cs="Arial"/>
                <w:b/>
                <w:bCs/>
                <w:noProof/>
                <w:sz w:val="28"/>
                <w:szCs w:val="28"/>
              </w:rPr>
              <w:drawing>
                <wp:anchor distT="0" distB="0" distL="114300" distR="114300" simplePos="0" relativeHeight="251665408" behindDoc="0" locked="0" layoutInCell="1" allowOverlap="1" wp14:anchorId="628906AA" wp14:editId="6FDDF865">
                  <wp:simplePos x="0" y="0"/>
                  <wp:positionH relativeFrom="column">
                    <wp:posOffset>-68580</wp:posOffset>
                  </wp:positionH>
                  <wp:positionV relativeFrom="paragraph">
                    <wp:posOffset>100330</wp:posOffset>
                  </wp:positionV>
                  <wp:extent cx="1190625" cy="447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Nighthawk Graph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447675"/>
                          </a:xfrm>
                          <a:prstGeom prst="rect">
                            <a:avLst/>
                          </a:prstGeom>
                        </pic:spPr>
                      </pic:pic>
                    </a:graphicData>
                  </a:graphic>
                  <wp14:sizeRelH relativeFrom="margin">
                    <wp14:pctWidth>0</wp14:pctWidth>
                  </wp14:sizeRelH>
                  <wp14:sizeRelV relativeFrom="margin">
                    <wp14:pctHeight>0</wp14:pctHeight>
                  </wp14:sizeRelV>
                </wp:anchor>
              </w:drawing>
            </w:r>
          </w:p>
          <w:p w14:paraId="0576220F" w14:textId="55CD11A0" w:rsidR="6877A933" w:rsidRDefault="6877A933" w:rsidP="6877A933">
            <w:pPr>
              <w:spacing w:after="0" w:line="240" w:lineRule="auto"/>
              <w:ind w:right="-36"/>
              <w:rPr>
                <w:rFonts w:ascii="Comic Sans MS" w:eastAsia="Comic Sans MS" w:hAnsi="Comic Sans MS" w:cs="Comic Sans MS"/>
                <w:sz w:val="20"/>
                <w:szCs w:val="20"/>
              </w:rPr>
            </w:pPr>
          </w:p>
          <w:p w14:paraId="608B056F" w14:textId="1ACB76D1" w:rsidR="6877A933" w:rsidRDefault="6877A933" w:rsidP="6877A933">
            <w:pPr>
              <w:spacing w:after="0" w:line="240" w:lineRule="auto"/>
              <w:ind w:right="-36"/>
            </w:pPr>
          </w:p>
          <w:p w14:paraId="35DBF467" w14:textId="12BD78B9" w:rsidR="6877A933" w:rsidRDefault="6877A933" w:rsidP="239A4006">
            <w:pPr>
              <w:spacing w:after="0" w:line="240" w:lineRule="auto"/>
              <w:rPr>
                <w:rFonts w:ascii="Verdana" w:eastAsia="Verdana" w:hAnsi="Verdana" w:cs="Verdana"/>
                <w:color w:val="000000" w:themeColor="text1"/>
                <w:sz w:val="17"/>
                <w:szCs w:val="17"/>
              </w:rPr>
            </w:pPr>
          </w:p>
          <w:p w14:paraId="6349DE9F" w14:textId="06214282" w:rsidR="6877A933" w:rsidRPr="003B4E69" w:rsidRDefault="00064CCF" w:rsidP="239A4006">
            <w:pPr>
              <w:spacing w:after="0" w:line="240" w:lineRule="auto"/>
              <w:rPr>
                <w:rFonts w:ascii="Times New Roman" w:eastAsia="Times New Roman" w:hAnsi="Times New Roman" w:cs="Times New Roman"/>
                <w:b/>
                <w:bCs/>
                <w:color w:val="7030A0"/>
                <w:sz w:val="17"/>
                <w:szCs w:val="17"/>
              </w:rPr>
            </w:pPr>
            <w:r w:rsidRPr="00106F1E">
              <w:rPr>
                <w:rFonts w:ascii="Times New Roman" w:eastAsia="Times New Roman" w:hAnsi="Times New Roman" w:cs="Times New Roman"/>
                <w:b/>
                <w:bCs/>
                <w:i/>
                <w:iCs/>
                <w:color w:val="7030A0"/>
                <w:sz w:val="17"/>
                <w:szCs w:val="17"/>
              </w:rPr>
              <w:t>MISSION STATEMENT-</w:t>
            </w:r>
            <w:r>
              <w:rPr>
                <w:rFonts w:ascii="Times New Roman" w:eastAsia="Times New Roman" w:hAnsi="Times New Roman" w:cs="Times New Roman"/>
                <w:b/>
                <w:bCs/>
                <w:color w:val="7030A0"/>
                <w:sz w:val="17"/>
                <w:szCs w:val="17"/>
              </w:rPr>
              <w:t xml:space="preserve"> </w:t>
            </w:r>
            <w:r w:rsidR="36CC0B73" w:rsidRPr="003B4E69">
              <w:rPr>
                <w:rFonts w:ascii="Times New Roman" w:eastAsia="Times New Roman" w:hAnsi="Times New Roman" w:cs="Times New Roman"/>
                <w:b/>
                <w:bCs/>
                <w:color w:val="7030A0"/>
                <w:sz w:val="17"/>
                <w:szCs w:val="17"/>
              </w:rPr>
              <w:t>D</w:t>
            </w:r>
            <w:r w:rsidR="225FFE8E" w:rsidRPr="003B4E69">
              <w:rPr>
                <w:rFonts w:ascii="Times New Roman" w:eastAsia="Times New Roman" w:hAnsi="Times New Roman" w:cs="Times New Roman"/>
                <w:b/>
                <w:bCs/>
                <w:color w:val="7030A0"/>
                <w:sz w:val="17"/>
                <w:szCs w:val="17"/>
              </w:rPr>
              <w:t xml:space="preserve">edicated to creating a </w:t>
            </w:r>
            <w:r w:rsidR="6877A933" w:rsidRPr="003B4E69">
              <w:rPr>
                <w:b/>
                <w:bCs/>
                <w:color w:val="7030A0"/>
              </w:rPr>
              <w:br/>
            </w:r>
            <w:r w:rsidR="225FFE8E" w:rsidRPr="003B4E69">
              <w:rPr>
                <w:rFonts w:ascii="Times New Roman" w:eastAsia="Times New Roman" w:hAnsi="Times New Roman" w:cs="Times New Roman"/>
                <w:b/>
                <w:bCs/>
                <w:color w:val="7030A0"/>
                <w:sz w:val="17"/>
                <w:szCs w:val="17"/>
              </w:rPr>
              <w:t xml:space="preserve">nurturing environment for all students. </w:t>
            </w:r>
          </w:p>
          <w:p w14:paraId="3B884FC8" w14:textId="4A39D8F4" w:rsidR="000027E1" w:rsidRDefault="225FFE8E" w:rsidP="239A4006">
            <w:pPr>
              <w:spacing w:after="0" w:line="240" w:lineRule="auto"/>
              <w:rPr>
                <w:rFonts w:ascii="Times New Roman" w:eastAsia="Times New Roman" w:hAnsi="Times New Roman" w:cs="Times New Roman"/>
                <w:b/>
                <w:bCs/>
                <w:color w:val="7030A0"/>
                <w:sz w:val="17"/>
                <w:szCs w:val="17"/>
              </w:rPr>
            </w:pPr>
            <w:r w:rsidRPr="003B4E69">
              <w:rPr>
                <w:rFonts w:ascii="Times New Roman" w:eastAsia="Times New Roman" w:hAnsi="Times New Roman" w:cs="Times New Roman"/>
                <w:b/>
                <w:bCs/>
                <w:color w:val="7030A0"/>
                <w:sz w:val="17"/>
                <w:szCs w:val="17"/>
              </w:rPr>
              <w:t xml:space="preserve">Our goal is to inspire students to develop </w:t>
            </w:r>
            <w:r w:rsidR="6877A933" w:rsidRPr="003B4E69">
              <w:rPr>
                <w:b/>
                <w:bCs/>
                <w:color w:val="7030A0"/>
              </w:rPr>
              <w:br/>
            </w:r>
            <w:r w:rsidRPr="003B4E69">
              <w:rPr>
                <w:rFonts w:ascii="Times New Roman" w:eastAsia="Times New Roman" w:hAnsi="Times New Roman" w:cs="Times New Roman"/>
                <w:b/>
                <w:bCs/>
                <w:color w:val="7030A0"/>
                <w:sz w:val="17"/>
                <w:szCs w:val="17"/>
              </w:rPr>
              <w:t xml:space="preserve">the skills needed to take control of their lives and actions and to improve the quality of life for themselves, their </w:t>
            </w:r>
            <w:r w:rsidR="00985305" w:rsidRPr="003B4E69">
              <w:rPr>
                <w:rFonts w:ascii="Times New Roman" w:eastAsia="Times New Roman" w:hAnsi="Times New Roman" w:cs="Times New Roman"/>
                <w:b/>
                <w:bCs/>
                <w:color w:val="7030A0"/>
                <w:sz w:val="17"/>
                <w:szCs w:val="17"/>
              </w:rPr>
              <w:t>community,</w:t>
            </w:r>
            <w:r w:rsidRPr="003B4E69">
              <w:rPr>
                <w:rFonts w:ascii="Times New Roman" w:eastAsia="Times New Roman" w:hAnsi="Times New Roman" w:cs="Times New Roman"/>
                <w:b/>
                <w:bCs/>
                <w:color w:val="7030A0"/>
                <w:sz w:val="17"/>
                <w:szCs w:val="17"/>
              </w:rPr>
              <w:t xml:space="preserve"> and their world.  </w:t>
            </w:r>
          </w:p>
          <w:p w14:paraId="097CDB05" w14:textId="046BF535" w:rsidR="6877A933" w:rsidRPr="003B4E69" w:rsidRDefault="225FFE8E" w:rsidP="239A4006">
            <w:pPr>
              <w:spacing w:after="0" w:line="240" w:lineRule="auto"/>
              <w:rPr>
                <w:rFonts w:ascii="Times New Roman" w:eastAsia="Times New Roman" w:hAnsi="Times New Roman" w:cs="Times New Roman"/>
                <w:b/>
                <w:bCs/>
                <w:color w:val="7030A0"/>
                <w:sz w:val="17"/>
                <w:szCs w:val="17"/>
              </w:rPr>
            </w:pPr>
            <w:r w:rsidRPr="003B4E69">
              <w:rPr>
                <w:rFonts w:ascii="Times New Roman" w:eastAsia="Times New Roman" w:hAnsi="Times New Roman" w:cs="Times New Roman"/>
                <w:b/>
                <w:bCs/>
                <w:color w:val="7030A0"/>
                <w:sz w:val="17"/>
                <w:szCs w:val="17"/>
              </w:rPr>
              <w:t xml:space="preserve">  </w:t>
            </w:r>
          </w:p>
          <w:p w14:paraId="0CA64033" w14:textId="2F63B46D" w:rsidR="6877A933" w:rsidRPr="003B4E69" w:rsidRDefault="6877A933" w:rsidP="239A4006">
            <w:pPr>
              <w:spacing w:after="0" w:line="240" w:lineRule="auto"/>
              <w:rPr>
                <w:rFonts w:ascii="Times New Roman" w:eastAsia="Times New Roman" w:hAnsi="Times New Roman" w:cs="Times New Roman"/>
                <w:b/>
                <w:bCs/>
                <w:color w:val="7030A0"/>
                <w:sz w:val="17"/>
                <w:szCs w:val="17"/>
              </w:rPr>
            </w:pPr>
          </w:p>
          <w:p w14:paraId="6BE13E52" w14:textId="0549BC08" w:rsidR="008D7912" w:rsidRDefault="00883908" w:rsidP="008D7912">
            <w:pPr>
              <w:spacing w:after="0" w:line="240" w:lineRule="auto"/>
              <w:ind w:right="-36"/>
            </w:pPr>
            <w:r>
              <w:rPr>
                <w:noProof/>
              </w:rPr>
              <w:drawing>
                <wp:anchor distT="0" distB="0" distL="114300" distR="114300" simplePos="0" relativeHeight="251661312" behindDoc="0" locked="0" layoutInCell="1" allowOverlap="1" wp14:anchorId="70C0004E" wp14:editId="697AFE27">
                  <wp:simplePos x="0" y="0"/>
                  <wp:positionH relativeFrom="column">
                    <wp:posOffset>-1905</wp:posOffset>
                  </wp:positionH>
                  <wp:positionV relativeFrom="paragraph">
                    <wp:posOffset>139700</wp:posOffset>
                  </wp:positionV>
                  <wp:extent cx="952500" cy="647700"/>
                  <wp:effectExtent l="0" t="0" r="0" b="0"/>
                  <wp:wrapNone/>
                  <wp:docPr id="1697808375" name="Picture 1697808375" descr="Parent Previews - The Family Guide to Enter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52500" cy="647700"/>
                          </a:xfrm>
                          <a:prstGeom prst="rect">
                            <a:avLst/>
                          </a:prstGeom>
                        </pic:spPr>
                      </pic:pic>
                    </a:graphicData>
                  </a:graphic>
                  <wp14:sizeRelH relativeFrom="page">
                    <wp14:pctWidth>0</wp14:pctWidth>
                  </wp14:sizeRelH>
                  <wp14:sizeRelV relativeFrom="page">
                    <wp14:pctHeight>0</wp14:pctHeight>
                  </wp14:sizeRelV>
                </wp:anchor>
              </w:drawing>
            </w:r>
          </w:p>
          <w:p w14:paraId="61BF7E23" w14:textId="247AD948" w:rsidR="00134C88" w:rsidRDefault="00134C88" w:rsidP="008D7912">
            <w:pPr>
              <w:spacing w:after="0" w:line="240" w:lineRule="auto"/>
              <w:ind w:right="-36"/>
            </w:pPr>
          </w:p>
          <w:p w14:paraId="46170C0B" w14:textId="18E948A4" w:rsidR="00134C88" w:rsidRDefault="00134C88" w:rsidP="001068BC">
            <w:pPr>
              <w:spacing w:after="0" w:line="240" w:lineRule="auto"/>
              <w:ind w:right="-36" w:firstLine="720"/>
            </w:pPr>
          </w:p>
          <w:p w14:paraId="18D494AC" w14:textId="650FEC0A" w:rsidR="00134C88" w:rsidRDefault="00134C88" w:rsidP="001068BC">
            <w:pPr>
              <w:spacing w:after="0" w:line="240" w:lineRule="auto"/>
              <w:ind w:right="-36" w:firstLine="720"/>
            </w:pPr>
          </w:p>
          <w:p w14:paraId="492883AF" w14:textId="62267E21" w:rsidR="6877A933" w:rsidRDefault="6877A933" w:rsidP="001068BC">
            <w:pPr>
              <w:spacing w:after="0" w:line="240" w:lineRule="auto"/>
              <w:ind w:right="-36" w:firstLine="720"/>
            </w:pPr>
          </w:p>
          <w:p w14:paraId="10E792B9" w14:textId="71E53271" w:rsidR="008D7912" w:rsidRDefault="008D7912" w:rsidP="001068BC">
            <w:pPr>
              <w:spacing w:after="0" w:line="240" w:lineRule="auto"/>
              <w:ind w:right="-36" w:firstLine="720"/>
            </w:pPr>
          </w:p>
          <w:p w14:paraId="21C7DCC7" w14:textId="3ECB8F56" w:rsidR="008D7912" w:rsidRDefault="00B81547" w:rsidP="001068BC">
            <w:pPr>
              <w:spacing w:after="0" w:line="240" w:lineRule="auto"/>
              <w:ind w:right="-36" w:firstLine="720"/>
            </w:pPr>
            <w:r>
              <w:rPr>
                <w:noProof/>
              </w:rPr>
              <w:drawing>
                <wp:anchor distT="0" distB="0" distL="114300" distR="114300" simplePos="0" relativeHeight="251666432" behindDoc="0" locked="0" layoutInCell="1" allowOverlap="1" wp14:anchorId="64683E45" wp14:editId="1F9A9122">
                  <wp:simplePos x="0" y="0"/>
                  <wp:positionH relativeFrom="column">
                    <wp:posOffset>-67915</wp:posOffset>
                  </wp:positionH>
                  <wp:positionV relativeFrom="paragraph">
                    <wp:posOffset>203097</wp:posOffset>
                  </wp:positionV>
                  <wp:extent cx="970915" cy="971550"/>
                  <wp:effectExtent l="0" t="0" r="635" b="0"/>
                  <wp:wrapNone/>
                  <wp:docPr id="579277066" name="Picture 57927706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0915" cy="971550"/>
                          </a:xfrm>
                          <a:prstGeom prst="rect">
                            <a:avLst/>
                          </a:prstGeom>
                        </pic:spPr>
                      </pic:pic>
                    </a:graphicData>
                  </a:graphic>
                  <wp14:sizeRelH relativeFrom="page">
                    <wp14:pctWidth>0</wp14:pctWidth>
                  </wp14:sizeRelH>
                  <wp14:sizeRelV relativeFrom="page">
                    <wp14:pctHeight>0</wp14:pctHeight>
                  </wp14:sizeRelV>
                </wp:anchor>
              </w:drawing>
            </w:r>
          </w:p>
          <w:p w14:paraId="01E5F668" w14:textId="65AAFC9F" w:rsidR="008D7912" w:rsidRDefault="008D7912" w:rsidP="001068BC">
            <w:pPr>
              <w:spacing w:after="0" w:line="240" w:lineRule="auto"/>
              <w:ind w:right="-36" w:firstLine="720"/>
            </w:pPr>
          </w:p>
          <w:p w14:paraId="7276E225" w14:textId="2DF60DA3" w:rsidR="008D7912" w:rsidRDefault="008D7912" w:rsidP="001068BC">
            <w:pPr>
              <w:spacing w:after="0" w:line="240" w:lineRule="auto"/>
              <w:ind w:right="-36" w:firstLine="720"/>
            </w:pPr>
          </w:p>
          <w:p w14:paraId="13650900" w14:textId="644EC066" w:rsidR="00064CCF" w:rsidRDefault="00064CCF" w:rsidP="00E30A3E">
            <w:pPr>
              <w:rPr>
                <w:b/>
                <w:bCs/>
                <w:noProof/>
              </w:rPr>
            </w:pPr>
          </w:p>
          <w:p w14:paraId="2BBD6663" w14:textId="03C3AC27" w:rsidR="00883908" w:rsidRDefault="00FF2AC0" w:rsidP="00E30A3E">
            <w:pPr>
              <w:rPr>
                <w:rFonts w:ascii="Times New Roman" w:hAnsi="Times New Roman" w:cs="Times New Roman"/>
                <w:b/>
                <w:bCs/>
              </w:rPr>
            </w:pPr>
            <w:r>
              <w:rPr>
                <w:rFonts w:ascii="Times New Roman" w:hAnsi="Times New Roman" w:cs="Times New Roman"/>
                <w:b/>
                <w:bCs/>
                <w:noProof/>
              </w:rPr>
              <w:drawing>
                <wp:inline distT="0" distB="0" distL="0" distR="0" wp14:anchorId="4D39C458" wp14:editId="2BEC8EBA">
                  <wp:extent cx="1096010" cy="555625"/>
                  <wp:effectExtent l="0" t="0" r="8890" b="0"/>
                  <wp:docPr id="6400632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6320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6010" cy="555625"/>
                          </a:xfrm>
                          <a:prstGeom prst="rect">
                            <a:avLst/>
                          </a:prstGeom>
                        </pic:spPr>
                      </pic:pic>
                    </a:graphicData>
                  </a:graphic>
                </wp:inline>
              </w:drawing>
            </w:r>
          </w:p>
          <w:p w14:paraId="53CA7571" w14:textId="57426DA1" w:rsidR="00883908" w:rsidRDefault="004C4DFF" w:rsidP="00E30A3E">
            <w:pPr>
              <w:rPr>
                <w:rFonts w:ascii="Times New Roman" w:hAnsi="Times New Roman" w:cs="Times New Roman"/>
                <w:b/>
                <w:bCs/>
              </w:rPr>
            </w:pPr>
            <w:r>
              <w:rPr>
                <w:rFonts w:ascii="Times New Roman" w:hAnsi="Times New Roman" w:cs="Times New Roman"/>
                <w:b/>
                <w:bCs/>
                <w:noProof/>
              </w:rPr>
              <w:drawing>
                <wp:inline distT="0" distB="0" distL="0" distR="0" wp14:anchorId="2A749307" wp14:editId="55394FB4">
                  <wp:extent cx="1096010" cy="1638300"/>
                  <wp:effectExtent l="0" t="0" r="8890" b="0"/>
                  <wp:docPr id="1148273022" name="Picture 2" descr="A person and a child pointing at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73022" name="Picture 2" descr="A person and a child pointing at a chalkbo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6010" cy="1638300"/>
                          </a:xfrm>
                          <a:prstGeom prst="rect">
                            <a:avLst/>
                          </a:prstGeom>
                        </pic:spPr>
                      </pic:pic>
                    </a:graphicData>
                  </a:graphic>
                </wp:inline>
              </w:drawing>
            </w:r>
          </w:p>
          <w:p w14:paraId="3FD3A2F0" w14:textId="5F0FE371" w:rsidR="006F6FA6" w:rsidRDefault="006F6FA6" w:rsidP="00E30A3E">
            <w:pPr>
              <w:rPr>
                <w:rFonts w:ascii="Times New Roman" w:hAnsi="Times New Roman" w:cs="Times New Roman"/>
                <w:b/>
                <w:bCs/>
              </w:rPr>
            </w:pPr>
            <w:r>
              <w:rPr>
                <w:rFonts w:ascii="Times New Roman" w:hAnsi="Times New Roman" w:cs="Times New Roman"/>
                <w:b/>
                <w:bCs/>
              </w:rPr>
              <w:t>GCS Reproductive Health Classes (page 108)</w:t>
            </w:r>
          </w:p>
          <w:p w14:paraId="2D90300D" w14:textId="42E73A00" w:rsidR="004050CD" w:rsidRDefault="006F6FA6" w:rsidP="00E30A3E">
            <w:pPr>
              <w:rPr>
                <w:rFonts w:ascii="Times New Roman" w:hAnsi="Times New Roman" w:cs="Times New Roman"/>
                <w:b/>
                <w:bCs/>
              </w:rPr>
            </w:pPr>
            <w:r>
              <w:rPr>
                <w:rFonts w:ascii="Comic Sans MS" w:eastAsia="Comic Sans MS" w:hAnsi="Comic Sans MS" w:cs="Comic Sans MS"/>
                <w:noProof/>
                <w:sz w:val="20"/>
                <w:szCs w:val="20"/>
              </w:rPr>
              <w:drawing>
                <wp:anchor distT="0" distB="0" distL="114300" distR="114300" simplePos="0" relativeHeight="251660288" behindDoc="0" locked="0" layoutInCell="1" allowOverlap="1" wp14:anchorId="0BEBC56B" wp14:editId="578EF4AF">
                  <wp:simplePos x="0" y="0"/>
                  <wp:positionH relativeFrom="column">
                    <wp:posOffset>-109205</wp:posOffset>
                  </wp:positionH>
                  <wp:positionV relativeFrom="paragraph">
                    <wp:posOffset>26301</wp:posOffset>
                  </wp:positionV>
                  <wp:extent cx="1152525" cy="790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152525" cy="790575"/>
                          </a:xfrm>
                          <a:prstGeom prst="rect">
                            <a:avLst/>
                          </a:prstGeom>
                        </pic:spPr>
                      </pic:pic>
                    </a:graphicData>
                  </a:graphic>
                  <wp14:sizeRelH relativeFrom="page">
                    <wp14:pctWidth>0</wp14:pctWidth>
                  </wp14:sizeRelH>
                  <wp14:sizeRelV relativeFrom="page">
                    <wp14:pctHeight>0</wp14:pctHeight>
                  </wp14:sizeRelV>
                </wp:anchor>
              </w:drawing>
            </w:r>
          </w:p>
          <w:p w14:paraId="2A6A9DC1" w14:textId="5FAE7363" w:rsidR="004050CD" w:rsidRDefault="004050CD" w:rsidP="00E30A3E">
            <w:pPr>
              <w:rPr>
                <w:rFonts w:ascii="Times New Roman" w:hAnsi="Times New Roman" w:cs="Times New Roman"/>
                <w:b/>
                <w:bCs/>
              </w:rPr>
            </w:pPr>
          </w:p>
          <w:p w14:paraId="6D9D5398" w14:textId="6437BDC6" w:rsidR="003C387F" w:rsidRDefault="003C387F" w:rsidP="00E30A3E">
            <w:pPr>
              <w:rPr>
                <w:rFonts w:ascii="Times New Roman" w:hAnsi="Times New Roman" w:cs="Times New Roman"/>
                <w:b/>
                <w:bCs/>
              </w:rPr>
            </w:pPr>
          </w:p>
          <w:p w14:paraId="6101E33D" w14:textId="77777777" w:rsidR="003C387F" w:rsidRDefault="003C387F" w:rsidP="00E30A3E">
            <w:pPr>
              <w:rPr>
                <w:rFonts w:ascii="Times New Roman" w:hAnsi="Times New Roman" w:cs="Times New Roman"/>
                <w:b/>
                <w:bCs/>
              </w:rPr>
            </w:pPr>
          </w:p>
          <w:p w14:paraId="51DE67F6" w14:textId="77777777" w:rsidR="004050CD" w:rsidRDefault="004050CD" w:rsidP="00E30A3E">
            <w:pPr>
              <w:rPr>
                <w:rFonts w:ascii="Times New Roman" w:hAnsi="Times New Roman" w:cs="Times New Roman"/>
                <w:b/>
                <w:bCs/>
              </w:rPr>
            </w:pPr>
          </w:p>
          <w:p w14:paraId="0F80ACA7" w14:textId="75E5CDDC" w:rsidR="004050CD" w:rsidRDefault="00B461C1" w:rsidP="00E30A3E">
            <w:pPr>
              <w:rPr>
                <w:rFonts w:ascii="Times New Roman" w:hAnsi="Times New Roman" w:cs="Times New Roman"/>
                <w:b/>
                <w:bCs/>
              </w:rPr>
            </w:pPr>
            <w:r w:rsidRPr="00DE57EF">
              <w:rPr>
                <w:b/>
                <w:bCs/>
                <w:noProof/>
              </w:rPr>
              <w:drawing>
                <wp:inline distT="0" distB="0" distL="0" distR="0" wp14:anchorId="0C175DDF" wp14:editId="7778EBAE">
                  <wp:extent cx="1096010" cy="109855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096010" cy="1098550"/>
                          </a:xfrm>
                          <a:prstGeom prst="rect">
                            <a:avLst/>
                          </a:prstGeom>
                        </pic:spPr>
                      </pic:pic>
                    </a:graphicData>
                  </a:graphic>
                </wp:inline>
              </w:drawing>
            </w:r>
          </w:p>
          <w:p w14:paraId="1065FB1E" w14:textId="6A4D68C2" w:rsidR="004050CD" w:rsidRDefault="00B81547" w:rsidP="00E30A3E">
            <w:pPr>
              <w:rPr>
                <w:rFonts w:ascii="Times New Roman" w:hAnsi="Times New Roman" w:cs="Times New Roman"/>
                <w:b/>
                <w:bCs/>
              </w:rPr>
            </w:pPr>
            <w:r>
              <w:rPr>
                <w:rFonts w:ascii="Times New Roman" w:hAnsi="Times New Roman" w:cs="Times New Roman"/>
                <w:b/>
                <w:bCs/>
              </w:rPr>
              <w:t>(336) 605-3342</w:t>
            </w:r>
          </w:p>
          <w:p w14:paraId="6D163252" w14:textId="77777777" w:rsidR="004050CD" w:rsidRDefault="004050CD" w:rsidP="00E30A3E">
            <w:pPr>
              <w:rPr>
                <w:rFonts w:ascii="Times New Roman" w:hAnsi="Times New Roman" w:cs="Times New Roman"/>
                <w:b/>
                <w:bCs/>
              </w:rPr>
            </w:pPr>
          </w:p>
          <w:p w14:paraId="4B1F03CA" w14:textId="2D065DA3" w:rsidR="00B81547" w:rsidRPr="004C4DFF" w:rsidRDefault="00064CCF" w:rsidP="00942094">
            <w:pPr>
              <w:rPr>
                <w:rFonts w:ascii="Times New Roman" w:hAnsi="Times New Roman" w:cs="Times New Roman"/>
                <w:b/>
                <w:bCs/>
              </w:rPr>
            </w:pPr>
            <w:r w:rsidRPr="00064CCF">
              <w:rPr>
                <w:rFonts w:ascii="Times New Roman" w:hAnsi="Times New Roman" w:cs="Times New Roman"/>
                <w:b/>
                <w:bCs/>
              </w:rPr>
              <w:t xml:space="preserve">Preview Meeting </w:t>
            </w:r>
            <w:r w:rsidR="003C387F">
              <w:rPr>
                <w:rFonts w:ascii="Times New Roman" w:hAnsi="Times New Roman" w:cs="Times New Roman"/>
                <w:b/>
                <w:bCs/>
              </w:rPr>
              <w:t>Friday, September</w:t>
            </w:r>
            <w:r w:rsidR="00AB1ECF">
              <w:rPr>
                <w:rFonts w:ascii="Times New Roman" w:hAnsi="Times New Roman" w:cs="Times New Roman"/>
                <w:b/>
                <w:bCs/>
              </w:rPr>
              <w:t xml:space="preserve"> 1, 2023.  Please call if you are unable to attend </w:t>
            </w:r>
            <w:r w:rsidR="000F16EA">
              <w:rPr>
                <w:rFonts w:ascii="Times New Roman" w:hAnsi="Times New Roman" w:cs="Times New Roman"/>
                <w:b/>
                <w:bCs/>
              </w:rPr>
              <w:t>or have</w:t>
            </w:r>
            <w:r w:rsidR="00BB0E16">
              <w:rPr>
                <w:rFonts w:ascii="Times New Roman" w:hAnsi="Times New Roman" w:cs="Times New Roman"/>
                <w:b/>
                <w:bCs/>
              </w:rPr>
              <w:t xml:space="preserve"> questions.</w:t>
            </w:r>
          </w:p>
          <w:p w14:paraId="1D782A93" w14:textId="64577492" w:rsidR="00D47D03" w:rsidRDefault="00D47D03" w:rsidP="00D47D03">
            <w:pPr>
              <w:spacing w:after="0" w:line="240" w:lineRule="auto"/>
              <w:rPr>
                <w:rFonts w:ascii="Times New Roman" w:eastAsia="Times New Roman" w:hAnsi="Times New Roman" w:cs="Times New Roman"/>
                <w:b/>
                <w:bCs/>
                <w:color w:val="7030A0"/>
                <w:sz w:val="20"/>
                <w:szCs w:val="20"/>
              </w:rPr>
            </w:pPr>
            <w:r>
              <w:rPr>
                <w:rFonts w:ascii="Times New Roman" w:eastAsia="Times New Roman" w:hAnsi="Times New Roman" w:cs="Times New Roman"/>
                <w:b/>
                <w:bCs/>
                <w:i/>
                <w:iCs/>
                <w:color w:val="7030A0"/>
                <w:sz w:val="20"/>
                <w:szCs w:val="20"/>
              </w:rPr>
              <w:t>“Unlock the Possibilities”</w:t>
            </w:r>
          </w:p>
          <w:p w14:paraId="2606136F" w14:textId="77777777" w:rsidR="00D47D03" w:rsidRPr="00574276" w:rsidRDefault="00D47D03" w:rsidP="00D47D03">
            <w:pPr>
              <w:spacing w:after="0" w:line="240" w:lineRule="auto"/>
              <w:ind w:left="2160" w:firstLine="720"/>
              <w:rPr>
                <w:rFonts w:ascii="Times New Roman" w:eastAsia="Times New Roman" w:hAnsi="Times New Roman" w:cs="Times New Roman"/>
                <w:b/>
                <w:bCs/>
                <w:color w:val="7030A0"/>
                <w:sz w:val="20"/>
                <w:szCs w:val="20"/>
              </w:rPr>
            </w:pPr>
            <w:r>
              <w:rPr>
                <w:rFonts w:ascii="Times New Roman" w:eastAsia="Times New Roman" w:hAnsi="Times New Roman" w:cs="Times New Roman"/>
                <w:b/>
                <w:bCs/>
                <w:color w:val="7030A0"/>
                <w:sz w:val="20"/>
                <w:szCs w:val="20"/>
              </w:rPr>
              <w:lastRenderedPageBreak/>
              <w:t>Greensboro, NC 27455            PHONE:336-605-3342             FAX: 336-643-8435</w:t>
            </w:r>
          </w:p>
          <w:p w14:paraId="38535F9D" w14:textId="5FA9E582" w:rsidR="00E30A3E" w:rsidRDefault="00E30A3E" w:rsidP="007B7181">
            <w:pPr>
              <w:ind w:firstLine="720"/>
            </w:pPr>
          </w:p>
          <w:p w14:paraId="13D693A1" w14:textId="29EA5471" w:rsidR="00883908" w:rsidRDefault="00883908" w:rsidP="007B7181">
            <w:pPr>
              <w:ind w:firstLine="720"/>
            </w:pPr>
          </w:p>
          <w:p w14:paraId="1DB63B6F" w14:textId="7312D6A1" w:rsidR="00883908" w:rsidRDefault="00883908" w:rsidP="007B7181">
            <w:pPr>
              <w:ind w:firstLine="720"/>
            </w:pPr>
          </w:p>
          <w:p w14:paraId="34C0DF5E" w14:textId="77777777" w:rsidR="00883908" w:rsidRDefault="00883908" w:rsidP="007B7181">
            <w:pPr>
              <w:ind w:firstLine="720"/>
            </w:pPr>
          </w:p>
          <w:p w14:paraId="39AA17F2" w14:textId="3606988A" w:rsidR="00E30A3E" w:rsidRPr="00E30A3E" w:rsidRDefault="00E30A3E" w:rsidP="00E30A3E"/>
          <w:p w14:paraId="465272C1" w14:textId="7EEFBDA3" w:rsidR="00E30A3E" w:rsidRDefault="00E30A3E" w:rsidP="00E30A3E"/>
          <w:p w14:paraId="4FCC31F3" w14:textId="632E5BBA" w:rsidR="00E30A3E" w:rsidRDefault="00E30A3E" w:rsidP="00E30A3E">
            <w:pPr>
              <w:jc w:val="right"/>
            </w:pPr>
          </w:p>
          <w:p w14:paraId="2AB3BC2F" w14:textId="081999FF" w:rsidR="00E30A3E" w:rsidRDefault="00E30A3E" w:rsidP="00E30A3E">
            <w:pPr>
              <w:jc w:val="right"/>
            </w:pPr>
          </w:p>
          <w:p w14:paraId="5D414B53" w14:textId="2E908586" w:rsidR="009566CB" w:rsidRPr="009566CB" w:rsidRDefault="009566CB" w:rsidP="009566CB"/>
          <w:p w14:paraId="1614C75D" w14:textId="7712976F" w:rsidR="009566CB" w:rsidRPr="009566CB" w:rsidRDefault="009566CB" w:rsidP="009566CB"/>
          <w:p w14:paraId="0D459C9F" w14:textId="082BF7EA" w:rsidR="009566CB" w:rsidRPr="009566CB" w:rsidRDefault="009566CB" w:rsidP="009566CB"/>
          <w:p w14:paraId="4B5C843B" w14:textId="0C3A04FE" w:rsidR="009566CB" w:rsidRPr="009566CB" w:rsidRDefault="009566CB" w:rsidP="009566CB"/>
        </w:tc>
        <w:tc>
          <w:tcPr>
            <w:tcW w:w="343" w:type="dxa"/>
            <w:tcBorders>
              <w:top w:val="nil"/>
              <w:left w:val="nil"/>
              <w:bottom w:val="nil"/>
              <w:right w:val="nil"/>
            </w:tcBorders>
          </w:tcPr>
          <w:p w14:paraId="60CEC231" w14:textId="1F1BE5DD" w:rsidR="6877A933" w:rsidRDefault="6877A933" w:rsidP="6877A933">
            <w:pPr>
              <w:spacing w:after="0" w:line="240" w:lineRule="auto"/>
              <w:ind w:right="-36"/>
              <w:rPr>
                <w:rFonts w:ascii="Comic Sans MS" w:eastAsia="Comic Sans MS" w:hAnsi="Comic Sans MS" w:cs="Comic Sans MS"/>
                <w:sz w:val="20"/>
                <w:szCs w:val="20"/>
              </w:rPr>
            </w:pPr>
          </w:p>
        </w:tc>
        <w:tc>
          <w:tcPr>
            <w:tcW w:w="8622" w:type="dxa"/>
            <w:tcBorders>
              <w:top w:val="nil"/>
              <w:left w:val="nil"/>
              <w:bottom w:val="nil"/>
              <w:right w:val="nil"/>
            </w:tcBorders>
          </w:tcPr>
          <w:p w14:paraId="67C775C1" w14:textId="62F7AC92" w:rsidR="6877A933" w:rsidRDefault="6877A933" w:rsidP="6877A933">
            <w:pPr>
              <w:spacing w:after="0" w:line="240" w:lineRule="auto"/>
              <w:rPr>
                <w:rFonts w:ascii="Times New Roman" w:eastAsia="Times New Roman" w:hAnsi="Times New Roman" w:cs="Times New Roman"/>
                <w:sz w:val="20"/>
                <w:szCs w:val="20"/>
              </w:rPr>
            </w:pPr>
          </w:p>
          <w:p w14:paraId="768C5C57" w14:textId="5B045D11" w:rsidR="6877A933" w:rsidRDefault="75B16B0E" w:rsidP="2D0F400D">
            <w:pPr>
              <w:spacing w:after="0" w:line="240" w:lineRule="auto"/>
            </w:pPr>
            <w:r w:rsidRPr="2D0F400D">
              <w:rPr>
                <w:rFonts w:ascii="Times New Roman" w:eastAsia="Times New Roman" w:hAnsi="Times New Roman" w:cs="Times New Roman"/>
                <w:sz w:val="19"/>
                <w:szCs w:val="19"/>
              </w:rPr>
              <w:t xml:space="preserve">August </w:t>
            </w:r>
            <w:r w:rsidR="00CD6D9E">
              <w:rPr>
                <w:rFonts w:ascii="Times New Roman" w:eastAsia="Times New Roman" w:hAnsi="Times New Roman" w:cs="Times New Roman"/>
                <w:sz w:val="19"/>
                <w:szCs w:val="19"/>
              </w:rPr>
              <w:t>21</w:t>
            </w:r>
            <w:r w:rsidR="6877A933" w:rsidRPr="2D0F400D">
              <w:rPr>
                <w:rFonts w:ascii="Times New Roman" w:eastAsia="Times New Roman" w:hAnsi="Times New Roman" w:cs="Times New Roman"/>
                <w:sz w:val="19"/>
                <w:szCs w:val="19"/>
              </w:rPr>
              <w:t>, 202</w:t>
            </w:r>
            <w:r w:rsidR="00AF2534">
              <w:rPr>
                <w:rFonts w:ascii="Times New Roman" w:eastAsia="Times New Roman" w:hAnsi="Times New Roman" w:cs="Times New Roman"/>
                <w:sz w:val="19"/>
                <w:szCs w:val="19"/>
              </w:rPr>
              <w:t>3</w:t>
            </w:r>
          </w:p>
          <w:p w14:paraId="7BE926DB" w14:textId="479478D6" w:rsidR="6877A933" w:rsidRDefault="6877A933" w:rsidP="2D0F400D">
            <w:pPr>
              <w:spacing w:after="0" w:line="240" w:lineRule="auto"/>
            </w:pPr>
          </w:p>
          <w:p w14:paraId="6A1AD4AB" w14:textId="4DACE2DC" w:rsidR="6877A933" w:rsidRDefault="6877A933" w:rsidP="6877A933">
            <w:pPr>
              <w:spacing w:after="0" w:line="240" w:lineRule="auto"/>
              <w:rPr>
                <w:rFonts w:ascii="Times New Roman" w:eastAsia="Times New Roman" w:hAnsi="Times New Roman" w:cs="Times New Roman"/>
                <w:sz w:val="19"/>
                <w:szCs w:val="19"/>
              </w:rPr>
            </w:pPr>
          </w:p>
          <w:p w14:paraId="02C25593" w14:textId="129A5A61" w:rsidR="6877A933" w:rsidRDefault="6877A933" w:rsidP="6877A933">
            <w:pPr>
              <w:spacing w:after="0" w:line="240" w:lineRule="auto"/>
              <w:rPr>
                <w:rFonts w:ascii="Times New Roman" w:eastAsia="Times New Roman" w:hAnsi="Times New Roman" w:cs="Times New Roman"/>
                <w:sz w:val="19"/>
                <w:szCs w:val="19"/>
              </w:rPr>
            </w:pPr>
            <w:r w:rsidRPr="6877A933">
              <w:rPr>
                <w:rFonts w:ascii="Times New Roman" w:eastAsia="Times New Roman" w:hAnsi="Times New Roman" w:cs="Times New Roman"/>
                <w:sz w:val="19"/>
                <w:szCs w:val="19"/>
              </w:rPr>
              <w:t>Dear Parent or Guardian:</w:t>
            </w:r>
          </w:p>
          <w:p w14:paraId="6578C2A7" w14:textId="77777777" w:rsidR="00DF043A" w:rsidRDefault="00DF043A" w:rsidP="00F35305">
            <w:pPr>
              <w:rPr>
                <w:rFonts w:ascii="Times New Roman" w:hAnsi="Times New Roman" w:cs="Times New Roman"/>
                <w:sz w:val="19"/>
                <w:szCs w:val="19"/>
              </w:rPr>
            </w:pPr>
          </w:p>
          <w:p w14:paraId="09677AB7" w14:textId="2588B3B4" w:rsidR="0009033D" w:rsidRDefault="00135D12" w:rsidP="005D28E6">
            <w:pPr>
              <w:spacing w:before="100" w:beforeAutospacing="1" w:after="100" w:afterAutospacing="1" w:line="240" w:lineRule="auto"/>
              <w:rPr>
                <w:rStyle w:val="normaltextrun"/>
                <w:rFonts w:ascii="Times New Roman" w:hAnsi="Times New Roman" w:cs="Times New Roman"/>
                <w:sz w:val="19"/>
                <w:szCs w:val="19"/>
                <w:shd w:val="clear" w:color="auto" w:fill="FFFFFF"/>
              </w:rPr>
            </w:pPr>
            <w:r w:rsidRPr="0010016C">
              <w:rPr>
                <w:rStyle w:val="normaltextrun"/>
                <w:rFonts w:ascii="Times New Roman" w:hAnsi="Times New Roman" w:cs="Times New Roman"/>
                <w:sz w:val="19"/>
                <w:szCs w:val="19"/>
                <w:shd w:val="clear" w:color="auto" w:fill="FFFFFF"/>
              </w:rPr>
              <w:t>Welcome to</w:t>
            </w:r>
            <w:r w:rsidR="0096717B">
              <w:rPr>
                <w:rStyle w:val="normaltextrun"/>
                <w:rFonts w:ascii="Times New Roman" w:hAnsi="Times New Roman" w:cs="Times New Roman"/>
                <w:sz w:val="19"/>
                <w:szCs w:val="19"/>
                <w:shd w:val="clear" w:color="auto" w:fill="FFFFFF"/>
              </w:rPr>
              <w:t xml:space="preserve"> </w:t>
            </w:r>
            <w:r w:rsidR="00A9646E" w:rsidRPr="0010016C">
              <w:rPr>
                <w:rStyle w:val="normaltextrun"/>
                <w:rFonts w:ascii="Times New Roman" w:hAnsi="Times New Roman" w:cs="Times New Roman"/>
                <w:sz w:val="19"/>
                <w:szCs w:val="19"/>
                <w:shd w:val="clear" w:color="auto" w:fill="FFFFFF"/>
              </w:rPr>
              <w:t>the new</w:t>
            </w:r>
            <w:r w:rsidRPr="0010016C">
              <w:rPr>
                <w:rStyle w:val="normaltextrun"/>
                <w:rFonts w:ascii="Times New Roman" w:hAnsi="Times New Roman" w:cs="Times New Roman"/>
                <w:sz w:val="19"/>
                <w:szCs w:val="19"/>
                <w:shd w:val="clear" w:color="auto" w:fill="FFFFFF"/>
              </w:rPr>
              <w:t xml:space="preserve"> school year! I am so excited to have your child in my class this year.</w:t>
            </w:r>
            <w:r w:rsidR="007E2507">
              <w:rPr>
                <w:rStyle w:val="normaltextrun"/>
                <w:rFonts w:ascii="Times New Roman" w:hAnsi="Times New Roman" w:cs="Times New Roman"/>
                <w:sz w:val="19"/>
                <w:szCs w:val="19"/>
                <w:shd w:val="clear" w:color="auto" w:fill="FFFFFF"/>
              </w:rPr>
              <w:t xml:space="preserve"> I feel lucky to </w:t>
            </w:r>
            <w:r w:rsidR="002A6229">
              <w:rPr>
                <w:rStyle w:val="normaltextrun"/>
                <w:rFonts w:ascii="Times New Roman" w:hAnsi="Times New Roman" w:cs="Times New Roman"/>
                <w:sz w:val="19"/>
                <w:szCs w:val="19"/>
                <w:shd w:val="clear" w:color="auto" w:fill="FFFFFF"/>
              </w:rPr>
              <w:t>have</w:t>
            </w:r>
            <w:r w:rsidR="0009033D">
              <w:rPr>
                <w:rStyle w:val="normaltextrun"/>
                <w:rFonts w:ascii="Times New Roman" w:hAnsi="Times New Roman" w:cs="Times New Roman"/>
                <w:sz w:val="19"/>
                <w:szCs w:val="19"/>
                <w:shd w:val="clear" w:color="auto" w:fill="FFFFFF"/>
              </w:rPr>
              <w:t xml:space="preserve"> a job that I am passionate about. </w:t>
            </w:r>
          </w:p>
          <w:p w14:paraId="0862B6DE" w14:textId="0DC137CF" w:rsidR="00ED756C" w:rsidRPr="00ED756C" w:rsidRDefault="00ED756C" w:rsidP="005D28E6">
            <w:pPr>
              <w:spacing w:before="100" w:beforeAutospacing="1" w:after="100" w:afterAutospacing="1" w:line="240" w:lineRule="auto"/>
              <w:rPr>
                <w:rStyle w:val="normaltextrun"/>
                <w:rFonts w:ascii="Times New Roman" w:eastAsia="Times New Roman" w:hAnsi="Times New Roman" w:cs="Times New Roman"/>
                <w:b/>
                <w:bCs/>
                <w:color w:val="7030A0"/>
                <w:sz w:val="19"/>
                <w:szCs w:val="19"/>
              </w:rPr>
            </w:pPr>
            <w:r w:rsidRPr="00ED756C">
              <w:rPr>
                <w:rFonts w:ascii="Times New Roman" w:eastAsia="Times New Roman" w:hAnsi="Times New Roman" w:cs="Times New Roman"/>
                <w:sz w:val="19"/>
                <w:szCs w:val="19"/>
                <w:highlight w:val="yellow"/>
              </w:rPr>
              <w:t>We will begin the 2023-2024</w:t>
            </w:r>
            <w:r w:rsidRPr="00ED756C">
              <w:rPr>
                <w:rFonts w:ascii="Times New Roman" w:eastAsia="Times New Roman" w:hAnsi="Times New Roman" w:cs="Times New Roman"/>
                <w:highlight w:val="yellow"/>
              </w:rPr>
              <w:t xml:space="preserve"> </w:t>
            </w:r>
            <w:r w:rsidRPr="00ED756C">
              <w:rPr>
                <w:rFonts w:ascii="Times New Roman" w:eastAsia="Times New Roman" w:hAnsi="Times New Roman" w:cs="Times New Roman"/>
                <w:b/>
                <w:bCs/>
                <w:color w:val="7030A0"/>
                <w:sz w:val="19"/>
                <w:szCs w:val="19"/>
                <w:highlight w:val="yellow"/>
              </w:rPr>
              <w:t>“</w:t>
            </w:r>
            <w:r w:rsidRPr="00ED756C">
              <w:rPr>
                <w:rFonts w:ascii="Times New Roman" w:eastAsia="Times New Roman" w:hAnsi="Times New Roman" w:cs="Times New Roman"/>
                <w:b/>
                <w:bCs/>
                <w:i/>
                <w:iCs/>
                <w:color w:val="7030A0"/>
                <w:sz w:val="19"/>
                <w:szCs w:val="19"/>
                <w:highlight w:val="yellow"/>
              </w:rPr>
              <w:t xml:space="preserve">Nighthawk Nation Strong”! </w:t>
            </w:r>
            <w:r w:rsidRPr="00ED756C">
              <w:rPr>
                <w:rFonts w:ascii="Times New Roman" w:eastAsia="Times New Roman" w:hAnsi="Times New Roman" w:cs="Times New Roman"/>
                <w:b/>
                <w:bCs/>
                <w:color w:val="7030A0"/>
                <w:sz w:val="19"/>
                <w:szCs w:val="19"/>
                <w:highlight w:val="yellow"/>
              </w:rPr>
              <w:t xml:space="preserve"> </w:t>
            </w:r>
            <w:r w:rsidRPr="00ED756C">
              <w:rPr>
                <w:rFonts w:ascii="Times New Roman" w:hAnsi="Times New Roman" w:cs="Times New Roman"/>
                <w:sz w:val="19"/>
                <w:szCs w:val="19"/>
                <w:highlight w:val="yellow"/>
              </w:rPr>
              <w:t>I hope you had a wonderful summer and have been able to enjoy some much-needed rest and relaxation with your families.</w:t>
            </w:r>
          </w:p>
          <w:p w14:paraId="2A6061B7" w14:textId="77777777" w:rsidR="00991DE4" w:rsidRDefault="00397714" w:rsidP="005D28E6">
            <w:pPr>
              <w:spacing w:before="100" w:beforeAutospacing="1" w:after="100" w:afterAutospacing="1" w:line="240" w:lineRule="auto"/>
              <w:rPr>
                <w:rStyle w:val="normaltextrun"/>
                <w:rFonts w:ascii="Times New Roman" w:hAnsi="Times New Roman" w:cs="Times New Roman"/>
                <w:sz w:val="19"/>
                <w:szCs w:val="19"/>
                <w:shd w:val="clear" w:color="auto" w:fill="FFFFFF"/>
              </w:rPr>
            </w:pPr>
            <w:r>
              <w:rPr>
                <w:rStyle w:val="normaltextrun"/>
                <w:rFonts w:ascii="Times New Roman" w:hAnsi="Times New Roman" w:cs="Times New Roman"/>
                <w:sz w:val="19"/>
                <w:szCs w:val="19"/>
                <w:shd w:val="clear" w:color="auto" w:fill="FFFFFF"/>
              </w:rPr>
              <w:t xml:space="preserve">The opportunity to teach your student is a </w:t>
            </w:r>
            <w:r w:rsidR="00BE5E8F">
              <w:rPr>
                <w:rStyle w:val="normaltextrun"/>
                <w:rFonts w:ascii="Times New Roman" w:hAnsi="Times New Roman" w:cs="Times New Roman"/>
                <w:sz w:val="19"/>
                <w:szCs w:val="19"/>
                <w:shd w:val="clear" w:color="auto" w:fill="FFFFFF"/>
              </w:rPr>
              <w:t>privilege and</w:t>
            </w:r>
            <w:r w:rsidR="00CD2D94">
              <w:rPr>
                <w:rStyle w:val="normaltextrun"/>
                <w:rFonts w:ascii="Times New Roman" w:hAnsi="Times New Roman" w:cs="Times New Roman"/>
                <w:sz w:val="19"/>
                <w:szCs w:val="19"/>
                <w:shd w:val="clear" w:color="auto" w:fill="FFFFFF"/>
              </w:rPr>
              <w:t xml:space="preserve"> responsibility I take very seriously</w:t>
            </w:r>
            <w:r w:rsidR="00BE5E8F">
              <w:rPr>
                <w:rStyle w:val="normaltextrun"/>
                <w:rFonts w:ascii="Times New Roman" w:hAnsi="Times New Roman" w:cs="Times New Roman"/>
                <w:sz w:val="19"/>
                <w:szCs w:val="19"/>
                <w:shd w:val="clear" w:color="auto" w:fill="FFFFFF"/>
              </w:rPr>
              <w:t>.</w:t>
            </w:r>
            <w:r w:rsidR="002A6229">
              <w:rPr>
                <w:rStyle w:val="normaltextrun"/>
                <w:rFonts w:ascii="Times New Roman" w:hAnsi="Times New Roman" w:cs="Times New Roman"/>
                <w:sz w:val="19"/>
                <w:szCs w:val="19"/>
                <w:shd w:val="clear" w:color="auto" w:fill="FFFFFF"/>
              </w:rPr>
              <w:t xml:space="preserve">  </w:t>
            </w:r>
            <w:r w:rsidR="00201BBF">
              <w:rPr>
                <w:rStyle w:val="normaltextrun"/>
                <w:rFonts w:ascii="Times New Roman" w:hAnsi="Times New Roman" w:cs="Times New Roman"/>
                <w:sz w:val="19"/>
                <w:szCs w:val="19"/>
                <w:shd w:val="clear" w:color="auto" w:fill="FFFFFF"/>
              </w:rPr>
              <w:t xml:space="preserve">I </w:t>
            </w:r>
            <w:r w:rsidR="00BA7B95">
              <w:rPr>
                <w:rStyle w:val="normaltextrun"/>
                <w:rFonts w:ascii="Times New Roman" w:hAnsi="Times New Roman" w:cs="Times New Roman"/>
                <w:sz w:val="19"/>
                <w:szCs w:val="19"/>
                <w:shd w:val="clear" w:color="auto" w:fill="FFFFFF"/>
              </w:rPr>
              <w:t xml:space="preserve">do my best to motivate, comfort and </w:t>
            </w:r>
            <w:r w:rsidR="00697CC7">
              <w:rPr>
                <w:rStyle w:val="normaltextrun"/>
                <w:rFonts w:ascii="Times New Roman" w:hAnsi="Times New Roman" w:cs="Times New Roman"/>
                <w:sz w:val="19"/>
                <w:szCs w:val="19"/>
                <w:shd w:val="clear" w:color="auto" w:fill="FFFFFF"/>
              </w:rPr>
              <w:t xml:space="preserve">appreciate your </w:t>
            </w:r>
            <w:r w:rsidR="0032728F">
              <w:rPr>
                <w:rStyle w:val="normaltextrun"/>
                <w:rFonts w:ascii="Times New Roman" w:hAnsi="Times New Roman" w:cs="Times New Roman"/>
                <w:sz w:val="19"/>
                <w:szCs w:val="19"/>
                <w:shd w:val="clear" w:color="auto" w:fill="FFFFFF"/>
              </w:rPr>
              <w:t>student(s)</w:t>
            </w:r>
            <w:r w:rsidR="00697CC7">
              <w:rPr>
                <w:rStyle w:val="normaltextrun"/>
                <w:rFonts w:ascii="Times New Roman" w:hAnsi="Times New Roman" w:cs="Times New Roman"/>
                <w:sz w:val="19"/>
                <w:szCs w:val="19"/>
                <w:shd w:val="clear" w:color="auto" w:fill="FFFFFF"/>
              </w:rPr>
              <w:t xml:space="preserve"> and the individual </w:t>
            </w:r>
            <w:r w:rsidR="00EF7C0E">
              <w:rPr>
                <w:rStyle w:val="normaltextrun"/>
                <w:rFonts w:ascii="Times New Roman" w:hAnsi="Times New Roman" w:cs="Times New Roman"/>
                <w:sz w:val="19"/>
                <w:szCs w:val="19"/>
                <w:shd w:val="clear" w:color="auto" w:fill="FFFFFF"/>
              </w:rPr>
              <w:t>uniqueness</w:t>
            </w:r>
            <w:r w:rsidR="00697CC7">
              <w:rPr>
                <w:rStyle w:val="normaltextrun"/>
                <w:rFonts w:ascii="Times New Roman" w:hAnsi="Times New Roman" w:cs="Times New Roman"/>
                <w:sz w:val="19"/>
                <w:szCs w:val="19"/>
                <w:shd w:val="clear" w:color="auto" w:fill="FFFFFF"/>
              </w:rPr>
              <w:t xml:space="preserve"> that </w:t>
            </w:r>
            <w:r w:rsidR="00FE263C">
              <w:rPr>
                <w:rStyle w:val="normaltextrun"/>
                <w:rFonts w:ascii="Times New Roman" w:hAnsi="Times New Roman" w:cs="Times New Roman"/>
                <w:sz w:val="19"/>
                <w:szCs w:val="19"/>
                <w:shd w:val="clear" w:color="auto" w:fill="FFFFFF"/>
              </w:rPr>
              <w:t>they bring</w:t>
            </w:r>
            <w:r w:rsidR="00EF7C0E">
              <w:rPr>
                <w:rStyle w:val="normaltextrun"/>
                <w:rFonts w:ascii="Times New Roman" w:hAnsi="Times New Roman" w:cs="Times New Roman"/>
                <w:sz w:val="19"/>
                <w:szCs w:val="19"/>
                <w:shd w:val="clear" w:color="auto" w:fill="FFFFFF"/>
              </w:rPr>
              <w:t xml:space="preserve"> to </w:t>
            </w:r>
            <w:r w:rsidR="009D0956">
              <w:rPr>
                <w:rStyle w:val="normaltextrun"/>
                <w:rFonts w:ascii="Times New Roman" w:hAnsi="Times New Roman" w:cs="Times New Roman"/>
                <w:sz w:val="19"/>
                <w:szCs w:val="19"/>
                <w:shd w:val="clear" w:color="auto" w:fill="FFFFFF"/>
              </w:rPr>
              <w:t>the</w:t>
            </w:r>
            <w:r w:rsidR="00EF7C0E">
              <w:rPr>
                <w:rStyle w:val="normaltextrun"/>
                <w:rFonts w:ascii="Times New Roman" w:hAnsi="Times New Roman" w:cs="Times New Roman"/>
                <w:sz w:val="19"/>
                <w:szCs w:val="19"/>
                <w:shd w:val="clear" w:color="auto" w:fill="FFFFFF"/>
              </w:rPr>
              <w:t xml:space="preserve"> classroom.</w:t>
            </w:r>
            <w:r w:rsidR="002A6229">
              <w:rPr>
                <w:rStyle w:val="normaltextrun"/>
                <w:rFonts w:ascii="Times New Roman" w:hAnsi="Times New Roman" w:cs="Times New Roman"/>
                <w:sz w:val="19"/>
                <w:szCs w:val="19"/>
                <w:shd w:val="clear" w:color="auto" w:fill="FFFFFF"/>
              </w:rPr>
              <w:t xml:space="preserve">  </w:t>
            </w:r>
            <w:r w:rsidR="008F13A2">
              <w:rPr>
                <w:rStyle w:val="normaltextrun"/>
                <w:rFonts w:ascii="Times New Roman" w:hAnsi="Times New Roman" w:cs="Times New Roman"/>
                <w:sz w:val="19"/>
                <w:szCs w:val="19"/>
                <w:shd w:val="clear" w:color="auto" w:fill="FFFFFF"/>
              </w:rPr>
              <w:t xml:space="preserve">My goal as the </w:t>
            </w:r>
            <w:r w:rsidR="00FE263C">
              <w:rPr>
                <w:rStyle w:val="normaltextrun"/>
                <w:rFonts w:ascii="Times New Roman" w:hAnsi="Times New Roman" w:cs="Times New Roman"/>
                <w:sz w:val="19"/>
                <w:szCs w:val="19"/>
                <w:shd w:val="clear" w:color="auto" w:fill="FFFFFF"/>
              </w:rPr>
              <w:t xml:space="preserve">Reproductive Health and Safety Education teacher is to help your student to be a responsible and independent learner.  </w:t>
            </w:r>
            <w:r w:rsidR="00E91E4F">
              <w:rPr>
                <w:rStyle w:val="normaltextrun"/>
                <w:rFonts w:ascii="Times New Roman" w:hAnsi="Times New Roman" w:cs="Times New Roman"/>
                <w:sz w:val="19"/>
                <w:szCs w:val="19"/>
                <w:shd w:val="clear" w:color="auto" w:fill="FFFFFF"/>
              </w:rPr>
              <w:t>I have been at Northern since the doors</w:t>
            </w:r>
            <w:r w:rsidR="00991DE4">
              <w:rPr>
                <w:rStyle w:val="normaltextrun"/>
                <w:rFonts w:ascii="Times New Roman" w:hAnsi="Times New Roman" w:cs="Times New Roman"/>
                <w:sz w:val="19"/>
                <w:szCs w:val="19"/>
                <w:shd w:val="clear" w:color="auto" w:fill="FFFFFF"/>
              </w:rPr>
              <w:t xml:space="preserve"> first</w:t>
            </w:r>
            <w:r w:rsidR="00E91E4F">
              <w:rPr>
                <w:rStyle w:val="normaltextrun"/>
                <w:rFonts w:ascii="Times New Roman" w:hAnsi="Times New Roman" w:cs="Times New Roman"/>
                <w:sz w:val="19"/>
                <w:szCs w:val="19"/>
                <w:shd w:val="clear" w:color="auto" w:fill="FFFFFF"/>
              </w:rPr>
              <w:t xml:space="preserve"> opened in 2006. </w:t>
            </w:r>
          </w:p>
          <w:p w14:paraId="485A5659" w14:textId="13BF3BA8" w:rsidR="009C6E13" w:rsidRDefault="00B15C19" w:rsidP="005D28E6">
            <w:pPr>
              <w:spacing w:before="100" w:beforeAutospacing="1" w:after="100" w:afterAutospacing="1" w:line="240" w:lineRule="auto"/>
              <w:rPr>
                <w:rStyle w:val="normaltextrun"/>
                <w:rFonts w:ascii="Times New Roman" w:hAnsi="Times New Roman" w:cs="Times New Roman"/>
                <w:sz w:val="19"/>
                <w:szCs w:val="19"/>
                <w:shd w:val="clear" w:color="auto" w:fill="FFFFFF"/>
              </w:rPr>
            </w:pPr>
            <w:r>
              <w:rPr>
                <w:rStyle w:val="normaltextrun"/>
                <w:rFonts w:ascii="Times New Roman" w:hAnsi="Times New Roman" w:cs="Times New Roman"/>
                <w:sz w:val="19"/>
                <w:szCs w:val="19"/>
                <w:shd w:val="clear" w:color="auto" w:fill="FFFFFF"/>
              </w:rPr>
              <w:t xml:space="preserve">I would like you to know that I have </w:t>
            </w:r>
            <w:r w:rsidR="00B228BF">
              <w:rPr>
                <w:rStyle w:val="normaltextrun"/>
                <w:rFonts w:ascii="Times New Roman" w:hAnsi="Times New Roman" w:cs="Times New Roman"/>
                <w:sz w:val="19"/>
                <w:szCs w:val="19"/>
                <w:shd w:val="clear" w:color="auto" w:fill="FFFFFF"/>
              </w:rPr>
              <w:t xml:space="preserve">high expectations for each student.  </w:t>
            </w:r>
            <w:r w:rsidR="00A15C20">
              <w:rPr>
                <w:rStyle w:val="normaltextrun"/>
                <w:rFonts w:ascii="Times New Roman" w:hAnsi="Times New Roman" w:cs="Times New Roman"/>
                <w:sz w:val="19"/>
                <w:szCs w:val="19"/>
                <w:shd w:val="clear" w:color="auto" w:fill="FFFFFF"/>
              </w:rPr>
              <w:t>I want to nu</w:t>
            </w:r>
            <w:r w:rsidR="0096616E">
              <w:rPr>
                <w:rStyle w:val="normaltextrun"/>
                <w:rFonts w:ascii="Times New Roman" w:hAnsi="Times New Roman" w:cs="Times New Roman"/>
                <w:sz w:val="19"/>
                <w:szCs w:val="19"/>
                <w:shd w:val="clear" w:color="auto" w:fill="FFFFFF"/>
              </w:rPr>
              <w:t>r</w:t>
            </w:r>
            <w:r w:rsidR="00A15C20">
              <w:rPr>
                <w:rStyle w:val="normaltextrun"/>
                <w:rFonts w:ascii="Times New Roman" w:hAnsi="Times New Roman" w:cs="Times New Roman"/>
                <w:sz w:val="19"/>
                <w:szCs w:val="19"/>
                <w:shd w:val="clear" w:color="auto" w:fill="FFFFFF"/>
              </w:rPr>
              <w:t xml:space="preserve">ture each student’s love for learning.  </w:t>
            </w:r>
            <w:r w:rsidR="00FB32AA">
              <w:rPr>
                <w:rStyle w:val="normaltextrun"/>
                <w:rFonts w:ascii="Times New Roman" w:hAnsi="Times New Roman" w:cs="Times New Roman"/>
                <w:sz w:val="19"/>
                <w:szCs w:val="19"/>
                <w:shd w:val="clear" w:color="auto" w:fill="FFFFFF"/>
              </w:rPr>
              <w:t xml:space="preserve">I will strive to provide a positive and safe </w:t>
            </w:r>
            <w:r w:rsidR="00670C68">
              <w:rPr>
                <w:rStyle w:val="normaltextrun"/>
                <w:rFonts w:ascii="Times New Roman" w:hAnsi="Times New Roman" w:cs="Times New Roman"/>
                <w:sz w:val="19"/>
                <w:szCs w:val="19"/>
                <w:shd w:val="clear" w:color="auto" w:fill="FFFFFF"/>
              </w:rPr>
              <w:t xml:space="preserve">environment that is conducive to learning.  </w:t>
            </w:r>
            <w:r w:rsidR="00135D12" w:rsidRPr="0010016C">
              <w:rPr>
                <w:rStyle w:val="normaltextrun"/>
                <w:rFonts w:ascii="Times New Roman" w:hAnsi="Times New Roman" w:cs="Times New Roman"/>
                <w:sz w:val="19"/>
                <w:szCs w:val="19"/>
                <w:shd w:val="clear" w:color="auto" w:fill="FFFFFF"/>
              </w:rPr>
              <w:t xml:space="preserve">After teaching for </w:t>
            </w:r>
            <w:r w:rsidR="00ED045B">
              <w:rPr>
                <w:rStyle w:val="normaltextrun"/>
                <w:rFonts w:ascii="Times New Roman" w:hAnsi="Times New Roman" w:cs="Times New Roman"/>
                <w:sz w:val="19"/>
                <w:szCs w:val="19"/>
                <w:shd w:val="clear" w:color="auto" w:fill="FFFFFF"/>
              </w:rPr>
              <w:t xml:space="preserve">more than </w:t>
            </w:r>
            <w:r w:rsidR="00E83900">
              <w:rPr>
                <w:rStyle w:val="normaltextrun"/>
                <w:rFonts w:ascii="Times New Roman" w:hAnsi="Times New Roman" w:cs="Times New Roman"/>
                <w:sz w:val="19"/>
                <w:szCs w:val="19"/>
                <w:shd w:val="clear" w:color="auto" w:fill="FFFFFF"/>
              </w:rPr>
              <w:t>30</w:t>
            </w:r>
            <w:r w:rsidR="00135D12" w:rsidRPr="0010016C">
              <w:rPr>
                <w:rStyle w:val="normaltextrun"/>
                <w:rFonts w:ascii="Times New Roman" w:hAnsi="Times New Roman" w:cs="Times New Roman"/>
                <w:sz w:val="19"/>
                <w:szCs w:val="19"/>
                <w:shd w:val="clear" w:color="auto" w:fill="FFFFFF"/>
              </w:rPr>
              <w:t xml:space="preserve"> years, I have become very aware of the impact teachers can have on the lives of their students</w:t>
            </w:r>
            <w:r w:rsidR="00135D12" w:rsidRPr="00443AFC">
              <w:rPr>
                <w:rStyle w:val="normaltextrun"/>
                <w:rFonts w:ascii="Times New Roman" w:hAnsi="Times New Roman" w:cs="Times New Roman"/>
                <w:sz w:val="19"/>
                <w:szCs w:val="19"/>
                <w:shd w:val="clear" w:color="auto" w:fill="FFFFFF"/>
              </w:rPr>
              <w:t>.</w:t>
            </w:r>
            <w:r w:rsidR="0010016C" w:rsidRPr="00443AFC">
              <w:rPr>
                <w:rStyle w:val="normaltextrun"/>
                <w:rFonts w:ascii="Times New Roman" w:hAnsi="Times New Roman" w:cs="Times New Roman"/>
                <w:sz w:val="19"/>
                <w:szCs w:val="19"/>
                <w:shd w:val="clear" w:color="auto" w:fill="FFFFFF"/>
              </w:rPr>
              <w:t xml:space="preserve"> </w:t>
            </w:r>
            <w:r w:rsidR="0097326B" w:rsidRPr="00443AFC">
              <w:rPr>
                <w:rStyle w:val="normaltextrun"/>
                <w:rFonts w:ascii="Times New Roman" w:hAnsi="Times New Roman" w:cs="Times New Roman"/>
                <w:sz w:val="19"/>
                <w:szCs w:val="19"/>
                <w:shd w:val="clear" w:color="auto" w:fill="FFFFFF"/>
              </w:rPr>
              <w:t xml:space="preserve">I support </w:t>
            </w:r>
            <w:r w:rsidR="003D6C19" w:rsidRPr="00443AFC">
              <w:rPr>
                <w:rStyle w:val="normaltextrun"/>
                <w:rFonts w:ascii="Times New Roman" w:hAnsi="Times New Roman" w:cs="Times New Roman"/>
                <w:sz w:val="19"/>
                <w:szCs w:val="19"/>
                <w:shd w:val="clear" w:color="auto" w:fill="FFFFFF"/>
              </w:rPr>
              <w:t xml:space="preserve">parents in helping their </w:t>
            </w:r>
            <w:r w:rsidR="00443AFC" w:rsidRPr="00443AFC">
              <w:rPr>
                <w:rStyle w:val="normaltextrun"/>
                <w:rFonts w:ascii="Times New Roman" w:hAnsi="Times New Roman" w:cs="Times New Roman"/>
                <w:sz w:val="19"/>
                <w:szCs w:val="19"/>
                <w:shd w:val="clear" w:color="auto" w:fill="FFFFFF"/>
              </w:rPr>
              <w:t>students</w:t>
            </w:r>
            <w:r w:rsidR="003D6C19" w:rsidRPr="00443AFC">
              <w:rPr>
                <w:rStyle w:val="normaltextrun"/>
                <w:rFonts w:ascii="Times New Roman" w:hAnsi="Times New Roman" w:cs="Times New Roman"/>
                <w:sz w:val="19"/>
                <w:szCs w:val="19"/>
                <w:shd w:val="clear" w:color="auto" w:fill="FFFFFF"/>
              </w:rPr>
              <w:t xml:space="preserve"> to make good decisions and stand by their decisions.  </w:t>
            </w:r>
            <w:r w:rsidR="00EC408C">
              <w:rPr>
                <w:rStyle w:val="normaltextrun"/>
                <w:rFonts w:ascii="Times New Roman" w:hAnsi="Times New Roman" w:cs="Times New Roman"/>
                <w:sz w:val="19"/>
                <w:szCs w:val="19"/>
                <w:shd w:val="clear" w:color="auto" w:fill="FFFFFF"/>
              </w:rPr>
              <w:t>Effective parent communication is a vital factor in a child’s education</w:t>
            </w:r>
            <w:r w:rsidR="00C42FC5">
              <w:rPr>
                <w:rStyle w:val="normaltextrun"/>
                <w:rFonts w:ascii="Times New Roman" w:hAnsi="Times New Roman" w:cs="Times New Roman"/>
                <w:sz w:val="19"/>
                <w:szCs w:val="19"/>
                <w:shd w:val="clear" w:color="auto" w:fill="FFFFFF"/>
              </w:rPr>
              <w:t xml:space="preserve">.  It improves the confidence and classroom involvement of students.  </w:t>
            </w:r>
            <w:r w:rsidR="004D6E5F">
              <w:rPr>
                <w:rStyle w:val="normaltextrun"/>
                <w:rFonts w:ascii="Times New Roman" w:hAnsi="Times New Roman" w:cs="Times New Roman"/>
                <w:sz w:val="19"/>
                <w:szCs w:val="19"/>
                <w:shd w:val="clear" w:color="auto" w:fill="FFFFFF"/>
              </w:rPr>
              <w:t>As you know, when parents and teachers</w:t>
            </w:r>
            <w:r w:rsidR="005F1990">
              <w:rPr>
                <w:rStyle w:val="normaltextrun"/>
                <w:rFonts w:ascii="Times New Roman" w:hAnsi="Times New Roman" w:cs="Times New Roman"/>
                <w:sz w:val="19"/>
                <w:szCs w:val="19"/>
                <w:shd w:val="clear" w:color="auto" w:fill="FFFFFF"/>
              </w:rPr>
              <w:t xml:space="preserve"> communicate well with one another, </w:t>
            </w:r>
            <w:r w:rsidR="009C6E13">
              <w:rPr>
                <w:rStyle w:val="normaltextrun"/>
                <w:rFonts w:ascii="Times New Roman" w:hAnsi="Times New Roman" w:cs="Times New Roman"/>
                <w:sz w:val="19"/>
                <w:szCs w:val="19"/>
                <w:shd w:val="clear" w:color="auto" w:fill="FFFFFF"/>
              </w:rPr>
              <w:t xml:space="preserve">we </w:t>
            </w:r>
            <w:r w:rsidR="0096717B">
              <w:rPr>
                <w:rStyle w:val="normaltextrun"/>
                <w:rFonts w:ascii="Times New Roman" w:hAnsi="Times New Roman" w:cs="Times New Roman"/>
                <w:sz w:val="19"/>
                <w:szCs w:val="19"/>
                <w:shd w:val="clear" w:color="auto" w:fill="FFFFFF"/>
              </w:rPr>
              <w:t>can</w:t>
            </w:r>
            <w:r w:rsidR="009C6E13">
              <w:rPr>
                <w:rStyle w:val="normaltextrun"/>
                <w:rFonts w:ascii="Times New Roman" w:hAnsi="Times New Roman" w:cs="Times New Roman"/>
                <w:sz w:val="19"/>
                <w:szCs w:val="19"/>
                <w:shd w:val="clear" w:color="auto" w:fill="FFFFFF"/>
              </w:rPr>
              <w:t xml:space="preserve"> support your student’s learning together.  </w:t>
            </w:r>
          </w:p>
          <w:p w14:paraId="0B859D7E" w14:textId="6D13469D" w:rsidR="6877A933" w:rsidRDefault="6877A933" w:rsidP="00FF50B9">
            <w:pPr>
              <w:pStyle w:val="NormalWeb"/>
              <w:shd w:val="clear" w:color="auto" w:fill="FFFFFF"/>
              <w:spacing w:after="360" w:afterAutospacing="0"/>
              <w:rPr>
                <w:sz w:val="19"/>
                <w:szCs w:val="19"/>
              </w:rPr>
            </w:pPr>
            <w:r w:rsidRPr="6877A933">
              <w:rPr>
                <w:sz w:val="19"/>
                <w:szCs w:val="19"/>
              </w:rPr>
              <w:t xml:space="preserve">Health Education is required for all students in North Carolina Public Schools.  Health Education and Physical Education should be divided equally throughout the academic school year.  </w:t>
            </w:r>
            <w:r w:rsidR="00DC0DF6">
              <w:rPr>
                <w:sz w:val="19"/>
                <w:szCs w:val="19"/>
              </w:rPr>
              <w:t xml:space="preserve"> </w:t>
            </w:r>
            <w:r w:rsidR="002363A2">
              <w:rPr>
                <w:sz w:val="19"/>
                <w:szCs w:val="19"/>
              </w:rPr>
              <w:t>A</w:t>
            </w:r>
            <w:r w:rsidR="00DC0DF6">
              <w:rPr>
                <w:sz w:val="19"/>
                <w:szCs w:val="19"/>
              </w:rPr>
              <w:t>ll students will receive lessons within the Reproductive Health and Safety Education</w:t>
            </w:r>
            <w:r w:rsidR="00010746">
              <w:rPr>
                <w:sz w:val="19"/>
                <w:szCs w:val="19"/>
              </w:rPr>
              <w:t xml:space="preserve"> / Family Life</w:t>
            </w:r>
            <w:r w:rsidR="00DC0DF6">
              <w:rPr>
                <w:sz w:val="19"/>
                <w:szCs w:val="19"/>
              </w:rPr>
              <w:t xml:space="preserve"> Curriculum.  </w:t>
            </w:r>
            <w:r w:rsidR="003F07F5" w:rsidRPr="6877A933">
              <w:rPr>
                <w:sz w:val="19"/>
                <w:szCs w:val="19"/>
              </w:rPr>
              <w:t xml:space="preserve"> </w:t>
            </w:r>
          </w:p>
          <w:p w14:paraId="521D7274" w14:textId="5EBAF819" w:rsidR="6877A933" w:rsidRDefault="6877A933" w:rsidP="6877A933">
            <w:pPr>
              <w:spacing w:after="0" w:line="240" w:lineRule="auto"/>
              <w:rPr>
                <w:rFonts w:ascii="Times New Roman" w:eastAsia="Times New Roman" w:hAnsi="Times New Roman" w:cs="Times New Roman"/>
                <w:color w:val="666666"/>
                <w:sz w:val="19"/>
                <w:szCs w:val="19"/>
              </w:rPr>
            </w:pPr>
            <w:r w:rsidRPr="6877A933">
              <w:rPr>
                <w:rFonts w:ascii="Times New Roman" w:eastAsia="Times New Roman" w:hAnsi="Times New Roman" w:cs="Times New Roman"/>
                <w:sz w:val="19"/>
                <w:szCs w:val="19"/>
              </w:rPr>
              <w:t xml:space="preserve">Reproductive Health </w:t>
            </w:r>
            <w:r w:rsidR="00010746">
              <w:rPr>
                <w:rFonts w:ascii="Times New Roman" w:eastAsia="Times New Roman" w:hAnsi="Times New Roman" w:cs="Times New Roman"/>
                <w:sz w:val="19"/>
                <w:szCs w:val="19"/>
              </w:rPr>
              <w:t>and Safety Education</w:t>
            </w:r>
            <w:r w:rsidR="0000622E">
              <w:rPr>
                <w:rFonts w:ascii="Times New Roman" w:eastAsia="Times New Roman" w:hAnsi="Times New Roman" w:cs="Times New Roman"/>
                <w:sz w:val="19"/>
                <w:szCs w:val="19"/>
              </w:rPr>
              <w:t xml:space="preserve"> </w:t>
            </w:r>
            <w:r w:rsidR="00703BCD">
              <w:rPr>
                <w:rFonts w:ascii="Times New Roman" w:eastAsia="Times New Roman" w:hAnsi="Times New Roman" w:cs="Times New Roman"/>
                <w:sz w:val="19"/>
                <w:szCs w:val="19"/>
              </w:rPr>
              <w:t>/ Family</w:t>
            </w:r>
            <w:r w:rsidR="0000622E">
              <w:rPr>
                <w:rFonts w:ascii="Times New Roman" w:eastAsia="Times New Roman" w:hAnsi="Times New Roman" w:cs="Times New Roman"/>
                <w:sz w:val="19"/>
                <w:szCs w:val="19"/>
              </w:rPr>
              <w:t xml:space="preserve"> Life </w:t>
            </w:r>
            <w:r w:rsidRPr="6877A933">
              <w:rPr>
                <w:rFonts w:ascii="Times New Roman" w:eastAsia="Times New Roman" w:hAnsi="Times New Roman" w:cs="Times New Roman"/>
                <w:sz w:val="19"/>
                <w:szCs w:val="19"/>
              </w:rPr>
              <w:t xml:space="preserve">is a standard portion of North Carolina’s Health Curriculum.   Your child will be taking </w:t>
            </w:r>
            <w:r w:rsidRPr="6877A933">
              <w:rPr>
                <w:rFonts w:ascii="Times New Roman" w:eastAsia="Times New Roman" w:hAnsi="Times New Roman" w:cs="Times New Roman"/>
                <w:b/>
                <w:bCs/>
                <w:sz w:val="19"/>
                <w:szCs w:val="19"/>
              </w:rPr>
              <w:t>Reproductive Health and Safety Education/Family Life Classes on</w:t>
            </w:r>
            <w:r w:rsidRPr="6877A933">
              <w:rPr>
                <w:rFonts w:ascii="Times New Roman" w:eastAsia="Times New Roman" w:hAnsi="Times New Roman" w:cs="Times New Roman"/>
                <w:sz w:val="19"/>
                <w:szCs w:val="19"/>
              </w:rPr>
              <w:t xml:space="preserve"> or around </w:t>
            </w:r>
            <w:r w:rsidR="000D2633">
              <w:rPr>
                <w:rFonts w:ascii="Times New Roman" w:eastAsia="Times New Roman" w:hAnsi="Times New Roman" w:cs="Times New Roman"/>
                <w:b/>
                <w:bCs/>
                <w:sz w:val="19"/>
                <w:szCs w:val="19"/>
              </w:rPr>
              <w:t>Tuesday</w:t>
            </w:r>
            <w:r w:rsidRPr="6877A933">
              <w:rPr>
                <w:rFonts w:ascii="Times New Roman" w:eastAsia="Times New Roman" w:hAnsi="Times New Roman" w:cs="Times New Roman"/>
                <w:b/>
                <w:bCs/>
                <w:sz w:val="19"/>
                <w:szCs w:val="19"/>
              </w:rPr>
              <w:t xml:space="preserve">, </w:t>
            </w:r>
            <w:r w:rsidR="00D20301">
              <w:rPr>
                <w:rFonts w:ascii="Times New Roman" w:eastAsia="Times New Roman" w:hAnsi="Times New Roman" w:cs="Times New Roman"/>
                <w:b/>
                <w:bCs/>
                <w:sz w:val="19"/>
                <w:szCs w:val="19"/>
              </w:rPr>
              <w:t xml:space="preserve">September </w:t>
            </w:r>
            <w:r w:rsidR="000D2633">
              <w:rPr>
                <w:rFonts w:ascii="Times New Roman" w:eastAsia="Times New Roman" w:hAnsi="Times New Roman" w:cs="Times New Roman"/>
                <w:b/>
                <w:bCs/>
                <w:sz w:val="19"/>
                <w:szCs w:val="19"/>
              </w:rPr>
              <w:t>5</w:t>
            </w:r>
            <w:r w:rsidR="00997FAD">
              <w:rPr>
                <w:rFonts w:ascii="Times New Roman" w:eastAsia="Times New Roman" w:hAnsi="Times New Roman" w:cs="Times New Roman"/>
                <w:b/>
                <w:bCs/>
                <w:sz w:val="19"/>
                <w:szCs w:val="19"/>
              </w:rPr>
              <w:t>, 202</w:t>
            </w:r>
            <w:r w:rsidR="000D2633">
              <w:rPr>
                <w:rFonts w:ascii="Times New Roman" w:eastAsia="Times New Roman" w:hAnsi="Times New Roman" w:cs="Times New Roman"/>
                <w:b/>
                <w:bCs/>
                <w:sz w:val="19"/>
                <w:szCs w:val="19"/>
              </w:rPr>
              <w:t>3</w:t>
            </w:r>
            <w:r w:rsidRPr="6877A933">
              <w:rPr>
                <w:rFonts w:ascii="Times New Roman" w:eastAsia="Times New Roman" w:hAnsi="Times New Roman" w:cs="Times New Roman"/>
                <w:b/>
                <w:bCs/>
                <w:sz w:val="19"/>
                <w:szCs w:val="19"/>
              </w:rPr>
              <w:t>.</w:t>
            </w:r>
            <w:r w:rsidRPr="6877A933">
              <w:rPr>
                <w:rFonts w:ascii="Times New Roman" w:eastAsia="Times New Roman" w:hAnsi="Times New Roman" w:cs="Times New Roman"/>
                <w:sz w:val="19"/>
                <w:szCs w:val="19"/>
              </w:rPr>
              <w:t xml:space="preserve">  Guilford County School’s Reproductive Health and Safety Education classes are based on the philosophy of </w:t>
            </w:r>
            <w:r w:rsidRPr="6877A933">
              <w:rPr>
                <w:rFonts w:ascii="Times New Roman" w:eastAsia="Times New Roman" w:hAnsi="Times New Roman" w:cs="Times New Roman"/>
                <w:b/>
                <w:bCs/>
                <w:i/>
                <w:iCs/>
                <w:sz w:val="19"/>
                <w:szCs w:val="19"/>
              </w:rPr>
              <w:t>Abstinence until Marriage</w:t>
            </w:r>
            <w:r w:rsidRPr="6877A933">
              <w:rPr>
                <w:rFonts w:ascii="Times New Roman" w:eastAsia="Times New Roman" w:hAnsi="Times New Roman" w:cs="Times New Roman"/>
                <w:sz w:val="19"/>
                <w:szCs w:val="19"/>
              </w:rPr>
              <w:t xml:space="preserve"> and that parents are the primary sexuality educators of their children.  </w:t>
            </w:r>
            <w:r w:rsidRPr="6877A933">
              <w:rPr>
                <w:rFonts w:ascii="Times New Roman" w:eastAsia="Times New Roman" w:hAnsi="Times New Roman" w:cs="Times New Roman"/>
                <w:color w:val="666666"/>
                <w:sz w:val="19"/>
                <w:szCs w:val="19"/>
              </w:rPr>
              <w:t xml:space="preserve">  </w:t>
            </w:r>
          </w:p>
          <w:p w14:paraId="7F59D3CF" w14:textId="7ED94118" w:rsidR="6877A933" w:rsidRDefault="6877A933" w:rsidP="6877A933">
            <w:pPr>
              <w:spacing w:after="0" w:line="276" w:lineRule="auto"/>
              <w:rPr>
                <w:rFonts w:ascii="Times New Roman" w:eastAsia="Times New Roman" w:hAnsi="Times New Roman" w:cs="Times New Roman"/>
                <w:sz w:val="19"/>
                <w:szCs w:val="19"/>
              </w:rPr>
            </w:pPr>
          </w:p>
          <w:p w14:paraId="586D898F" w14:textId="61A00093" w:rsidR="6877A933" w:rsidRPr="004B69D3" w:rsidRDefault="60882BC1" w:rsidP="239A4006">
            <w:pPr>
              <w:spacing w:after="0" w:line="276" w:lineRule="auto"/>
              <w:rPr>
                <w:rFonts w:ascii="Times New Roman" w:eastAsia="Times New Roman" w:hAnsi="Times New Roman" w:cs="Times New Roman"/>
                <w:sz w:val="19"/>
                <w:szCs w:val="19"/>
              </w:rPr>
            </w:pPr>
            <w:r w:rsidRPr="004B69D3">
              <w:rPr>
                <w:rFonts w:ascii="Times New Roman" w:eastAsia="Times New Roman" w:hAnsi="Times New Roman" w:cs="Times New Roman"/>
                <w:sz w:val="19"/>
                <w:szCs w:val="19"/>
              </w:rPr>
              <w:t xml:space="preserve">Reproductive Health and Safety Education is seen as a partnership among parents/guardians, school, and community.  The curriculum shall encourage the involvement and acceptance of each.  The role of the school is to supplement and assist in the education of the child encouraging learning essential to the development of strong families, positive relationships, and a healthy community.  Students are encouraged to discuss information received in the classroom with parents or guardians at home.  </w:t>
            </w:r>
            <w:r w:rsidRPr="004B69D3">
              <w:rPr>
                <w:rFonts w:ascii="Times New Roman" w:eastAsia="Times New Roman" w:hAnsi="Times New Roman" w:cs="Times New Roman"/>
                <w:i/>
                <w:iCs/>
                <w:sz w:val="19"/>
                <w:szCs w:val="19"/>
              </w:rPr>
              <w:t>Homework assignments in grades 7</w:t>
            </w:r>
            <w:r w:rsidRPr="004B69D3">
              <w:rPr>
                <w:rFonts w:ascii="Times New Roman" w:eastAsia="Times New Roman" w:hAnsi="Times New Roman" w:cs="Times New Roman"/>
                <w:i/>
                <w:iCs/>
                <w:sz w:val="19"/>
                <w:szCs w:val="19"/>
                <w:vertAlign w:val="superscript"/>
              </w:rPr>
              <w:t>th</w:t>
            </w:r>
            <w:r w:rsidRPr="004B69D3">
              <w:rPr>
                <w:rFonts w:ascii="Times New Roman" w:eastAsia="Times New Roman" w:hAnsi="Times New Roman" w:cs="Times New Roman"/>
                <w:i/>
                <w:iCs/>
                <w:sz w:val="19"/>
                <w:szCs w:val="19"/>
              </w:rPr>
              <w:t xml:space="preserve"> and 8</w:t>
            </w:r>
            <w:r w:rsidRPr="004B69D3">
              <w:rPr>
                <w:rFonts w:ascii="Times New Roman" w:eastAsia="Times New Roman" w:hAnsi="Times New Roman" w:cs="Times New Roman"/>
                <w:i/>
                <w:iCs/>
                <w:sz w:val="19"/>
                <w:szCs w:val="19"/>
                <w:vertAlign w:val="superscript"/>
              </w:rPr>
              <w:t>th</w:t>
            </w:r>
            <w:r w:rsidRPr="004B69D3">
              <w:rPr>
                <w:rFonts w:ascii="Times New Roman" w:eastAsia="Times New Roman" w:hAnsi="Times New Roman" w:cs="Times New Roman"/>
                <w:i/>
                <w:iCs/>
                <w:sz w:val="19"/>
                <w:szCs w:val="19"/>
              </w:rPr>
              <w:t xml:space="preserve"> </w:t>
            </w:r>
            <w:r w:rsidRPr="004B69D3">
              <w:rPr>
                <w:rFonts w:ascii="Times New Roman" w:eastAsia="Times New Roman" w:hAnsi="Times New Roman" w:cs="Times New Roman"/>
                <w:i/>
                <w:iCs/>
                <w:sz w:val="19"/>
                <w:szCs w:val="19"/>
                <w:u w:val="single"/>
              </w:rPr>
              <w:t>require</w:t>
            </w:r>
            <w:r w:rsidRPr="004B69D3">
              <w:rPr>
                <w:rFonts w:ascii="Times New Roman" w:eastAsia="Times New Roman" w:hAnsi="Times New Roman" w:cs="Times New Roman"/>
                <w:i/>
                <w:iCs/>
                <w:sz w:val="19"/>
                <w:szCs w:val="19"/>
              </w:rPr>
              <w:t xml:space="preserve"> parent signatures to assist in bridging the gap in communication of classroom lessons.  This </w:t>
            </w:r>
            <w:r w:rsidR="54F55963" w:rsidRPr="004B69D3">
              <w:rPr>
                <w:rFonts w:ascii="Times New Roman" w:eastAsia="Times New Roman" w:hAnsi="Times New Roman" w:cs="Times New Roman"/>
                <w:i/>
                <w:iCs/>
                <w:sz w:val="19"/>
                <w:szCs w:val="19"/>
              </w:rPr>
              <w:t>requirement provides</w:t>
            </w:r>
            <w:r w:rsidRPr="004B69D3">
              <w:rPr>
                <w:rFonts w:ascii="Times New Roman" w:eastAsia="Times New Roman" w:hAnsi="Times New Roman" w:cs="Times New Roman"/>
                <w:i/>
                <w:iCs/>
                <w:sz w:val="19"/>
                <w:szCs w:val="19"/>
              </w:rPr>
              <w:t xml:space="preserve"> opportunities for parent and student interaction.</w:t>
            </w:r>
          </w:p>
          <w:p w14:paraId="18E22AE7" w14:textId="77777777" w:rsidR="0055452E" w:rsidRDefault="0055452E" w:rsidP="6877A933">
            <w:pPr>
              <w:spacing w:after="0" w:line="240" w:lineRule="auto"/>
              <w:rPr>
                <w:rFonts w:ascii="Times New Roman" w:eastAsia="Times New Roman" w:hAnsi="Times New Roman" w:cs="Times New Roman"/>
                <w:sz w:val="19"/>
                <w:szCs w:val="19"/>
              </w:rPr>
            </w:pPr>
          </w:p>
          <w:p w14:paraId="5DD87E40" w14:textId="55703870" w:rsidR="00E96271" w:rsidRDefault="00FA6289" w:rsidP="00F114BB">
            <w:pPr>
              <w:widowControl w:val="0"/>
              <w:autoSpaceDE w:val="0"/>
              <w:autoSpaceDN w:val="0"/>
              <w:adjustRightInd w:val="0"/>
              <w:spacing w:line="276" w:lineRule="auto"/>
              <w:rPr>
                <w:rFonts w:ascii="Times New Roman" w:hAnsi="Times New Roman" w:cs="Times New Roman"/>
                <w:sz w:val="19"/>
                <w:szCs w:val="19"/>
              </w:rPr>
            </w:pPr>
            <w:r>
              <w:rPr>
                <w:rFonts w:ascii="Times New Roman" w:hAnsi="Times New Roman" w:cs="Times New Roman"/>
                <w:b/>
                <w:sz w:val="19"/>
                <w:szCs w:val="19"/>
              </w:rPr>
              <w:t xml:space="preserve">In preparation for </w:t>
            </w:r>
            <w:r w:rsidR="00B506BA">
              <w:rPr>
                <w:rFonts w:ascii="Times New Roman" w:hAnsi="Times New Roman" w:cs="Times New Roman"/>
                <w:b/>
                <w:sz w:val="19"/>
                <w:szCs w:val="19"/>
              </w:rPr>
              <w:t>student instruction, a</w:t>
            </w:r>
            <w:r w:rsidR="00F114BB" w:rsidRPr="00244F59">
              <w:rPr>
                <w:rFonts w:ascii="Times New Roman" w:hAnsi="Times New Roman" w:cs="Times New Roman"/>
                <w:b/>
                <w:sz w:val="19"/>
                <w:szCs w:val="19"/>
              </w:rPr>
              <w:t xml:space="preserve"> Parent Preview </w:t>
            </w:r>
            <w:r w:rsidR="00B506BA">
              <w:rPr>
                <w:rFonts w:ascii="Times New Roman" w:hAnsi="Times New Roman" w:cs="Times New Roman"/>
                <w:b/>
                <w:sz w:val="19"/>
                <w:szCs w:val="19"/>
              </w:rPr>
              <w:t xml:space="preserve">Meeting </w:t>
            </w:r>
            <w:r w:rsidR="00F114BB" w:rsidRPr="00244F59">
              <w:rPr>
                <w:rFonts w:ascii="Times New Roman" w:hAnsi="Times New Roman" w:cs="Times New Roman"/>
                <w:b/>
                <w:sz w:val="19"/>
                <w:szCs w:val="19"/>
              </w:rPr>
              <w:t xml:space="preserve">will be held </w:t>
            </w:r>
            <w:r w:rsidR="00694DE4">
              <w:rPr>
                <w:rFonts w:ascii="Times New Roman" w:hAnsi="Times New Roman" w:cs="Times New Roman"/>
                <w:b/>
                <w:sz w:val="19"/>
                <w:szCs w:val="19"/>
              </w:rPr>
              <w:t>Friday</w:t>
            </w:r>
            <w:r w:rsidR="00F114BB" w:rsidRPr="00244F59">
              <w:rPr>
                <w:rFonts w:ascii="Times New Roman" w:hAnsi="Times New Roman" w:cs="Times New Roman"/>
                <w:b/>
                <w:sz w:val="19"/>
                <w:szCs w:val="19"/>
              </w:rPr>
              <w:t xml:space="preserve">, </w:t>
            </w:r>
            <w:r w:rsidR="00694DE4">
              <w:rPr>
                <w:rFonts w:ascii="Times New Roman" w:hAnsi="Times New Roman" w:cs="Times New Roman"/>
                <w:b/>
                <w:sz w:val="19"/>
                <w:szCs w:val="19"/>
              </w:rPr>
              <w:t xml:space="preserve">September </w:t>
            </w:r>
            <w:r w:rsidR="00980C10">
              <w:rPr>
                <w:rFonts w:ascii="Times New Roman" w:hAnsi="Times New Roman" w:cs="Times New Roman"/>
                <w:b/>
                <w:sz w:val="19"/>
                <w:szCs w:val="19"/>
              </w:rPr>
              <w:t>1</w:t>
            </w:r>
            <w:r w:rsidR="00694DE4">
              <w:rPr>
                <w:rFonts w:ascii="Times New Roman" w:hAnsi="Times New Roman" w:cs="Times New Roman"/>
                <w:b/>
                <w:sz w:val="19"/>
                <w:szCs w:val="19"/>
              </w:rPr>
              <w:t xml:space="preserve">, </w:t>
            </w:r>
            <w:r w:rsidR="00B506BA">
              <w:rPr>
                <w:rFonts w:ascii="Times New Roman" w:hAnsi="Times New Roman" w:cs="Times New Roman"/>
                <w:b/>
                <w:sz w:val="19"/>
                <w:szCs w:val="19"/>
              </w:rPr>
              <w:t>202</w:t>
            </w:r>
            <w:r w:rsidR="00980C10">
              <w:rPr>
                <w:rFonts w:ascii="Times New Roman" w:hAnsi="Times New Roman" w:cs="Times New Roman"/>
                <w:b/>
                <w:sz w:val="19"/>
                <w:szCs w:val="19"/>
              </w:rPr>
              <w:t>3</w:t>
            </w:r>
            <w:r w:rsidR="00B506BA">
              <w:rPr>
                <w:rFonts w:ascii="Times New Roman" w:hAnsi="Times New Roman" w:cs="Times New Roman"/>
                <w:b/>
                <w:sz w:val="19"/>
                <w:szCs w:val="19"/>
              </w:rPr>
              <w:t>,</w:t>
            </w:r>
            <w:r w:rsidR="00F114BB" w:rsidRPr="00244F59">
              <w:rPr>
                <w:rFonts w:ascii="Times New Roman" w:hAnsi="Times New Roman" w:cs="Times New Roman"/>
                <w:sz w:val="19"/>
                <w:szCs w:val="19"/>
              </w:rPr>
              <w:t xml:space="preserve"> in</w:t>
            </w:r>
            <w:r w:rsidR="00F114BB" w:rsidRPr="00244F59">
              <w:rPr>
                <w:rFonts w:ascii="Times New Roman" w:hAnsi="Times New Roman" w:cs="Times New Roman"/>
                <w:b/>
                <w:bCs/>
                <w:sz w:val="19"/>
                <w:szCs w:val="19"/>
              </w:rPr>
              <w:t xml:space="preserve"> the school’s Media Center. </w:t>
            </w:r>
            <w:r w:rsidR="00F114BB" w:rsidRPr="00244F59">
              <w:rPr>
                <w:rFonts w:ascii="Times New Roman" w:hAnsi="Times New Roman" w:cs="Times New Roman"/>
                <w:sz w:val="19"/>
                <w:szCs w:val="19"/>
              </w:rPr>
              <w:t xml:space="preserve">The parent preview </w:t>
            </w:r>
            <w:r w:rsidR="00F114BB" w:rsidRPr="00244F59">
              <w:rPr>
                <w:rFonts w:ascii="Times New Roman" w:hAnsi="Times New Roman" w:cs="Times New Roman"/>
                <w:color w:val="000000"/>
                <w:sz w:val="19"/>
                <w:szCs w:val="19"/>
              </w:rPr>
              <w:t xml:space="preserve">is intended to provide an overview of the required Common Core Essential Standard Goals and Objectives of the N.C. Standard Course of Study.  The </w:t>
            </w:r>
            <w:r w:rsidR="00F114BB" w:rsidRPr="00244F59">
              <w:rPr>
                <w:rFonts w:ascii="Times New Roman" w:hAnsi="Times New Roman" w:cs="Times New Roman"/>
                <w:sz w:val="19"/>
                <w:szCs w:val="19"/>
              </w:rPr>
              <w:t xml:space="preserve">session will be for parents of all students in grades sixth through eighth. </w:t>
            </w:r>
            <w:r w:rsidR="00C17A9E">
              <w:rPr>
                <w:rFonts w:ascii="Times New Roman" w:hAnsi="Times New Roman" w:cs="Times New Roman"/>
                <w:sz w:val="19"/>
                <w:szCs w:val="19"/>
              </w:rPr>
              <w:t xml:space="preserve">The Parent Preview Meeting is not required but it is encouraged. </w:t>
            </w:r>
          </w:p>
          <w:p w14:paraId="08998B7E" w14:textId="77777777" w:rsidR="00ED03BD" w:rsidRDefault="00ED03BD" w:rsidP="00ED03BD">
            <w:pPr>
              <w:spacing w:after="0" w:line="240" w:lineRule="auto"/>
              <w:rPr>
                <w:rFonts w:ascii="Times New Roman" w:eastAsia="Times New Roman" w:hAnsi="Times New Roman" w:cs="Times New Roman"/>
                <w:sz w:val="19"/>
                <w:szCs w:val="19"/>
              </w:rPr>
            </w:pPr>
            <w:r w:rsidRPr="6877A933">
              <w:rPr>
                <w:rFonts w:ascii="Times New Roman" w:eastAsia="Times New Roman" w:hAnsi="Times New Roman" w:cs="Times New Roman"/>
                <w:b/>
                <w:bCs/>
                <w:sz w:val="19"/>
                <w:szCs w:val="19"/>
              </w:rPr>
              <w:t xml:space="preserve">Please visit North Carolina Department of Public Instructions, </w:t>
            </w:r>
            <w:r w:rsidRPr="6877A933">
              <w:rPr>
                <w:rFonts w:ascii="Times New Roman" w:eastAsia="Times New Roman" w:hAnsi="Times New Roman" w:cs="Times New Roman"/>
                <w:b/>
                <w:bCs/>
                <w:sz w:val="19"/>
                <w:szCs w:val="19"/>
                <w:lang w:val="en"/>
              </w:rPr>
              <w:t xml:space="preserve">Healthful Living Section Grades 6-8 Essential Standards website at: </w:t>
            </w:r>
            <w:hyperlink r:id="rId20">
              <w:r w:rsidRPr="6877A933">
                <w:rPr>
                  <w:rStyle w:val="Hyperlink"/>
                  <w:rFonts w:ascii="Times New Roman" w:eastAsia="Times New Roman" w:hAnsi="Times New Roman" w:cs="Times New Roman"/>
                  <w:b/>
                  <w:bCs/>
                  <w:sz w:val="19"/>
                  <w:szCs w:val="19"/>
                  <w:lang w:val="en"/>
                </w:rPr>
                <w:t>www.dpi.nc.gov</w:t>
              </w:r>
            </w:hyperlink>
            <w:r w:rsidRPr="6877A933">
              <w:rPr>
                <w:rFonts w:ascii="Times New Roman" w:eastAsia="Times New Roman" w:hAnsi="Times New Roman" w:cs="Times New Roman"/>
                <w:b/>
                <w:bCs/>
                <w:sz w:val="19"/>
                <w:szCs w:val="19"/>
                <w:lang w:val="en"/>
              </w:rPr>
              <w:t xml:space="preserve"> </w:t>
            </w:r>
            <w:r w:rsidRPr="6877A933">
              <w:rPr>
                <w:rFonts w:ascii="Times New Roman" w:eastAsia="Times New Roman" w:hAnsi="Times New Roman" w:cs="Times New Roman"/>
                <w:sz w:val="19"/>
                <w:szCs w:val="19"/>
              </w:rPr>
              <w:t>to view</w:t>
            </w:r>
            <w:r w:rsidRPr="6877A933">
              <w:rPr>
                <w:rFonts w:ascii="Times New Roman" w:eastAsia="Times New Roman" w:hAnsi="Times New Roman" w:cs="Times New Roman"/>
                <w:b/>
                <w:bCs/>
                <w:sz w:val="19"/>
                <w:szCs w:val="19"/>
              </w:rPr>
              <w:t xml:space="preserve"> </w:t>
            </w:r>
            <w:r w:rsidRPr="6877A933">
              <w:rPr>
                <w:rFonts w:ascii="Times New Roman" w:eastAsia="Times New Roman" w:hAnsi="Times New Roman" w:cs="Times New Roman"/>
                <w:sz w:val="19"/>
                <w:szCs w:val="19"/>
                <w:lang w:val="en"/>
              </w:rPr>
              <w:t>the uniform set of learning standards included in the curriculum for public schools in North Carolina.</w:t>
            </w:r>
          </w:p>
          <w:p w14:paraId="722914FF" w14:textId="77777777" w:rsidR="004B5E78" w:rsidRDefault="004B5E78" w:rsidP="00F114BB">
            <w:pPr>
              <w:widowControl w:val="0"/>
              <w:autoSpaceDE w:val="0"/>
              <w:autoSpaceDN w:val="0"/>
              <w:adjustRightInd w:val="0"/>
              <w:spacing w:line="276" w:lineRule="auto"/>
              <w:rPr>
                <w:rFonts w:ascii="Times New Roman" w:hAnsi="Times New Roman" w:cs="Times New Roman"/>
                <w:b/>
                <w:bCs/>
                <w:color w:val="FF0000"/>
                <w:sz w:val="19"/>
                <w:szCs w:val="19"/>
              </w:rPr>
            </w:pPr>
          </w:p>
          <w:p w14:paraId="0E265B17" w14:textId="47D4A9FB" w:rsidR="00C74D16" w:rsidRPr="00ED03BD" w:rsidRDefault="007516FD" w:rsidP="00F114BB">
            <w:pPr>
              <w:widowControl w:val="0"/>
              <w:autoSpaceDE w:val="0"/>
              <w:autoSpaceDN w:val="0"/>
              <w:adjustRightInd w:val="0"/>
              <w:spacing w:line="276" w:lineRule="auto"/>
              <w:rPr>
                <w:rFonts w:ascii="Times New Roman" w:hAnsi="Times New Roman" w:cs="Times New Roman"/>
                <w:b/>
                <w:bCs/>
                <w:color w:val="FF0000"/>
                <w:sz w:val="19"/>
                <w:szCs w:val="19"/>
              </w:rPr>
            </w:pPr>
            <w:r w:rsidRPr="001206D1">
              <w:rPr>
                <w:rFonts w:ascii="Times New Roman" w:hAnsi="Times New Roman" w:cs="Times New Roman"/>
                <w:b/>
                <w:bCs/>
                <w:color w:val="FF0000"/>
                <w:sz w:val="19"/>
                <w:szCs w:val="19"/>
              </w:rPr>
              <w:lastRenderedPageBreak/>
              <w:t xml:space="preserve">NOTE: </w:t>
            </w:r>
            <w:r w:rsidR="00F114BB" w:rsidRPr="001206D1">
              <w:rPr>
                <w:rFonts w:ascii="Times New Roman" w:hAnsi="Times New Roman" w:cs="Times New Roman"/>
                <w:b/>
                <w:bCs/>
                <w:color w:val="FF0000"/>
                <w:sz w:val="19"/>
                <w:szCs w:val="19"/>
              </w:rPr>
              <w:t xml:space="preserve">If you plan to attend, please be sure to check </w:t>
            </w:r>
            <w:r w:rsidR="00ED756C">
              <w:rPr>
                <w:rFonts w:ascii="Times New Roman" w:hAnsi="Times New Roman" w:cs="Times New Roman"/>
                <w:b/>
                <w:bCs/>
                <w:color w:val="FF0000"/>
                <w:sz w:val="19"/>
                <w:szCs w:val="19"/>
              </w:rPr>
              <w:t>–</w:t>
            </w:r>
            <w:r w:rsidR="00F114BB" w:rsidRPr="001206D1">
              <w:rPr>
                <w:rFonts w:ascii="Times New Roman" w:hAnsi="Times New Roman" w:cs="Times New Roman"/>
                <w:b/>
                <w:bCs/>
                <w:color w:val="FF0000"/>
                <w:sz w:val="19"/>
                <w:szCs w:val="19"/>
              </w:rPr>
              <w:t xml:space="preserve"> in the school’s Main Office first.  </w:t>
            </w:r>
          </w:p>
          <w:p w14:paraId="4D791B1C" w14:textId="35FE8C90" w:rsidR="009F63C4" w:rsidRDefault="00C17A9E" w:rsidP="00F114BB">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b/>
                <w:bCs/>
                <w:sz w:val="19"/>
                <w:szCs w:val="19"/>
              </w:rPr>
            </w:pPr>
            <w:r>
              <w:rPr>
                <w:rFonts w:ascii="Times New Roman" w:hAnsi="Times New Roman" w:cs="Times New Roman"/>
                <w:b/>
                <w:bCs/>
                <w:sz w:val="19"/>
                <w:szCs w:val="19"/>
              </w:rPr>
              <w:t xml:space="preserve">There will be a morning session for </w:t>
            </w:r>
            <w:r w:rsidR="004B60A1">
              <w:rPr>
                <w:rFonts w:ascii="Times New Roman" w:hAnsi="Times New Roman" w:cs="Times New Roman"/>
                <w:b/>
                <w:bCs/>
                <w:sz w:val="19"/>
                <w:szCs w:val="19"/>
              </w:rPr>
              <w:t xml:space="preserve">Grade 6 parents ONLY to attend.  </w:t>
            </w:r>
            <w:r w:rsidR="00E96271">
              <w:rPr>
                <w:rFonts w:ascii="Times New Roman" w:hAnsi="Times New Roman" w:cs="Times New Roman"/>
                <w:b/>
                <w:bCs/>
                <w:sz w:val="19"/>
                <w:szCs w:val="19"/>
              </w:rPr>
              <w:t xml:space="preserve">Grade 6 </w:t>
            </w:r>
            <w:r w:rsidR="00665E39">
              <w:rPr>
                <w:rFonts w:ascii="Times New Roman" w:hAnsi="Times New Roman" w:cs="Times New Roman"/>
                <w:b/>
                <w:bCs/>
                <w:sz w:val="19"/>
                <w:szCs w:val="19"/>
              </w:rPr>
              <w:t>p</w:t>
            </w:r>
            <w:r w:rsidR="004B60A1">
              <w:rPr>
                <w:rFonts w:ascii="Times New Roman" w:hAnsi="Times New Roman" w:cs="Times New Roman"/>
                <w:b/>
                <w:bCs/>
                <w:sz w:val="19"/>
                <w:szCs w:val="19"/>
              </w:rPr>
              <w:t xml:space="preserve">arents can visit </w:t>
            </w:r>
            <w:r w:rsidR="00554AF7">
              <w:rPr>
                <w:rFonts w:ascii="Times New Roman" w:hAnsi="Times New Roman" w:cs="Times New Roman"/>
                <w:b/>
                <w:bCs/>
                <w:sz w:val="19"/>
                <w:szCs w:val="19"/>
              </w:rPr>
              <w:t xml:space="preserve">between the hours of 9:30 – 11:30 </w:t>
            </w:r>
            <w:r w:rsidR="00440EEF">
              <w:rPr>
                <w:rFonts w:ascii="Times New Roman" w:hAnsi="Times New Roman" w:cs="Times New Roman"/>
                <w:b/>
                <w:bCs/>
                <w:sz w:val="19"/>
                <w:szCs w:val="19"/>
              </w:rPr>
              <w:t xml:space="preserve">am. </w:t>
            </w:r>
            <w:r w:rsidR="000821A0">
              <w:rPr>
                <w:rFonts w:ascii="Times New Roman" w:hAnsi="Times New Roman" w:cs="Times New Roman"/>
                <w:b/>
                <w:bCs/>
                <w:sz w:val="19"/>
                <w:szCs w:val="19"/>
              </w:rPr>
              <w:t>The meeting will begin promptly at 9:30</w:t>
            </w:r>
            <w:r w:rsidR="00CE75CC">
              <w:rPr>
                <w:rFonts w:ascii="Times New Roman" w:hAnsi="Times New Roman" w:cs="Times New Roman"/>
                <w:b/>
                <w:bCs/>
                <w:sz w:val="19"/>
                <w:szCs w:val="19"/>
              </w:rPr>
              <w:t>, but</w:t>
            </w:r>
            <w:r w:rsidR="000821A0">
              <w:rPr>
                <w:rFonts w:ascii="Times New Roman" w:hAnsi="Times New Roman" w:cs="Times New Roman"/>
                <w:b/>
                <w:bCs/>
                <w:sz w:val="19"/>
                <w:szCs w:val="19"/>
              </w:rPr>
              <w:t xml:space="preserve"> </w:t>
            </w:r>
            <w:r w:rsidR="006B3CF1">
              <w:rPr>
                <w:rFonts w:ascii="Times New Roman" w:hAnsi="Times New Roman" w:cs="Times New Roman"/>
                <w:b/>
                <w:bCs/>
                <w:sz w:val="19"/>
                <w:szCs w:val="19"/>
              </w:rPr>
              <w:t xml:space="preserve">you can </w:t>
            </w:r>
            <w:r w:rsidR="00A570B5">
              <w:rPr>
                <w:rFonts w:ascii="Times New Roman" w:hAnsi="Times New Roman" w:cs="Times New Roman"/>
                <w:b/>
                <w:bCs/>
                <w:sz w:val="19"/>
                <w:szCs w:val="19"/>
              </w:rPr>
              <w:t xml:space="preserve">attend </w:t>
            </w:r>
            <w:r w:rsidR="00711099">
              <w:rPr>
                <w:rFonts w:ascii="Times New Roman" w:hAnsi="Times New Roman" w:cs="Times New Roman"/>
                <w:b/>
                <w:bCs/>
                <w:sz w:val="19"/>
                <w:szCs w:val="19"/>
              </w:rPr>
              <w:t>during a time that is convenient to you</w:t>
            </w:r>
            <w:r w:rsidR="00B646B8">
              <w:rPr>
                <w:rFonts w:ascii="Times New Roman" w:hAnsi="Times New Roman" w:cs="Times New Roman"/>
                <w:b/>
                <w:bCs/>
                <w:sz w:val="19"/>
                <w:szCs w:val="19"/>
              </w:rPr>
              <w:t xml:space="preserve"> until 11:30 </w:t>
            </w:r>
            <w:r w:rsidR="00440EEF">
              <w:rPr>
                <w:rFonts w:ascii="Times New Roman" w:hAnsi="Times New Roman" w:cs="Times New Roman"/>
                <w:b/>
                <w:bCs/>
                <w:sz w:val="19"/>
                <w:szCs w:val="19"/>
              </w:rPr>
              <w:t xml:space="preserve">am. </w:t>
            </w:r>
          </w:p>
          <w:p w14:paraId="1E4577B2" w14:textId="57E88514" w:rsidR="00BA4F86" w:rsidRPr="00251581" w:rsidRDefault="00F114BB" w:rsidP="00BA4F86">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sz w:val="19"/>
                <w:szCs w:val="19"/>
              </w:rPr>
            </w:pPr>
            <w:r w:rsidRPr="00244F59">
              <w:rPr>
                <w:rFonts w:ascii="Times New Roman" w:hAnsi="Times New Roman" w:cs="Times New Roman"/>
                <w:b/>
                <w:bCs/>
                <w:sz w:val="19"/>
                <w:szCs w:val="19"/>
              </w:rPr>
              <w:t xml:space="preserve">Parents of students in grades </w:t>
            </w:r>
            <w:r w:rsidR="005820CF">
              <w:rPr>
                <w:rFonts w:ascii="Times New Roman" w:hAnsi="Times New Roman" w:cs="Times New Roman"/>
                <w:b/>
                <w:bCs/>
                <w:sz w:val="19"/>
                <w:szCs w:val="19"/>
              </w:rPr>
              <w:t>7</w:t>
            </w:r>
            <w:r w:rsidRPr="00244F59">
              <w:rPr>
                <w:rFonts w:ascii="Times New Roman" w:hAnsi="Times New Roman" w:cs="Times New Roman"/>
                <w:b/>
                <w:bCs/>
                <w:sz w:val="19"/>
                <w:szCs w:val="19"/>
              </w:rPr>
              <w:t xml:space="preserve">-8 can </w:t>
            </w:r>
            <w:r w:rsidR="00F532BD" w:rsidRPr="00244F59">
              <w:rPr>
                <w:rFonts w:ascii="Times New Roman" w:hAnsi="Times New Roman" w:cs="Times New Roman"/>
                <w:b/>
                <w:bCs/>
                <w:sz w:val="19"/>
                <w:szCs w:val="19"/>
              </w:rPr>
              <w:t>quickly visit</w:t>
            </w:r>
            <w:r w:rsidRPr="00244F59">
              <w:rPr>
                <w:rFonts w:ascii="Times New Roman" w:hAnsi="Times New Roman" w:cs="Times New Roman"/>
                <w:b/>
                <w:bCs/>
                <w:sz w:val="19"/>
                <w:szCs w:val="19"/>
              </w:rPr>
              <w:t xml:space="preserve"> </w:t>
            </w:r>
            <w:r w:rsidR="005703B9">
              <w:rPr>
                <w:rFonts w:ascii="Times New Roman" w:hAnsi="Times New Roman" w:cs="Times New Roman"/>
                <w:b/>
                <w:bCs/>
                <w:sz w:val="19"/>
                <w:szCs w:val="19"/>
              </w:rPr>
              <w:t xml:space="preserve">to </w:t>
            </w:r>
            <w:r w:rsidRPr="00244F59">
              <w:rPr>
                <w:rFonts w:ascii="Times New Roman" w:hAnsi="Times New Roman" w:cs="Times New Roman"/>
                <w:b/>
                <w:bCs/>
                <w:sz w:val="19"/>
                <w:szCs w:val="19"/>
              </w:rPr>
              <w:t xml:space="preserve">preview the curriculum between the hours of </w:t>
            </w:r>
            <w:r w:rsidR="00E00B86">
              <w:rPr>
                <w:rFonts w:ascii="Times New Roman" w:hAnsi="Times New Roman" w:cs="Times New Roman"/>
                <w:b/>
                <w:bCs/>
                <w:sz w:val="19"/>
                <w:szCs w:val="19"/>
              </w:rPr>
              <w:t>1</w:t>
            </w:r>
            <w:r w:rsidRPr="00244F59">
              <w:rPr>
                <w:rFonts w:ascii="Times New Roman" w:hAnsi="Times New Roman" w:cs="Times New Roman"/>
                <w:b/>
                <w:bCs/>
                <w:sz w:val="19"/>
                <w:szCs w:val="19"/>
              </w:rPr>
              <w:t>:</w:t>
            </w:r>
            <w:r w:rsidR="00E00B86">
              <w:rPr>
                <w:rFonts w:ascii="Times New Roman" w:hAnsi="Times New Roman" w:cs="Times New Roman"/>
                <w:b/>
                <w:bCs/>
                <w:sz w:val="19"/>
                <w:szCs w:val="19"/>
              </w:rPr>
              <w:t>00</w:t>
            </w:r>
            <w:r w:rsidRPr="00244F59">
              <w:rPr>
                <w:rFonts w:ascii="Times New Roman" w:hAnsi="Times New Roman" w:cs="Times New Roman"/>
                <w:b/>
                <w:bCs/>
                <w:sz w:val="19"/>
                <w:szCs w:val="19"/>
              </w:rPr>
              <w:t xml:space="preserve">– 4:00 </w:t>
            </w:r>
            <w:r w:rsidR="00440EEF" w:rsidRPr="00244F59">
              <w:rPr>
                <w:rFonts w:ascii="Times New Roman" w:hAnsi="Times New Roman" w:cs="Times New Roman"/>
                <w:b/>
                <w:bCs/>
                <w:sz w:val="19"/>
                <w:szCs w:val="19"/>
              </w:rPr>
              <w:t>pm</w:t>
            </w:r>
            <w:r w:rsidR="00440EEF">
              <w:rPr>
                <w:rFonts w:ascii="Times New Roman" w:hAnsi="Times New Roman" w:cs="Times New Roman"/>
                <w:b/>
                <w:bCs/>
                <w:sz w:val="19"/>
                <w:szCs w:val="19"/>
              </w:rPr>
              <w:t xml:space="preserve">. </w:t>
            </w:r>
            <w:r w:rsidR="00C13FFB">
              <w:rPr>
                <w:rFonts w:ascii="Times New Roman" w:hAnsi="Times New Roman" w:cs="Times New Roman"/>
                <w:b/>
                <w:bCs/>
                <w:sz w:val="19"/>
                <w:szCs w:val="19"/>
              </w:rPr>
              <w:t>Parents will gather in the Media Center</w:t>
            </w:r>
            <w:r w:rsidR="00912D20">
              <w:rPr>
                <w:rFonts w:ascii="Times New Roman" w:hAnsi="Times New Roman" w:cs="Times New Roman"/>
                <w:b/>
                <w:bCs/>
                <w:sz w:val="19"/>
                <w:szCs w:val="19"/>
              </w:rPr>
              <w:t xml:space="preserve"> and move to </w:t>
            </w:r>
            <w:r w:rsidR="00C34F63">
              <w:rPr>
                <w:rFonts w:ascii="Times New Roman" w:hAnsi="Times New Roman" w:cs="Times New Roman"/>
                <w:b/>
                <w:bCs/>
                <w:sz w:val="19"/>
                <w:szCs w:val="19"/>
              </w:rPr>
              <w:t>the Health</w:t>
            </w:r>
            <w:r w:rsidR="00C13FFB">
              <w:rPr>
                <w:rFonts w:ascii="Times New Roman" w:hAnsi="Times New Roman" w:cs="Times New Roman"/>
                <w:b/>
                <w:bCs/>
                <w:sz w:val="19"/>
                <w:szCs w:val="19"/>
              </w:rPr>
              <w:t xml:space="preserve"> Classroom #408 </w:t>
            </w:r>
            <w:r w:rsidR="00E80229">
              <w:rPr>
                <w:rFonts w:ascii="Times New Roman" w:hAnsi="Times New Roman" w:cs="Times New Roman"/>
                <w:b/>
                <w:bCs/>
                <w:sz w:val="19"/>
                <w:szCs w:val="19"/>
              </w:rPr>
              <w:t>to continue the meeting</w:t>
            </w:r>
            <w:r w:rsidR="0090693F">
              <w:rPr>
                <w:rFonts w:ascii="Times New Roman" w:hAnsi="Times New Roman" w:cs="Times New Roman"/>
                <w:b/>
                <w:bCs/>
                <w:sz w:val="19"/>
                <w:szCs w:val="19"/>
              </w:rPr>
              <w:t xml:space="preserve">. </w:t>
            </w:r>
            <w:r w:rsidR="00E80229">
              <w:rPr>
                <w:rFonts w:ascii="Times New Roman" w:hAnsi="Times New Roman" w:cs="Times New Roman"/>
                <w:b/>
                <w:bCs/>
                <w:sz w:val="19"/>
                <w:szCs w:val="19"/>
              </w:rPr>
              <w:t xml:space="preserve">The meeting will begin promptly at 1:00 </w:t>
            </w:r>
            <w:r w:rsidR="00006937">
              <w:rPr>
                <w:rFonts w:ascii="Times New Roman" w:hAnsi="Times New Roman" w:cs="Times New Roman"/>
                <w:b/>
                <w:bCs/>
                <w:sz w:val="19"/>
                <w:szCs w:val="19"/>
              </w:rPr>
              <w:t>pm, but</w:t>
            </w:r>
            <w:r w:rsidR="00E80229">
              <w:rPr>
                <w:rFonts w:ascii="Times New Roman" w:hAnsi="Times New Roman" w:cs="Times New Roman"/>
                <w:b/>
                <w:bCs/>
                <w:sz w:val="19"/>
                <w:szCs w:val="19"/>
              </w:rPr>
              <w:t xml:space="preserve"> you </w:t>
            </w:r>
            <w:r w:rsidR="00006937">
              <w:rPr>
                <w:rFonts w:ascii="Times New Roman" w:hAnsi="Times New Roman" w:cs="Times New Roman"/>
                <w:b/>
                <w:bCs/>
                <w:sz w:val="19"/>
                <w:szCs w:val="19"/>
              </w:rPr>
              <w:t xml:space="preserve">are welcome to </w:t>
            </w:r>
            <w:r w:rsidR="00E80229">
              <w:rPr>
                <w:rFonts w:ascii="Times New Roman" w:hAnsi="Times New Roman" w:cs="Times New Roman"/>
                <w:b/>
                <w:bCs/>
                <w:sz w:val="19"/>
                <w:szCs w:val="19"/>
              </w:rPr>
              <w:t xml:space="preserve">attend </w:t>
            </w:r>
            <w:r w:rsidR="00912D20">
              <w:rPr>
                <w:rFonts w:ascii="Times New Roman" w:hAnsi="Times New Roman" w:cs="Times New Roman"/>
                <w:b/>
                <w:bCs/>
                <w:sz w:val="19"/>
                <w:szCs w:val="19"/>
              </w:rPr>
              <w:t>at</w:t>
            </w:r>
            <w:r w:rsidR="00E80229">
              <w:rPr>
                <w:rFonts w:ascii="Times New Roman" w:hAnsi="Times New Roman" w:cs="Times New Roman"/>
                <w:b/>
                <w:bCs/>
                <w:sz w:val="19"/>
                <w:szCs w:val="19"/>
              </w:rPr>
              <w:t xml:space="preserve"> a time that is </w:t>
            </w:r>
            <w:r w:rsidR="006C03D5">
              <w:rPr>
                <w:rFonts w:ascii="Times New Roman" w:hAnsi="Times New Roman" w:cs="Times New Roman"/>
                <w:b/>
                <w:bCs/>
                <w:sz w:val="19"/>
                <w:szCs w:val="19"/>
              </w:rPr>
              <w:t>convenient to you until 4:00 pm.</w:t>
            </w:r>
          </w:p>
          <w:p w14:paraId="7F50C654" w14:textId="3C601469" w:rsidR="00F114BB" w:rsidRPr="00244F59" w:rsidRDefault="005820CF" w:rsidP="00F114BB">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b/>
                <w:bCs/>
                <w:sz w:val="19"/>
                <w:szCs w:val="19"/>
              </w:rPr>
            </w:pPr>
            <w:r w:rsidRPr="00251581">
              <w:rPr>
                <w:rFonts w:ascii="Times New Roman" w:hAnsi="Times New Roman" w:cs="Times New Roman"/>
                <w:sz w:val="19"/>
                <w:szCs w:val="19"/>
              </w:rPr>
              <w:t xml:space="preserve">Grade 6 parents who missed the morning session may also </w:t>
            </w:r>
            <w:r w:rsidR="00251581" w:rsidRPr="00251581">
              <w:rPr>
                <w:rFonts w:ascii="Times New Roman" w:hAnsi="Times New Roman" w:cs="Times New Roman"/>
                <w:sz w:val="19"/>
                <w:szCs w:val="19"/>
              </w:rPr>
              <w:t>attend</w:t>
            </w:r>
            <w:r w:rsidR="00251581">
              <w:rPr>
                <w:rFonts w:ascii="Times New Roman" w:hAnsi="Times New Roman" w:cs="Times New Roman"/>
                <w:sz w:val="19"/>
                <w:szCs w:val="19"/>
              </w:rPr>
              <w:t xml:space="preserve"> during this time as </w:t>
            </w:r>
            <w:r w:rsidR="002155F8">
              <w:rPr>
                <w:rFonts w:ascii="Times New Roman" w:hAnsi="Times New Roman" w:cs="Times New Roman"/>
                <w:sz w:val="19"/>
                <w:szCs w:val="19"/>
              </w:rPr>
              <w:t>well</w:t>
            </w:r>
            <w:r w:rsidR="00006937">
              <w:rPr>
                <w:rFonts w:ascii="Times New Roman" w:hAnsi="Times New Roman" w:cs="Times New Roman"/>
                <w:sz w:val="19"/>
                <w:szCs w:val="19"/>
              </w:rPr>
              <w:t xml:space="preserve"> (1:00 pm- 4:00 pm)</w:t>
            </w:r>
            <w:r w:rsidR="00B52E25">
              <w:rPr>
                <w:rFonts w:ascii="Times New Roman" w:hAnsi="Times New Roman" w:cs="Times New Roman"/>
                <w:sz w:val="19"/>
                <w:szCs w:val="19"/>
              </w:rPr>
              <w:t>.</w:t>
            </w:r>
            <w:r w:rsidR="00B52E25" w:rsidRPr="00251581">
              <w:rPr>
                <w:rFonts w:ascii="Times New Roman" w:hAnsi="Times New Roman" w:cs="Times New Roman"/>
                <w:sz w:val="19"/>
                <w:szCs w:val="19"/>
              </w:rPr>
              <w:t xml:space="preserve"> </w:t>
            </w:r>
            <w:r w:rsidR="00F114BB" w:rsidRPr="00244F59">
              <w:rPr>
                <w:rFonts w:ascii="Times New Roman" w:hAnsi="Times New Roman" w:cs="Times New Roman"/>
                <w:b/>
                <w:bCs/>
                <w:sz w:val="19"/>
                <w:szCs w:val="19"/>
              </w:rPr>
              <w:t>Please attend during a convenient</w:t>
            </w:r>
            <w:r w:rsidR="00F114BB">
              <w:rPr>
                <w:rFonts w:ascii="Times New Roman" w:hAnsi="Times New Roman" w:cs="Times New Roman"/>
                <w:b/>
                <w:bCs/>
                <w:sz w:val="19"/>
                <w:szCs w:val="19"/>
              </w:rPr>
              <w:t xml:space="preserve"> </w:t>
            </w:r>
            <w:r w:rsidR="00F114BB" w:rsidRPr="00244F59">
              <w:rPr>
                <w:rFonts w:ascii="Times New Roman" w:hAnsi="Times New Roman" w:cs="Times New Roman"/>
                <w:b/>
                <w:bCs/>
                <w:sz w:val="19"/>
                <w:szCs w:val="19"/>
              </w:rPr>
              <w:t>time</w:t>
            </w:r>
            <w:r w:rsidR="00B52E25" w:rsidRPr="00244F59">
              <w:rPr>
                <w:rFonts w:ascii="Times New Roman" w:hAnsi="Times New Roman" w:cs="Times New Roman"/>
                <w:b/>
                <w:bCs/>
                <w:sz w:val="19"/>
                <w:szCs w:val="19"/>
              </w:rPr>
              <w:t xml:space="preserve">. </w:t>
            </w:r>
          </w:p>
          <w:p w14:paraId="7B41A12A" w14:textId="7556852C" w:rsidR="6877A933" w:rsidRDefault="6877A933" w:rsidP="6877A933">
            <w:pPr>
              <w:spacing w:after="0" w:line="240" w:lineRule="auto"/>
              <w:rPr>
                <w:rFonts w:ascii="Times New Roman" w:eastAsia="Times New Roman" w:hAnsi="Times New Roman" w:cs="Times New Roman"/>
                <w:color w:val="000000" w:themeColor="text1"/>
                <w:sz w:val="19"/>
                <w:szCs w:val="19"/>
              </w:rPr>
            </w:pPr>
            <w:r w:rsidRPr="6877A933">
              <w:rPr>
                <w:rFonts w:ascii="Times New Roman" w:eastAsia="Times New Roman" w:hAnsi="Times New Roman" w:cs="Times New Roman"/>
                <w:b/>
                <w:bCs/>
                <w:sz w:val="19"/>
                <w:szCs w:val="19"/>
              </w:rPr>
              <w:t>6</w:t>
            </w:r>
            <w:r w:rsidRPr="6877A933">
              <w:rPr>
                <w:rFonts w:ascii="Times New Roman" w:eastAsia="Times New Roman" w:hAnsi="Times New Roman" w:cs="Times New Roman"/>
                <w:b/>
                <w:bCs/>
                <w:sz w:val="19"/>
                <w:szCs w:val="19"/>
                <w:vertAlign w:val="superscript"/>
              </w:rPr>
              <w:t>th</w:t>
            </w:r>
            <w:r w:rsidRPr="6877A933">
              <w:rPr>
                <w:rFonts w:ascii="Times New Roman" w:eastAsia="Times New Roman" w:hAnsi="Times New Roman" w:cs="Times New Roman"/>
                <w:b/>
                <w:bCs/>
                <w:sz w:val="19"/>
                <w:szCs w:val="19"/>
              </w:rPr>
              <w:t xml:space="preserve"> Grade –</w:t>
            </w:r>
            <w:r w:rsidRPr="6877A933">
              <w:rPr>
                <w:rFonts w:ascii="Times New Roman" w:eastAsia="Times New Roman" w:hAnsi="Times New Roman" w:cs="Times New Roman"/>
                <w:b/>
                <w:bCs/>
                <w:color w:val="800080"/>
                <w:sz w:val="19"/>
                <w:szCs w:val="19"/>
              </w:rPr>
              <w:t xml:space="preserve"> </w:t>
            </w:r>
            <w:r w:rsidRPr="6877A933">
              <w:rPr>
                <w:rFonts w:ascii="Times New Roman" w:eastAsia="Times New Roman" w:hAnsi="Times New Roman" w:cs="Times New Roman"/>
                <w:b/>
                <w:bCs/>
                <w:color w:val="FF0000"/>
                <w:sz w:val="19"/>
                <w:szCs w:val="19"/>
              </w:rPr>
              <w:t>ONLY</w:t>
            </w:r>
            <w:r w:rsidRPr="6877A933">
              <w:rPr>
                <w:rFonts w:ascii="Times New Roman" w:eastAsia="Times New Roman" w:hAnsi="Times New Roman" w:cs="Times New Roman"/>
                <w:b/>
                <w:bCs/>
                <w:color w:val="800080"/>
                <w:sz w:val="19"/>
                <w:szCs w:val="19"/>
              </w:rPr>
              <w:t xml:space="preserve"> </w:t>
            </w:r>
            <w:r w:rsidRPr="6877A933">
              <w:rPr>
                <w:rFonts w:ascii="Times New Roman" w:eastAsia="Times New Roman" w:hAnsi="Times New Roman" w:cs="Times New Roman"/>
                <w:b/>
                <w:bCs/>
                <w:color w:val="FF0000"/>
                <w:sz w:val="19"/>
                <w:szCs w:val="19"/>
              </w:rPr>
              <w:t>3</w:t>
            </w:r>
            <w:r w:rsidR="004050CD">
              <w:rPr>
                <w:rFonts w:ascii="Times New Roman" w:eastAsia="Times New Roman" w:hAnsi="Times New Roman" w:cs="Times New Roman"/>
                <w:b/>
                <w:bCs/>
                <w:color w:val="FF0000"/>
                <w:sz w:val="19"/>
                <w:szCs w:val="19"/>
              </w:rPr>
              <w:t>-4</w:t>
            </w:r>
            <w:r w:rsidRPr="6877A933">
              <w:rPr>
                <w:rFonts w:ascii="Times New Roman" w:eastAsia="Times New Roman" w:hAnsi="Times New Roman" w:cs="Times New Roman"/>
                <w:b/>
                <w:bCs/>
                <w:color w:val="FF0000"/>
                <w:sz w:val="19"/>
                <w:szCs w:val="19"/>
              </w:rPr>
              <w:t xml:space="preserve"> Days </w:t>
            </w:r>
            <w:r w:rsidRPr="6877A933">
              <w:rPr>
                <w:rFonts w:ascii="Times New Roman" w:eastAsia="Times New Roman" w:hAnsi="Times New Roman" w:cs="Times New Roman"/>
                <w:b/>
                <w:bCs/>
                <w:sz w:val="19"/>
                <w:szCs w:val="19"/>
              </w:rPr>
              <w:t xml:space="preserve">of instruction include: </w:t>
            </w:r>
            <w:r w:rsidRPr="6877A933">
              <w:rPr>
                <w:rFonts w:ascii="Times New Roman" w:eastAsia="Times New Roman" w:hAnsi="Times New Roman" w:cs="Times New Roman"/>
                <w:color w:val="000000" w:themeColor="text1"/>
                <w:sz w:val="19"/>
                <w:szCs w:val="19"/>
              </w:rPr>
              <w:t xml:space="preserve">Communication Do’s and Don’ts, Conflict Resolution, Good Decision Making, Passive, Aggressive and Assertive Behavior emphasizing the importance of being “Assertive” to resist peer pressure, Active listening Skills, using “I” statements when communicating, Friendship Qualities (Video entitled “Friendship Soup”) </w:t>
            </w:r>
            <w:r w:rsidRPr="6877A933">
              <w:rPr>
                <w:rFonts w:ascii="Times New Roman" w:eastAsia="Times New Roman" w:hAnsi="Times New Roman" w:cs="Times New Roman"/>
                <w:sz w:val="19"/>
                <w:szCs w:val="19"/>
                <w:lang w:val="en"/>
              </w:rPr>
              <w:t>What is the recipe for friendship? In this video, kids describe the ingredients that go into making friends. </w:t>
            </w:r>
            <w:r w:rsidRPr="6877A933">
              <w:rPr>
                <w:rFonts w:ascii="Times New Roman" w:eastAsia="Times New Roman" w:hAnsi="Times New Roman" w:cs="Times New Roman"/>
                <w:color w:val="000000" w:themeColor="text1"/>
                <w:sz w:val="19"/>
                <w:szCs w:val="19"/>
                <w:lang w:val="en"/>
              </w:rPr>
              <w:t> </w:t>
            </w:r>
            <w:r w:rsidRPr="6877A933">
              <w:rPr>
                <w:rFonts w:ascii="Times New Roman" w:eastAsia="Times New Roman" w:hAnsi="Times New Roman" w:cs="Times New Roman"/>
                <w:color w:val="000000" w:themeColor="text1"/>
                <w:sz w:val="19"/>
                <w:szCs w:val="19"/>
              </w:rPr>
              <w:t xml:space="preserve">Social, Emotional, and typical Physical changes of puberty </w:t>
            </w:r>
            <w:r w:rsidR="00A94F7D" w:rsidRPr="6877A933">
              <w:rPr>
                <w:rFonts w:ascii="Times New Roman" w:eastAsia="Times New Roman" w:hAnsi="Times New Roman" w:cs="Times New Roman"/>
                <w:color w:val="000000" w:themeColor="text1"/>
                <w:sz w:val="19"/>
                <w:szCs w:val="19"/>
              </w:rPr>
              <w:t>are</w:t>
            </w:r>
            <w:r w:rsidRPr="6877A933">
              <w:rPr>
                <w:rFonts w:ascii="Times New Roman" w:eastAsia="Times New Roman" w:hAnsi="Times New Roman" w:cs="Times New Roman"/>
                <w:color w:val="000000" w:themeColor="text1"/>
                <w:sz w:val="19"/>
                <w:szCs w:val="19"/>
              </w:rPr>
              <w:t xml:space="preserve"> also taught. </w:t>
            </w:r>
            <w:r w:rsidR="0052173C" w:rsidRPr="6877A933">
              <w:rPr>
                <w:rFonts w:ascii="Times New Roman" w:eastAsia="Times New Roman" w:hAnsi="Times New Roman" w:cs="Times New Roman"/>
                <w:b/>
                <w:bCs/>
                <w:color w:val="000000" w:themeColor="text1"/>
                <w:sz w:val="19"/>
                <w:szCs w:val="19"/>
              </w:rPr>
              <w:t>Grade’s</w:t>
            </w:r>
            <w:r w:rsidRPr="6877A933">
              <w:rPr>
                <w:rFonts w:ascii="Times New Roman" w:eastAsia="Times New Roman" w:hAnsi="Times New Roman" w:cs="Times New Roman"/>
                <w:b/>
                <w:bCs/>
                <w:color w:val="000000" w:themeColor="text1"/>
                <w:sz w:val="19"/>
                <w:szCs w:val="19"/>
              </w:rPr>
              <w:t xml:space="preserve"> 7</w:t>
            </w:r>
            <w:r w:rsidRPr="6877A933">
              <w:rPr>
                <w:rFonts w:ascii="Times New Roman" w:eastAsia="Times New Roman" w:hAnsi="Times New Roman" w:cs="Times New Roman"/>
                <w:b/>
                <w:bCs/>
                <w:color w:val="000000" w:themeColor="text1"/>
                <w:sz w:val="19"/>
                <w:szCs w:val="19"/>
                <w:vertAlign w:val="superscript"/>
              </w:rPr>
              <w:t>th</w:t>
            </w:r>
            <w:r w:rsidRPr="6877A933">
              <w:rPr>
                <w:rFonts w:ascii="Times New Roman" w:eastAsia="Times New Roman" w:hAnsi="Times New Roman" w:cs="Times New Roman"/>
                <w:b/>
                <w:bCs/>
                <w:color w:val="000000" w:themeColor="text1"/>
                <w:sz w:val="19"/>
                <w:szCs w:val="19"/>
              </w:rPr>
              <w:t xml:space="preserve"> – 8</w:t>
            </w:r>
            <w:r w:rsidRPr="6877A933">
              <w:rPr>
                <w:rFonts w:ascii="Times New Roman" w:eastAsia="Times New Roman" w:hAnsi="Times New Roman" w:cs="Times New Roman"/>
                <w:b/>
                <w:bCs/>
                <w:color w:val="000000" w:themeColor="text1"/>
                <w:sz w:val="19"/>
                <w:szCs w:val="19"/>
                <w:vertAlign w:val="superscript"/>
              </w:rPr>
              <w:t>th</w:t>
            </w:r>
            <w:r w:rsidRPr="6877A933">
              <w:rPr>
                <w:rFonts w:ascii="Times New Roman" w:eastAsia="Times New Roman" w:hAnsi="Times New Roman" w:cs="Times New Roman"/>
                <w:color w:val="000000" w:themeColor="text1"/>
                <w:sz w:val="19"/>
                <w:szCs w:val="19"/>
              </w:rPr>
              <w:t xml:space="preserve"> includes </w:t>
            </w:r>
            <w:r w:rsidR="004050CD">
              <w:rPr>
                <w:rFonts w:ascii="Times New Roman" w:eastAsia="Times New Roman" w:hAnsi="Times New Roman" w:cs="Times New Roman"/>
                <w:color w:val="000000" w:themeColor="text1"/>
                <w:sz w:val="19"/>
                <w:szCs w:val="19"/>
              </w:rPr>
              <w:t>10</w:t>
            </w:r>
            <w:r w:rsidRPr="6877A933">
              <w:rPr>
                <w:rFonts w:ascii="Times New Roman" w:eastAsia="Times New Roman" w:hAnsi="Times New Roman" w:cs="Times New Roman"/>
                <w:color w:val="000000" w:themeColor="text1"/>
                <w:sz w:val="19"/>
                <w:szCs w:val="19"/>
              </w:rPr>
              <w:t>-</w:t>
            </w:r>
            <w:r w:rsidR="00E53829">
              <w:rPr>
                <w:rFonts w:ascii="Times New Roman" w:eastAsia="Times New Roman" w:hAnsi="Times New Roman" w:cs="Times New Roman"/>
                <w:color w:val="000000" w:themeColor="text1"/>
                <w:sz w:val="19"/>
                <w:szCs w:val="19"/>
              </w:rPr>
              <w:t>1</w:t>
            </w:r>
            <w:r w:rsidR="004050CD">
              <w:rPr>
                <w:rFonts w:ascii="Times New Roman" w:eastAsia="Times New Roman" w:hAnsi="Times New Roman" w:cs="Times New Roman"/>
                <w:color w:val="000000" w:themeColor="text1"/>
                <w:sz w:val="19"/>
                <w:szCs w:val="19"/>
              </w:rPr>
              <w:t>3</w:t>
            </w:r>
            <w:r w:rsidRPr="6877A933">
              <w:rPr>
                <w:rFonts w:ascii="Times New Roman" w:eastAsia="Times New Roman" w:hAnsi="Times New Roman" w:cs="Times New Roman"/>
                <w:color w:val="000000" w:themeColor="text1"/>
                <w:sz w:val="19"/>
                <w:szCs w:val="19"/>
              </w:rPr>
              <w:t xml:space="preserve"> days of instruction based on the </w:t>
            </w:r>
            <w:r w:rsidR="00F11A8B">
              <w:rPr>
                <w:rFonts w:ascii="Times New Roman" w:eastAsia="Times New Roman" w:hAnsi="Times New Roman" w:cs="Times New Roman"/>
                <w:color w:val="000000" w:themeColor="text1"/>
                <w:sz w:val="19"/>
                <w:szCs w:val="19"/>
              </w:rPr>
              <w:t>A/B Week</w:t>
            </w:r>
            <w:r w:rsidR="00A94F7D" w:rsidRPr="6877A933">
              <w:rPr>
                <w:rFonts w:ascii="Times New Roman" w:eastAsia="Times New Roman" w:hAnsi="Times New Roman" w:cs="Times New Roman"/>
                <w:color w:val="000000" w:themeColor="text1"/>
                <w:sz w:val="19"/>
                <w:szCs w:val="19"/>
              </w:rPr>
              <w:t xml:space="preserve">. </w:t>
            </w:r>
            <w:r w:rsidR="00D31B9B" w:rsidRPr="6877A933">
              <w:rPr>
                <w:rFonts w:ascii="Times New Roman" w:eastAsia="Times New Roman" w:hAnsi="Times New Roman" w:cs="Times New Roman"/>
                <w:color w:val="000000" w:themeColor="text1"/>
                <w:sz w:val="19"/>
                <w:szCs w:val="19"/>
              </w:rPr>
              <w:t>schedule</w:t>
            </w:r>
            <w:r w:rsidRPr="6877A933">
              <w:rPr>
                <w:rFonts w:ascii="Times New Roman" w:eastAsia="Times New Roman" w:hAnsi="Times New Roman" w:cs="Times New Roman"/>
                <w:color w:val="000000" w:themeColor="text1"/>
                <w:sz w:val="19"/>
                <w:szCs w:val="19"/>
              </w:rPr>
              <w:t>.</w:t>
            </w:r>
          </w:p>
          <w:p w14:paraId="3F6B4D24" w14:textId="4094A96F" w:rsidR="6877A933" w:rsidRDefault="6877A933" w:rsidP="6877A933">
            <w:pPr>
              <w:spacing w:after="0" w:line="240" w:lineRule="auto"/>
              <w:rPr>
                <w:rFonts w:ascii="Times New Roman" w:eastAsia="Times New Roman" w:hAnsi="Times New Roman" w:cs="Times New Roman"/>
                <w:sz w:val="19"/>
                <w:szCs w:val="19"/>
              </w:rPr>
            </w:pPr>
          </w:p>
          <w:p w14:paraId="378CFF9A" w14:textId="1324FABE" w:rsidR="00CF001B" w:rsidRPr="00B81547" w:rsidRDefault="00C74D16" w:rsidP="00B81547">
            <w:pPr>
              <w:spacing w:after="0" w:line="240" w:lineRule="auto"/>
              <w:rPr>
                <w:rFonts w:ascii="Times New Roman" w:eastAsia="Times New Roman" w:hAnsi="Times New Roman" w:cs="Times New Roman"/>
                <w:sz w:val="20"/>
                <w:szCs w:val="20"/>
              </w:rPr>
            </w:pPr>
            <w:r w:rsidRPr="00DF043A">
              <w:rPr>
                <w:rFonts w:ascii="Times New Roman" w:hAnsi="Times New Roman" w:cs="Times New Roman"/>
                <w:sz w:val="19"/>
                <w:szCs w:val="19"/>
              </w:rPr>
              <w:t>As we prepare to return to school</w:t>
            </w:r>
            <w:r>
              <w:rPr>
                <w:rFonts w:ascii="Times New Roman" w:hAnsi="Times New Roman" w:cs="Times New Roman"/>
                <w:sz w:val="19"/>
                <w:szCs w:val="19"/>
              </w:rPr>
              <w:t xml:space="preserve"> for the 2023-2024 academic school year, we need to be mindful of the upcoming flu season in addition to the fact that Covid 19 remains an ongoing public health </w:t>
            </w:r>
            <w:r w:rsidR="00FD3EDC">
              <w:rPr>
                <w:rFonts w:ascii="Times New Roman" w:hAnsi="Times New Roman" w:cs="Times New Roman"/>
                <w:sz w:val="19"/>
                <w:szCs w:val="19"/>
              </w:rPr>
              <w:t>threat.</w:t>
            </w:r>
            <w:r>
              <w:rPr>
                <w:rFonts w:ascii="Times New Roman" w:hAnsi="Times New Roman" w:cs="Times New Roman"/>
                <w:sz w:val="19"/>
                <w:szCs w:val="19"/>
              </w:rPr>
              <w:t xml:space="preserve"> </w:t>
            </w:r>
            <w:r>
              <w:rPr>
                <w:rFonts w:ascii="Times New Roman" w:hAnsi="Times New Roman" w:cs="Times New Roman"/>
                <w:color w:val="2B2B2B"/>
                <w:sz w:val="19"/>
                <w:szCs w:val="19"/>
                <w:shd w:val="clear" w:color="auto" w:fill="FFFFFF"/>
              </w:rPr>
              <w:t>P</w:t>
            </w:r>
            <w:r w:rsidRPr="009F2346">
              <w:rPr>
                <w:rFonts w:ascii="Times New Roman" w:hAnsi="Times New Roman" w:cs="Times New Roman"/>
                <w:color w:val="2B2B2B"/>
                <w:sz w:val="19"/>
                <w:szCs w:val="19"/>
                <w:shd w:val="clear" w:color="auto" w:fill="FFFFFF"/>
              </w:rPr>
              <w:t>arents c</w:t>
            </w:r>
            <w:r>
              <w:rPr>
                <w:rFonts w:ascii="Times New Roman" w:hAnsi="Times New Roman" w:cs="Times New Roman"/>
                <w:color w:val="2B2B2B"/>
                <w:sz w:val="19"/>
                <w:szCs w:val="19"/>
                <w:shd w:val="clear" w:color="auto" w:fill="FFFFFF"/>
              </w:rPr>
              <w:t xml:space="preserve">an </w:t>
            </w:r>
            <w:r w:rsidRPr="009F2346">
              <w:rPr>
                <w:rFonts w:ascii="Times New Roman" w:hAnsi="Times New Roman" w:cs="Times New Roman"/>
                <w:color w:val="2B2B2B"/>
                <w:sz w:val="19"/>
                <w:szCs w:val="19"/>
                <w:shd w:val="clear" w:color="auto" w:fill="FFFFFF"/>
              </w:rPr>
              <w:t>help prepare their child to stay healthy in school</w:t>
            </w:r>
            <w:r>
              <w:rPr>
                <w:rFonts w:ascii="Times New Roman" w:hAnsi="Times New Roman" w:cs="Times New Roman"/>
                <w:color w:val="2B2B2B"/>
                <w:sz w:val="19"/>
                <w:szCs w:val="19"/>
                <w:shd w:val="clear" w:color="auto" w:fill="FFFFFF"/>
              </w:rPr>
              <w:t>, maintain good</w:t>
            </w:r>
            <w:r w:rsidRPr="009F2346">
              <w:rPr>
                <w:rFonts w:ascii="Times New Roman" w:hAnsi="Times New Roman" w:cs="Times New Roman"/>
                <w:color w:val="2B2B2B"/>
                <w:sz w:val="19"/>
                <w:szCs w:val="19"/>
                <w:shd w:val="clear" w:color="auto" w:fill="FFFFFF"/>
              </w:rPr>
              <w:t xml:space="preserve"> nutrition, </w:t>
            </w:r>
            <w:r>
              <w:rPr>
                <w:rFonts w:ascii="Times New Roman" w:hAnsi="Times New Roman" w:cs="Times New Roman"/>
                <w:color w:val="2B2B2B"/>
                <w:sz w:val="19"/>
                <w:szCs w:val="19"/>
                <w:shd w:val="clear" w:color="auto" w:fill="FFFFFF"/>
              </w:rPr>
              <w:t xml:space="preserve">get adequate </w:t>
            </w:r>
            <w:r w:rsidRPr="009F2346">
              <w:rPr>
                <w:rFonts w:ascii="Times New Roman" w:hAnsi="Times New Roman" w:cs="Times New Roman"/>
                <w:color w:val="2B2B2B"/>
                <w:sz w:val="19"/>
                <w:szCs w:val="19"/>
                <w:shd w:val="clear" w:color="auto" w:fill="FFFFFF"/>
              </w:rPr>
              <w:t xml:space="preserve">sleep, </w:t>
            </w:r>
            <w:r>
              <w:rPr>
                <w:rFonts w:ascii="Times New Roman" w:hAnsi="Times New Roman" w:cs="Times New Roman"/>
                <w:color w:val="2B2B2B"/>
                <w:sz w:val="19"/>
                <w:szCs w:val="19"/>
                <w:shd w:val="clear" w:color="auto" w:fill="FFFFFF"/>
              </w:rPr>
              <w:t xml:space="preserve">and </w:t>
            </w:r>
            <w:r w:rsidRPr="009F2346">
              <w:rPr>
                <w:rFonts w:ascii="Times New Roman" w:hAnsi="Times New Roman" w:cs="Times New Roman"/>
                <w:color w:val="2B2B2B"/>
                <w:sz w:val="19"/>
                <w:szCs w:val="19"/>
                <w:shd w:val="clear" w:color="auto" w:fill="FFFFFF"/>
              </w:rPr>
              <w:t>exercise</w:t>
            </w:r>
            <w:r>
              <w:rPr>
                <w:rFonts w:ascii="Times New Roman" w:hAnsi="Times New Roman" w:cs="Times New Roman"/>
                <w:color w:val="2B2B2B"/>
                <w:sz w:val="19"/>
                <w:szCs w:val="19"/>
                <w:shd w:val="clear" w:color="auto" w:fill="FFFFFF"/>
              </w:rPr>
              <w:t>.</w:t>
            </w:r>
            <w:r w:rsidR="00D9056F">
              <w:rPr>
                <w:rFonts w:ascii="Times New Roman" w:hAnsi="Times New Roman" w:cs="Times New Roman"/>
                <w:color w:val="2B2B2B"/>
                <w:sz w:val="19"/>
                <w:szCs w:val="19"/>
                <w:shd w:val="clear" w:color="auto" w:fill="FFFFFF"/>
              </w:rPr>
              <w:t xml:space="preserve"> </w:t>
            </w:r>
            <w:r w:rsidR="00CF001B">
              <w:rPr>
                <w:rFonts w:ascii="Times New Roman" w:eastAsia="Times New Roman" w:hAnsi="Times New Roman" w:cs="Times New Roman"/>
                <w:sz w:val="19"/>
                <w:szCs w:val="19"/>
              </w:rPr>
              <w:t xml:space="preserve">CDC revised guidelines </w:t>
            </w:r>
            <w:r w:rsidR="00D9056F">
              <w:rPr>
                <w:rFonts w:ascii="Times New Roman" w:eastAsia="Times New Roman" w:hAnsi="Times New Roman" w:cs="Times New Roman"/>
                <w:sz w:val="19"/>
                <w:szCs w:val="19"/>
              </w:rPr>
              <w:t>represent</w:t>
            </w:r>
            <w:r w:rsidR="00CF001B">
              <w:rPr>
                <w:rFonts w:ascii="Times New Roman" w:eastAsia="Times New Roman" w:hAnsi="Times New Roman" w:cs="Times New Roman"/>
                <w:sz w:val="19"/>
                <w:szCs w:val="19"/>
              </w:rPr>
              <w:t xml:space="preserve"> an increasing focus on individuals making their own decision about their level of risk and how they want to mitigate that risk. People may choose to mask at any time.  </w:t>
            </w:r>
            <w:r w:rsidR="00CF001B" w:rsidRPr="0045149A">
              <w:rPr>
                <w:rFonts w:ascii="Times New Roman" w:hAnsi="Times New Roman" w:cs="Times New Roman"/>
                <w:color w:val="000000"/>
                <w:sz w:val="19"/>
                <w:szCs w:val="19"/>
                <w:shd w:val="clear" w:color="auto" w:fill="FFFFFF"/>
              </w:rPr>
              <w:t>CDC is putting less emphasis on social distancing</w:t>
            </w:r>
            <w:r w:rsidR="008F68CE">
              <w:rPr>
                <w:rFonts w:ascii="Times New Roman" w:hAnsi="Times New Roman" w:cs="Times New Roman"/>
                <w:color w:val="000000"/>
                <w:sz w:val="19"/>
                <w:szCs w:val="19"/>
                <w:shd w:val="clear" w:color="auto" w:fill="FFFFFF"/>
              </w:rPr>
              <w:t xml:space="preserve">.  </w:t>
            </w:r>
            <w:r w:rsidR="008F68CE" w:rsidRPr="008F68CE">
              <w:rPr>
                <w:rFonts w:ascii="Times New Roman" w:hAnsi="Times New Roman" w:cs="Times New Roman"/>
                <w:sz w:val="19"/>
                <w:szCs w:val="19"/>
                <w:shd w:val="clear" w:color="auto" w:fill="FFFFFF"/>
              </w:rPr>
              <w:t xml:space="preserve">CDC still advises that people who </w:t>
            </w:r>
            <w:r w:rsidR="001649E1" w:rsidRPr="008F68CE">
              <w:rPr>
                <w:rFonts w:ascii="Times New Roman" w:hAnsi="Times New Roman" w:cs="Times New Roman"/>
                <w:sz w:val="19"/>
                <w:szCs w:val="19"/>
                <w:shd w:val="clear" w:color="auto" w:fill="FFFFFF"/>
              </w:rPr>
              <w:t>are in</w:t>
            </w:r>
            <w:r w:rsidR="008F68CE" w:rsidRPr="008F68CE">
              <w:rPr>
                <w:rFonts w:ascii="Times New Roman" w:hAnsi="Times New Roman" w:cs="Times New Roman"/>
                <w:sz w:val="19"/>
                <w:szCs w:val="19"/>
                <w:shd w:val="clear" w:color="auto" w:fill="FFFFFF"/>
              </w:rPr>
              <w:t xml:space="preserve"> close </w:t>
            </w:r>
            <w:r w:rsidR="00203DCE" w:rsidRPr="008F68CE">
              <w:rPr>
                <w:rFonts w:ascii="Times New Roman" w:hAnsi="Times New Roman" w:cs="Times New Roman"/>
                <w:sz w:val="19"/>
                <w:szCs w:val="19"/>
                <w:shd w:val="clear" w:color="auto" w:fill="FFFFFF"/>
              </w:rPr>
              <w:t>contact</w:t>
            </w:r>
            <w:r w:rsidR="008F68CE" w:rsidRPr="008F68CE">
              <w:rPr>
                <w:rFonts w:ascii="Times New Roman" w:hAnsi="Times New Roman" w:cs="Times New Roman"/>
                <w:sz w:val="19"/>
                <w:szCs w:val="19"/>
                <w:shd w:val="clear" w:color="auto" w:fill="FFFFFF"/>
              </w:rPr>
              <w:t xml:space="preserve"> to those with COVID maintain a routine testing regimen, and anyone who tests positive should remain home</w:t>
            </w:r>
            <w:r w:rsidR="001649E1">
              <w:rPr>
                <w:rFonts w:ascii="Times New Roman" w:hAnsi="Times New Roman" w:cs="Times New Roman"/>
                <w:sz w:val="19"/>
                <w:szCs w:val="19"/>
                <w:shd w:val="clear" w:color="auto" w:fill="FFFFFF"/>
              </w:rPr>
              <w:t>.</w:t>
            </w:r>
            <w:r w:rsidR="008F68CE" w:rsidRPr="008F68CE">
              <w:rPr>
                <w:rFonts w:ascii="Times New Roman" w:hAnsi="Times New Roman" w:cs="Times New Roman"/>
                <w:sz w:val="19"/>
                <w:szCs w:val="19"/>
                <w:shd w:val="clear" w:color="auto" w:fill="FFFFFF"/>
              </w:rPr>
              <w:t xml:space="preserve"> </w:t>
            </w:r>
          </w:p>
          <w:p w14:paraId="3736907C" w14:textId="77777777" w:rsidR="00CF001B" w:rsidRDefault="00CF001B" w:rsidP="00CF001B">
            <w:pPr>
              <w:spacing w:after="0" w:line="240" w:lineRule="auto"/>
              <w:rPr>
                <w:rFonts w:ascii="Times New Roman" w:eastAsia="Times New Roman" w:hAnsi="Times New Roman" w:cs="Times New Roman"/>
                <w:color w:val="000000" w:themeColor="text1"/>
                <w:sz w:val="19"/>
                <w:szCs w:val="19"/>
              </w:rPr>
            </w:pPr>
          </w:p>
          <w:p w14:paraId="6199AFA6" w14:textId="79C48D16" w:rsidR="6877A933" w:rsidRDefault="6877A933" w:rsidP="6877A933">
            <w:pPr>
              <w:spacing w:after="0" w:line="240" w:lineRule="auto"/>
              <w:rPr>
                <w:rFonts w:ascii="Times New Roman" w:eastAsia="Times New Roman" w:hAnsi="Times New Roman" w:cs="Times New Roman"/>
                <w:sz w:val="20"/>
                <w:szCs w:val="20"/>
              </w:rPr>
            </w:pPr>
            <w:r w:rsidRPr="6877A933">
              <w:rPr>
                <w:rFonts w:ascii="Times New Roman" w:eastAsia="Times New Roman" w:hAnsi="Times New Roman" w:cs="Times New Roman"/>
                <w:sz w:val="20"/>
                <w:szCs w:val="20"/>
              </w:rPr>
              <w:t xml:space="preserve">All students will be enrolled in the Standard Reproductive Health and Safety Education/ Family Life Classes unless a letter written from the parent or guardian stating otherwise is submitted to the Health/PE teacher by </w:t>
            </w:r>
            <w:r w:rsidR="00B922E5" w:rsidRPr="00D626DE">
              <w:rPr>
                <w:rFonts w:ascii="Times New Roman" w:eastAsia="Times New Roman" w:hAnsi="Times New Roman" w:cs="Times New Roman"/>
                <w:b/>
                <w:bCs/>
                <w:i/>
                <w:iCs/>
                <w:sz w:val="20"/>
                <w:szCs w:val="20"/>
                <w:highlight w:val="yellow"/>
              </w:rPr>
              <w:t>Monday</w:t>
            </w:r>
            <w:r w:rsidRPr="00D626DE">
              <w:rPr>
                <w:rFonts w:ascii="Times New Roman" w:eastAsia="Times New Roman" w:hAnsi="Times New Roman" w:cs="Times New Roman"/>
                <w:b/>
                <w:bCs/>
                <w:i/>
                <w:iCs/>
                <w:sz w:val="20"/>
                <w:szCs w:val="20"/>
                <w:highlight w:val="yellow"/>
              </w:rPr>
              <w:t xml:space="preserve">, </w:t>
            </w:r>
            <w:r w:rsidR="004050CD" w:rsidRPr="00D626DE">
              <w:rPr>
                <w:rFonts w:ascii="Times New Roman" w:eastAsia="Times New Roman" w:hAnsi="Times New Roman" w:cs="Times New Roman"/>
                <w:b/>
                <w:bCs/>
                <w:i/>
                <w:iCs/>
                <w:sz w:val="20"/>
                <w:szCs w:val="20"/>
                <w:highlight w:val="yellow"/>
              </w:rPr>
              <w:t xml:space="preserve">September </w:t>
            </w:r>
            <w:r w:rsidR="00D626DE" w:rsidRPr="00D626DE">
              <w:rPr>
                <w:rFonts w:ascii="Times New Roman" w:eastAsia="Times New Roman" w:hAnsi="Times New Roman" w:cs="Times New Roman"/>
                <w:b/>
                <w:bCs/>
                <w:i/>
                <w:iCs/>
                <w:sz w:val="20"/>
                <w:szCs w:val="20"/>
                <w:highlight w:val="yellow"/>
              </w:rPr>
              <w:t>4</w:t>
            </w:r>
            <w:r w:rsidRPr="00D626DE">
              <w:rPr>
                <w:rFonts w:ascii="Times New Roman" w:eastAsia="Times New Roman" w:hAnsi="Times New Roman" w:cs="Times New Roman"/>
                <w:b/>
                <w:bCs/>
                <w:i/>
                <w:iCs/>
                <w:sz w:val="20"/>
                <w:szCs w:val="20"/>
                <w:highlight w:val="yellow"/>
              </w:rPr>
              <w:t>, 202</w:t>
            </w:r>
            <w:r w:rsidR="004050CD" w:rsidRPr="00D626DE">
              <w:rPr>
                <w:rFonts w:ascii="Times New Roman" w:eastAsia="Times New Roman" w:hAnsi="Times New Roman" w:cs="Times New Roman"/>
                <w:b/>
                <w:bCs/>
                <w:i/>
                <w:iCs/>
                <w:sz w:val="20"/>
                <w:szCs w:val="20"/>
                <w:highlight w:val="yellow"/>
              </w:rPr>
              <w:t>2</w:t>
            </w:r>
            <w:r w:rsidRPr="6877A933">
              <w:rPr>
                <w:rFonts w:ascii="Times New Roman" w:eastAsia="Times New Roman" w:hAnsi="Times New Roman" w:cs="Times New Roman"/>
                <w:b/>
                <w:bCs/>
                <w:i/>
                <w:iCs/>
                <w:sz w:val="20"/>
                <w:szCs w:val="20"/>
              </w:rPr>
              <w:t>.</w:t>
            </w:r>
            <w:r w:rsidRPr="6877A933">
              <w:rPr>
                <w:rFonts w:ascii="Times New Roman" w:eastAsia="Times New Roman" w:hAnsi="Times New Roman" w:cs="Times New Roman"/>
                <w:sz w:val="20"/>
                <w:szCs w:val="20"/>
              </w:rPr>
              <w:t xml:space="preserve">  </w:t>
            </w:r>
          </w:p>
          <w:p w14:paraId="78ABB81D" w14:textId="77777777" w:rsidR="00202BC5" w:rsidRDefault="00202BC5" w:rsidP="6877A933">
            <w:pPr>
              <w:spacing w:after="0" w:line="240" w:lineRule="auto"/>
              <w:rPr>
                <w:rFonts w:ascii="Times New Roman" w:eastAsia="Times New Roman" w:hAnsi="Times New Roman" w:cs="Times New Roman"/>
                <w:sz w:val="21"/>
                <w:szCs w:val="21"/>
              </w:rPr>
            </w:pPr>
          </w:p>
          <w:p w14:paraId="4C297084" w14:textId="5136491A" w:rsidR="6877A933" w:rsidRDefault="6877A933" w:rsidP="6877A933">
            <w:pPr>
              <w:spacing w:after="0" w:line="240" w:lineRule="auto"/>
              <w:rPr>
                <w:rFonts w:ascii="Times New Roman" w:eastAsia="Times New Roman" w:hAnsi="Times New Roman" w:cs="Times New Roman"/>
                <w:sz w:val="20"/>
                <w:szCs w:val="20"/>
              </w:rPr>
            </w:pPr>
            <w:r w:rsidRPr="6877A933">
              <w:rPr>
                <w:rFonts w:ascii="Times New Roman" w:eastAsia="Times New Roman" w:hAnsi="Times New Roman" w:cs="Times New Roman"/>
                <w:sz w:val="20"/>
                <w:szCs w:val="20"/>
              </w:rPr>
              <w:t xml:space="preserve">I am excited to have students back in the classroom and filling it with energy and enthusiasm for learning. I appreciate any comments you have about the Reproductive Health and Safety Education/ Family Life Education materials.  </w:t>
            </w:r>
          </w:p>
          <w:p w14:paraId="5732C2F1" w14:textId="4C256120" w:rsidR="6877A933" w:rsidRDefault="6877A933" w:rsidP="6877A933">
            <w:pPr>
              <w:spacing w:after="0" w:line="240" w:lineRule="auto"/>
              <w:ind w:left="2160"/>
              <w:rPr>
                <w:rFonts w:ascii="Times New Roman" w:eastAsia="Times New Roman" w:hAnsi="Times New Roman" w:cs="Times New Roman"/>
                <w:sz w:val="20"/>
                <w:szCs w:val="20"/>
              </w:rPr>
            </w:pPr>
          </w:p>
          <w:p w14:paraId="2B6124C8" w14:textId="3FBF088C" w:rsidR="6877A933" w:rsidRDefault="6877A933" w:rsidP="6877A933">
            <w:pPr>
              <w:spacing w:after="0" w:line="240" w:lineRule="auto"/>
              <w:rPr>
                <w:rFonts w:ascii="Times New Roman" w:eastAsia="Times New Roman" w:hAnsi="Times New Roman" w:cs="Times New Roman"/>
                <w:sz w:val="20"/>
                <w:szCs w:val="20"/>
              </w:rPr>
            </w:pPr>
            <w:r w:rsidRPr="6877A933">
              <w:rPr>
                <w:rFonts w:ascii="Times New Roman" w:eastAsia="Times New Roman" w:hAnsi="Times New Roman" w:cs="Times New Roman"/>
                <w:sz w:val="20"/>
                <w:szCs w:val="20"/>
              </w:rPr>
              <w:t xml:space="preserve">Thank you for your support in this very </w:t>
            </w:r>
            <w:r w:rsidR="00A94F7D" w:rsidRPr="6877A933">
              <w:rPr>
                <w:rFonts w:ascii="Times New Roman" w:eastAsia="Times New Roman" w:hAnsi="Times New Roman" w:cs="Times New Roman"/>
                <w:sz w:val="20"/>
                <w:szCs w:val="20"/>
              </w:rPr>
              <w:t>important</w:t>
            </w:r>
            <w:r w:rsidRPr="6877A933">
              <w:rPr>
                <w:rFonts w:ascii="Times New Roman" w:eastAsia="Times New Roman" w:hAnsi="Times New Roman" w:cs="Times New Roman"/>
                <w:sz w:val="20"/>
                <w:szCs w:val="20"/>
              </w:rPr>
              <w:t xml:space="preserve"> learning experience for your student.</w:t>
            </w:r>
          </w:p>
          <w:p w14:paraId="69128194" w14:textId="1A0DBFD0" w:rsidR="6877A933" w:rsidRDefault="6877A933" w:rsidP="6877A933">
            <w:pPr>
              <w:spacing w:after="0" w:line="240" w:lineRule="auto"/>
              <w:ind w:left="2160"/>
              <w:rPr>
                <w:rFonts w:ascii="Times New Roman" w:eastAsia="Times New Roman" w:hAnsi="Times New Roman" w:cs="Times New Roman"/>
                <w:sz w:val="20"/>
                <w:szCs w:val="20"/>
              </w:rPr>
            </w:pPr>
          </w:p>
          <w:p w14:paraId="64058A5F" w14:textId="7B44AF7A" w:rsidR="6877A933" w:rsidRDefault="6877A933" w:rsidP="6877A933">
            <w:pPr>
              <w:spacing w:after="0" w:line="240" w:lineRule="auto"/>
              <w:rPr>
                <w:rFonts w:ascii="Times New Roman" w:eastAsia="Times New Roman" w:hAnsi="Times New Roman" w:cs="Times New Roman"/>
                <w:sz w:val="20"/>
                <w:szCs w:val="20"/>
              </w:rPr>
            </w:pPr>
            <w:r w:rsidRPr="6877A933">
              <w:rPr>
                <w:rFonts w:ascii="Times New Roman" w:eastAsia="Times New Roman" w:hAnsi="Times New Roman" w:cs="Times New Roman"/>
                <w:sz w:val="20"/>
                <w:szCs w:val="20"/>
              </w:rPr>
              <w:t>If you have any questions or concerns, please feel free to contact me</w:t>
            </w:r>
            <w:r w:rsidRPr="6877A933">
              <w:rPr>
                <w:rFonts w:ascii="Times New Roman" w:eastAsia="Times New Roman" w:hAnsi="Times New Roman" w:cs="Times New Roman"/>
                <w:b/>
                <w:bCs/>
                <w:sz w:val="20"/>
                <w:szCs w:val="20"/>
              </w:rPr>
              <w:t>.</w:t>
            </w:r>
          </w:p>
          <w:p w14:paraId="29D1AE01" w14:textId="48ECF1A6" w:rsidR="6877A933" w:rsidRDefault="6877A933" w:rsidP="6877A933">
            <w:pPr>
              <w:spacing w:after="0" w:line="240" w:lineRule="auto"/>
              <w:ind w:firstLine="2160"/>
              <w:rPr>
                <w:rFonts w:ascii="Times New Roman" w:eastAsia="Times New Roman" w:hAnsi="Times New Roman" w:cs="Times New Roman"/>
                <w:sz w:val="21"/>
                <w:szCs w:val="21"/>
              </w:rPr>
            </w:pPr>
          </w:p>
          <w:p w14:paraId="64EC6224" w14:textId="77777777" w:rsidR="00420594" w:rsidRDefault="00420594" w:rsidP="00EF153F">
            <w:pPr>
              <w:spacing w:after="0" w:line="240" w:lineRule="auto"/>
              <w:rPr>
                <w:rFonts w:ascii="Times New Roman" w:eastAsia="Times New Roman" w:hAnsi="Times New Roman" w:cs="Times New Roman"/>
                <w:sz w:val="21"/>
                <w:szCs w:val="21"/>
              </w:rPr>
            </w:pPr>
          </w:p>
          <w:p w14:paraId="7DBA5BD4" w14:textId="2E71F5B8" w:rsidR="6877A933" w:rsidRDefault="6877A933" w:rsidP="00EF153F">
            <w:pPr>
              <w:spacing w:after="0" w:line="240" w:lineRule="auto"/>
              <w:rPr>
                <w:rFonts w:ascii="Times New Roman" w:eastAsia="Times New Roman" w:hAnsi="Times New Roman" w:cs="Times New Roman"/>
                <w:sz w:val="21"/>
                <w:szCs w:val="21"/>
              </w:rPr>
            </w:pPr>
            <w:r w:rsidRPr="6877A933">
              <w:rPr>
                <w:rFonts w:ascii="Times New Roman" w:eastAsia="Times New Roman" w:hAnsi="Times New Roman" w:cs="Times New Roman"/>
                <w:sz w:val="21"/>
                <w:szCs w:val="21"/>
              </w:rPr>
              <w:t>Sincerely,</w:t>
            </w:r>
          </w:p>
          <w:p w14:paraId="513C79F8" w14:textId="0946C1F4" w:rsidR="6877A933" w:rsidRPr="007C1F16" w:rsidRDefault="6877A933" w:rsidP="00EF153F">
            <w:pPr>
              <w:spacing w:after="0" w:line="240" w:lineRule="auto"/>
              <w:rPr>
                <w:rFonts w:ascii="Vladimir Script" w:eastAsia="Vladimir Script" w:hAnsi="Vladimir Script" w:cs="Vladimir Script"/>
                <w:sz w:val="44"/>
                <w:szCs w:val="44"/>
              </w:rPr>
            </w:pPr>
            <w:r w:rsidRPr="007C1F16">
              <w:rPr>
                <w:rFonts w:ascii="Vladimir Script" w:eastAsia="Vladimir Script" w:hAnsi="Vladimir Script" w:cs="Vladimir Script"/>
                <w:sz w:val="44"/>
                <w:szCs w:val="44"/>
              </w:rPr>
              <w:t xml:space="preserve">Mrs. Cathy Hailey </w:t>
            </w:r>
          </w:p>
          <w:p w14:paraId="156B74E4" w14:textId="5CE305E4" w:rsidR="6877A933" w:rsidRDefault="6877A933" w:rsidP="00EF153F">
            <w:pPr>
              <w:spacing w:after="0" w:line="240" w:lineRule="auto"/>
              <w:rPr>
                <w:rFonts w:ascii="Times New Roman" w:eastAsia="Times New Roman" w:hAnsi="Times New Roman" w:cs="Times New Roman"/>
                <w:sz w:val="21"/>
                <w:szCs w:val="21"/>
              </w:rPr>
            </w:pPr>
            <w:r w:rsidRPr="6877A933">
              <w:rPr>
                <w:rFonts w:ascii="Times New Roman" w:eastAsia="Times New Roman" w:hAnsi="Times New Roman" w:cs="Times New Roman"/>
                <w:b/>
                <w:bCs/>
                <w:sz w:val="21"/>
                <w:szCs w:val="21"/>
              </w:rPr>
              <w:t>2006-2007, 2018-</w:t>
            </w:r>
            <w:r w:rsidRPr="6877A933">
              <w:rPr>
                <w:rFonts w:ascii="Times New Roman" w:eastAsia="Times New Roman" w:hAnsi="Times New Roman" w:cs="Times New Roman"/>
                <w:b/>
                <w:bCs/>
                <w:i/>
                <w:iCs/>
                <w:sz w:val="21"/>
                <w:szCs w:val="21"/>
              </w:rPr>
              <w:t>2019 North Carolina</w:t>
            </w:r>
            <w:r w:rsidR="00EF153F">
              <w:rPr>
                <w:rFonts w:ascii="Times New Roman" w:eastAsia="Times New Roman" w:hAnsi="Times New Roman" w:cs="Times New Roman"/>
                <w:b/>
                <w:bCs/>
                <w:i/>
                <w:iCs/>
                <w:sz w:val="21"/>
                <w:szCs w:val="21"/>
              </w:rPr>
              <w:t xml:space="preserve"> and</w:t>
            </w:r>
          </w:p>
          <w:p w14:paraId="62B8E494" w14:textId="771CE9C5" w:rsidR="6877A933" w:rsidRPr="00EF153F" w:rsidRDefault="6877A933" w:rsidP="00EF153F">
            <w:pPr>
              <w:spacing w:after="0" w:line="240" w:lineRule="auto"/>
              <w:rPr>
                <w:rFonts w:ascii="Times New Roman" w:eastAsia="Times New Roman" w:hAnsi="Times New Roman" w:cs="Times New Roman"/>
                <w:sz w:val="21"/>
                <w:szCs w:val="21"/>
              </w:rPr>
            </w:pPr>
            <w:r w:rsidRPr="6877A933">
              <w:rPr>
                <w:rFonts w:ascii="Times New Roman" w:eastAsia="Times New Roman" w:hAnsi="Times New Roman" w:cs="Times New Roman"/>
                <w:b/>
                <w:bCs/>
                <w:i/>
                <w:iCs/>
                <w:sz w:val="21"/>
                <w:szCs w:val="21"/>
              </w:rPr>
              <w:t>Guilford County Schools Health Educator of the Year</w:t>
            </w:r>
          </w:p>
          <w:p w14:paraId="368D9DC3" w14:textId="210CB249" w:rsidR="6877A933" w:rsidRDefault="6877A933" w:rsidP="6877A933">
            <w:pPr>
              <w:spacing w:after="0" w:line="240" w:lineRule="auto"/>
              <w:rPr>
                <w:rFonts w:ascii="Comic Sans MS" w:eastAsia="Comic Sans MS" w:hAnsi="Comic Sans MS" w:cs="Comic Sans MS"/>
                <w:sz w:val="21"/>
                <w:szCs w:val="21"/>
              </w:rPr>
            </w:pPr>
          </w:p>
          <w:p w14:paraId="0F0B1872" w14:textId="415539DE" w:rsidR="6877A933" w:rsidRDefault="6877A933" w:rsidP="00EF153F">
            <w:pPr>
              <w:tabs>
                <w:tab w:val="left" w:pos="2190"/>
              </w:tabs>
              <w:spacing w:after="0" w:line="240" w:lineRule="auto"/>
              <w:ind w:right="-36"/>
              <w:rPr>
                <w:rFonts w:ascii="Comic Sans MS" w:eastAsia="Comic Sans MS" w:hAnsi="Comic Sans MS" w:cs="Comic Sans MS"/>
                <w:sz w:val="20"/>
                <w:szCs w:val="20"/>
              </w:rPr>
            </w:pPr>
          </w:p>
          <w:p w14:paraId="3BD637B7" w14:textId="77777777" w:rsidR="008D5AD9" w:rsidRDefault="008D5AD9" w:rsidP="00D722C2">
            <w:pPr>
              <w:spacing w:after="0" w:line="240" w:lineRule="auto"/>
              <w:ind w:right="-36"/>
              <w:rPr>
                <w:rFonts w:ascii="Times New Roman" w:eastAsia="Arial Black" w:hAnsi="Times New Roman" w:cs="Times New Roman"/>
                <w:b/>
                <w:bCs/>
                <w:color w:val="7030A0"/>
                <w:sz w:val="24"/>
                <w:szCs w:val="24"/>
              </w:rPr>
            </w:pPr>
          </w:p>
          <w:p w14:paraId="6D9C6F28" w14:textId="77777777" w:rsidR="00420594" w:rsidRDefault="00420594" w:rsidP="00D722C2">
            <w:pPr>
              <w:spacing w:after="0" w:line="240" w:lineRule="auto"/>
              <w:ind w:right="-36"/>
              <w:rPr>
                <w:rFonts w:ascii="Times New Roman" w:eastAsia="Arial Black" w:hAnsi="Times New Roman" w:cs="Times New Roman"/>
                <w:b/>
                <w:bCs/>
                <w:color w:val="7030A0"/>
                <w:sz w:val="24"/>
                <w:szCs w:val="24"/>
              </w:rPr>
            </w:pPr>
          </w:p>
          <w:p w14:paraId="1C5DEB4F" w14:textId="77777777" w:rsidR="008D5AD9" w:rsidRDefault="008D5AD9" w:rsidP="00D722C2">
            <w:pPr>
              <w:spacing w:after="0" w:line="240" w:lineRule="auto"/>
              <w:ind w:right="-36"/>
              <w:rPr>
                <w:rFonts w:ascii="Times New Roman" w:eastAsia="Arial Black" w:hAnsi="Times New Roman" w:cs="Times New Roman"/>
                <w:b/>
                <w:bCs/>
                <w:color w:val="7030A0"/>
                <w:sz w:val="24"/>
                <w:szCs w:val="24"/>
              </w:rPr>
            </w:pPr>
          </w:p>
          <w:p w14:paraId="664D520B" w14:textId="1F63BD96" w:rsidR="008D5AD9" w:rsidRDefault="00203DCE" w:rsidP="00D722C2">
            <w:pPr>
              <w:spacing w:after="0" w:line="240" w:lineRule="auto"/>
              <w:ind w:right="-36"/>
              <w:rPr>
                <w:rFonts w:ascii="Times New Roman" w:eastAsia="Arial Black" w:hAnsi="Times New Roman" w:cs="Times New Roman"/>
                <w:b/>
                <w:bCs/>
                <w:color w:val="7030A0"/>
                <w:sz w:val="24"/>
                <w:szCs w:val="24"/>
              </w:rPr>
            </w:pPr>
            <w:r>
              <w:rPr>
                <w:rFonts w:ascii="Times New Roman" w:eastAsia="Arial Black" w:hAnsi="Times New Roman" w:cs="Times New Roman"/>
                <w:b/>
                <w:bCs/>
                <w:color w:val="7030A0"/>
                <w:sz w:val="24"/>
                <w:szCs w:val="24"/>
              </w:rPr>
              <w:t xml:space="preserve">        </w:t>
            </w:r>
            <w:r w:rsidR="008D5AD9">
              <w:rPr>
                <w:rFonts w:ascii="Times New Roman" w:eastAsia="Arial Black" w:hAnsi="Times New Roman" w:cs="Times New Roman"/>
                <w:b/>
                <w:bCs/>
                <w:color w:val="7030A0"/>
                <w:sz w:val="24"/>
                <w:szCs w:val="24"/>
              </w:rPr>
              <w:t>NORTHERN GUILFORD MIDDLE SCHOOL</w:t>
            </w:r>
          </w:p>
          <w:p w14:paraId="462D8B50" w14:textId="77777777" w:rsidR="00EB4018" w:rsidRDefault="00EB4018" w:rsidP="00D722C2">
            <w:pPr>
              <w:spacing w:after="0" w:line="240" w:lineRule="auto"/>
              <w:ind w:right="-36"/>
              <w:rPr>
                <w:rFonts w:ascii="Times New Roman" w:eastAsia="Arial Black" w:hAnsi="Times New Roman" w:cs="Times New Roman"/>
                <w:b/>
                <w:bCs/>
                <w:color w:val="7030A0"/>
                <w:sz w:val="24"/>
                <w:szCs w:val="24"/>
              </w:rPr>
            </w:pPr>
            <w:r>
              <w:rPr>
                <w:rFonts w:ascii="Times New Roman" w:eastAsia="Arial Black" w:hAnsi="Times New Roman" w:cs="Times New Roman"/>
                <w:b/>
                <w:bCs/>
                <w:color w:val="7030A0"/>
                <w:sz w:val="24"/>
                <w:szCs w:val="24"/>
              </w:rPr>
              <w:t>600 SIMPSON CALHOON ROAD</w:t>
            </w:r>
            <w:r w:rsidR="00CF761D">
              <w:rPr>
                <w:rFonts w:ascii="Times New Roman" w:eastAsia="Arial Black" w:hAnsi="Times New Roman" w:cs="Times New Roman"/>
                <w:b/>
                <w:bCs/>
                <w:color w:val="7030A0"/>
                <w:sz w:val="24"/>
                <w:szCs w:val="24"/>
              </w:rPr>
              <w:t>-</w:t>
            </w:r>
            <w:r w:rsidR="00A70B4B">
              <w:rPr>
                <w:rFonts w:ascii="Times New Roman" w:eastAsia="Arial Black" w:hAnsi="Times New Roman" w:cs="Times New Roman"/>
                <w:b/>
                <w:bCs/>
                <w:color w:val="7030A0"/>
                <w:sz w:val="24"/>
                <w:szCs w:val="24"/>
              </w:rPr>
              <w:t>GREENSBORO, NC 27455</w:t>
            </w:r>
          </w:p>
          <w:p w14:paraId="3F804346" w14:textId="2131C589" w:rsidR="000400B8" w:rsidRPr="002F5B03" w:rsidRDefault="000400B8" w:rsidP="00D722C2">
            <w:pPr>
              <w:spacing w:after="0" w:line="240" w:lineRule="auto"/>
              <w:ind w:right="-36"/>
              <w:rPr>
                <w:rFonts w:ascii="Times New Roman" w:eastAsia="Arial Black" w:hAnsi="Times New Roman" w:cs="Times New Roman"/>
                <w:b/>
                <w:bCs/>
                <w:color w:val="7030A0"/>
                <w:sz w:val="24"/>
                <w:szCs w:val="24"/>
              </w:rPr>
            </w:pPr>
            <w:r>
              <w:rPr>
                <w:rFonts w:ascii="Times New Roman" w:eastAsia="Arial Black" w:hAnsi="Times New Roman" w:cs="Times New Roman"/>
                <w:b/>
                <w:bCs/>
                <w:color w:val="7030A0"/>
                <w:sz w:val="24"/>
                <w:szCs w:val="24"/>
              </w:rPr>
              <w:t xml:space="preserve">        </w:t>
            </w:r>
            <w:r w:rsidR="00A70B4B">
              <w:rPr>
                <w:rFonts w:ascii="Times New Roman" w:eastAsia="Arial Black" w:hAnsi="Times New Roman" w:cs="Times New Roman"/>
                <w:b/>
                <w:bCs/>
                <w:color w:val="7030A0"/>
                <w:sz w:val="24"/>
                <w:szCs w:val="24"/>
              </w:rPr>
              <w:t xml:space="preserve">Phone </w:t>
            </w:r>
            <w:r w:rsidR="0044369B">
              <w:rPr>
                <w:rFonts w:ascii="Times New Roman" w:eastAsia="Arial Black" w:hAnsi="Times New Roman" w:cs="Times New Roman"/>
                <w:b/>
                <w:bCs/>
                <w:color w:val="7030A0"/>
                <w:sz w:val="24"/>
                <w:szCs w:val="24"/>
              </w:rPr>
              <w:t>–</w:t>
            </w:r>
            <w:r w:rsidR="00A70B4B">
              <w:rPr>
                <w:rFonts w:ascii="Times New Roman" w:eastAsia="Arial Black" w:hAnsi="Times New Roman" w:cs="Times New Roman"/>
                <w:b/>
                <w:bCs/>
                <w:color w:val="7030A0"/>
                <w:sz w:val="24"/>
                <w:szCs w:val="24"/>
              </w:rPr>
              <w:t xml:space="preserve"> </w:t>
            </w:r>
            <w:r w:rsidR="0044369B">
              <w:rPr>
                <w:rFonts w:ascii="Times New Roman" w:eastAsia="Arial Black" w:hAnsi="Times New Roman" w:cs="Times New Roman"/>
                <w:b/>
                <w:bCs/>
                <w:color w:val="7030A0"/>
                <w:sz w:val="24"/>
                <w:szCs w:val="24"/>
              </w:rPr>
              <w:t>(336) 605-3342       Fax- (336</w:t>
            </w:r>
            <w:r w:rsidR="00203DCE">
              <w:rPr>
                <w:rFonts w:ascii="Times New Roman" w:eastAsia="Arial Black" w:hAnsi="Times New Roman" w:cs="Times New Roman"/>
                <w:b/>
                <w:bCs/>
                <w:color w:val="7030A0"/>
                <w:sz w:val="24"/>
                <w:szCs w:val="24"/>
              </w:rPr>
              <w:t>) 643</w:t>
            </w:r>
            <w:r w:rsidR="0044369B">
              <w:rPr>
                <w:rFonts w:ascii="Times New Roman" w:eastAsia="Arial Black" w:hAnsi="Times New Roman" w:cs="Times New Roman"/>
                <w:b/>
                <w:bCs/>
                <w:color w:val="7030A0"/>
                <w:sz w:val="24"/>
                <w:szCs w:val="24"/>
              </w:rPr>
              <w:t>-8435</w:t>
            </w:r>
          </w:p>
        </w:tc>
      </w:tr>
    </w:tbl>
    <w:p w14:paraId="5FB2FEA8" w14:textId="08145D1B" w:rsidR="00574276" w:rsidRPr="00574276" w:rsidRDefault="00574276" w:rsidP="00D47D03">
      <w:pPr>
        <w:spacing w:after="0" w:line="240" w:lineRule="auto"/>
        <w:rPr>
          <w:rFonts w:ascii="Times New Roman" w:eastAsia="Times New Roman" w:hAnsi="Times New Roman" w:cs="Times New Roman"/>
          <w:b/>
          <w:bCs/>
          <w:color w:val="7030A0"/>
          <w:sz w:val="20"/>
          <w:szCs w:val="20"/>
        </w:rPr>
      </w:pPr>
    </w:p>
    <w:sectPr w:rsidR="00574276" w:rsidRPr="00574276">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BDDB" w14:textId="77777777" w:rsidR="009C771C" w:rsidRDefault="009C771C">
      <w:pPr>
        <w:spacing w:after="0" w:line="240" w:lineRule="auto"/>
      </w:pPr>
      <w:r>
        <w:separator/>
      </w:r>
    </w:p>
  </w:endnote>
  <w:endnote w:type="continuationSeparator" w:id="0">
    <w:p w14:paraId="273D83E7" w14:textId="77777777" w:rsidR="009C771C" w:rsidRDefault="009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ladimir Script">
    <w:panose1 w:val="030504020404070703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877A933" w14:paraId="1DF4CC70" w14:textId="77777777" w:rsidTr="6877A933">
      <w:tc>
        <w:tcPr>
          <w:tcW w:w="3600" w:type="dxa"/>
        </w:tcPr>
        <w:p w14:paraId="42E3E8F3" w14:textId="2FF094E2" w:rsidR="6877A933" w:rsidRDefault="6877A933" w:rsidP="6877A933">
          <w:pPr>
            <w:pStyle w:val="Header"/>
            <w:ind w:left="-115"/>
          </w:pPr>
        </w:p>
      </w:tc>
      <w:tc>
        <w:tcPr>
          <w:tcW w:w="3600" w:type="dxa"/>
        </w:tcPr>
        <w:p w14:paraId="7B4582E0" w14:textId="15094896" w:rsidR="6877A933" w:rsidRDefault="6877A933" w:rsidP="6877A933">
          <w:pPr>
            <w:pStyle w:val="Header"/>
            <w:jc w:val="center"/>
          </w:pPr>
        </w:p>
      </w:tc>
      <w:tc>
        <w:tcPr>
          <w:tcW w:w="3600" w:type="dxa"/>
        </w:tcPr>
        <w:p w14:paraId="20D8A17A" w14:textId="30597A33" w:rsidR="6877A933" w:rsidRDefault="6877A933" w:rsidP="6877A933">
          <w:pPr>
            <w:pStyle w:val="Header"/>
            <w:ind w:right="-115"/>
            <w:jc w:val="right"/>
          </w:pPr>
        </w:p>
      </w:tc>
    </w:tr>
  </w:tbl>
  <w:p w14:paraId="070DF0DD" w14:textId="518F4620" w:rsidR="6877A933" w:rsidRDefault="6877A933" w:rsidP="6877A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FA7A" w14:textId="77777777" w:rsidR="009C771C" w:rsidRDefault="009C771C">
      <w:pPr>
        <w:spacing w:after="0" w:line="240" w:lineRule="auto"/>
      </w:pPr>
      <w:r>
        <w:separator/>
      </w:r>
    </w:p>
  </w:footnote>
  <w:footnote w:type="continuationSeparator" w:id="0">
    <w:p w14:paraId="2257214B" w14:textId="77777777" w:rsidR="009C771C" w:rsidRDefault="009C7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877A933" w14:paraId="42EFED2A" w14:textId="77777777" w:rsidTr="6877A933">
      <w:tc>
        <w:tcPr>
          <w:tcW w:w="3600" w:type="dxa"/>
        </w:tcPr>
        <w:p w14:paraId="7A66AF54" w14:textId="18D23F41" w:rsidR="6877A933" w:rsidRDefault="6877A933" w:rsidP="6877A933">
          <w:pPr>
            <w:pStyle w:val="Header"/>
            <w:ind w:left="-115"/>
          </w:pPr>
        </w:p>
      </w:tc>
      <w:tc>
        <w:tcPr>
          <w:tcW w:w="3600" w:type="dxa"/>
        </w:tcPr>
        <w:p w14:paraId="2EA2A47E" w14:textId="752F6DA6" w:rsidR="6877A933" w:rsidRDefault="6877A933" w:rsidP="6877A933">
          <w:pPr>
            <w:pStyle w:val="Header"/>
            <w:jc w:val="center"/>
          </w:pPr>
        </w:p>
      </w:tc>
      <w:tc>
        <w:tcPr>
          <w:tcW w:w="3600" w:type="dxa"/>
        </w:tcPr>
        <w:p w14:paraId="2560A465" w14:textId="4F5B3A10" w:rsidR="6877A933" w:rsidRDefault="6877A933" w:rsidP="6877A933">
          <w:pPr>
            <w:pStyle w:val="Header"/>
            <w:ind w:right="-115"/>
            <w:jc w:val="right"/>
          </w:pPr>
        </w:p>
      </w:tc>
    </w:tr>
  </w:tbl>
  <w:p w14:paraId="67D32787" w14:textId="0BD6100E" w:rsidR="6877A933" w:rsidRDefault="6877A933" w:rsidP="6877A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06D7"/>
    <w:multiLevelType w:val="multilevel"/>
    <w:tmpl w:val="238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6397B"/>
    <w:multiLevelType w:val="multilevel"/>
    <w:tmpl w:val="A22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C76A0"/>
    <w:multiLevelType w:val="multilevel"/>
    <w:tmpl w:val="36B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7FC3E"/>
    <w:rsid w:val="000027E1"/>
    <w:rsid w:val="0000622E"/>
    <w:rsid w:val="00006937"/>
    <w:rsid w:val="00010746"/>
    <w:rsid w:val="000228C0"/>
    <w:rsid w:val="0003412F"/>
    <w:rsid w:val="000400B8"/>
    <w:rsid w:val="00044419"/>
    <w:rsid w:val="0006349C"/>
    <w:rsid w:val="00064CCF"/>
    <w:rsid w:val="00081948"/>
    <w:rsid w:val="000821A0"/>
    <w:rsid w:val="00086D19"/>
    <w:rsid w:val="0009033D"/>
    <w:rsid w:val="000911DC"/>
    <w:rsid w:val="000B5F79"/>
    <w:rsid w:val="000C3CA3"/>
    <w:rsid w:val="000D2633"/>
    <w:rsid w:val="000E35DC"/>
    <w:rsid w:val="000F16EA"/>
    <w:rsid w:val="0010016C"/>
    <w:rsid w:val="001066D3"/>
    <w:rsid w:val="001068BC"/>
    <w:rsid w:val="00106F1E"/>
    <w:rsid w:val="001206D1"/>
    <w:rsid w:val="00134C88"/>
    <w:rsid w:val="00135D12"/>
    <w:rsid w:val="00141A16"/>
    <w:rsid w:val="001562DF"/>
    <w:rsid w:val="0016360D"/>
    <w:rsid w:val="001649E1"/>
    <w:rsid w:val="00165375"/>
    <w:rsid w:val="001677F0"/>
    <w:rsid w:val="00173939"/>
    <w:rsid w:val="00180912"/>
    <w:rsid w:val="00193968"/>
    <w:rsid w:val="001950A2"/>
    <w:rsid w:val="001A2F15"/>
    <w:rsid w:val="001A3708"/>
    <w:rsid w:val="001A5612"/>
    <w:rsid w:val="001A6B32"/>
    <w:rsid w:val="001C3373"/>
    <w:rsid w:val="001C3995"/>
    <w:rsid w:val="001D54C6"/>
    <w:rsid w:val="001D7327"/>
    <w:rsid w:val="001E3486"/>
    <w:rsid w:val="00201BBF"/>
    <w:rsid w:val="00202BC5"/>
    <w:rsid w:val="00203DCE"/>
    <w:rsid w:val="00210503"/>
    <w:rsid w:val="002155F8"/>
    <w:rsid w:val="00234D78"/>
    <w:rsid w:val="002363A2"/>
    <w:rsid w:val="00251581"/>
    <w:rsid w:val="0025338E"/>
    <w:rsid w:val="002537E6"/>
    <w:rsid w:val="00256382"/>
    <w:rsid w:val="00257457"/>
    <w:rsid w:val="00264589"/>
    <w:rsid w:val="0027363D"/>
    <w:rsid w:val="00275EAE"/>
    <w:rsid w:val="0027684E"/>
    <w:rsid w:val="002834D4"/>
    <w:rsid w:val="002838A1"/>
    <w:rsid w:val="00294236"/>
    <w:rsid w:val="002A6229"/>
    <w:rsid w:val="002A780C"/>
    <w:rsid w:val="002D42F2"/>
    <w:rsid w:val="002D4FC3"/>
    <w:rsid w:val="002F5B03"/>
    <w:rsid w:val="00306326"/>
    <w:rsid w:val="00311002"/>
    <w:rsid w:val="00311688"/>
    <w:rsid w:val="00313164"/>
    <w:rsid w:val="0032728F"/>
    <w:rsid w:val="00346667"/>
    <w:rsid w:val="003815F1"/>
    <w:rsid w:val="00397714"/>
    <w:rsid w:val="003B151F"/>
    <w:rsid w:val="003B4E69"/>
    <w:rsid w:val="003B6AF0"/>
    <w:rsid w:val="003C387F"/>
    <w:rsid w:val="003D6C19"/>
    <w:rsid w:val="003E6770"/>
    <w:rsid w:val="003F07F5"/>
    <w:rsid w:val="003F7153"/>
    <w:rsid w:val="003F77EF"/>
    <w:rsid w:val="004050CD"/>
    <w:rsid w:val="00412F2F"/>
    <w:rsid w:val="00420594"/>
    <w:rsid w:val="00427C90"/>
    <w:rsid w:val="00430C12"/>
    <w:rsid w:val="00440EEF"/>
    <w:rsid w:val="0044369B"/>
    <w:rsid w:val="00443AFC"/>
    <w:rsid w:val="004440AB"/>
    <w:rsid w:val="00444EF8"/>
    <w:rsid w:val="0045149A"/>
    <w:rsid w:val="00453183"/>
    <w:rsid w:val="0046341F"/>
    <w:rsid w:val="00476AD4"/>
    <w:rsid w:val="004772CA"/>
    <w:rsid w:val="0048337A"/>
    <w:rsid w:val="00487355"/>
    <w:rsid w:val="004A2C21"/>
    <w:rsid w:val="004B0FAF"/>
    <w:rsid w:val="004B5169"/>
    <w:rsid w:val="004B5E78"/>
    <w:rsid w:val="004B60A1"/>
    <w:rsid w:val="004B69D3"/>
    <w:rsid w:val="004C44A6"/>
    <w:rsid w:val="004C4DFF"/>
    <w:rsid w:val="004D562A"/>
    <w:rsid w:val="004D6E5F"/>
    <w:rsid w:val="004D7490"/>
    <w:rsid w:val="004E023E"/>
    <w:rsid w:val="0050127D"/>
    <w:rsid w:val="0050281B"/>
    <w:rsid w:val="005103DE"/>
    <w:rsid w:val="0051247F"/>
    <w:rsid w:val="00514EFD"/>
    <w:rsid w:val="005157ED"/>
    <w:rsid w:val="0052173C"/>
    <w:rsid w:val="005425EF"/>
    <w:rsid w:val="00542652"/>
    <w:rsid w:val="005472E0"/>
    <w:rsid w:val="005504FE"/>
    <w:rsid w:val="00550BC7"/>
    <w:rsid w:val="00552284"/>
    <w:rsid w:val="0055452E"/>
    <w:rsid w:val="00554AF7"/>
    <w:rsid w:val="005703B9"/>
    <w:rsid w:val="005713E4"/>
    <w:rsid w:val="00574276"/>
    <w:rsid w:val="005768BB"/>
    <w:rsid w:val="005820CF"/>
    <w:rsid w:val="005B722A"/>
    <w:rsid w:val="005C1B32"/>
    <w:rsid w:val="005D28E6"/>
    <w:rsid w:val="005E49A0"/>
    <w:rsid w:val="005F1990"/>
    <w:rsid w:val="00600A32"/>
    <w:rsid w:val="00604662"/>
    <w:rsid w:val="00604AA2"/>
    <w:rsid w:val="00622E0B"/>
    <w:rsid w:val="00632388"/>
    <w:rsid w:val="0063451B"/>
    <w:rsid w:val="0065306C"/>
    <w:rsid w:val="00664BE7"/>
    <w:rsid w:val="00665E39"/>
    <w:rsid w:val="00670C68"/>
    <w:rsid w:val="006836EB"/>
    <w:rsid w:val="00690E34"/>
    <w:rsid w:val="00693BE2"/>
    <w:rsid w:val="00694DE4"/>
    <w:rsid w:val="0069529D"/>
    <w:rsid w:val="00697CC7"/>
    <w:rsid w:val="006A7418"/>
    <w:rsid w:val="006B3CF1"/>
    <w:rsid w:val="006C03D5"/>
    <w:rsid w:val="006C435A"/>
    <w:rsid w:val="006F6FA6"/>
    <w:rsid w:val="00702599"/>
    <w:rsid w:val="00703BCD"/>
    <w:rsid w:val="007063FE"/>
    <w:rsid w:val="00711099"/>
    <w:rsid w:val="0072049D"/>
    <w:rsid w:val="00722CEA"/>
    <w:rsid w:val="00743DA6"/>
    <w:rsid w:val="007516FD"/>
    <w:rsid w:val="00785339"/>
    <w:rsid w:val="00785971"/>
    <w:rsid w:val="0079085B"/>
    <w:rsid w:val="00792DE3"/>
    <w:rsid w:val="00795DBE"/>
    <w:rsid w:val="007A1352"/>
    <w:rsid w:val="007A2B95"/>
    <w:rsid w:val="007B4AAD"/>
    <w:rsid w:val="007B7181"/>
    <w:rsid w:val="007C0461"/>
    <w:rsid w:val="007C1B37"/>
    <w:rsid w:val="007C1F16"/>
    <w:rsid w:val="007D1397"/>
    <w:rsid w:val="007D7642"/>
    <w:rsid w:val="007E2507"/>
    <w:rsid w:val="007F60C4"/>
    <w:rsid w:val="00800AD4"/>
    <w:rsid w:val="00802477"/>
    <w:rsid w:val="00806360"/>
    <w:rsid w:val="00807ECF"/>
    <w:rsid w:val="00817B8C"/>
    <w:rsid w:val="0083151B"/>
    <w:rsid w:val="0085002C"/>
    <w:rsid w:val="00854BA9"/>
    <w:rsid w:val="00860BD4"/>
    <w:rsid w:val="0086145D"/>
    <w:rsid w:val="0086561F"/>
    <w:rsid w:val="00865F95"/>
    <w:rsid w:val="00866D45"/>
    <w:rsid w:val="00874B30"/>
    <w:rsid w:val="00883908"/>
    <w:rsid w:val="00896897"/>
    <w:rsid w:val="008A2744"/>
    <w:rsid w:val="008A2E28"/>
    <w:rsid w:val="008A6C2D"/>
    <w:rsid w:val="008B7512"/>
    <w:rsid w:val="008D5AD9"/>
    <w:rsid w:val="008D7912"/>
    <w:rsid w:val="008E20AB"/>
    <w:rsid w:val="008E6700"/>
    <w:rsid w:val="008F13A2"/>
    <w:rsid w:val="008F4A30"/>
    <w:rsid w:val="008F68CE"/>
    <w:rsid w:val="0090693F"/>
    <w:rsid w:val="00912D20"/>
    <w:rsid w:val="00914EC7"/>
    <w:rsid w:val="0092255F"/>
    <w:rsid w:val="009267ED"/>
    <w:rsid w:val="00935868"/>
    <w:rsid w:val="00937F30"/>
    <w:rsid w:val="00942094"/>
    <w:rsid w:val="009566CB"/>
    <w:rsid w:val="009639E3"/>
    <w:rsid w:val="0096616E"/>
    <w:rsid w:val="0096717B"/>
    <w:rsid w:val="00971048"/>
    <w:rsid w:val="0097326B"/>
    <w:rsid w:val="00973B2F"/>
    <w:rsid w:val="0097702D"/>
    <w:rsid w:val="00980C10"/>
    <w:rsid w:val="00985305"/>
    <w:rsid w:val="00991DE4"/>
    <w:rsid w:val="00992974"/>
    <w:rsid w:val="00995312"/>
    <w:rsid w:val="00995CE7"/>
    <w:rsid w:val="00997FAD"/>
    <w:rsid w:val="009A2181"/>
    <w:rsid w:val="009B0A26"/>
    <w:rsid w:val="009C6E13"/>
    <w:rsid w:val="009C771C"/>
    <w:rsid w:val="009D0956"/>
    <w:rsid w:val="009D4C41"/>
    <w:rsid w:val="009D5C7F"/>
    <w:rsid w:val="009D62A5"/>
    <w:rsid w:val="009D70CC"/>
    <w:rsid w:val="009E7222"/>
    <w:rsid w:val="009F19AB"/>
    <w:rsid w:val="009F19D7"/>
    <w:rsid w:val="009F2346"/>
    <w:rsid w:val="009F63C4"/>
    <w:rsid w:val="00A052E7"/>
    <w:rsid w:val="00A15C20"/>
    <w:rsid w:val="00A257C9"/>
    <w:rsid w:val="00A552F8"/>
    <w:rsid w:val="00A570B5"/>
    <w:rsid w:val="00A64C84"/>
    <w:rsid w:val="00A70B4B"/>
    <w:rsid w:val="00A80714"/>
    <w:rsid w:val="00A86E65"/>
    <w:rsid w:val="00A94F7D"/>
    <w:rsid w:val="00A9646E"/>
    <w:rsid w:val="00AA554D"/>
    <w:rsid w:val="00AB1ECF"/>
    <w:rsid w:val="00AB60C6"/>
    <w:rsid w:val="00AC2F7E"/>
    <w:rsid w:val="00AE307F"/>
    <w:rsid w:val="00AF1041"/>
    <w:rsid w:val="00AF1833"/>
    <w:rsid w:val="00AF2534"/>
    <w:rsid w:val="00AF3FC7"/>
    <w:rsid w:val="00AF67E6"/>
    <w:rsid w:val="00B07559"/>
    <w:rsid w:val="00B125F8"/>
    <w:rsid w:val="00B15C19"/>
    <w:rsid w:val="00B228BF"/>
    <w:rsid w:val="00B461C1"/>
    <w:rsid w:val="00B47329"/>
    <w:rsid w:val="00B506BA"/>
    <w:rsid w:val="00B52E25"/>
    <w:rsid w:val="00B646B8"/>
    <w:rsid w:val="00B65731"/>
    <w:rsid w:val="00B66CD8"/>
    <w:rsid w:val="00B81547"/>
    <w:rsid w:val="00B817C6"/>
    <w:rsid w:val="00B9116A"/>
    <w:rsid w:val="00B922E5"/>
    <w:rsid w:val="00B929AC"/>
    <w:rsid w:val="00BA4F86"/>
    <w:rsid w:val="00BA7B95"/>
    <w:rsid w:val="00BB0E16"/>
    <w:rsid w:val="00BB1B52"/>
    <w:rsid w:val="00BB591F"/>
    <w:rsid w:val="00BB5D1E"/>
    <w:rsid w:val="00BB663F"/>
    <w:rsid w:val="00BB7E6E"/>
    <w:rsid w:val="00BD708C"/>
    <w:rsid w:val="00BE5E8F"/>
    <w:rsid w:val="00BF32AB"/>
    <w:rsid w:val="00C13FFB"/>
    <w:rsid w:val="00C1559C"/>
    <w:rsid w:val="00C17A9E"/>
    <w:rsid w:val="00C2456E"/>
    <w:rsid w:val="00C33DAD"/>
    <w:rsid w:val="00C34F63"/>
    <w:rsid w:val="00C405F7"/>
    <w:rsid w:val="00C42FC5"/>
    <w:rsid w:val="00C43E68"/>
    <w:rsid w:val="00C67C74"/>
    <w:rsid w:val="00C72737"/>
    <w:rsid w:val="00C72F9D"/>
    <w:rsid w:val="00C7404A"/>
    <w:rsid w:val="00C74D16"/>
    <w:rsid w:val="00C76AAB"/>
    <w:rsid w:val="00C838AE"/>
    <w:rsid w:val="00C9423F"/>
    <w:rsid w:val="00CA14A8"/>
    <w:rsid w:val="00CD2D94"/>
    <w:rsid w:val="00CD658A"/>
    <w:rsid w:val="00CD6D9E"/>
    <w:rsid w:val="00CE286D"/>
    <w:rsid w:val="00CE67D8"/>
    <w:rsid w:val="00CE75CC"/>
    <w:rsid w:val="00CF001B"/>
    <w:rsid w:val="00CF0ED3"/>
    <w:rsid w:val="00CF3C2B"/>
    <w:rsid w:val="00CF761D"/>
    <w:rsid w:val="00D024FD"/>
    <w:rsid w:val="00D20301"/>
    <w:rsid w:val="00D2400D"/>
    <w:rsid w:val="00D3027B"/>
    <w:rsid w:val="00D30866"/>
    <w:rsid w:val="00D31B9B"/>
    <w:rsid w:val="00D32D03"/>
    <w:rsid w:val="00D47D03"/>
    <w:rsid w:val="00D52DB1"/>
    <w:rsid w:val="00D568E1"/>
    <w:rsid w:val="00D626DE"/>
    <w:rsid w:val="00D64AE2"/>
    <w:rsid w:val="00D65263"/>
    <w:rsid w:val="00D722C2"/>
    <w:rsid w:val="00D86309"/>
    <w:rsid w:val="00D9056F"/>
    <w:rsid w:val="00DA4972"/>
    <w:rsid w:val="00DB2342"/>
    <w:rsid w:val="00DB4D42"/>
    <w:rsid w:val="00DB59B0"/>
    <w:rsid w:val="00DC0DF6"/>
    <w:rsid w:val="00DC187D"/>
    <w:rsid w:val="00DE57EF"/>
    <w:rsid w:val="00DF043A"/>
    <w:rsid w:val="00DF7430"/>
    <w:rsid w:val="00E00B86"/>
    <w:rsid w:val="00E01922"/>
    <w:rsid w:val="00E24647"/>
    <w:rsid w:val="00E30A3E"/>
    <w:rsid w:val="00E3231C"/>
    <w:rsid w:val="00E34CBF"/>
    <w:rsid w:val="00E50F5D"/>
    <w:rsid w:val="00E53829"/>
    <w:rsid w:val="00E57DC9"/>
    <w:rsid w:val="00E71376"/>
    <w:rsid w:val="00E80229"/>
    <w:rsid w:val="00E83900"/>
    <w:rsid w:val="00E91E4F"/>
    <w:rsid w:val="00E94C51"/>
    <w:rsid w:val="00E9621D"/>
    <w:rsid w:val="00E96271"/>
    <w:rsid w:val="00E9799A"/>
    <w:rsid w:val="00EB0928"/>
    <w:rsid w:val="00EB1BD5"/>
    <w:rsid w:val="00EB4018"/>
    <w:rsid w:val="00EC408C"/>
    <w:rsid w:val="00ED03BD"/>
    <w:rsid w:val="00ED045B"/>
    <w:rsid w:val="00ED756C"/>
    <w:rsid w:val="00EF153F"/>
    <w:rsid w:val="00EF3FCB"/>
    <w:rsid w:val="00EF7C0E"/>
    <w:rsid w:val="00EF7F24"/>
    <w:rsid w:val="00F03253"/>
    <w:rsid w:val="00F114BB"/>
    <w:rsid w:val="00F11A8B"/>
    <w:rsid w:val="00F30036"/>
    <w:rsid w:val="00F301AA"/>
    <w:rsid w:val="00F32920"/>
    <w:rsid w:val="00F35305"/>
    <w:rsid w:val="00F532BD"/>
    <w:rsid w:val="00F61EFC"/>
    <w:rsid w:val="00F62C4A"/>
    <w:rsid w:val="00F84A02"/>
    <w:rsid w:val="00FA6289"/>
    <w:rsid w:val="00FB0F90"/>
    <w:rsid w:val="00FB32AA"/>
    <w:rsid w:val="00FC5581"/>
    <w:rsid w:val="00FD0B4D"/>
    <w:rsid w:val="00FD3EDC"/>
    <w:rsid w:val="00FD4118"/>
    <w:rsid w:val="00FD596A"/>
    <w:rsid w:val="00FE0EDC"/>
    <w:rsid w:val="00FE263C"/>
    <w:rsid w:val="00FE64AC"/>
    <w:rsid w:val="00FE7326"/>
    <w:rsid w:val="00FF2AC0"/>
    <w:rsid w:val="00FF50B9"/>
    <w:rsid w:val="0B08F89C"/>
    <w:rsid w:val="0CCF2B88"/>
    <w:rsid w:val="0D992ECB"/>
    <w:rsid w:val="0FC9421C"/>
    <w:rsid w:val="1083CF7F"/>
    <w:rsid w:val="164D228C"/>
    <w:rsid w:val="1688CB2F"/>
    <w:rsid w:val="1D254ECF"/>
    <w:rsid w:val="1E6A4D02"/>
    <w:rsid w:val="1FFFF699"/>
    <w:rsid w:val="21A1EDC4"/>
    <w:rsid w:val="225FFE8E"/>
    <w:rsid w:val="228F494A"/>
    <w:rsid w:val="239A4006"/>
    <w:rsid w:val="24106B35"/>
    <w:rsid w:val="2A7581AE"/>
    <w:rsid w:val="2D0F400D"/>
    <w:rsid w:val="36CC0B73"/>
    <w:rsid w:val="3986A7AE"/>
    <w:rsid w:val="39E3980A"/>
    <w:rsid w:val="3C3FA70B"/>
    <w:rsid w:val="3EA7F7A1"/>
    <w:rsid w:val="3F7E0864"/>
    <w:rsid w:val="3FAC501A"/>
    <w:rsid w:val="43149468"/>
    <w:rsid w:val="439C92E1"/>
    <w:rsid w:val="487A6897"/>
    <w:rsid w:val="4A0BD465"/>
    <w:rsid w:val="4DDE2F61"/>
    <w:rsid w:val="54F55963"/>
    <w:rsid w:val="56E9DE2C"/>
    <w:rsid w:val="60882BC1"/>
    <w:rsid w:val="6877A933"/>
    <w:rsid w:val="6C5D6BBD"/>
    <w:rsid w:val="6D95D2F3"/>
    <w:rsid w:val="6EE5B8B7"/>
    <w:rsid w:val="7267FC3E"/>
    <w:rsid w:val="74118B67"/>
    <w:rsid w:val="75B16B0E"/>
    <w:rsid w:val="7867A0AB"/>
    <w:rsid w:val="78E48E0F"/>
    <w:rsid w:val="7D9F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4EF7"/>
  <w15:chartTrackingRefBased/>
  <w15:docId w15:val="{8D86F2CD-92AA-498E-BC61-F34D8418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67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599"/>
    <w:rPr>
      <w:b/>
      <w:bCs/>
    </w:rPr>
  </w:style>
  <w:style w:type="character" w:styleId="UnresolvedMention">
    <w:name w:val="Unresolved Mention"/>
    <w:basedOn w:val="DefaultParagraphFont"/>
    <w:uiPriority w:val="99"/>
    <w:semiHidden/>
    <w:unhideWhenUsed/>
    <w:rsid w:val="00C405F7"/>
    <w:rPr>
      <w:color w:val="605E5C"/>
      <w:shd w:val="clear" w:color="auto" w:fill="E1DFDD"/>
    </w:rPr>
  </w:style>
  <w:style w:type="character" w:customStyle="1" w:styleId="burden-value">
    <w:name w:val="burden-value"/>
    <w:basedOn w:val="DefaultParagraphFont"/>
    <w:rsid w:val="00854BA9"/>
  </w:style>
  <w:style w:type="paragraph" w:customStyle="1" w:styleId="medium-guidance">
    <w:name w:val="medium-guidance"/>
    <w:basedOn w:val="Normal"/>
    <w:rsid w:val="00854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571">
      <w:bodyDiv w:val="1"/>
      <w:marLeft w:val="0"/>
      <w:marRight w:val="0"/>
      <w:marTop w:val="0"/>
      <w:marBottom w:val="0"/>
      <w:divBdr>
        <w:top w:val="none" w:sz="0" w:space="0" w:color="auto"/>
        <w:left w:val="none" w:sz="0" w:space="0" w:color="auto"/>
        <w:bottom w:val="none" w:sz="0" w:space="0" w:color="auto"/>
        <w:right w:val="none" w:sz="0" w:space="0" w:color="auto"/>
      </w:divBdr>
    </w:div>
    <w:div w:id="511914034">
      <w:bodyDiv w:val="1"/>
      <w:marLeft w:val="0"/>
      <w:marRight w:val="0"/>
      <w:marTop w:val="0"/>
      <w:marBottom w:val="0"/>
      <w:divBdr>
        <w:top w:val="none" w:sz="0" w:space="0" w:color="auto"/>
        <w:left w:val="none" w:sz="0" w:space="0" w:color="auto"/>
        <w:bottom w:val="none" w:sz="0" w:space="0" w:color="auto"/>
        <w:right w:val="none" w:sz="0" w:space="0" w:color="auto"/>
      </w:divBdr>
    </w:div>
    <w:div w:id="742721860">
      <w:bodyDiv w:val="1"/>
      <w:marLeft w:val="0"/>
      <w:marRight w:val="0"/>
      <w:marTop w:val="0"/>
      <w:marBottom w:val="0"/>
      <w:divBdr>
        <w:top w:val="none" w:sz="0" w:space="0" w:color="auto"/>
        <w:left w:val="none" w:sz="0" w:space="0" w:color="auto"/>
        <w:bottom w:val="none" w:sz="0" w:space="0" w:color="auto"/>
        <w:right w:val="none" w:sz="0" w:space="0" w:color="auto"/>
      </w:divBdr>
    </w:div>
    <w:div w:id="807019412">
      <w:bodyDiv w:val="1"/>
      <w:marLeft w:val="0"/>
      <w:marRight w:val="0"/>
      <w:marTop w:val="0"/>
      <w:marBottom w:val="0"/>
      <w:divBdr>
        <w:top w:val="none" w:sz="0" w:space="0" w:color="auto"/>
        <w:left w:val="none" w:sz="0" w:space="0" w:color="auto"/>
        <w:bottom w:val="none" w:sz="0" w:space="0" w:color="auto"/>
        <w:right w:val="none" w:sz="0" w:space="0" w:color="auto"/>
      </w:divBdr>
    </w:div>
    <w:div w:id="1061444006">
      <w:bodyDiv w:val="1"/>
      <w:marLeft w:val="0"/>
      <w:marRight w:val="0"/>
      <w:marTop w:val="0"/>
      <w:marBottom w:val="0"/>
      <w:divBdr>
        <w:top w:val="none" w:sz="0" w:space="0" w:color="auto"/>
        <w:left w:val="none" w:sz="0" w:space="0" w:color="auto"/>
        <w:bottom w:val="none" w:sz="0" w:space="0" w:color="auto"/>
        <w:right w:val="none" w:sz="0" w:space="0" w:color="auto"/>
      </w:divBdr>
    </w:div>
    <w:div w:id="1086875850">
      <w:bodyDiv w:val="1"/>
      <w:marLeft w:val="0"/>
      <w:marRight w:val="0"/>
      <w:marTop w:val="0"/>
      <w:marBottom w:val="0"/>
      <w:divBdr>
        <w:top w:val="none" w:sz="0" w:space="0" w:color="auto"/>
        <w:left w:val="none" w:sz="0" w:space="0" w:color="auto"/>
        <w:bottom w:val="none" w:sz="0" w:space="0" w:color="auto"/>
        <w:right w:val="none" w:sz="0" w:space="0" w:color="auto"/>
      </w:divBdr>
    </w:div>
    <w:div w:id="1364945021">
      <w:bodyDiv w:val="1"/>
      <w:marLeft w:val="0"/>
      <w:marRight w:val="0"/>
      <w:marTop w:val="0"/>
      <w:marBottom w:val="0"/>
      <w:divBdr>
        <w:top w:val="none" w:sz="0" w:space="0" w:color="auto"/>
        <w:left w:val="none" w:sz="0" w:space="0" w:color="auto"/>
        <w:bottom w:val="none" w:sz="0" w:space="0" w:color="auto"/>
        <w:right w:val="none" w:sz="0" w:space="0" w:color="auto"/>
      </w:divBdr>
    </w:div>
    <w:div w:id="1621451154">
      <w:bodyDiv w:val="1"/>
      <w:marLeft w:val="0"/>
      <w:marRight w:val="0"/>
      <w:marTop w:val="0"/>
      <w:marBottom w:val="0"/>
      <w:divBdr>
        <w:top w:val="none" w:sz="0" w:space="0" w:color="auto"/>
        <w:left w:val="none" w:sz="0" w:space="0" w:color="auto"/>
        <w:bottom w:val="none" w:sz="0" w:space="0" w:color="auto"/>
        <w:right w:val="none" w:sz="0" w:space="0" w:color="auto"/>
      </w:divBdr>
    </w:div>
    <w:div w:id="1745570413">
      <w:bodyDiv w:val="1"/>
      <w:marLeft w:val="0"/>
      <w:marRight w:val="0"/>
      <w:marTop w:val="0"/>
      <w:marBottom w:val="0"/>
      <w:divBdr>
        <w:top w:val="none" w:sz="0" w:space="0" w:color="auto"/>
        <w:left w:val="none" w:sz="0" w:space="0" w:color="auto"/>
        <w:bottom w:val="none" w:sz="0" w:space="0" w:color="auto"/>
        <w:right w:val="none" w:sz="0" w:space="0" w:color="auto"/>
      </w:divBdr>
    </w:div>
    <w:div w:id="20209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bg.wikipedia.org/wiki/%D0%A6%D0%B5%D0%BD%D1%82%D1%8A%D1%80_%D0%B7%D0%B0_%D0%BA%D0%BE%D0%BD%D1%82%D1%80%D0%BE%D0%BB_%D0%B8_%D0%BF%D1%80%D0%B5%D0%B2%D0%B5%D0%BD%D1%86%D0%B8%D1%8F_%D0%BD%D0%B0_%D0%B7%D0%B0%D0%B1%D0%BE%D0%BB%D1%8F%D0%B2%D0%B0%D0%BD%D0%B8%D1%8F%D1%82%D0%B0"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dpi.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ourses.lumenlearning.com/wmopen-mathforliberalarts/chapter/putting-it-together-collecting-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267ECF533B84C9644F646E466ABE9" ma:contentTypeVersion="14" ma:contentTypeDescription="Create a new document." ma:contentTypeScope="" ma:versionID="0c9dd3dae2970800e727d5e314c8dd2a">
  <xsd:schema xmlns:xsd="http://www.w3.org/2001/XMLSchema" xmlns:xs="http://www.w3.org/2001/XMLSchema" xmlns:p="http://schemas.microsoft.com/office/2006/metadata/properties" xmlns:ns3="a0102cb7-d6e0-4143-9125-280cfdaf0ea1" xmlns:ns4="1951444a-b1b7-4778-86d1-9cb864baf175" targetNamespace="http://schemas.microsoft.com/office/2006/metadata/properties" ma:root="true" ma:fieldsID="6b82245da391f845bf3175ad3d401b09" ns3:_="" ns4:_="">
    <xsd:import namespace="a0102cb7-d6e0-4143-9125-280cfdaf0ea1"/>
    <xsd:import namespace="1951444a-b1b7-4778-86d1-9cb864baf1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2cb7-d6e0-4143-9125-280cfdaf0e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1444a-b1b7-4778-86d1-9cb864baf1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BFECB-4357-451D-AB04-9D40B1B1CCAE}">
  <ds:schemaRefs>
    <ds:schemaRef ds:uri="http://schemas.microsoft.com/sharepoint/v3/contenttype/forms"/>
  </ds:schemaRefs>
</ds:datastoreItem>
</file>

<file path=customXml/itemProps2.xml><?xml version="1.0" encoding="utf-8"?>
<ds:datastoreItem xmlns:ds="http://schemas.openxmlformats.org/officeDocument/2006/customXml" ds:itemID="{DEE6CAA9-362A-4349-AA60-004952BE5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2cb7-d6e0-4143-9125-280cfdaf0ea1"/>
    <ds:schemaRef ds:uri="1951444a-b1b7-4778-86d1-9cb864ba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AB375-09FA-4577-BC56-4FDA70E12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Cathy D</dc:creator>
  <cp:keywords/>
  <dc:description/>
  <cp:lastModifiedBy>Miller, Jennifer M</cp:lastModifiedBy>
  <cp:revision>2</cp:revision>
  <cp:lastPrinted>2021-08-16T19:06:00Z</cp:lastPrinted>
  <dcterms:created xsi:type="dcterms:W3CDTF">2023-09-12T11:39:00Z</dcterms:created>
  <dcterms:modified xsi:type="dcterms:W3CDTF">2023-09-12T11:39:00Z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0x0101005D8267ECF533B84C9644F646E466ABE9</vt:lpwstr>
  </property>
</Properties>
</file>