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jc w:val="center"/>
        <w:rPr>
          <w:rFonts w:ascii="Lexend" w:cs="Lexend" w:eastAsia="Lexend" w:hAnsi="Lexend"/>
          <w:b w:val="1"/>
          <w:sz w:val="36"/>
          <w:szCs w:val="36"/>
        </w:rPr>
      </w:pPr>
      <w:r w:rsidDel="00000000" w:rsidR="00000000" w:rsidRPr="00000000">
        <w:rPr>
          <w:rFonts w:ascii="Lexend" w:cs="Lexend" w:eastAsia="Lexend" w:hAnsi="Lexend"/>
          <w:b w:val="1"/>
          <w:sz w:val="36"/>
          <w:szCs w:val="36"/>
          <w:rtl w:val="0"/>
        </w:rPr>
        <w:t xml:space="preserve">CCSPP Advisory Council Minutes</w:t>
      </w:r>
    </w:p>
    <w:p w:rsidR="00000000" w:rsidDel="00000000" w:rsidP="00000000" w:rsidRDefault="00000000" w:rsidRPr="00000000" w14:paraId="00000002">
      <w:pPr>
        <w:spacing w:before="0" w:line="276" w:lineRule="auto"/>
        <w:jc w:val="center"/>
        <w:rPr>
          <w:rFonts w:ascii="Lexend" w:cs="Lexend" w:eastAsia="Lexend" w:hAnsi="Lexend"/>
          <w:sz w:val="24"/>
          <w:szCs w:val="24"/>
        </w:rPr>
      </w:pPr>
      <w:r w:rsidDel="00000000" w:rsidR="00000000" w:rsidRPr="00000000">
        <w:rPr>
          <w:rFonts w:ascii="Lexend" w:cs="Lexend" w:eastAsia="Lexend" w:hAnsi="Lexend"/>
          <w:sz w:val="24"/>
          <w:szCs w:val="24"/>
          <w:rtl w:val="0"/>
        </w:rPr>
        <w:t xml:space="preserve">Friday, May 17, 2024</w:t>
      </w:r>
      <w:r w:rsidDel="00000000" w:rsidR="00000000" w:rsidRPr="00000000">
        <w:rPr>
          <w:rFonts w:ascii="Lexend" w:cs="Lexend" w:eastAsia="Lexend" w:hAnsi="Lexend"/>
          <w:sz w:val="24"/>
          <w:szCs w:val="24"/>
          <w:rtl w:val="0"/>
        </w:rPr>
        <w:t xml:space="preserve">, 8:30 to 11:30 am</w:t>
      </w:r>
    </w:p>
    <w:p w:rsidR="00000000" w:rsidDel="00000000" w:rsidP="00000000" w:rsidRDefault="00000000" w:rsidRPr="00000000" w14:paraId="00000003">
      <w:pPr>
        <w:spacing w:before="0" w:line="276" w:lineRule="auto"/>
        <w:jc w:val="center"/>
        <w:rPr>
          <w:rFonts w:ascii="Lexend" w:cs="Lexend" w:eastAsia="Lexend" w:hAnsi="Lexend"/>
          <w:color w:val="202124"/>
          <w:sz w:val="24"/>
          <w:szCs w:val="24"/>
          <w:highlight w:val="white"/>
        </w:rPr>
      </w:pPr>
      <w:r w:rsidDel="00000000" w:rsidR="00000000" w:rsidRPr="00000000">
        <w:rPr>
          <w:rFonts w:ascii="Lexend" w:cs="Lexend" w:eastAsia="Lexend" w:hAnsi="Lexend"/>
          <w:sz w:val="24"/>
          <w:szCs w:val="24"/>
          <w:rtl w:val="0"/>
        </w:rPr>
        <w:t xml:space="preserve">Zoe Barnum Cafeteria (</w:t>
      </w:r>
      <w:r w:rsidDel="00000000" w:rsidR="00000000" w:rsidRPr="00000000">
        <w:rPr>
          <w:rFonts w:ascii="Lexend" w:cs="Lexend" w:eastAsia="Lexend" w:hAnsi="Lexend"/>
          <w:color w:val="202124"/>
          <w:sz w:val="24"/>
          <w:szCs w:val="24"/>
          <w:highlight w:val="white"/>
          <w:rtl w:val="0"/>
        </w:rPr>
        <w:t xml:space="preserve">216 W Harris St, Eureka)</w:t>
      </w:r>
    </w:p>
    <w:p w:rsidR="00000000" w:rsidDel="00000000" w:rsidP="00000000" w:rsidRDefault="00000000" w:rsidRPr="00000000" w14:paraId="00000004">
      <w:pPr>
        <w:spacing w:before="0" w:line="276" w:lineRule="auto"/>
        <w:jc w:val="center"/>
        <w:rPr>
          <w:rFonts w:ascii="Lexend" w:cs="Lexend" w:eastAsia="Lexend" w:hAnsi="Lexend"/>
          <w:b w:val="1"/>
          <w:color w:val="202124"/>
          <w:sz w:val="16"/>
          <w:szCs w:val="16"/>
          <w:highlight w:val="white"/>
        </w:rPr>
      </w:pPr>
      <w:r w:rsidDel="00000000" w:rsidR="00000000" w:rsidRPr="00000000">
        <w:rPr>
          <w:rtl w:val="0"/>
        </w:rPr>
      </w:r>
    </w:p>
    <w:p w:rsidR="00000000" w:rsidDel="00000000" w:rsidP="00000000" w:rsidRDefault="00000000" w:rsidRPr="00000000" w14:paraId="00000005">
      <w:pPr>
        <w:spacing w:before="0" w:line="276" w:lineRule="auto"/>
        <w:rPr>
          <w:rFonts w:ascii="Lexend" w:cs="Lexend" w:eastAsia="Lexend" w:hAnsi="Lexend"/>
          <w:b w:val="1"/>
          <w:sz w:val="32"/>
          <w:szCs w:val="32"/>
        </w:rPr>
      </w:pPr>
      <w:hyperlink r:id="rId6">
        <w:r w:rsidDel="00000000" w:rsidR="00000000" w:rsidRPr="00000000">
          <w:rPr>
            <w:rFonts w:ascii="Lexend" w:cs="Lexend" w:eastAsia="Lexend" w:hAnsi="Lexend"/>
            <w:b w:val="1"/>
            <w:color w:val="1155cc"/>
            <w:sz w:val="32"/>
            <w:szCs w:val="32"/>
            <w:u w:val="single"/>
            <w:rtl w:val="0"/>
          </w:rPr>
          <w:t xml:space="preserve">Slide Deck </w:t>
        </w:r>
      </w:hyperlink>
      <w:r w:rsidDel="00000000" w:rsidR="00000000" w:rsidRPr="00000000">
        <w:rPr>
          <w:rtl w:val="0"/>
        </w:rPr>
      </w:r>
    </w:p>
    <w:p w:rsidR="00000000" w:rsidDel="00000000" w:rsidP="00000000" w:rsidRDefault="00000000" w:rsidRPr="00000000" w14:paraId="00000006">
      <w:pPr>
        <w:spacing w:before="0" w:line="276" w:lineRule="auto"/>
        <w:rPr>
          <w:rFonts w:ascii="Lexend" w:cs="Lexend" w:eastAsia="Lexend" w:hAnsi="Lexend"/>
          <w:sz w:val="32"/>
          <w:szCs w:val="32"/>
        </w:rPr>
      </w:pPr>
      <w:r w:rsidDel="00000000" w:rsidR="00000000" w:rsidRPr="00000000">
        <w:rPr>
          <w:rFonts w:ascii="Lexend" w:cs="Lexend" w:eastAsia="Lexend" w:hAnsi="Lexend"/>
          <w:sz w:val="30"/>
          <w:szCs w:val="30"/>
          <w:rtl w:val="0"/>
        </w:rPr>
        <w:t xml:space="preserve">Meeting facilitated by Ronda Evans, Director of Community Schools</w:t>
      </w:r>
      <w:r w:rsidDel="00000000" w:rsidR="00000000" w:rsidRPr="00000000">
        <w:rPr>
          <w:rFonts w:ascii="Lexend" w:cs="Lexend" w:eastAsia="Lexend" w:hAnsi="Lexend"/>
          <w:sz w:val="32"/>
          <w:szCs w:val="32"/>
          <w:rtl w:val="0"/>
        </w:rPr>
        <w:t xml:space="preserve"> </w:t>
      </w:r>
      <w:r w:rsidDel="00000000" w:rsidR="00000000" w:rsidRPr="00000000">
        <w:rPr>
          <w:rtl w:val="0"/>
        </w:rPr>
      </w:r>
    </w:p>
    <w:p w:rsidR="00000000" w:rsidDel="00000000" w:rsidP="00000000" w:rsidRDefault="00000000" w:rsidRPr="00000000" w14:paraId="00000007">
      <w:pPr>
        <w:widowControl w:val="0"/>
        <w:spacing w:line="240" w:lineRule="auto"/>
        <w:rPr>
          <w:rFonts w:ascii="Lexend" w:cs="Lexend" w:eastAsia="Lexend" w:hAnsi="Lexend"/>
          <w:b w:val="1"/>
          <w:color w:val="424242"/>
          <w:sz w:val="32"/>
          <w:szCs w:val="32"/>
        </w:rPr>
      </w:pPr>
      <w:r w:rsidDel="00000000" w:rsidR="00000000" w:rsidRPr="00000000">
        <w:rPr>
          <w:rFonts w:ascii="Lexend" w:cs="Lexend" w:eastAsia="Lexend" w:hAnsi="Lexend"/>
          <w:b w:val="1"/>
          <w:color w:val="424242"/>
          <w:sz w:val="32"/>
          <w:szCs w:val="32"/>
          <w:rtl w:val="0"/>
        </w:rPr>
        <w:t xml:space="preserve">8:30 Meeting Began </w:t>
      </w:r>
    </w:p>
    <w:p w:rsidR="00000000" w:rsidDel="00000000" w:rsidP="00000000" w:rsidRDefault="00000000" w:rsidRPr="00000000" w14:paraId="00000008">
      <w:pPr>
        <w:widowControl w:val="0"/>
        <w:numPr>
          <w:ilvl w:val="0"/>
          <w:numId w:val="4"/>
        </w:numPr>
        <w:spacing w:line="240" w:lineRule="auto"/>
        <w:ind w:left="720" w:hanging="360"/>
        <w:rPr>
          <w:rFonts w:ascii="Lexend" w:cs="Lexend" w:eastAsia="Lexend" w:hAnsi="Lexend"/>
          <w:b w:val="1"/>
          <w:color w:val="424242"/>
          <w:sz w:val="24"/>
          <w:szCs w:val="24"/>
        </w:rPr>
      </w:pPr>
      <w:r w:rsidDel="00000000" w:rsidR="00000000" w:rsidRPr="00000000">
        <w:rPr>
          <w:rFonts w:ascii="Lexend" w:cs="Lexend" w:eastAsia="Lexend" w:hAnsi="Lexend"/>
          <w:b w:val="1"/>
          <w:color w:val="424242"/>
          <w:sz w:val="24"/>
          <w:szCs w:val="24"/>
          <w:rtl w:val="0"/>
        </w:rPr>
        <w:t xml:space="preserve">Sign Ins, </w:t>
      </w:r>
      <w:hyperlink r:id="rId7">
        <w:r w:rsidDel="00000000" w:rsidR="00000000" w:rsidRPr="00000000">
          <w:rPr>
            <w:rFonts w:ascii="Lexend SemiBold" w:cs="Lexend SemiBold" w:eastAsia="Lexend SemiBold" w:hAnsi="Lexend SemiBold"/>
            <w:color w:val="1155cc"/>
            <w:sz w:val="24"/>
            <w:szCs w:val="24"/>
            <w:u w:val="single"/>
            <w:rtl w:val="0"/>
          </w:rPr>
          <w:t xml:space="preserve">Attendee List </w:t>
        </w:r>
      </w:hyperlink>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720" w:hanging="360"/>
        <w:rPr>
          <w:rFonts w:ascii="Lexend" w:cs="Lexend" w:eastAsia="Lexend" w:hAnsi="Lexend"/>
          <w:b w:val="1"/>
          <w:color w:val="424242"/>
          <w:sz w:val="24"/>
          <w:szCs w:val="24"/>
        </w:rPr>
      </w:pPr>
      <w:r w:rsidDel="00000000" w:rsidR="00000000" w:rsidRPr="00000000">
        <w:rPr>
          <w:rFonts w:ascii="Lexend" w:cs="Lexend" w:eastAsia="Lexend" w:hAnsi="Lexend"/>
          <w:b w:val="1"/>
          <w:color w:val="424242"/>
          <w:sz w:val="24"/>
          <w:szCs w:val="24"/>
          <w:rtl w:val="0"/>
        </w:rPr>
        <w:t xml:space="preserve">Tables set up by school site(s)</w:t>
      </w:r>
    </w:p>
    <w:p w:rsidR="00000000" w:rsidDel="00000000" w:rsidP="00000000" w:rsidRDefault="00000000" w:rsidRPr="00000000" w14:paraId="0000000A">
      <w:pPr>
        <w:widowControl w:val="0"/>
        <w:spacing w:line="240" w:lineRule="auto"/>
        <w:ind w:left="0" w:firstLine="0"/>
        <w:rPr>
          <w:rFonts w:ascii="Lexend" w:cs="Lexend" w:eastAsia="Lexend" w:hAnsi="Lexend"/>
          <w:b w:val="1"/>
          <w:color w:val="424242"/>
          <w:sz w:val="28"/>
          <w:szCs w:val="28"/>
        </w:rPr>
      </w:pPr>
      <w:r w:rsidDel="00000000" w:rsidR="00000000" w:rsidRPr="00000000">
        <w:rPr>
          <w:rFonts w:ascii="Lexend" w:cs="Lexend" w:eastAsia="Lexend" w:hAnsi="Lexend"/>
          <w:b w:val="1"/>
          <w:color w:val="424242"/>
          <w:sz w:val="28"/>
          <w:szCs w:val="28"/>
          <w:rtl w:val="0"/>
        </w:rPr>
        <w:t xml:space="preserve">Welcome/Introductions</w:t>
      </w:r>
    </w:p>
    <w:p w:rsidR="00000000" w:rsidDel="00000000" w:rsidP="00000000" w:rsidRDefault="00000000" w:rsidRPr="00000000" w14:paraId="0000000B">
      <w:pPr>
        <w:widowControl w:val="0"/>
        <w:numPr>
          <w:ilvl w:val="0"/>
          <w:numId w:val="4"/>
        </w:numPr>
        <w:spacing w:line="240" w:lineRule="auto"/>
        <w:ind w:left="720" w:hanging="360"/>
        <w:rPr>
          <w:rFonts w:ascii="Lexend" w:cs="Lexend" w:eastAsia="Lexend" w:hAnsi="Lexend"/>
          <w:b w:val="1"/>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Name and Organization or School Representing </w:t>
      </w:r>
    </w:p>
    <w:p w:rsidR="00000000" w:rsidDel="00000000" w:rsidP="00000000" w:rsidRDefault="00000000" w:rsidRPr="00000000" w14:paraId="0000000C">
      <w:pPr>
        <w:widowControl w:val="0"/>
        <w:numPr>
          <w:ilvl w:val="0"/>
          <w:numId w:val="4"/>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28 Community and School Representatives in attendance, shared information and goals they had for the meeting </w:t>
      </w:r>
    </w:p>
    <w:p w:rsidR="00000000" w:rsidDel="00000000" w:rsidP="00000000" w:rsidRDefault="00000000" w:rsidRPr="00000000" w14:paraId="0000000D">
      <w:pPr>
        <w:widowControl w:val="0"/>
        <w:numPr>
          <w:ilvl w:val="0"/>
          <w:numId w:val="4"/>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Centered Work of Community Schools  (5 min)</w:t>
      </w:r>
      <w:r w:rsidDel="00000000" w:rsidR="00000000" w:rsidRPr="00000000">
        <w:rPr>
          <w:rtl w:val="0"/>
        </w:rPr>
      </w:r>
    </w:p>
    <w:p w:rsidR="00000000" w:rsidDel="00000000" w:rsidP="00000000" w:rsidRDefault="00000000" w:rsidRPr="00000000" w14:paraId="0000000E">
      <w:pPr>
        <w:widowControl w:val="0"/>
        <w:spacing w:line="240" w:lineRule="auto"/>
        <w:rPr>
          <w:rFonts w:ascii="Lexend" w:cs="Lexend" w:eastAsia="Lexend" w:hAnsi="Lexend"/>
          <w:b w:val="1"/>
          <w:color w:val="424242"/>
          <w:sz w:val="16"/>
          <w:szCs w:val="16"/>
        </w:rPr>
      </w:pPr>
      <w:r w:rsidDel="00000000" w:rsidR="00000000" w:rsidRPr="00000000">
        <w:rPr>
          <w:rtl w:val="0"/>
        </w:rPr>
      </w:r>
    </w:p>
    <w:p w:rsidR="00000000" w:rsidDel="00000000" w:rsidP="00000000" w:rsidRDefault="00000000" w:rsidRPr="00000000" w14:paraId="0000000F">
      <w:pPr>
        <w:widowControl w:val="0"/>
        <w:spacing w:line="240" w:lineRule="auto"/>
        <w:rPr>
          <w:rFonts w:ascii="Lexend SemiBold" w:cs="Lexend SemiBold" w:eastAsia="Lexend SemiBold" w:hAnsi="Lexend SemiBold"/>
          <w:color w:val="424242"/>
          <w:sz w:val="28"/>
          <w:szCs w:val="28"/>
        </w:rPr>
      </w:pPr>
      <w:r w:rsidDel="00000000" w:rsidR="00000000" w:rsidRPr="00000000">
        <w:rPr>
          <w:rFonts w:ascii="Lexend" w:cs="Lexend" w:eastAsia="Lexend" w:hAnsi="Lexend"/>
          <w:b w:val="1"/>
          <w:color w:val="424242"/>
          <w:sz w:val="32"/>
          <w:szCs w:val="32"/>
          <w:rtl w:val="0"/>
        </w:rPr>
        <w:t xml:space="preserve">9:05- 9:50 </w:t>
      </w:r>
      <w:r w:rsidDel="00000000" w:rsidR="00000000" w:rsidRPr="00000000">
        <w:rPr>
          <w:rFonts w:ascii="Lexend" w:cs="Lexend" w:eastAsia="Lexend" w:hAnsi="Lexend"/>
          <w:b w:val="1"/>
          <w:color w:val="424242"/>
          <w:sz w:val="32"/>
          <w:szCs w:val="32"/>
          <w:rtl w:val="0"/>
        </w:rPr>
        <w:t xml:space="preserve">Focus Group Updates</w:t>
      </w:r>
      <w:r w:rsidDel="00000000" w:rsidR="00000000" w:rsidRPr="00000000">
        <w:rPr>
          <w:rFonts w:ascii="Lexend" w:cs="Lexend" w:eastAsia="Lexend" w:hAnsi="Lexend"/>
          <w:b w:val="1"/>
          <w:color w:val="424242"/>
          <w:sz w:val="28"/>
          <w:szCs w:val="28"/>
          <w:rtl w:val="0"/>
        </w:rPr>
        <w:t xml:space="preserve"> </w:t>
        <w:tab/>
        <w:tab/>
        <w:tab/>
        <w:tab/>
        <w:tab/>
      </w:r>
      <w:r w:rsidDel="00000000" w:rsidR="00000000" w:rsidRPr="00000000">
        <w:rPr>
          <w:rtl w:val="0"/>
        </w:rPr>
      </w:r>
    </w:p>
    <w:p w:rsidR="00000000" w:rsidDel="00000000" w:rsidP="00000000" w:rsidRDefault="00000000" w:rsidRPr="00000000" w14:paraId="00000010">
      <w:pPr>
        <w:widowControl w:val="0"/>
        <w:numPr>
          <w:ilvl w:val="0"/>
          <w:numId w:val="1"/>
        </w:numPr>
        <w:spacing w:line="276"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Data Group Sean Schaefer HCOE (30 min) refer to slides in slide deck- Sean reviewed data on chronic absenteeism and site-specific data sets, answered questions from the group regarding</w:t>
      </w:r>
    </w:p>
    <w:p w:rsidR="00000000" w:rsidDel="00000000" w:rsidP="00000000" w:rsidRDefault="00000000" w:rsidRPr="00000000" w14:paraId="00000011">
      <w:pPr>
        <w:widowControl w:val="0"/>
        <w:numPr>
          <w:ilvl w:val="1"/>
          <w:numId w:val="1"/>
        </w:numPr>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Allison Robbins asked why homeless students were moved from their school of origin (Eureka High School to Zoe) if they were identified as Homeless. </w:t>
      </w:r>
    </w:p>
    <w:p w:rsidR="00000000" w:rsidDel="00000000" w:rsidP="00000000" w:rsidRDefault="00000000" w:rsidRPr="00000000" w14:paraId="00000012">
      <w:pPr>
        <w:widowControl w:val="0"/>
        <w:numPr>
          <w:ilvl w:val="1"/>
          <w:numId w:val="1"/>
        </w:numPr>
        <w:spacing w:line="276" w:lineRule="auto"/>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Who in the district could address this concern? Ronda agreed to look into it and get back to Allison.  </w:t>
      </w:r>
    </w:p>
    <w:p w:rsidR="00000000" w:rsidDel="00000000" w:rsidP="00000000" w:rsidRDefault="00000000" w:rsidRPr="00000000" w14:paraId="00000013">
      <w:pPr>
        <w:widowControl w:val="0"/>
        <w:numPr>
          <w:ilvl w:val="0"/>
          <w:numId w:val="1"/>
        </w:numPr>
        <w:spacing w:line="276"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Taevia Salazar Pettitt  (20 min)</w:t>
      </w:r>
    </w:p>
    <w:p w:rsidR="00000000" w:rsidDel="00000000" w:rsidP="00000000" w:rsidRDefault="00000000" w:rsidRPr="00000000" w14:paraId="00000014">
      <w:pPr>
        <w:widowControl w:val="0"/>
        <w:numPr>
          <w:ilvl w:val="1"/>
          <w:numId w:val="1"/>
        </w:numPr>
        <w:spacing w:line="276" w:lineRule="auto"/>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Marshall Family Resource Center McKinney Vento Liaison shared struggles and strengths of program, funding, and staffing shortages</w:t>
      </w:r>
    </w:p>
    <w:p w:rsidR="00000000" w:rsidDel="00000000" w:rsidP="00000000" w:rsidRDefault="00000000" w:rsidRPr="00000000" w14:paraId="00000015">
      <w:pPr>
        <w:widowControl w:val="0"/>
        <w:numPr>
          <w:ilvl w:val="1"/>
          <w:numId w:val="1"/>
        </w:numPr>
        <w:spacing w:line="276" w:lineRule="auto"/>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Definition of McKinney Vento/Homeless students</w:t>
      </w:r>
    </w:p>
    <w:p w:rsidR="00000000" w:rsidDel="00000000" w:rsidP="00000000" w:rsidRDefault="00000000" w:rsidRPr="00000000" w14:paraId="00000016">
      <w:pPr>
        <w:widowControl w:val="0"/>
        <w:numPr>
          <w:ilvl w:val="1"/>
          <w:numId w:val="1"/>
        </w:numPr>
        <w:spacing w:line="276" w:lineRule="auto"/>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Shared day-in-the-life of with a specific situation currently dealing with, newcomer family from El Salvador and the struggles to communicate, get the mother connected to services, high trauma needs of both students and families</w:t>
      </w:r>
    </w:p>
    <w:p w:rsidR="00000000" w:rsidDel="00000000" w:rsidP="00000000" w:rsidRDefault="00000000" w:rsidRPr="00000000" w14:paraId="00000017">
      <w:pPr>
        <w:widowControl w:val="0"/>
        <w:numPr>
          <w:ilvl w:val="1"/>
          <w:numId w:val="1"/>
        </w:numPr>
        <w:spacing w:line="276" w:lineRule="auto"/>
        <w:ind w:left="144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Allison Robbins requested a list of all of the languages spoken in Eureka City Schools - Ronda will get that to her this week</w:t>
      </w:r>
    </w:p>
    <w:p w:rsidR="00000000" w:rsidDel="00000000" w:rsidP="00000000" w:rsidRDefault="00000000" w:rsidRPr="00000000" w14:paraId="00000018">
      <w:pPr>
        <w:widowControl w:val="0"/>
        <w:spacing w:line="276" w:lineRule="auto"/>
        <w:ind w:left="720" w:firstLine="0"/>
        <w:rPr>
          <w:rFonts w:ascii="Lexend SemiBold" w:cs="Lexend SemiBold" w:eastAsia="Lexend SemiBold" w:hAnsi="Lexend SemiBold"/>
          <w:color w:val="424242"/>
          <w:sz w:val="28"/>
          <w:szCs w:val="28"/>
        </w:rPr>
      </w:pPr>
      <w:r w:rsidDel="00000000" w:rsidR="00000000" w:rsidRPr="00000000">
        <w:rPr>
          <w:rtl w:val="0"/>
        </w:rPr>
      </w:r>
    </w:p>
    <w:p w:rsidR="00000000" w:rsidDel="00000000" w:rsidP="00000000" w:rsidRDefault="00000000" w:rsidRPr="00000000" w14:paraId="00000019">
      <w:pPr>
        <w:widowControl w:val="0"/>
        <w:spacing w:line="276" w:lineRule="auto"/>
        <w:ind w:left="0" w:firstLine="0"/>
        <w:rPr>
          <w:rFonts w:ascii="Lexend" w:cs="Lexend" w:eastAsia="Lexend" w:hAnsi="Lexend"/>
          <w:b w:val="1"/>
          <w:color w:val="424242"/>
          <w:sz w:val="28"/>
          <w:szCs w:val="28"/>
        </w:rPr>
      </w:pPr>
      <w:r w:rsidDel="00000000" w:rsidR="00000000" w:rsidRPr="00000000">
        <w:rPr>
          <w:rFonts w:ascii="Lexend" w:cs="Lexend" w:eastAsia="Lexend" w:hAnsi="Lexend"/>
          <w:b w:val="1"/>
          <w:color w:val="424242"/>
          <w:sz w:val="32"/>
          <w:szCs w:val="32"/>
          <w:rtl w:val="0"/>
        </w:rPr>
        <w:t xml:space="preserve"> </w:t>
      </w:r>
      <w:r w:rsidDel="00000000" w:rsidR="00000000" w:rsidRPr="00000000">
        <w:rPr>
          <w:rFonts w:ascii="Lexend" w:cs="Lexend" w:eastAsia="Lexend" w:hAnsi="Lexend"/>
          <w:b w:val="1"/>
          <w:color w:val="424242"/>
          <w:sz w:val="28"/>
          <w:szCs w:val="28"/>
          <w:rtl w:val="0"/>
        </w:rPr>
        <w:t xml:space="preserve">10:00-10:10 Break</w:t>
        <w:tab/>
      </w:r>
      <w:r w:rsidDel="00000000" w:rsidR="00000000" w:rsidRPr="00000000">
        <w:rPr>
          <w:rFonts w:ascii="Lexend" w:cs="Lexend" w:eastAsia="Lexend" w:hAnsi="Lexend"/>
          <w:b w:val="1"/>
          <w:color w:val="424242"/>
          <w:sz w:val="32"/>
          <w:szCs w:val="32"/>
          <w:rtl w:val="0"/>
        </w:rPr>
        <w:tab/>
        <w:tab/>
        <w:tab/>
        <w:tab/>
        <w:tab/>
        <w:tab/>
        <w:tab/>
        <w:tab/>
        <w:t xml:space="preserve">  </w:t>
        <w:tab/>
        <w:t xml:space="preserve">  </w:t>
      </w:r>
      <w:r w:rsidDel="00000000" w:rsidR="00000000" w:rsidRPr="00000000">
        <w:rPr>
          <w:rtl w:val="0"/>
        </w:rPr>
      </w:r>
    </w:p>
    <w:p w:rsidR="00000000" w:rsidDel="00000000" w:rsidP="00000000" w:rsidRDefault="00000000" w:rsidRPr="00000000" w14:paraId="0000001A">
      <w:pPr>
        <w:widowControl w:val="0"/>
        <w:spacing w:line="240" w:lineRule="auto"/>
        <w:ind w:left="720" w:firstLine="0"/>
        <w:rPr>
          <w:rFonts w:ascii="Lexend SemiBold" w:cs="Lexend SemiBold" w:eastAsia="Lexend SemiBold" w:hAnsi="Lexend SemiBold"/>
          <w:color w:val="424242"/>
          <w:sz w:val="16"/>
          <w:szCs w:val="16"/>
        </w:rPr>
      </w:pPr>
      <w:r w:rsidDel="00000000" w:rsidR="00000000" w:rsidRPr="00000000">
        <w:rPr>
          <w:rtl w:val="0"/>
        </w:rPr>
      </w:r>
    </w:p>
    <w:p w:rsidR="00000000" w:rsidDel="00000000" w:rsidP="00000000" w:rsidRDefault="00000000" w:rsidRPr="00000000" w14:paraId="0000001B">
      <w:pPr>
        <w:widowControl w:val="0"/>
        <w:spacing w:line="240" w:lineRule="auto"/>
        <w:ind w:left="0" w:firstLine="0"/>
        <w:rPr>
          <w:rFonts w:ascii="Lexend SemiBold" w:cs="Lexend SemiBold" w:eastAsia="Lexend SemiBold" w:hAnsi="Lexend SemiBold"/>
          <w:color w:val="424242"/>
          <w:sz w:val="28"/>
          <w:szCs w:val="28"/>
        </w:rPr>
      </w:pPr>
      <w:r w:rsidDel="00000000" w:rsidR="00000000" w:rsidRPr="00000000">
        <w:rPr>
          <w:rFonts w:ascii="Lexend" w:cs="Lexend" w:eastAsia="Lexend" w:hAnsi="Lexend"/>
          <w:b w:val="1"/>
          <w:color w:val="424242"/>
          <w:sz w:val="28"/>
          <w:szCs w:val="28"/>
          <w:rtl w:val="0"/>
        </w:rPr>
        <w:t xml:space="preserve">10:10-10:45 </w:t>
      </w:r>
      <w:r w:rsidDel="00000000" w:rsidR="00000000" w:rsidRPr="00000000">
        <w:rPr>
          <w:rFonts w:ascii="Lexend SemiBold" w:cs="Lexend SemiBold" w:eastAsia="Lexend SemiBold" w:hAnsi="Lexend SemiBold"/>
          <w:color w:val="424242"/>
          <w:sz w:val="32"/>
          <w:szCs w:val="32"/>
          <w:rtl w:val="0"/>
        </w:rPr>
        <w:t xml:space="preserve">Equity Audit Quarterly Update</w:t>
        <w:tab/>
      </w:r>
      <w:r w:rsidDel="00000000" w:rsidR="00000000" w:rsidRPr="00000000">
        <w:rPr>
          <w:rFonts w:ascii="Lexend SemiBold" w:cs="Lexend SemiBold" w:eastAsia="Lexend SemiBold" w:hAnsi="Lexend SemiBold"/>
          <w:color w:val="424242"/>
          <w:sz w:val="28"/>
          <w:szCs w:val="28"/>
          <w:rtl w:val="0"/>
        </w:rPr>
        <w:tab/>
        <w:tab/>
        <w:tab/>
        <w:tab/>
        <w:t xml:space="preserve">   Gary Storts &amp; Jennifer Johnson </w:t>
      </w:r>
    </w:p>
    <w:p w:rsidR="00000000" w:rsidDel="00000000" w:rsidP="00000000" w:rsidRDefault="00000000" w:rsidRPr="00000000" w14:paraId="0000001C">
      <w:pPr>
        <w:widowControl w:val="0"/>
        <w:numPr>
          <w:ilvl w:val="0"/>
          <w:numId w:val="2"/>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Refer to the slide deck</w:t>
      </w:r>
    </w:p>
    <w:p w:rsidR="00000000" w:rsidDel="00000000" w:rsidP="00000000" w:rsidRDefault="00000000" w:rsidRPr="00000000" w14:paraId="0000001D">
      <w:pPr>
        <w:widowControl w:val="0"/>
        <w:numPr>
          <w:ilvl w:val="0"/>
          <w:numId w:val="2"/>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Questions from the audience included concern for data and feedback from students regarding racism and racial slurs</w:t>
      </w:r>
    </w:p>
    <w:p w:rsidR="00000000" w:rsidDel="00000000" w:rsidP="00000000" w:rsidRDefault="00000000" w:rsidRPr="00000000" w14:paraId="0000001E">
      <w:pPr>
        <w:widowControl w:val="0"/>
        <w:numPr>
          <w:ilvl w:val="0"/>
          <w:numId w:val="2"/>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Ronda Discussed the need for a more comprehensive approach to dealing with issues</w:t>
      </w:r>
    </w:p>
    <w:p w:rsidR="00000000" w:rsidDel="00000000" w:rsidP="00000000" w:rsidRDefault="00000000" w:rsidRPr="00000000" w14:paraId="0000001F">
      <w:pPr>
        <w:widowControl w:val="0"/>
        <w:numPr>
          <w:ilvl w:val="0"/>
          <w:numId w:val="2"/>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District-wide QR code to report bullying</w:t>
      </w:r>
    </w:p>
    <w:p w:rsidR="00000000" w:rsidDel="00000000" w:rsidP="00000000" w:rsidRDefault="00000000" w:rsidRPr="00000000" w14:paraId="00000020">
      <w:pPr>
        <w:widowControl w:val="0"/>
        <w:numPr>
          <w:ilvl w:val="0"/>
          <w:numId w:val="2"/>
        </w:numPr>
        <w:spacing w:line="240" w:lineRule="auto"/>
        <w:ind w:left="72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Role of RPSS and Community Schools Liaisons to help students engage with this topic at individual school sites</w:t>
      </w:r>
    </w:p>
    <w:p w:rsidR="00000000" w:rsidDel="00000000" w:rsidP="00000000" w:rsidRDefault="00000000" w:rsidRPr="00000000" w14:paraId="00000021">
      <w:pPr>
        <w:widowControl w:val="0"/>
        <w:spacing w:line="240" w:lineRule="auto"/>
        <w:rPr>
          <w:rFonts w:ascii="Lexend SemiBold" w:cs="Lexend SemiBold" w:eastAsia="Lexend SemiBold" w:hAnsi="Lexend SemiBold"/>
          <w:color w:val="424242"/>
          <w:sz w:val="16"/>
          <w:szCs w:val="16"/>
        </w:rPr>
      </w:pPr>
      <w:r w:rsidDel="00000000" w:rsidR="00000000" w:rsidRPr="00000000">
        <w:rPr>
          <w:rtl w:val="0"/>
        </w:rPr>
      </w:r>
    </w:p>
    <w:p w:rsidR="00000000" w:rsidDel="00000000" w:rsidP="00000000" w:rsidRDefault="00000000" w:rsidRPr="00000000" w14:paraId="00000022">
      <w:pPr>
        <w:widowControl w:val="0"/>
        <w:spacing w:line="240" w:lineRule="auto"/>
        <w:rPr>
          <w:rFonts w:ascii="Lexend SemiBold" w:cs="Lexend SemiBold" w:eastAsia="Lexend SemiBold" w:hAnsi="Lexend SemiBold"/>
          <w:color w:val="424242"/>
          <w:sz w:val="28"/>
          <w:szCs w:val="28"/>
        </w:rPr>
      </w:pPr>
      <w:r w:rsidDel="00000000" w:rsidR="00000000" w:rsidRPr="00000000">
        <w:rPr>
          <w:rFonts w:ascii="Lexend" w:cs="Lexend" w:eastAsia="Lexend" w:hAnsi="Lexend"/>
          <w:b w:val="1"/>
          <w:color w:val="424242"/>
          <w:sz w:val="28"/>
          <w:szCs w:val="28"/>
          <w:rtl w:val="0"/>
        </w:rPr>
        <w:t xml:space="preserve">10:45-11:25  </w:t>
      </w:r>
      <w:r w:rsidDel="00000000" w:rsidR="00000000" w:rsidRPr="00000000">
        <w:rPr>
          <w:rFonts w:ascii="Lexend" w:cs="Lexend" w:eastAsia="Lexend" w:hAnsi="Lexend"/>
          <w:b w:val="1"/>
          <w:color w:val="424242"/>
          <w:sz w:val="32"/>
          <w:szCs w:val="32"/>
          <w:rtl w:val="0"/>
        </w:rPr>
        <w:t xml:space="preserve">Community Schools Update By Site</w:t>
        <w:tab/>
        <w:tab/>
        <w:tab/>
        <w:t xml:space="preserve">    </w:t>
      </w:r>
      <w:r w:rsidDel="00000000" w:rsidR="00000000" w:rsidRPr="00000000">
        <w:rPr>
          <w:rtl w:val="0"/>
        </w:rPr>
      </w:r>
    </w:p>
    <w:p w:rsidR="00000000" w:rsidDel="00000000" w:rsidP="00000000" w:rsidRDefault="00000000" w:rsidRPr="00000000" w14:paraId="00000023">
      <w:pPr>
        <w:widowControl w:val="0"/>
        <w:numPr>
          <w:ilvl w:val="0"/>
          <w:numId w:val="5"/>
        </w:numPr>
        <w:spacing w:line="276" w:lineRule="auto"/>
        <w:ind w:left="72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Community Schools Liaisons</w:t>
      </w:r>
    </w:p>
    <w:p w:rsidR="00000000" w:rsidDel="00000000" w:rsidP="00000000" w:rsidRDefault="00000000" w:rsidRPr="00000000" w14:paraId="00000024">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8">
        <w:r w:rsidDel="00000000" w:rsidR="00000000" w:rsidRPr="00000000">
          <w:rPr>
            <w:rFonts w:ascii="Lexend SemiBold" w:cs="Lexend SemiBold" w:eastAsia="Lexend SemiBold" w:hAnsi="Lexend SemiBold"/>
            <w:color w:val="1155cc"/>
            <w:sz w:val="24"/>
            <w:szCs w:val="24"/>
            <w:u w:val="single"/>
            <w:rtl w:val="0"/>
          </w:rPr>
          <w:t xml:space="preserve">Eureka High</w:t>
        </w:r>
      </w:hyperlink>
      <w:r w:rsidDel="00000000" w:rsidR="00000000" w:rsidRPr="00000000">
        <w:rPr>
          <w:rFonts w:ascii="Lexend SemiBold" w:cs="Lexend SemiBold" w:eastAsia="Lexend SemiBold" w:hAnsi="Lexend SemiBold"/>
          <w:color w:val="424242"/>
          <w:sz w:val="24"/>
          <w:szCs w:val="24"/>
          <w:rtl w:val="0"/>
        </w:rPr>
        <w:t xml:space="preserve">, </w:t>
      </w:r>
      <w:hyperlink r:id="rId9">
        <w:r w:rsidDel="00000000" w:rsidR="00000000" w:rsidRPr="00000000">
          <w:rPr>
            <w:rFonts w:ascii="Lexend SemiBold" w:cs="Lexend SemiBold" w:eastAsia="Lexend SemiBold" w:hAnsi="Lexend SemiBold"/>
            <w:color w:val="1155cc"/>
            <w:sz w:val="24"/>
            <w:szCs w:val="24"/>
            <w:u w:val="single"/>
            <w:rtl w:val="0"/>
          </w:rPr>
          <w:t xml:space="preserve">Needs Assessment Report</w:t>
        </w:r>
      </w:hyperlink>
      <w:r w:rsidDel="00000000" w:rsidR="00000000" w:rsidRPr="00000000">
        <w:rPr>
          <w:rtl w:val="0"/>
        </w:rPr>
      </w:r>
    </w:p>
    <w:p w:rsidR="00000000" w:rsidDel="00000000" w:rsidP="00000000" w:rsidRDefault="00000000" w:rsidRPr="00000000" w14:paraId="00000025">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p>
    <w:p w:rsidR="00000000" w:rsidDel="00000000" w:rsidP="00000000" w:rsidRDefault="00000000" w:rsidRPr="00000000" w14:paraId="00000026">
      <w:pPr>
        <w:widowControl w:val="0"/>
        <w:numPr>
          <w:ilvl w:val="2"/>
          <w:numId w:val="5"/>
        </w:numPr>
        <w:ind w:left="2160" w:right="-360" w:hanging="360"/>
        <w:rPr>
          <w:rFonts w:ascii="Lexend SemiBold" w:cs="Lexend SemiBold" w:eastAsia="Lexend SemiBold" w:hAnsi="Lexend SemiBold"/>
          <w:color w:val="424242"/>
          <w:sz w:val="24"/>
          <w:szCs w:val="24"/>
          <w:u w:val="none"/>
        </w:rPr>
      </w:pPr>
      <w:r w:rsidDel="00000000" w:rsidR="00000000" w:rsidRPr="00000000">
        <w:rPr>
          <w:rFonts w:ascii="Lexend SemiBold" w:cs="Lexend SemiBold" w:eastAsia="Lexend SemiBold" w:hAnsi="Lexend SemiBold"/>
          <w:color w:val="424242"/>
          <w:sz w:val="24"/>
          <w:szCs w:val="24"/>
          <w:rtl w:val="0"/>
        </w:rPr>
        <w:t xml:space="preserve">Discussed needs and assets events with Kelly Fabian from B&amp;G Club and Shareena Clark from CalPoly. Explained how needs and assets assessment was taken during school club meetings and why the top three were identified. Discussed how everyone felt about the needs identified and Shareena agreed with the students. Emails were shared and the </w:t>
      </w:r>
      <w:r w:rsidDel="00000000" w:rsidR="00000000" w:rsidRPr="00000000">
        <w:rPr>
          <w:rFonts w:ascii="Lexend SemiBold" w:cs="Lexend SemiBold" w:eastAsia="Lexend SemiBold" w:hAnsi="Lexend SemiBold"/>
          <w:color w:val="424242"/>
          <w:sz w:val="24"/>
          <w:szCs w:val="24"/>
          <w:rtl w:val="0"/>
        </w:rPr>
        <w:t xml:space="preserve">flyer</w:t>
      </w:r>
      <w:r w:rsidDel="00000000" w:rsidR="00000000" w:rsidRPr="00000000">
        <w:rPr>
          <w:rFonts w:ascii="Lexend SemiBold" w:cs="Lexend SemiBold" w:eastAsia="Lexend SemiBold" w:hAnsi="Lexend SemiBold"/>
          <w:color w:val="424242"/>
          <w:sz w:val="24"/>
          <w:szCs w:val="24"/>
          <w:rtl w:val="0"/>
        </w:rPr>
        <w:t xml:space="preserve"> for the last Family Input Night event was sent to both Shareena and Kelly for them to post. Kelly stated students at B&amp;G Club regularly had discussions on resource needs and would be interested in coming to an event, or would delegate one student to be a representative for them.</w:t>
      </w:r>
      <w:r w:rsidDel="00000000" w:rsidR="00000000" w:rsidRPr="00000000">
        <w:rPr>
          <w:rtl w:val="0"/>
        </w:rPr>
      </w:r>
    </w:p>
    <w:p w:rsidR="00000000" w:rsidDel="00000000" w:rsidP="00000000" w:rsidRDefault="00000000" w:rsidRPr="00000000" w14:paraId="00000027">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0">
        <w:r w:rsidDel="00000000" w:rsidR="00000000" w:rsidRPr="00000000">
          <w:rPr>
            <w:rFonts w:ascii="Lexend SemiBold" w:cs="Lexend SemiBold" w:eastAsia="Lexend SemiBold" w:hAnsi="Lexend SemiBold"/>
            <w:color w:val="1155cc"/>
            <w:sz w:val="24"/>
            <w:szCs w:val="24"/>
            <w:u w:val="single"/>
            <w:rtl w:val="0"/>
          </w:rPr>
          <w:t xml:space="preserve">Zoe Barnum</w:t>
        </w:r>
      </w:hyperlink>
      <w:r w:rsidDel="00000000" w:rsidR="00000000" w:rsidRPr="00000000">
        <w:rPr>
          <w:rFonts w:ascii="Lexend SemiBold" w:cs="Lexend SemiBold" w:eastAsia="Lexend SemiBold" w:hAnsi="Lexend SemiBold"/>
          <w:color w:val="424242"/>
          <w:sz w:val="24"/>
          <w:szCs w:val="24"/>
          <w:rtl w:val="0"/>
        </w:rPr>
        <w:t xml:space="preserve">, </w:t>
      </w:r>
      <w:hyperlink r:id="rId11">
        <w:r w:rsidDel="00000000" w:rsidR="00000000" w:rsidRPr="00000000">
          <w:rPr>
            <w:rFonts w:ascii="Lexend SemiBold" w:cs="Lexend SemiBold" w:eastAsia="Lexend SemiBold" w:hAnsi="Lexend SemiBold"/>
            <w:color w:val="1155cc"/>
            <w:sz w:val="24"/>
            <w:szCs w:val="24"/>
            <w:u w:val="single"/>
            <w:rtl w:val="0"/>
          </w:rPr>
          <w:t xml:space="preserve">Assets and Needs Report</w:t>
        </w:r>
      </w:hyperlink>
      <w:r w:rsidDel="00000000" w:rsidR="00000000" w:rsidRPr="00000000">
        <w:rPr>
          <w:rtl w:val="0"/>
        </w:rPr>
      </w:r>
    </w:p>
    <w:p w:rsidR="00000000" w:rsidDel="00000000" w:rsidP="00000000" w:rsidRDefault="00000000" w:rsidRPr="00000000" w14:paraId="00000028">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r w:rsidDel="00000000" w:rsidR="00000000" w:rsidRPr="00000000">
        <w:rPr>
          <w:rtl w:val="0"/>
        </w:rPr>
      </w:r>
    </w:p>
    <w:p w:rsidR="00000000" w:rsidDel="00000000" w:rsidP="00000000" w:rsidRDefault="00000000" w:rsidRPr="00000000" w14:paraId="00000029">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2">
        <w:r w:rsidDel="00000000" w:rsidR="00000000" w:rsidRPr="00000000">
          <w:rPr>
            <w:rFonts w:ascii="Lexend SemiBold" w:cs="Lexend SemiBold" w:eastAsia="Lexend SemiBold" w:hAnsi="Lexend SemiBold"/>
            <w:color w:val="1155cc"/>
            <w:sz w:val="24"/>
            <w:szCs w:val="24"/>
            <w:u w:val="single"/>
            <w:rtl w:val="0"/>
          </w:rPr>
          <w:t xml:space="preserve">Zane</w:t>
        </w:r>
      </w:hyperlink>
      <w:r w:rsidDel="00000000" w:rsidR="00000000" w:rsidRPr="00000000">
        <w:rPr>
          <w:rFonts w:ascii="Lexend SemiBold" w:cs="Lexend SemiBold" w:eastAsia="Lexend SemiBold" w:hAnsi="Lexend SemiBold"/>
          <w:color w:val="424242"/>
          <w:sz w:val="24"/>
          <w:szCs w:val="24"/>
          <w:rtl w:val="0"/>
        </w:rPr>
        <w:t xml:space="preserve">, </w:t>
      </w:r>
      <w:hyperlink r:id="rId13">
        <w:r w:rsidDel="00000000" w:rsidR="00000000" w:rsidRPr="00000000">
          <w:rPr>
            <w:rFonts w:ascii="Lexend SemiBold" w:cs="Lexend SemiBold" w:eastAsia="Lexend SemiBold" w:hAnsi="Lexend SemiBold"/>
            <w:color w:val="1155cc"/>
            <w:sz w:val="24"/>
            <w:szCs w:val="24"/>
            <w:u w:val="single"/>
            <w:rtl w:val="0"/>
          </w:rPr>
          <w:t xml:space="preserve">Family Feedback Slide Deck</w:t>
        </w:r>
      </w:hyperlink>
      <w:r w:rsidDel="00000000" w:rsidR="00000000" w:rsidRPr="00000000">
        <w:rPr>
          <w:rtl w:val="0"/>
        </w:rPr>
      </w:r>
    </w:p>
    <w:p w:rsidR="00000000" w:rsidDel="00000000" w:rsidP="00000000" w:rsidRDefault="00000000" w:rsidRPr="00000000" w14:paraId="0000002A">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p>
    <w:p w:rsidR="00000000" w:rsidDel="00000000" w:rsidP="00000000" w:rsidRDefault="00000000" w:rsidRPr="00000000" w14:paraId="0000002B">
      <w:pPr>
        <w:widowControl w:val="0"/>
        <w:numPr>
          <w:ilvl w:val="2"/>
          <w:numId w:val="5"/>
        </w:numPr>
        <w:ind w:left="2160" w:right="-360" w:hanging="360"/>
        <w:rPr>
          <w:rFonts w:ascii="Lexend SemiBold" w:cs="Lexend SemiBold" w:eastAsia="Lexend SemiBold" w:hAnsi="Lexend SemiBold"/>
          <w:color w:val="424242"/>
          <w:sz w:val="24"/>
          <w:szCs w:val="24"/>
          <w:u w:val="none"/>
        </w:rPr>
      </w:pPr>
      <w:r w:rsidDel="00000000" w:rsidR="00000000" w:rsidRPr="00000000">
        <w:rPr>
          <w:rFonts w:ascii="Lexend SemiBold" w:cs="Lexend SemiBold" w:eastAsia="Lexend SemiBold" w:hAnsi="Lexend SemiBold"/>
          <w:color w:val="424242"/>
          <w:sz w:val="24"/>
          <w:szCs w:val="24"/>
          <w:rtl w:val="0"/>
        </w:rPr>
        <w:t xml:space="preserve">Tiffany and I shared the table. She did the majority of the slide presentation because she has more knowledge of the day in and day out reality at the Middle School. Sacha from Teen Court was there. She briefly spoke about her program saying it would be a good match for an alternative to suspension. Byron the Union rep for Teachers and teacher at Zane asked how many students are served by the Well Space and said that Teachers would like to know district-wide. We reviewed the Tally sheet from Zane and looked at the posters briefly. </w:t>
      </w:r>
      <w:r w:rsidDel="00000000" w:rsidR="00000000" w:rsidRPr="00000000">
        <w:rPr>
          <w:rtl w:val="0"/>
        </w:rPr>
      </w:r>
    </w:p>
    <w:p w:rsidR="00000000" w:rsidDel="00000000" w:rsidP="00000000" w:rsidRDefault="00000000" w:rsidRPr="00000000" w14:paraId="0000002C">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4">
        <w:r w:rsidDel="00000000" w:rsidR="00000000" w:rsidRPr="00000000">
          <w:rPr>
            <w:rFonts w:ascii="Lexend SemiBold" w:cs="Lexend SemiBold" w:eastAsia="Lexend SemiBold" w:hAnsi="Lexend SemiBold"/>
            <w:color w:val="1155cc"/>
            <w:sz w:val="24"/>
            <w:szCs w:val="24"/>
            <w:u w:val="single"/>
            <w:rtl w:val="0"/>
          </w:rPr>
          <w:t xml:space="preserve">Winship</w:t>
        </w:r>
      </w:hyperlink>
      <w:r w:rsidDel="00000000" w:rsidR="00000000" w:rsidRPr="00000000">
        <w:rPr>
          <w:rtl w:val="0"/>
        </w:rPr>
      </w:r>
    </w:p>
    <w:p w:rsidR="00000000" w:rsidDel="00000000" w:rsidP="00000000" w:rsidRDefault="00000000" w:rsidRPr="00000000" w14:paraId="0000002D">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 See Zane’s as we shared a table. I have also been in contact with Sacha from Teen court and we are currently working on setting a date to meet to discuss with other Winship staff the supports they offer. The goal is to have a partnership with teen court and utilize their supports.</w:t>
      </w:r>
      <w:r w:rsidDel="00000000" w:rsidR="00000000" w:rsidRPr="00000000">
        <w:rPr>
          <w:rtl w:val="0"/>
        </w:rPr>
      </w:r>
    </w:p>
    <w:p w:rsidR="00000000" w:rsidDel="00000000" w:rsidP="00000000" w:rsidRDefault="00000000" w:rsidRPr="00000000" w14:paraId="0000002E">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5">
        <w:r w:rsidDel="00000000" w:rsidR="00000000" w:rsidRPr="00000000">
          <w:rPr>
            <w:rFonts w:ascii="Lexend SemiBold" w:cs="Lexend SemiBold" w:eastAsia="Lexend SemiBold" w:hAnsi="Lexend SemiBold"/>
            <w:color w:val="1155cc"/>
            <w:sz w:val="24"/>
            <w:szCs w:val="24"/>
            <w:u w:val="single"/>
            <w:rtl w:val="0"/>
          </w:rPr>
          <w:t xml:space="preserve">Washington</w:t>
        </w:r>
      </w:hyperlink>
      <w:r w:rsidDel="00000000" w:rsidR="00000000" w:rsidRPr="00000000">
        <w:rPr>
          <w:rFonts w:ascii="Lexend SemiBold" w:cs="Lexend SemiBold" w:eastAsia="Lexend SemiBold" w:hAnsi="Lexend SemiBold"/>
          <w:color w:val="424242"/>
          <w:sz w:val="24"/>
          <w:szCs w:val="24"/>
          <w:rtl w:val="0"/>
        </w:rPr>
        <w:t xml:space="preserve">  </w:t>
      </w:r>
    </w:p>
    <w:p w:rsidR="00000000" w:rsidDel="00000000" w:rsidP="00000000" w:rsidRDefault="00000000" w:rsidRPr="00000000" w14:paraId="0000002F">
      <w:pPr>
        <w:widowControl w:val="0"/>
        <w:numPr>
          <w:ilvl w:val="2"/>
          <w:numId w:val="5"/>
        </w:numPr>
        <w:spacing w:line="276" w:lineRule="auto"/>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No Needs Assessment or Q &amp; A- CSL Abby McCartney was absent, and no report was shared with the group</w:t>
      </w:r>
      <w:r w:rsidDel="00000000" w:rsidR="00000000" w:rsidRPr="00000000">
        <w:rPr>
          <w:rtl w:val="0"/>
        </w:rPr>
      </w:r>
    </w:p>
    <w:p w:rsidR="00000000" w:rsidDel="00000000" w:rsidP="00000000" w:rsidRDefault="00000000" w:rsidRPr="00000000" w14:paraId="00000030">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6">
        <w:r w:rsidDel="00000000" w:rsidR="00000000" w:rsidRPr="00000000">
          <w:rPr>
            <w:rFonts w:ascii="Lexend SemiBold" w:cs="Lexend SemiBold" w:eastAsia="Lexend SemiBold" w:hAnsi="Lexend SemiBold"/>
            <w:color w:val="1155cc"/>
            <w:sz w:val="24"/>
            <w:szCs w:val="24"/>
            <w:u w:val="single"/>
            <w:rtl w:val="0"/>
          </w:rPr>
          <w:t xml:space="preserve">Grant</w:t>
        </w:r>
      </w:hyperlink>
      <w:r w:rsidDel="00000000" w:rsidR="00000000" w:rsidRPr="00000000">
        <w:rPr>
          <w:rtl w:val="0"/>
        </w:rPr>
      </w:r>
    </w:p>
    <w:p w:rsidR="00000000" w:rsidDel="00000000" w:rsidP="00000000" w:rsidRDefault="00000000" w:rsidRPr="00000000" w14:paraId="00000031">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r w:rsidDel="00000000" w:rsidR="00000000" w:rsidRPr="00000000">
        <w:rPr>
          <w:rtl w:val="0"/>
        </w:rPr>
      </w:r>
    </w:p>
    <w:p w:rsidR="00000000" w:rsidDel="00000000" w:rsidP="00000000" w:rsidRDefault="00000000" w:rsidRPr="00000000" w14:paraId="00000032">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7">
        <w:r w:rsidDel="00000000" w:rsidR="00000000" w:rsidRPr="00000000">
          <w:rPr>
            <w:rFonts w:ascii="Lexend SemiBold" w:cs="Lexend SemiBold" w:eastAsia="Lexend SemiBold" w:hAnsi="Lexend SemiBold"/>
            <w:color w:val="1155cc"/>
            <w:sz w:val="24"/>
            <w:szCs w:val="24"/>
            <w:u w:val="single"/>
            <w:rtl w:val="0"/>
          </w:rPr>
          <w:t xml:space="preserve">Lafayette</w:t>
        </w:r>
      </w:hyperlink>
      <w:r w:rsidDel="00000000" w:rsidR="00000000" w:rsidRPr="00000000">
        <w:rPr>
          <w:rtl w:val="0"/>
        </w:rPr>
      </w:r>
    </w:p>
    <w:p w:rsidR="00000000" w:rsidDel="00000000" w:rsidP="00000000" w:rsidRDefault="00000000" w:rsidRPr="00000000" w14:paraId="00000033">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p>
    <w:p w:rsidR="00000000" w:rsidDel="00000000" w:rsidP="00000000" w:rsidRDefault="00000000" w:rsidRPr="00000000" w14:paraId="00000034">
      <w:pPr>
        <w:widowControl w:val="0"/>
        <w:numPr>
          <w:ilvl w:val="3"/>
          <w:numId w:val="5"/>
        </w:numPr>
        <w:ind w:left="288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Invite Food for People to table at Popsicle Posting at the schools (or just Lafayette since it’s higher need for the resource) so they can explain the backpacks for kids (food bags) program and sign people up. Perhaps more equity in identifying people who actually really need it as opposed to those that happened to fill out the paperwork but didn’t really look at what they were signing up for. I called Jessy and left a vm about this on Friday. Emailed and they plan to table at our Posting event and Back to School night</w:t>
      </w:r>
    </w:p>
    <w:p w:rsidR="00000000" w:rsidDel="00000000" w:rsidP="00000000" w:rsidRDefault="00000000" w:rsidRPr="00000000" w14:paraId="00000035">
      <w:pPr>
        <w:widowControl w:val="0"/>
        <w:numPr>
          <w:ilvl w:val="3"/>
          <w:numId w:val="5"/>
        </w:numPr>
        <w:ind w:left="288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Work to develop a relationship with </w:t>
      </w:r>
      <w:hyperlink r:id="rId18">
        <w:r w:rsidDel="00000000" w:rsidR="00000000" w:rsidRPr="00000000">
          <w:rPr>
            <w:color w:val="1155cc"/>
            <w:sz w:val="24"/>
            <w:szCs w:val="24"/>
            <w:highlight w:val="white"/>
            <w:u w:val="single"/>
            <w:rtl w:val="0"/>
          </w:rPr>
          <w:t xml:space="preserve">Tri County Independent Living</w:t>
        </w:r>
      </w:hyperlink>
      <w:r w:rsidDel="00000000" w:rsidR="00000000" w:rsidRPr="00000000">
        <w:rPr>
          <w:color w:val="222222"/>
          <w:sz w:val="24"/>
          <w:szCs w:val="24"/>
          <w:highlight w:val="white"/>
          <w:rtl w:val="0"/>
        </w:rPr>
        <w:t xml:space="preserve"> CEO Eddie Morgan - as per Florence Parks they may be interested in working with our schools to help with our transportation needs.</w:t>
      </w:r>
    </w:p>
    <w:p w:rsidR="00000000" w:rsidDel="00000000" w:rsidP="00000000" w:rsidRDefault="00000000" w:rsidRPr="00000000" w14:paraId="00000036">
      <w:pPr>
        <w:widowControl w:val="0"/>
        <w:numPr>
          <w:ilvl w:val="3"/>
          <w:numId w:val="5"/>
        </w:numPr>
        <w:ind w:left="2880" w:right="-360" w:hanging="360"/>
        <w:rPr>
          <w:color w:val="222222"/>
          <w:sz w:val="24"/>
          <w:szCs w:val="24"/>
          <w:highlight w:val="white"/>
        </w:rPr>
      </w:pPr>
      <w:r w:rsidDel="00000000" w:rsidR="00000000" w:rsidRPr="00000000">
        <w:rPr>
          <w:color w:val="222222"/>
          <w:sz w:val="24"/>
          <w:szCs w:val="24"/>
          <w:highlight w:val="white"/>
          <w:rtl w:val="0"/>
        </w:rPr>
        <w:t xml:space="preserve">Contact AHA about mobile showers setting up at our school on the weekends as an idea. </w:t>
      </w:r>
    </w:p>
    <w:p w:rsidR="00000000" w:rsidDel="00000000" w:rsidP="00000000" w:rsidRDefault="00000000" w:rsidRPr="00000000" w14:paraId="00000037">
      <w:pPr>
        <w:widowControl w:val="0"/>
        <w:numPr>
          <w:ilvl w:val="3"/>
          <w:numId w:val="5"/>
        </w:numPr>
        <w:ind w:left="2880" w:right="-360" w:hanging="360"/>
        <w:rPr>
          <w:color w:val="222222"/>
          <w:sz w:val="24"/>
          <w:szCs w:val="24"/>
          <w:highlight w:val="white"/>
        </w:rPr>
      </w:pPr>
      <w:r w:rsidDel="00000000" w:rsidR="00000000" w:rsidRPr="00000000">
        <w:rPr>
          <w:color w:val="222222"/>
          <w:sz w:val="24"/>
          <w:szCs w:val="24"/>
          <w:highlight w:val="white"/>
          <w:rtl w:val="0"/>
        </w:rPr>
        <w:t xml:space="preserve">There is a need for summer food resources for families. The food bag on fridays will be stopping the first week of June.</w:t>
      </w:r>
      <w:r w:rsidDel="00000000" w:rsidR="00000000" w:rsidRPr="00000000">
        <w:rPr>
          <w:rtl w:val="0"/>
        </w:rPr>
      </w:r>
    </w:p>
    <w:p w:rsidR="00000000" w:rsidDel="00000000" w:rsidP="00000000" w:rsidRDefault="00000000" w:rsidRPr="00000000" w14:paraId="00000038">
      <w:pPr>
        <w:widowControl w:val="0"/>
        <w:numPr>
          <w:ilvl w:val="1"/>
          <w:numId w:val="5"/>
        </w:numPr>
        <w:spacing w:line="276" w:lineRule="auto"/>
        <w:ind w:left="1440" w:right="-360" w:hanging="360"/>
        <w:rPr>
          <w:rFonts w:ascii="Lexend SemiBold" w:cs="Lexend SemiBold" w:eastAsia="Lexend SemiBold" w:hAnsi="Lexend SemiBold"/>
          <w:color w:val="424242"/>
          <w:sz w:val="24"/>
          <w:szCs w:val="24"/>
        </w:rPr>
      </w:pPr>
      <w:hyperlink r:id="rId19">
        <w:r w:rsidDel="00000000" w:rsidR="00000000" w:rsidRPr="00000000">
          <w:rPr>
            <w:rFonts w:ascii="Lexend SemiBold" w:cs="Lexend SemiBold" w:eastAsia="Lexend SemiBold" w:hAnsi="Lexend SemiBold"/>
            <w:color w:val="1155cc"/>
            <w:sz w:val="24"/>
            <w:szCs w:val="24"/>
            <w:u w:val="single"/>
            <w:rtl w:val="0"/>
          </w:rPr>
          <w:t xml:space="preserve">Alice Birney</w:t>
        </w:r>
      </w:hyperlink>
      <w:r w:rsidDel="00000000" w:rsidR="00000000" w:rsidRPr="00000000">
        <w:rPr>
          <w:rtl w:val="0"/>
        </w:rPr>
      </w:r>
    </w:p>
    <w:p w:rsidR="00000000" w:rsidDel="00000000" w:rsidP="00000000" w:rsidRDefault="00000000" w:rsidRPr="00000000" w14:paraId="00000039">
      <w:pPr>
        <w:widowControl w:val="0"/>
        <w:numPr>
          <w:ilvl w:val="2"/>
          <w:numId w:val="5"/>
        </w:numPr>
        <w:ind w:left="2160" w:right="-360" w:hanging="360"/>
        <w:rPr>
          <w:rFonts w:ascii="Lexend SemiBold" w:cs="Lexend SemiBold" w:eastAsia="Lexend SemiBold" w:hAnsi="Lexend SemiBold"/>
          <w:color w:val="424242"/>
          <w:sz w:val="24"/>
          <w:szCs w:val="24"/>
        </w:rPr>
      </w:pPr>
      <w:r w:rsidDel="00000000" w:rsidR="00000000" w:rsidRPr="00000000">
        <w:rPr>
          <w:rFonts w:ascii="Lexend SemiBold" w:cs="Lexend SemiBold" w:eastAsia="Lexend SemiBold" w:hAnsi="Lexend SemiBold"/>
          <w:color w:val="424242"/>
          <w:sz w:val="24"/>
          <w:szCs w:val="24"/>
          <w:rtl w:val="0"/>
        </w:rPr>
        <w:t xml:space="preserve"> Needs Assessment &amp; Q &amp; A</w:t>
        <w:tab/>
      </w:r>
    </w:p>
    <w:p w:rsidR="00000000" w:rsidDel="00000000" w:rsidP="00000000" w:rsidRDefault="00000000" w:rsidRPr="00000000" w14:paraId="0000003A">
      <w:pPr>
        <w:widowControl w:val="0"/>
        <w:numPr>
          <w:ilvl w:val="2"/>
          <w:numId w:val="5"/>
        </w:numPr>
        <w:ind w:left="2160" w:right="-360" w:hanging="360"/>
        <w:rPr>
          <w:rFonts w:ascii="Lexend SemiBold" w:cs="Lexend SemiBold" w:eastAsia="Lexend SemiBold" w:hAnsi="Lexend SemiBold"/>
          <w:color w:val="424242"/>
          <w:sz w:val="24"/>
          <w:szCs w:val="24"/>
          <w:u w:val="none"/>
        </w:rPr>
      </w:pPr>
      <w:r w:rsidDel="00000000" w:rsidR="00000000" w:rsidRPr="00000000">
        <w:rPr>
          <w:rFonts w:ascii="Lexend SemiBold" w:cs="Lexend SemiBold" w:eastAsia="Lexend SemiBold" w:hAnsi="Lexend SemiBold"/>
          <w:color w:val="424242"/>
          <w:sz w:val="24"/>
          <w:szCs w:val="24"/>
          <w:rtl w:val="0"/>
        </w:rPr>
        <w:t xml:space="preserve">Discussed the assets and needs assessment with Kelly Johnson, Kelly Skoglund, Kristin Sobilo, and Althea Jones. Karen and Althea both expressed that they appreciated the in-person feedback sessions instead of another survey for families to fill out. The discussion about how the families that are attending are already engaged, and how to engage those families that do not already participate in school. The action item of always providing dinner and childcare for any meetings came up. Kelly mentioned that a lot of families do not want to come to after school events because they have been working all day. Karen asked about empathy interviews and how that impacted academic conferences this year. Kristin is brainstorming a way to have 2 conferences with every student and still include empathy interviews next year. I (Ella) spoke to Karen about continuing our work around regalia presentations next year and including her in our celebrations in September prior to the Native American event at each school. </w:t>
      </w:r>
      <w:r w:rsidDel="00000000" w:rsidR="00000000" w:rsidRPr="00000000">
        <w:rPr>
          <w:rtl w:val="0"/>
        </w:rPr>
      </w:r>
    </w:p>
    <w:p w:rsidR="00000000" w:rsidDel="00000000" w:rsidP="00000000" w:rsidRDefault="00000000" w:rsidRPr="00000000" w14:paraId="0000003B">
      <w:pPr>
        <w:widowControl w:val="0"/>
        <w:spacing w:line="240" w:lineRule="auto"/>
        <w:rPr>
          <w:rFonts w:ascii="Lexend" w:cs="Lexend" w:eastAsia="Lexend" w:hAnsi="Lexend"/>
          <w:b w:val="1"/>
          <w:color w:val="424242"/>
          <w:sz w:val="16"/>
          <w:szCs w:val="16"/>
        </w:rPr>
      </w:pPr>
      <w:r w:rsidDel="00000000" w:rsidR="00000000" w:rsidRPr="00000000">
        <w:rPr>
          <w:rtl w:val="0"/>
        </w:rPr>
      </w:r>
    </w:p>
    <w:p w:rsidR="00000000" w:rsidDel="00000000" w:rsidP="00000000" w:rsidRDefault="00000000" w:rsidRPr="00000000" w14:paraId="0000003C">
      <w:pPr>
        <w:widowControl w:val="0"/>
        <w:spacing w:line="240" w:lineRule="auto"/>
        <w:rPr>
          <w:rFonts w:ascii="Lexend" w:cs="Lexend" w:eastAsia="Lexend" w:hAnsi="Lexend"/>
          <w:b w:val="1"/>
          <w:color w:val="424242"/>
          <w:sz w:val="28"/>
          <w:szCs w:val="28"/>
        </w:rPr>
      </w:pPr>
      <w:r w:rsidDel="00000000" w:rsidR="00000000" w:rsidRPr="00000000">
        <w:rPr>
          <w:rFonts w:ascii="Lexend SemiBold" w:cs="Lexend SemiBold" w:eastAsia="Lexend SemiBold" w:hAnsi="Lexend SemiBold"/>
          <w:color w:val="424242"/>
          <w:sz w:val="28"/>
          <w:szCs w:val="28"/>
          <w:rtl w:val="0"/>
        </w:rPr>
        <w:t xml:space="preserve">11:25-11:30 </w:t>
      </w:r>
      <w:r w:rsidDel="00000000" w:rsidR="00000000" w:rsidRPr="00000000">
        <w:rPr>
          <w:rFonts w:ascii="Lexend" w:cs="Lexend" w:eastAsia="Lexend" w:hAnsi="Lexend"/>
          <w:b w:val="1"/>
          <w:color w:val="424242"/>
          <w:sz w:val="32"/>
          <w:szCs w:val="32"/>
          <w:rtl w:val="0"/>
        </w:rPr>
        <w:t xml:space="preserve">Next Steps </w:t>
      </w:r>
      <w:r w:rsidDel="00000000" w:rsidR="00000000" w:rsidRPr="00000000">
        <w:rPr>
          <w:rFonts w:ascii="Lexend SemiBold" w:cs="Lexend SemiBold" w:eastAsia="Lexend SemiBold" w:hAnsi="Lexend SemiBold"/>
          <w:color w:val="424242"/>
          <w:sz w:val="32"/>
          <w:szCs w:val="32"/>
          <w:rtl w:val="0"/>
        </w:rPr>
        <w:t xml:space="preserve">&amp; Closing</w:t>
      </w:r>
      <w:r w:rsidDel="00000000" w:rsidR="00000000" w:rsidRPr="00000000">
        <w:rPr>
          <w:rFonts w:ascii="Lexend SemiBold" w:cs="Lexend SemiBold" w:eastAsia="Lexend SemiBold" w:hAnsi="Lexend SemiBold"/>
          <w:i w:val="1"/>
          <w:color w:val="424242"/>
          <w:sz w:val="32"/>
          <w:szCs w:val="32"/>
          <w:rtl w:val="0"/>
        </w:rPr>
        <w:t xml:space="preserve">                        </w:t>
        <w:tab/>
        <w:tab/>
        <w:t xml:space="preserve">    </w:t>
        <w:tab/>
        <w:t xml:space="preserve">      </w:t>
      </w:r>
      <w:r w:rsidDel="00000000" w:rsidR="00000000" w:rsidRPr="00000000">
        <w:rPr>
          <w:rtl w:val="0"/>
        </w:rPr>
      </w:r>
    </w:p>
    <w:p w:rsidR="00000000" w:rsidDel="00000000" w:rsidP="00000000" w:rsidRDefault="00000000" w:rsidRPr="00000000" w14:paraId="0000003D">
      <w:pPr>
        <w:widowControl w:val="0"/>
        <w:numPr>
          <w:ilvl w:val="0"/>
          <w:numId w:val="3"/>
        </w:numPr>
        <w:spacing w:before="0" w:line="276" w:lineRule="auto"/>
        <w:ind w:left="720" w:hanging="360"/>
        <w:rPr>
          <w:rFonts w:ascii="Lexend" w:cs="Lexend" w:eastAsia="Lexend" w:hAnsi="Lexend"/>
        </w:rPr>
      </w:pPr>
      <w:r w:rsidDel="00000000" w:rsidR="00000000" w:rsidRPr="00000000">
        <w:rPr>
          <w:rFonts w:ascii="Lexend SemiBold" w:cs="Lexend SemiBold" w:eastAsia="Lexend SemiBold" w:hAnsi="Lexend SemiBold"/>
          <w:sz w:val="24"/>
          <w:szCs w:val="24"/>
          <w:rtl w:val="0"/>
        </w:rPr>
        <w:t xml:space="preserve">Partnership Mixer </w:t>
      </w:r>
    </w:p>
    <w:p w:rsidR="00000000" w:rsidDel="00000000" w:rsidP="00000000" w:rsidRDefault="00000000" w:rsidRPr="00000000" w14:paraId="0000003E">
      <w:pPr>
        <w:widowControl w:val="0"/>
        <w:numPr>
          <w:ilvl w:val="0"/>
          <w:numId w:val="3"/>
        </w:numPr>
        <w:ind w:left="720" w:hanging="360"/>
        <w:rPr>
          <w:rFonts w:ascii="Lexend" w:cs="Lexend" w:eastAsia="Lexend" w:hAnsi="Lexend"/>
        </w:rPr>
      </w:pPr>
      <w:r w:rsidDel="00000000" w:rsidR="00000000" w:rsidRPr="00000000">
        <w:rPr>
          <w:rFonts w:ascii="Lexend SemiBold" w:cs="Lexend SemiBold" w:eastAsia="Lexend SemiBold" w:hAnsi="Lexend SemiBold"/>
          <w:sz w:val="24"/>
          <w:szCs w:val="24"/>
          <w:rtl w:val="0"/>
        </w:rPr>
        <w:t xml:space="preserve">Resource Fair - Lisa McWaters  </w:t>
      </w:r>
    </w:p>
    <w:p w:rsidR="00000000" w:rsidDel="00000000" w:rsidP="00000000" w:rsidRDefault="00000000" w:rsidRPr="00000000" w14:paraId="0000003F">
      <w:pPr>
        <w:widowControl w:val="0"/>
        <w:numPr>
          <w:ilvl w:val="0"/>
          <w:numId w:val="3"/>
        </w:numPr>
        <w:ind w:left="720" w:hanging="360"/>
        <w:rPr>
          <w:rFonts w:ascii="Lexend" w:cs="Lexend" w:eastAsia="Lexend" w:hAnsi="Lexend"/>
        </w:rPr>
      </w:pPr>
      <w:r w:rsidDel="00000000" w:rsidR="00000000" w:rsidRPr="00000000">
        <w:rPr>
          <w:rFonts w:ascii="Lexend SemiBold" w:cs="Lexend SemiBold" w:eastAsia="Lexend SemiBold" w:hAnsi="Lexend SemiBold"/>
          <w:sz w:val="24"/>
          <w:szCs w:val="24"/>
          <w:rtl w:val="0"/>
        </w:rPr>
        <w:t xml:space="preserve">Community Schools Advisory Council Feedback</w:t>
      </w:r>
      <w:r w:rsidDel="00000000" w:rsidR="00000000" w:rsidRPr="00000000">
        <w:rPr>
          <w:rFonts w:ascii="Lexend" w:cs="Lexend" w:eastAsia="Lexend" w:hAnsi="Lexend"/>
          <w:b w:val="1"/>
          <w:color w:val="424242"/>
          <w:sz w:val="24"/>
          <w:szCs w:val="24"/>
          <w:rtl w:val="0"/>
        </w:rPr>
        <w:tab/>
        <w:tab/>
        <w:tab/>
        <w:t xml:space="preserve">    </w:t>
      </w:r>
      <w:r w:rsidDel="00000000" w:rsidR="00000000" w:rsidRPr="00000000">
        <w:rPr>
          <w:rtl w:val="0"/>
        </w:rPr>
      </w:r>
    </w:p>
    <w:p w:rsidR="00000000" w:rsidDel="00000000" w:rsidP="00000000" w:rsidRDefault="00000000" w:rsidRPr="00000000" w14:paraId="00000040">
      <w:pPr>
        <w:widowControl w:val="0"/>
        <w:numPr>
          <w:ilvl w:val="0"/>
          <w:numId w:val="3"/>
        </w:numPr>
        <w:ind w:left="720" w:hanging="360"/>
        <w:rPr>
          <w:rFonts w:ascii="Lexend" w:cs="Lexend" w:eastAsia="Lexend" w:hAnsi="Lexend"/>
        </w:rPr>
      </w:pPr>
      <w:r w:rsidDel="00000000" w:rsidR="00000000" w:rsidRPr="00000000">
        <w:rPr>
          <w:rFonts w:ascii="Lexend SemiBold" w:cs="Lexend SemiBold" w:eastAsia="Lexend SemiBold" w:hAnsi="Lexend SemiBold"/>
          <w:sz w:val="24"/>
          <w:szCs w:val="24"/>
          <w:rtl w:val="0"/>
        </w:rPr>
        <w:t xml:space="preserve">Next Advisory Council - September 13, 2024</w:t>
        <w:tab/>
      </w:r>
    </w:p>
    <w:p w:rsidR="00000000" w:rsidDel="00000000" w:rsidP="00000000" w:rsidRDefault="00000000" w:rsidRPr="00000000" w14:paraId="00000041">
      <w:pPr>
        <w:widowControl w:val="0"/>
        <w:numPr>
          <w:ilvl w:val="0"/>
          <w:numId w:val="3"/>
        </w:numPr>
        <w:ind w:left="720" w:hanging="360"/>
        <w:rPr>
          <w:rFonts w:ascii="Lexend" w:cs="Lexend" w:eastAsia="Lexend" w:hAnsi="Lexend"/>
        </w:rPr>
      </w:pPr>
      <w:r w:rsidDel="00000000" w:rsidR="00000000" w:rsidRPr="00000000">
        <w:rPr>
          <w:rFonts w:ascii="Lexend SemiBold" w:cs="Lexend SemiBold" w:eastAsia="Lexend SemiBold" w:hAnsi="Lexend SemiBold"/>
          <w:sz w:val="24"/>
          <w:szCs w:val="24"/>
          <w:rtl w:val="0"/>
        </w:rPr>
        <w:t xml:space="preserve">Identify Missing Partners</w:t>
      </w:r>
    </w:p>
    <w:p w:rsidR="00000000" w:rsidDel="00000000" w:rsidP="00000000" w:rsidRDefault="00000000" w:rsidRPr="00000000" w14:paraId="00000042">
      <w:pPr>
        <w:widowControl w:val="0"/>
        <w:numPr>
          <w:ilvl w:val="0"/>
          <w:numId w:val="3"/>
        </w:numPr>
        <w:ind w:left="720" w:hanging="360"/>
        <w:rPr>
          <w:rFonts w:ascii="Lexend SemiBold" w:cs="Lexend SemiBold" w:eastAsia="Lexend SemiBold" w:hAnsi="Lexend SemiBold"/>
          <w:sz w:val="24"/>
          <w:szCs w:val="24"/>
          <w:u w:val="none"/>
        </w:rPr>
      </w:pPr>
      <w:r w:rsidDel="00000000" w:rsidR="00000000" w:rsidRPr="00000000">
        <w:rPr>
          <w:rFonts w:ascii="Lexend SemiBold" w:cs="Lexend SemiBold" w:eastAsia="Lexend SemiBold" w:hAnsi="Lexend SemiBold"/>
          <w:sz w:val="24"/>
          <w:szCs w:val="24"/>
          <w:rtl w:val="0"/>
        </w:rPr>
        <w:t xml:space="preserve">Feedback/Action Items for Ronda:</w:t>
      </w:r>
    </w:p>
    <w:p w:rsidR="00000000" w:rsidDel="00000000" w:rsidP="00000000" w:rsidRDefault="00000000" w:rsidRPr="00000000" w14:paraId="00000043">
      <w:pPr>
        <w:widowControl w:val="0"/>
        <w:ind w:left="720" w:firstLine="0"/>
        <w:rPr>
          <w:color w:val="222222"/>
          <w:highlight w:val="white"/>
        </w:rPr>
      </w:pPr>
      <w:r w:rsidDel="00000000" w:rsidR="00000000" w:rsidRPr="00000000">
        <w:rPr>
          <w:color w:val="222222"/>
          <w:highlight w:val="white"/>
          <w:rtl w:val="0"/>
        </w:rPr>
        <w:t xml:space="preserve">1. Invite Allie Robbins to the next Data Focus Group</w:t>
      </w:r>
    </w:p>
    <w:p w:rsidR="00000000" w:rsidDel="00000000" w:rsidP="00000000" w:rsidRDefault="00000000" w:rsidRPr="00000000" w14:paraId="00000044">
      <w:pPr>
        <w:widowControl w:val="0"/>
        <w:shd w:fill="ffffff" w:val="clear"/>
        <w:ind w:left="720" w:firstLine="0"/>
        <w:rPr>
          <w:color w:val="222222"/>
        </w:rPr>
      </w:pPr>
      <w:r w:rsidDel="00000000" w:rsidR="00000000" w:rsidRPr="00000000">
        <w:rPr>
          <w:color w:val="222222"/>
          <w:rtl w:val="0"/>
        </w:rPr>
        <w:t xml:space="preserve">2 Get data about any differences in Chronic absence since CSL has been involved at the schools (Community Schools influenced by site)</w:t>
      </w:r>
    </w:p>
    <w:p w:rsidR="00000000" w:rsidDel="00000000" w:rsidP="00000000" w:rsidRDefault="00000000" w:rsidRPr="00000000" w14:paraId="00000045">
      <w:pPr>
        <w:widowControl w:val="0"/>
        <w:shd w:fill="ffffff" w:val="clear"/>
        <w:ind w:left="720" w:firstLine="0"/>
        <w:rPr>
          <w:color w:val="222222"/>
        </w:rPr>
      </w:pPr>
      <w:r w:rsidDel="00000000" w:rsidR="00000000" w:rsidRPr="00000000">
        <w:rPr>
          <w:color w:val="222222"/>
          <w:rtl w:val="0"/>
        </w:rPr>
        <w:t xml:space="preserve">3. Why are homeless kids being moved from Eureka High if they are protected to be able to stay at their home school?</w:t>
      </w:r>
    </w:p>
    <w:p w:rsidR="00000000" w:rsidDel="00000000" w:rsidP="00000000" w:rsidRDefault="00000000" w:rsidRPr="00000000" w14:paraId="00000046">
      <w:pPr>
        <w:widowControl w:val="0"/>
        <w:shd w:fill="ffffff" w:val="clear"/>
        <w:ind w:left="720" w:firstLine="0"/>
        <w:rPr>
          <w:color w:val="222222"/>
        </w:rPr>
      </w:pPr>
      <w:r w:rsidDel="00000000" w:rsidR="00000000" w:rsidRPr="00000000">
        <w:rPr>
          <w:color w:val="222222"/>
          <w:rtl w:val="0"/>
        </w:rPr>
        <w:t xml:space="preserve">4. Set up an interpreter for Resource Fair</w:t>
      </w:r>
    </w:p>
    <w:p w:rsidR="00000000" w:rsidDel="00000000" w:rsidP="00000000" w:rsidRDefault="00000000" w:rsidRPr="00000000" w14:paraId="00000047">
      <w:pPr>
        <w:widowControl w:val="0"/>
        <w:shd w:fill="ffffff" w:val="clear"/>
        <w:ind w:left="720" w:firstLine="0"/>
        <w:rPr>
          <w:color w:val="1155cc"/>
          <w:u w:val="single"/>
        </w:rPr>
      </w:pPr>
      <w:r w:rsidDel="00000000" w:rsidR="00000000" w:rsidRPr="00000000">
        <w:rPr>
          <w:color w:val="222222"/>
          <w:rtl w:val="0"/>
        </w:rPr>
        <w:t xml:space="preserve">5. Sharrone facilitate meeting with </w:t>
      </w:r>
      <w:hyperlink r:id="rId20">
        <w:r w:rsidDel="00000000" w:rsidR="00000000" w:rsidRPr="00000000">
          <w:rPr>
            <w:color w:val="1155cc"/>
            <w:u w:val="single"/>
            <w:rtl w:val="0"/>
          </w:rPr>
          <w:t xml:space="preserve">https://cdpueblo.com/</w:t>
        </w:r>
      </w:hyperlink>
      <w:r w:rsidDel="00000000" w:rsidR="00000000" w:rsidRPr="00000000">
        <w:rPr>
          <w:rtl w:val="0"/>
        </w:rPr>
      </w:r>
    </w:p>
    <w:p w:rsidR="00000000" w:rsidDel="00000000" w:rsidP="00000000" w:rsidRDefault="00000000" w:rsidRPr="00000000" w14:paraId="00000048">
      <w:pPr>
        <w:widowControl w:val="0"/>
        <w:shd w:fill="ffffff" w:val="clear"/>
        <w:ind w:left="720" w:firstLine="0"/>
        <w:rPr>
          <w:color w:val="222222"/>
        </w:rPr>
      </w:pPr>
      <w:r w:rsidDel="00000000" w:rsidR="00000000" w:rsidRPr="00000000">
        <w:rPr>
          <w:color w:val="222222"/>
          <w:rtl w:val="0"/>
        </w:rPr>
        <w:t xml:space="preserve">6. Talk to Allie about Van and Staff</w:t>
      </w:r>
    </w:p>
    <w:p w:rsidR="00000000" w:rsidDel="00000000" w:rsidP="00000000" w:rsidRDefault="00000000" w:rsidRPr="00000000" w14:paraId="00000049">
      <w:pPr>
        <w:widowControl w:val="0"/>
        <w:shd w:fill="ffffff" w:val="clear"/>
        <w:ind w:left="720" w:firstLine="0"/>
        <w:rPr>
          <w:color w:val="222222"/>
        </w:rPr>
      </w:pPr>
      <w:r w:rsidDel="00000000" w:rsidR="00000000" w:rsidRPr="00000000">
        <w:rPr>
          <w:color w:val="222222"/>
          <w:rtl w:val="0"/>
        </w:rPr>
        <w:t xml:space="preserve">7. How many students are accessing students (school by school district-wide)</w:t>
      </w:r>
    </w:p>
    <w:p w:rsidR="00000000" w:rsidDel="00000000" w:rsidP="00000000" w:rsidRDefault="00000000" w:rsidRPr="00000000" w14:paraId="0000004A">
      <w:pPr>
        <w:widowControl w:val="0"/>
        <w:shd w:fill="ffffff" w:val="clear"/>
        <w:ind w:left="720" w:firstLine="0"/>
        <w:rPr>
          <w:color w:val="222222"/>
        </w:rPr>
      </w:pPr>
      <w:r w:rsidDel="00000000" w:rsidR="00000000" w:rsidRPr="00000000">
        <w:rPr>
          <w:color w:val="222222"/>
          <w:rtl w:val="0"/>
        </w:rPr>
        <w:t xml:space="preserve">8.2 or 3 Hot Waters at Mixer</w:t>
      </w:r>
    </w:p>
    <w:p w:rsidR="00000000" w:rsidDel="00000000" w:rsidP="00000000" w:rsidRDefault="00000000" w:rsidRPr="00000000" w14:paraId="0000004B">
      <w:pPr>
        <w:widowControl w:val="0"/>
        <w:shd w:fill="ffffff" w:val="clear"/>
        <w:ind w:left="720" w:firstLine="0"/>
        <w:rPr>
          <w:color w:val="222222"/>
        </w:rPr>
      </w:pPr>
      <w:r w:rsidDel="00000000" w:rsidR="00000000" w:rsidRPr="00000000">
        <w:rPr>
          <w:color w:val="222222"/>
          <w:rtl w:val="0"/>
        </w:rPr>
        <w:t xml:space="preserve">9. List of 16-17 primary languages in our district to Allie Robbins</w:t>
      </w:r>
    </w:p>
    <w:p w:rsidR="00000000" w:rsidDel="00000000" w:rsidP="00000000" w:rsidRDefault="00000000" w:rsidRPr="00000000" w14:paraId="0000004C">
      <w:pPr>
        <w:widowControl w:val="0"/>
        <w:shd w:fill="ffffff" w:val="clear"/>
        <w:ind w:left="720" w:firstLine="0"/>
        <w:rPr>
          <w:color w:val="222222"/>
        </w:rPr>
      </w:pPr>
      <w:r w:rsidDel="00000000" w:rsidR="00000000" w:rsidRPr="00000000">
        <w:rPr>
          <w:color w:val="222222"/>
          <w:rtl w:val="0"/>
        </w:rPr>
        <w:t xml:space="preserve">10. Better engagement in teen court for racial issues (Zoe, EHS, Zane, Winship)</w:t>
      </w:r>
    </w:p>
    <w:p w:rsidR="00000000" w:rsidDel="00000000" w:rsidP="00000000" w:rsidRDefault="00000000" w:rsidRPr="00000000" w14:paraId="0000004D">
      <w:pPr>
        <w:widowControl w:val="0"/>
        <w:shd w:fill="ffffff" w:val="clear"/>
        <w:ind w:left="720" w:firstLine="0"/>
        <w:rPr>
          <w:color w:val="222222"/>
        </w:rPr>
      </w:pPr>
      <w:r w:rsidDel="00000000" w:rsidR="00000000" w:rsidRPr="00000000">
        <w:rPr>
          <w:color w:val="222222"/>
          <w:rtl w:val="0"/>
        </w:rPr>
        <w:t xml:space="preserve">11. Build mentorship groups</w:t>
      </w:r>
    </w:p>
    <w:p w:rsidR="00000000" w:rsidDel="00000000" w:rsidP="00000000" w:rsidRDefault="00000000" w:rsidRPr="00000000" w14:paraId="0000004E">
      <w:pPr>
        <w:widowControl w:val="0"/>
        <w:shd w:fill="ffffff" w:val="clear"/>
        <w:ind w:left="720" w:firstLine="0"/>
        <w:rPr>
          <w:color w:val="222222"/>
        </w:rPr>
      </w:pPr>
      <w:r w:rsidDel="00000000" w:rsidR="00000000" w:rsidRPr="00000000">
        <w:rPr>
          <w:color w:val="222222"/>
          <w:rtl w:val="0"/>
        </w:rPr>
        <w:t xml:space="preserve">12. Consider Health Ed (sex ed starting in 6th grade) PPP</w:t>
      </w:r>
    </w:p>
    <w:p w:rsidR="00000000" w:rsidDel="00000000" w:rsidP="00000000" w:rsidRDefault="00000000" w:rsidRPr="00000000" w14:paraId="0000004F">
      <w:pPr>
        <w:widowControl w:val="0"/>
        <w:shd w:fill="ffffff" w:val="clear"/>
        <w:ind w:left="720" w:firstLine="0"/>
        <w:rPr>
          <w:rFonts w:ascii="Lexend SemiBold" w:cs="Lexend SemiBold" w:eastAsia="Lexend SemiBold" w:hAnsi="Lexend SemiBold"/>
          <w:sz w:val="24"/>
          <w:szCs w:val="24"/>
        </w:rPr>
      </w:pPr>
      <w:r w:rsidDel="00000000" w:rsidR="00000000" w:rsidRPr="00000000">
        <w:rPr>
          <w:color w:val="222222"/>
          <w:rtl w:val="0"/>
        </w:rPr>
        <w:t xml:space="preserve">13.Use Teen Court as Alternative to Suspension or to Saturday School</w:t>
      </w:r>
      <w:r w:rsidDel="00000000" w:rsidR="00000000" w:rsidRPr="00000000">
        <w:rPr>
          <w:rtl w:val="0"/>
        </w:rPr>
      </w:r>
    </w:p>
    <w:sectPr>
      <w:pgSz w:h="15840" w:w="12240" w:orient="portrait"/>
      <w:pgMar w:bottom="1440" w:top="72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SemiBold">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dpueblo.com/" TargetMode="External"/><Relationship Id="rId11" Type="http://schemas.openxmlformats.org/officeDocument/2006/relationships/hyperlink" Target="https://docs.google.com/document/d/1t91AkYhFhpKC8rkaOr2q_JyzhfHlinNtnpyNl7ahRjE/edit?usp=sharing" TargetMode="External"/><Relationship Id="rId10" Type="http://schemas.openxmlformats.org/officeDocument/2006/relationships/hyperlink" Target="https://docs.google.com/presentation/d/1l1mkDkNp9XbK8Yix-saWGYdDwVpAlM-gNA-O-lhHjLA/edit?usp=sharing" TargetMode="External"/><Relationship Id="rId13" Type="http://schemas.openxmlformats.org/officeDocument/2006/relationships/hyperlink" Target="https://docs.google.com/presentation/d/16ycBFsH5WaLKQ1kSQKbgJ8tLlkUbSaGwyKcumpAHTRs/edit?usp=sharing" TargetMode="External"/><Relationship Id="rId12" Type="http://schemas.openxmlformats.org/officeDocument/2006/relationships/hyperlink" Target="https://docs.google.com/document/d/1IDgliKkC3S3vLHTfQhXtp27IU1BKRFc2JFjly_jJfK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u/0/d/1t91AkYhFhpKC8rkaOr2q_JyzhfHlinNtnpyNl7ahRjE/edit" TargetMode="External"/><Relationship Id="rId15" Type="http://schemas.openxmlformats.org/officeDocument/2006/relationships/hyperlink" Target="https://docs.google.com/presentation/d/1Q9GhfUKz9Vq6pn0ADBZ3AJosq2XzliCfVz-5bMYBS6A/edit?usp=drive_link" TargetMode="External"/><Relationship Id="rId14" Type="http://schemas.openxmlformats.org/officeDocument/2006/relationships/hyperlink" Target="https://docs.google.com/presentation/d/13j8lHHDVC-ISWJ3mnJaKELY26RCkifaIAu1Ov3Kmds8/edit?usp=sharing" TargetMode="External"/><Relationship Id="rId17" Type="http://schemas.openxmlformats.org/officeDocument/2006/relationships/hyperlink" Target="https://docs.google.com/presentation/d/1rkaRcfXZzllOP1qsihwEeKnoPSSD92pu-H5iB6X-57I/edit?usp=drive_link" TargetMode="External"/><Relationship Id="rId16" Type="http://schemas.openxmlformats.org/officeDocument/2006/relationships/hyperlink" Target="https://docs.google.com/presentation/d/1Bz3Rv3LtmXx5eGjmgxAei4fVAkQUiRioNSJerBpjTsM/edit?usp=drive_link" TargetMode="External"/><Relationship Id="rId5" Type="http://schemas.openxmlformats.org/officeDocument/2006/relationships/styles" Target="styles.xml"/><Relationship Id="rId19" Type="http://schemas.openxmlformats.org/officeDocument/2006/relationships/hyperlink" Target="https://docs.google.com/presentation/d/1rkaRcfXZzllOP1qsihwEeKnoPSSD92pu-H5iB6X-57I/edit?usp=drive_link" TargetMode="External"/><Relationship Id="rId6" Type="http://schemas.openxmlformats.org/officeDocument/2006/relationships/hyperlink" Target="https://docs.google.com/presentation/u/0/d/1yExFvoIEbDcEYvkzCo_1XAFxZJtP54pagTq9tVOiDQw/edit" TargetMode="External"/><Relationship Id="rId18" Type="http://schemas.openxmlformats.org/officeDocument/2006/relationships/hyperlink" Target="https://www.bing.com/ck/a?!&amp;&amp;p=4331b3842b91ddc5JmltdHM9MTcxNjE2MzIwMCZpZ3VpZD0wN2ZkMzVlNS0wMjZkLTY0ZjgtM2ZiNS0yN2UxMDNlOTY1ZmQmaW5zaWQ9NTUwNQ&amp;ptn=3&amp;ver=2&amp;hsh=3&amp;fclid=07fd35e5-026d-64f8-3fb5-27e103e965fd&amp;u=a1aHR0cHM6Ly93d3cuYmluZy5jb20vYWxpbmsvbGluaz91cmw9aHR0cHMlM2ElMmYlMmZ0aWxpbmV0Lm9yZyUyZiZzb3VyY2U9c2VycC1sb2NhbCZoPXVqNWdwdklKaWpHb21zY0RGdWtTbGloJTJiZDJ4SFhVRWk0JTJiWFpVWnhMa0FzJTNkJnA9bHdfZ2J0JmlnPTQyRUM5M0ZCQ0VEQTQxMTBBQTg3QzJDRDdDNTkyNjhCJnlwaWQ9WU44NzN4MjkwNDkyOTIxNTk1MTQwMDY0Nw&amp;ntb=1" TargetMode="External"/><Relationship Id="rId7" Type="http://schemas.openxmlformats.org/officeDocument/2006/relationships/hyperlink" Target="https://drive.google.com/file/d/1uUlxwixr_-JTmcPrtFsMRCXzgoT6TOTN/view?usp=sharing" TargetMode="External"/><Relationship Id="rId8" Type="http://schemas.openxmlformats.org/officeDocument/2006/relationships/hyperlink" Target="https://docs.google.com/presentation/d/1yRQjC57er3FTi0YZi4PHH2gnjSO0YU7oaN7ZMIbWesE/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