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0443" w14:textId="0BCA0700" w:rsidR="006C36D3" w:rsidRDefault="009E5DA3">
      <w:bookmarkStart w:id="0" w:name="_GoBack"/>
      <w:bookmarkEnd w:id="0"/>
      <w:r>
        <w:t>Directions for changing a student’s password in NCEd Cloud.</w:t>
      </w:r>
    </w:p>
    <w:p w14:paraId="607B454B" w14:textId="424574DF" w:rsidR="009E5DA3" w:rsidRDefault="009E5DA3">
      <w:r>
        <w:t>Go to the cloud.</w:t>
      </w:r>
    </w:p>
    <w:p w14:paraId="7DA179A2" w14:textId="03C740D7" w:rsidR="009E5DA3" w:rsidRDefault="009E5DA3">
      <w:r>
        <w:t>Click on profiles</w:t>
      </w:r>
    </w:p>
    <w:p w14:paraId="3C260121" w14:textId="2C16ED15" w:rsidR="009E5DA3" w:rsidRDefault="009E5DA3">
      <w:r>
        <w:rPr>
          <w:noProof/>
        </w:rPr>
        <w:drawing>
          <wp:inline distT="0" distB="0" distL="0" distR="0" wp14:anchorId="14840F32" wp14:editId="192B3349">
            <wp:extent cx="1381125" cy="1924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0D62" w14:textId="7704E4ED" w:rsidR="009E5DA3" w:rsidRDefault="009E5DA3">
      <w:r>
        <w:t>Click on My Students.</w:t>
      </w:r>
    </w:p>
    <w:p w14:paraId="11CF5BF9" w14:textId="6263CD40" w:rsidR="009E5DA3" w:rsidRDefault="009E5DA3">
      <w:r>
        <w:rPr>
          <w:noProof/>
        </w:rPr>
        <w:drawing>
          <wp:inline distT="0" distB="0" distL="0" distR="0" wp14:anchorId="54B42CA5" wp14:editId="49145D37">
            <wp:extent cx="528637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5EF7C" w14:textId="3ADD28B5" w:rsidR="009E5DA3" w:rsidRDefault="009E5DA3">
      <w:r>
        <w:t>Then choose the box beside the student’s name that you want to change.</w:t>
      </w:r>
    </w:p>
    <w:p w14:paraId="516F8304" w14:textId="19AAF711" w:rsidR="009E5DA3" w:rsidRDefault="009E5DA3">
      <w:r>
        <w:t>Then choose change password.</w:t>
      </w:r>
      <w:r w:rsidR="002C7014">
        <w:t xml:space="preserve"> Please note the password Policy. </w:t>
      </w:r>
    </w:p>
    <w:p w14:paraId="156FF7ED" w14:textId="21DC3CEE" w:rsidR="002C7014" w:rsidRDefault="002C7014">
      <w:r>
        <w:t>Enter the New Password</w:t>
      </w:r>
    </w:p>
    <w:p w14:paraId="191A467D" w14:textId="525D8346" w:rsidR="002C7014" w:rsidRDefault="002C7014">
      <w:r>
        <w:t>Confirm New Password</w:t>
      </w:r>
    </w:p>
    <w:p w14:paraId="60F88235" w14:textId="3A313C3F" w:rsidR="00B35031" w:rsidRDefault="002C7014">
      <w:r>
        <w:t>After you hit save, m</w:t>
      </w:r>
      <w:r w:rsidR="00B35031">
        <w:t xml:space="preserve">ake sure you uncheck the box </w:t>
      </w:r>
      <w:r>
        <w:t>by the students name.</w:t>
      </w:r>
    </w:p>
    <w:p w14:paraId="6799AEBB" w14:textId="77777777" w:rsidR="009E5DA3" w:rsidRDefault="009E5DA3"/>
    <w:p w14:paraId="6B64AC29" w14:textId="77777777" w:rsidR="009E5DA3" w:rsidRDefault="009E5DA3"/>
    <w:sectPr w:rsidR="009E5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A3"/>
    <w:rsid w:val="002C7014"/>
    <w:rsid w:val="00513DFF"/>
    <w:rsid w:val="006C36D3"/>
    <w:rsid w:val="009E5DA3"/>
    <w:rsid w:val="00B35031"/>
    <w:rsid w:val="00E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2174"/>
  <w15:chartTrackingRefBased/>
  <w15:docId w15:val="{A3CB7801-948F-4310-B01C-04864413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4B49D16AE144DAD557A26D3660E15" ma:contentTypeVersion="13" ma:contentTypeDescription="Create a new document." ma:contentTypeScope="" ma:versionID="9ce9f46b586729b3edcb5c7c196f7a9d">
  <xsd:schema xmlns:xsd="http://www.w3.org/2001/XMLSchema" xmlns:xs="http://www.w3.org/2001/XMLSchema" xmlns:p="http://schemas.microsoft.com/office/2006/metadata/properties" xmlns:ns3="995e1f94-b703-47d1-811d-ebfa05e250d9" xmlns:ns4="713ec599-f21d-4962-9639-b57b63c5eb5b" targetNamespace="http://schemas.microsoft.com/office/2006/metadata/properties" ma:root="true" ma:fieldsID="47623f2448524b15ed3b2dc3db0860ca" ns3:_="" ns4:_="">
    <xsd:import namespace="995e1f94-b703-47d1-811d-ebfa05e250d9"/>
    <xsd:import namespace="713ec599-f21d-4962-9639-b57b63c5e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f94-b703-47d1-811d-ebfa05e25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c599-f21d-4962-9639-b57b63c5e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7353C-974F-418C-BE12-6DF4A180A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f94-b703-47d1-811d-ebfa05e250d9"/>
    <ds:schemaRef ds:uri="713ec599-f21d-4962-9639-b57b63c5e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78A37-E972-4D09-8323-4919DD237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6F099-AB20-41F7-856F-41CEA46C5D5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13ec599-f21d-4962-9639-b57b63c5eb5b"/>
    <ds:schemaRef ds:uri="995e1f94-b703-47d1-811d-ebfa05e250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Elizabeth B</dc:creator>
  <cp:keywords/>
  <dc:description/>
  <cp:lastModifiedBy>Bracey, Darren</cp:lastModifiedBy>
  <cp:revision>2</cp:revision>
  <dcterms:created xsi:type="dcterms:W3CDTF">2020-08-11T18:39:00Z</dcterms:created>
  <dcterms:modified xsi:type="dcterms:W3CDTF">2020-08-11T18:39:00Z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0x0101001714B49D16AE144DAD557A26D3660E15</vt:lpwstr>
  </property>
</Properties>
</file>