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864D4" w14:textId="77777777" w:rsidR="00275526" w:rsidRDefault="00275526" w:rsidP="002755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sz w:val="20"/>
          <w:szCs w:val="20"/>
        </w:rPr>
        <w:drawing>
          <wp:inline distT="0" distB="0" distL="0" distR="0" wp14:anchorId="42A9E72B" wp14:editId="0B1635B7">
            <wp:extent cx="1924050" cy="1123950"/>
            <wp:effectExtent l="0" t="0" r="0" b="0"/>
            <wp:docPr id="1" name="Picture 1" descr="C:\Users\davisj4\AppData\Local\Microsoft\Windows\INetCache\Content.MSO\13D7AB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sj4\AppData\Local\Microsoft\Windows\INetCache\Content.MSO\13D7AB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sz w:val="20"/>
          <w:szCs w:val="20"/>
        </w:rPr>
        <w:t> </w:t>
      </w:r>
    </w:p>
    <w:p w14:paraId="1AF0D257" w14:textId="77777777" w:rsidR="00275526" w:rsidRDefault="00275526" w:rsidP="002755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7CFFD64">
        <w:rPr>
          <w:rStyle w:val="eop"/>
          <w:sz w:val="20"/>
          <w:szCs w:val="20"/>
        </w:rPr>
        <w:t> </w:t>
      </w:r>
    </w:p>
    <w:p w14:paraId="65546546" w14:textId="77777777" w:rsidR="00275526" w:rsidRDefault="00275526" w:rsidP="002755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Southeast Guilford High School</w:t>
      </w:r>
      <w:r>
        <w:rPr>
          <w:rStyle w:val="eop"/>
          <w:sz w:val="32"/>
          <w:szCs w:val="32"/>
        </w:rPr>
        <w:t> </w:t>
      </w:r>
    </w:p>
    <w:p w14:paraId="71BE19E0" w14:textId="5E4A3A65" w:rsidR="00275526" w:rsidRDefault="00197560" w:rsidP="002755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202</w:t>
      </w:r>
      <w:r w:rsidR="00FE1A90">
        <w:rPr>
          <w:rStyle w:val="eop"/>
          <w:sz w:val="32"/>
          <w:szCs w:val="32"/>
        </w:rPr>
        <w:t xml:space="preserve">3-24 </w:t>
      </w:r>
      <w:r>
        <w:rPr>
          <w:rStyle w:val="eop"/>
          <w:sz w:val="32"/>
          <w:szCs w:val="32"/>
        </w:rPr>
        <w:t>Bell Schedule</w:t>
      </w:r>
    </w:p>
    <w:p w14:paraId="24F39259" w14:textId="77777777" w:rsidR="004E6BE6" w:rsidRDefault="00FE1A90"/>
    <w:p w14:paraId="2F42306F" w14:textId="77777777" w:rsidR="00275526" w:rsidRDefault="00275526"/>
    <w:tbl>
      <w:tblPr>
        <w:tblpPr w:leftFromText="180" w:rightFromText="180" w:vertAnchor="text" w:horzAnchor="margin" w:tblpY="157"/>
        <w:tblW w:w="13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0"/>
        <w:gridCol w:w="4499"/>
        <w:gridCol w:w="4390"/>
      </w:tblGrid>
      <w:tr w:rsidR="00014C72" w:rsidRPr="00C872E0" w14:paraId="78A022A6" w14:textId="77777777" w:rsidTr="5DE51C0F">
        <w:trPr>
          <w:trHeight w:val="267"/>
        </w:trPr>
        <w:tc>
          <w:tcPr>
            <w:tcW w:w="4280" w:type="dxa"/>
          </w:tcPr>
          <w:p w14:paraId="1948CC79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18D8EFA3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9:16 Warning Bell</w:t>
            </w:r>
          </w:p>
        </w:tc>
        <w:tc>
          <w:tcPr>
            <w:tcW w:w="4390" w:type="dxa"/>
          </w:tcPr>
          <w:p w14:paraId="556E0419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C72" w:rsidRPr="00C872E0" w14:paraId="35E5C861" w14:textId="77777777" w:rsidTr="5DE51C0F">
        <w:trPr>
          <w:trHeight w:val="267"/>
        </w:trPr>
        <w:tc>
          <w:tcPr>
            <w:tcW w:w="4280" w:type="dxa"/>
          </w:tcPr>
          <w:p w14:paraId="325E25E7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60E0E276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</w:tcPr>
          <w:p w14:paraId="2E5CB703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C72" w:rsidRPr="00C872E0" w14:paraId="00E25638" w14:textId="77777777" w:rsidTr="5DE51C0F">
        <w:trPr>
          <w:trHeight w:val="267"/>
        </w:trPr>
        <w:tc>
          <w:tcPr>
            <w:tcW w:w="4280" w:type="dxa"/>
          </w:tcPr>
          <w:p w14:paraId="4B45065B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7B7186CC" w14:textId="77777777" w:rsidR="0013515E" w:rsidRDefault="00014C72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872E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st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Block</w:t>
            </w:r>
          </w:p>
          <w:p w14:paraId="3211B816" w14:textId="35EDB625" w:rsidR="00014C72" w:rsidRPr="00C872E0" w:rsidRDefault="0013515E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9:25 – 10:5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0" w:type="dxa"/>
          </w:tcPr>
          <w:p w14:paraId="6CCFF476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C72" w:rsidRPr="00C872E0" w14:paraId="1F2F1242" w14:textId="77777777" w:rsidTr="5DE51C0F">
        <w:trPr>
          <w:trHeight w:val="267"/>
        </w:trPr>
        <w:tc>
          <w:tcPr>
            <w:tcW w:w="4280" w:type="dxa"/>
          </w:tcPr>
          <w:p w14:paraId="061265DC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0ADA4F4A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0" w:type="dxa"/>
          </w:tcPr>
          <w:p w14:paraId="742088DA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C72" w:rsidRPr="00C872E0" w14:paraId="355BBEEC" w14:textId="77777777" w:rsidTr="5DE51C0F">
        <w:trPr>
          <w:trHeight w:val="267"/>
        </w:trPr>
        <w:tc>
          <w:tcPr>
            <w:tcW w:w="4280" w:type="dxa"/>
          </w:tcPr>
          <w:p w14:paraId="6BDC2BCA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0BD1F59A" w14:textId="77777777" w:rsidR="0013515E" w:rsidRDefault="00014C72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872E0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nd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Block</w:t>
            </w:r>
            <w:r w:rsidR="001351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888DEF6" w14:textId="613365B7" w:rsidR="00014C72" w:rsidRPr="00C872E0" w:rsidRDefault="0013515E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11:0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– 12:3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390" w:type="dxa"/>
          </w:tcPr>
          <w:p w14:paraId="35DE89DD" w14:textId="5880F142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C72" w:rsidRPr="00C872E0" w14:paraId="6C65C6AD" w14:textId="77777777" w:rsidTr="5DE51C0F">
        <w:trPr>
          <w:trHeight w:val="420"/>
        </w:trPr>
        <w:tc>
          <w:tcPr>
            <w:tcW w:w="4280" w:type="dxa"/>
          </w:tcPr>
          <w:p w14:paraId="1BB84332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06F69861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0" w:type="dxa"/>
          </w:tcPr>
          <w:p w14:paraId="3D407218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C72" w:rsidRPr="00C872E0" w14:paraId="29B2147B" w14:textId="77777777" w:rsidTr="5DE51C0F">
        <w:trPr>
          <w:trHeight w:val="267"/>
        </w:trPr>
        <w:tc>
          <w:tcPr>
            <w:tcW w:w="4280" w:type="dxa"/>
          </w:tcPr>
          <w:p w14:paraId="1783D163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5B5968B2" w14:textId="77777777" w:rsidR="00386C0D" w:rsidRDefault="00C35CC7" w:rsidP="00014C7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C72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014C72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rd</w:t>
            </w:r>
            <w:r w:rsidRPr="00014C7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Block</w:t>
            </w:r>
          </w:p>
          <w:p w14:paraId="3704843A" w14:textId="20579770" w:rsidR="00014C72" w:rsidRPr="00014C72" w:rsidRDefault="00386C0D" w:rsidP="00014C7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C72">
              <w:rPr>
                <w:rFonts w:ascii="Times New Roman" w:hAnsi="Times New Roman"/>
                <w:b/>
                <w:bCs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  <w:r w:rsidRPr="00014C72">
              <w:rPr>
                <w:rFonts w:ascii="Times New Roman" w:hAnsi="Times New Roman"/>
                <w:b/>
                <w:bCs/>
                <w:sz w:val="24"/>
                <w:szCs w:val="24"/>
              </w:rPr>
              <w:t>-2:4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0" w:type="dxa"/>
          </w:tcPr>
          <w:p w14:paraId="435186ED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4C72" w:rsidRPr="00C872E0" w14:paraId="371D85B4" w14:textId="77777777" w:rsidTr="5DE51C0F">
        <w:trPr>
          <w:trHeight w:val="282"/>
        </w:trPr>
        <w:tc>
          <w:tcPr>
            <w:tcW w:w="4280" w:type="dxa"/>
          </w:tcPr>
          <w:p w14:paraId="2FC8791E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2E0">
              <w:rPr>
                <w:rFonts w:ascii="Times New Roman" w:hAnsi="Times New Roman"/>
                <w:sz w:val="24"/>
                <w:szCs w:val="24"/>
              </w:rPr>
              <w:t xml:space="preserve"> Lunch Schedule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9" w:type="dxa"/>
          </w:tcPr>
          <w:p w14:paraId="38DB43D9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2E0">
              <w:rPr>
                <w:rFonts w:ascii="Times New Roman" w:hAnsi="Times New Roman"/>
                <w:sz w:val="24"/>
                <w:szCs w:val="24"/>
              </w:rPr>
              <w:t xml:space="preserve">Lunch Schedule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0" w:type="dxa"/>
          </w:tcPr>
          <w:p w14:paraId="4EC6AE67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72E0">
              <w:rPr>
                <w:rFonts w:ascii="Times New Roman" w:hAnsi="Times New Roman"/>
                <w:sz w:val="24"/>
                <w:szCs w:val="24"/>
              </w:rPr>
              <w:t xml:space="preserve">Lunch Schedule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9649F" w:rsidRPr="00C872E0" w14:paraId="70E53251" w14:textId="77777777" w:rsidTr="5DE51C0F">
        <w:trPr>
          <w:trHeight w:val="267"/>
        </w:trPr>
        <w:tc>
          <w:tcPr>
            <w:tcW w:w="4280" w:type="dxa"/>
          </w:tcPr>
          <w:p w14:paraId="029F0D88" w14:textId="15292957" w:rsidR="0039649F" w:rsidRPr="00C872E0" w:rsidRDefault="0039649F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12:3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82E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– 1:0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(lunch) </w:t>
            </w:r>
          </w:p>
        </w:tc>
        <w:tc>
          <w:tcPr>
            <w:tcW w:w="4499" w:type="dxa"/>
          </w:tcPr>
          <w:p w14:paraId="2AD6C44B" w14:textId="0A599B59" w:rsidR="0039649F" w:rsidRPr="00C872E0" w:rsidRDefault="0039649F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– 1:2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(instructional time)</w:t>
            </w:r>
          </w:p>
        </w:tc>
        <w:tc>
          <w:tcPr>
            <w:tcW w:w="4390" w:type="dxa"/>
            <w:vMerge w:val="restart"/>
            <w:vAlign w:val="center"/>
          </w:tcPr>
          <w:p w14:paraId="0C353955" w14:textId="6723A6A6" w:rsidR="0039649F" w:rsidRPr="00C872E0" w:rsidRDefault="0039649F" w:rsidP="00E91F9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="00782E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– 2:1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(instructional time)</w:t>
            </w:r>
          </w:p>
        </w:tc>
      </w:tr>
      <w:tr w:rsidR="0039649F" w:rsidRPr="00C872E0" w14:paraId="47475FB8" w14:textId="77777777" w:rsidTr="5DE51C0F">
        <w:trPr>
          <w:trHeight w:val="267"/>
        </w:trPr>
        <w:tc>
          <w:tcPr>
            <w:tcW w:w="4280" w:type="dxa"/>
            <w:vMerge w:val="restart"/>
            <w:vAlign w:val="center"/>
          </w:tcPr>
          <w:p w14:paraId="23C82F5C" w14:textId="3331B63E" w:rsidR="0039649F" w:rsidRPr="00BF53EF" w:rsidRDefault="0039649F" w:rsidP="00E91F9F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782E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– 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(instructional time)</w:t>
            </w:r>
          </w:p>
        </w:tc>
        <w:tc>
          <w:tcPr>
            <w:tcW w:w="4499" w:type="dxa"/>
          </w:tcPr>
          <w:p w14:paraId="51CD9F7B" w14:textId="72DB4A84" w:rsidR="0039649F" w:rsidRPr="00C872E0" w:rsidRDefault="0039649F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1:2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– 1:5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(lunch) </w:t>
            </w:r>
          </w:p>
        </w:tc>
        <w:tc>
          <w:tcPr>
            <w:tcW w:w="4390" w:type="dxa"/>
            <w:vMerge/>
          </w:tcPr>
          <w:p w14:paraId="586C2153" w14:textId="77777777" w:rsidR="0039649F" w:rsidRPr="00C872E0" w:rsidRDefault="0039649F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649F" w:rsidRPr="00C872E0" w14:paraId="392B15D6" w14:textId="77777777" w:rsidTr="5DE51C0F">
        <w:trPr>
          <w:trHeight w:val="275"/>
        </w:trPr>
        <w:tc>
          <w:tcPr>
            <w:tcW w:w="4280" w:type="dxa"/>
            <w:vMerge/>
          </w:tcPr>
          <w:p w14:paraId="182FE545" w14:textId="6A1ED281" w:rsidR="0039649F" w:rsidRPr="00C872E0" w:rsidRDefault="0039649F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9" w:type="dxa"/>
          </w:tcPr>
          <w:p w14:paraId="007B503A" w14:textId="3F8BEAEC" w:rsidR="0039649F" w:rsidRPr="00C872E0" w:rsidRDefault="0039649F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2:01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– 2:4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(instructional time)</w:t>
            </w:r>
          </w:p>
        </w:tc>
        <w:tc>
          <w:tcPr>
            <w:tcW w:w="4390" w:type="dxa"/>
          </w:tcPr>
          <w:p w14:paraId="15C1717A" w14:textId="3A18FC4A" w:rsidR="0039649F" w:rsidRPr="00C872E0" w:rsidRDefault="0039649F" w:rsidP="00014C7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>2:1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– 2: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  <w:r w:rsidRPr="00C872E0">
              <w:rPr>
                <w:rFonts w:ascii="Times New Roman" w:hAnsi="Times New Roman"/>
                <w:b/>
                <w:sz w:val="24"/>
                <w:szCs w:val="24"/>
              </w:rPr>
              <w:t xml:space="preserve"> (lunch) </w:t>
            </w:r>
          </w:p>
        </w:tc>
      </w:tr>
      <w:tr w:rsidR="00014C72" w:rsidRPr="00C872E0" w14:paraId="40F1D5B4" w14:textId="77777777" w:rsidTr="5DE51C0F">
        <w:trPr>
          <w:trHeight w:val="267"/>
        </w:trPr>
        <w:tc>
          <w:tcPr>
            <w:tcW w:w="4280" w:type="dxa"/>
          </w:tcPr>
          <w:p w14:paraId="44F180C8" w14:textId="77777777" w:rsidR="00014C72" w:rsidRPr="00C872E0" w:rsidRDefault="00014C72" w:rsidP="00014C72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9" w:type="dxa"/>
          </w:tcPr>
          <w:p w14:paraId="7FE64621" w14:textId="77777777" w:rsidR="00014C72" w:rsidRPr="00BF53EF" w:rsidRDefault="00014C72" w:rsidP="00014C7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0" w:type="dxa"/>
          </w:tcPr>
          <w:p w14:paraId="401D5926" w14:textId="77777777" w:rsidR="00014C72" w:rsidRPr="00BF53EF" w:rsidRDefault="00014C72" w:rsidP="00014C72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97560" w:rsidRPr="00C872E0" w14:paraId="6915F16A" w14:textId="77777777" w:rsidTr="5DE51C0F">
        <w:trPr>
          <w:trHeight w:val="347"/>
        </w:trPr>
        <w:tc>
          <w:tcPr>
            <w:tcW w:w="4280" w:type="dxa"/>
          </w:tcPr>
          <w:p w14:paraId="6036466D" w14:textId="3C87E25C" w:rsidR="00197560" w:rsidRPr="00275526" w:rsidRDefault="00197560" w:rsidP="00197560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499" w:type="dxa"/>
          </w:tcPr>
          <w:p w14:paraId="2069A694" w14:textId="77777777" w:rsidR="00386C0D" w:rsidRDefault="00197560" w:rsidP="00197560">
            <w:pPr>
              <w:pStyle w:val="NoSpacing"/>
              <w:jc w:val="center"/>
              <w:rPr>
                <w:rStyle w:val="normaltextrun"/>
                <w:rFonts w:ascii="Times New Roman" w:hAnsi="Times New Roman"/>
                <w:b/>
                <w:bCs/>
              </w:rPr>
            </w:pPr>
            <w:r w:rsidRPr="00275526">
              <w:rPr>
                <w:rStyle w:val="normaltextrun"/>
                <w:rFonts w:ascii="Times New Roman" w:hAnsi="Times New Roman"/>
                <w:b/>
                <w:bCs/>
              </w:rPr>
              <w:t>4</w:t>
            </w:r>
            <w:r w:rsidRPr="00275526">
              <w:rPr>
                <w:rStyle w:val="normaltextrun"/>
                <w:rFonts w:ascii="Times New Roman" w:hAnsi="Times New Roman"/>
                <w:b/>
                <w:bCs/>
                <w:sz w:val="19"/>
                <w:szCs w:val="19"/>
                <w:vertAlign w:val="superscript"/>
              </w:rPr>
              <w:t>th</w:t>
            </w:r>
            <w:r w:rsidRPr="00275526">
              <w:rPr>
                <w:rStyle w:val="normaltextrun"/>
                <w:rFonts w:ascii="Times New Roman" w:hAnsi="Times New Roman"/>
                <w:b/>
                <w:bCs/>
              </w:rPr>
              <w:t> Block</w:t>
            </w:r>
          </w:p>
          <w:p w14:paraId="1D389BF1" w14:textId="5DBD2969" w:rsidR="00197560" w:rsidRPr="00275526" w:rsidRDefault="00386C0D" w:rsidP="00197560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27552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:53</w:t>
            </w:r>
            <w:r w:rsidR="00782E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75526">
              <w:rPr>
                <w:rFonts w:ascii="Times New Roman" w:hAnsi="Times New Roman"/>
                <w:b/>
                <w:sz w:val="24"/>
                <w:szCs w:val="24"/>
              </w:rPr>
              <w:t>– 4:25</w:t>
            </w:r>
          </w:p>
        </w:tc>
        <w:tc>
          <w:tcPr>
            <w:tcW w:w="4390" w:type="dxa"/>
          </w:tcPr>
          <w:p w14:paraId="0E944489" w14:textId="3ECD2CA3" w:rsidR="00197560" w:rsidRPr="00275526" w:rsidRDefault="00197560" w:rsidP="00197560">
            <w:pPr>
              <w:pStyle w:val="NoSpacing"/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09DB71D0" w14:textId="77777777" w:rsidR="00275526" w:rsidRDefault="00275526"/>
    <w:sectPr w:rsidR="00275526" w:rsidSect="00275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26"/>
    <w:rsid w:val="00014C72"/>
    <w:rsid w:val="00115E6D"/>
    <w:rsid w:val="0013515E"/>
    <w:rsid w:val="00197560"/>
    <w:rsid w:val="00275526"/>
    <w:rsid w:val="00347DA6"/>
    <w:rsid w:val="00386C0D"/>
    <w:rsid w:val="0039649F"/>
    <w:rsid w:val="00426CA7"/>
    <w:rsid w:val="004A320E"/>
    <w:rsid w:val="0069034D"/>
    <w:rsid w:val="00782E62"/>
    <w:rsid w:val="007B61FF"/>
    <w:rsid w:val="007E6E4A"/>
    <w:rsid w:val="00C35CC7"/>
    <w:rsid w:val="00D1492C"/>
    <w:rsid w:val="00E17F53"/>
    <w:rsid w:val="00E865CA"/>
    <w:rsid w:val="00E91F9F"/>
    <w:rsid w:val="00EB3704"/>
    <w:rsid w:val="00FE1A90"/>
    <w:rsid w:val="27CFFD64"/>
    <w:rsid w:val="5DE51C0F"/>
    <w:rsid w:val="67B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60FFA"/>
  <w15:chartTrackingRefBased/>
  <w15:docId w15:val="{B87EFDF6-78AD-4ABD-B3C7-818288A2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52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75526"/>
    <w:rPr>
      <w:rFonts w:ascii="Calibri" w:eastAsia="Calibri" w:hAnsi="Calibri"/>
      <w:noProof w:val="0"/>
      <w:sz w:val="22"/>
      <w:szCs w:val="22"/>
    </w:rPr>
  </w:style>
  <w:style w:type="paragraph" w:customStyle="1" w:styleId="paragraph">
    <w:name w:val="paragraph"/>
    <w:basedOn w:val="Normal"/>
    <w:rsid w:val="00275526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eop">
    <w:name w:val="eop"/>
    <w:basedOn w:val="DefaultParagraphFont"/>
    <w:rsid w:val="00275526"/>
  </w:style>
  <w:style w:type="character" w:customStyle="1" w:styleId="normaltextrun">
    <w:name w:val="normaltextrun"/>
    <w:basedOn w:val="DefaultParagraphFont"/>
    <w:rsid w:val="00275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7F486651DF94499A8D09F8B6768B3" ma:contentTypeVersion="14" ma:contentTypeDescription="Create a new document." ma:contentTypeScope="" ma:versionID="3a4630c4a7c8104293c0ff03ada18dae">
  <xsd:schema xmlns:xsd="http://www.w3.org/2001/XMLSchema" xmlns:xs="http://www.w3.org/2001/XMLSchema" xmlns:p="http://schemas.microsoft.com/office/2006/metadata/properties" xmlns:ns3="1949b63a-d374-429b-9fab-6989e579c39a" xmlns:ns4="30bc075c-14ca-400f-ac1c-5c4326a68980" targetNamespace="http://schemas.microsoft.com/office/2006/metadata/properties" ma:root="true" ma:fieldsID="42ef47ca16d696200a31d99102c76836" ns3:_="" ns4:_="">
    <xsd:import namespace="1949b63a-d374-429b-9fab-6989e579c39a"/>
    <xsd:import namespace="30bc075c-14ca-400f-ac1c-5c4326a689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9b63a-d374-429b-9fab-6989e579c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c075c-14ca-400f-ac1c-5c4326a68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3974-CF2E-4CCC-9252-43E595AC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9b63a-d374-429b-9fab-6989e579c39a"/>
    <ds:schemaRef ds:uri="30bc075c-14ca-400f-ac1c-5c4326a68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4C85E2-A785-41AB-A7FD-54427F957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BDD13-89C3-468C-9260-3F8D9D2755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3ADE81-53FC-47CD-ADBD-16F90B6B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Guilford County Schools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Jamie O</dc:creator>
  <cp:keywords/>
  <dc:description/>
  <cp:lastModifiedBy>Davis, Jamie O</cp:lastModifiedBy>
  <cp:revision>3</cp:revision>
  <dcterms:created xsi:type="dcterms:W3CDTF">2023-07-11T19:18:00Z</dcterms:created>
  <dcterms:modified xsi:type="dcterms:W3CDTF">2023-07-11T19:18:00Z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0x0101000F77F486651DF94499A8D09F8B6768B3</vt:lpwstr>
  </property>
</Properties>
</file>