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21EB" w14:textId="77777777" w:rsidR="007729BA" w:rsidRDefault="00000000">
      <w:pPr>
        <w:pStyle w:val="BodyText"/>
        <w:spacing w:before="0"/>
        <w:ind w:left="33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86D65D" wp14:editId="10DA7DA9">
            <wp:extent cx="3155499" cy="10607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499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EE85" w14:textId="77777777" w:rsidR="007729BA" w:rsidRDefault="00000000">
      <w:pPr>
        <w:spacing w:before="28"/>
        <w:ind w:left="16"/>
        <w:jc w:val="center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Middle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UNCG</w:t>
      </w:r>
    </w:p>
    <w:p w14:paraId="13C915FF" w14:textId="77777777" w:rsidR="007729BA" w:rsidRDefault="00000000">
      <w:pPr>
        <w:spacing w:before="74"/>
        <w:ind w:left="3742"/>
        <w:rPr>
          <w:b/>
        </w:rPr>
      </w:pPr>
      <w:r>
        <w:rPr>
          <w:b/>
        </w:rPr>
        <w:t>1510</w:t>
      </w:r>
      <w:r>
        <w:rPr>
          <w:b/>
          <w:spacing w:val="-4"/>
        </w:rPr>
        <w:t xml:space="preserve"> </w:t>
      </w:r>
      <w:r>
        <w:rPr>
          <w:b/>
        </w:rPr>
        <w:t>Walker</w:t>
      </w:r>
      <w:r>
        <w:rPr>
          <w:b/>
          <w:spacing w:val="-6"/>
        </w:rPr>
        <w:t xml:space="preserve"> </w:t>
      </w:r>
      <w:r>
        <w:rPr>
          <w:b/>
        </w:rPr>
        <w:t>Avenue</w:t>
      </w:r>
      <w:r>
        <w:rPr>
          <w:b/>
          <w:spacing w:val="-5"/>
        </w:rPr>
        <w:t xml:space="preserve"> </w:t>
      </w:r>
      <w:r>
        <w:rPr>
          <w:b/>
        </w:rPr>
        <w:t>Greensboro,</w:t>
      </w:r>
      <w:r>
        <w:rPr>
          <w:b/>
          <w:spacing w:val="-3"/>
        </w:rPr>
        <w:t xml:space="preserve"> </w:t>
      </w:r>
      <w:r>
        <w:rPr>
          <w:b/>
        </w:rPr>
        <w:t>NC</w:t>
      </w:r>
      <w:r>
        <w:rPr>
          <w:b/>
          <w:spacing w:val="41"/>
        </w:rPr>
        <w:t xml:space="preserve"> </w:t>
      </w:r>
      <w:r>
        <w:rPr>
          <w:b/>
          <w:spacing w:val="-4"/>
        </w:rPr>
        <w:t>27412</w:t>
      </w:r>
    </w:p>
    <w:p w14:paraId="245D9B86" w14:textId="77777777" w:rsidR="007729BA" w:rsidRDefault="00000000">
      <w:pPr>
        <w:spacing w:before="70"/>
        <w:ind w:left="4201"/>
        <w:rPr>
          <w:b/>
        </w:rPr>
      </w:pPr>
      <w:r>
        <w:rPr>
          <w:b/>
        </w:rPr>
        <w:t>(336)</w:t>
      </w:r>
      <w:r>
        <w:rPr>
          <w:b/>
          <w:spacing w:val="-7"/>
        </w:rPr>
        <w:t xml:space="preserve"> </w:t>
      </w:r>
      <w:r>
        <w:rPr>
          <w:b/>
        </w:rPr>
        <w:t>334-3662</w:t>
      </w:r>
      <w:r>
        <w:rPr>
          <w:b/>
          <w:spacing w:val="-6"/>
        </w:rPr>
        <w:t xml:space="preserve"> </w:t>
      </w:r>
      <w:r>
        <w:rPr>
          <w:b/>
        </w:rPr>
        <w:t>Fax:</w:t>
      </w:r>
      <w:r>
        <w:rPr>
          <w:b/>
          <w:spacing w:val="39"/>
        </w:rPr>
        <w:t xml:space="preserve"> </w:t>
      </w:r>
      <w:r>
        <w:rPr>
          <w:b/>
        </w:rPr>
        <w:t>336-334-</w:t>
      </w:r>
      <w:r>
        <w:rPr>
          <w:b/>
          <w:spacing w:val="-4"/>
        </w:rPr>
        <w:t>5503</w:t>
      </w:r>
    </w:p>
    <w:p w14:paraId="36242CE3" w14:textId="1DE0943A" w:rsidR="007729BA" w:rsidRDefault="00000000">
      <w:pPr>
        <w:spacing w:before="75"/>
        <w:ind w:left="18"/>
        <w:jc w:val="center"/>
        <w:rPr>
          <w:b/>
        </w:rPr>
      </w:pPr>
      <w:r>
        <w:rPr>
          <w:b/>
        </w:rPr>
        <w:t>SAT/ACT</w:t>
      </w:r>
      <w:r>
        <w:rPr>
          <w:b/>
          <w:spacing w:val="-3"/>
        </w:rPr>
        <w:t xml:space="preserve"> </w:t>
      </w:r>
      <w:r>
        <w:rPr>
          <w:b/>
        </w:rPr>
        <w:t>Code</w:t>
      </w:r>
      <w:r>
        <w:rPr>
          <w:b/>
          <w:spacing w:val="45"/>
        </w:rPr>
        <w:t xml:space="preserve"> </w:t>
      </w:r>
      <w:r>
        <w:rPr>
          <w:b/>
          <w:spacing w:val="-2"/>
        </w:rPr>
        <w:t>341602</w:t>
      </w:r>
    </w:p>
    <w:p w14:paraId="24DAC5B3" w14:textId="77777777" w:rsidR="007729BA" w:rsidRDefault="00000000">
      <w:pPr>
        <w:spacing w:before="70"/>
        <w:ind w:left="14"/>
        <w:jc w:val="center"/>
        <w:rPr>
          <w:b/>
        </w:rPr>
      </w:pPr>
      <w:r>
        <w:rPr>
          <w:b/>
        </w:rPr>
        <w:t>Website:</w:t>
      </w:r>
      <w:r>
        <w:rPr>
          <w:b/>
          <w:spacing w:val="46"/>
        </w:rPr>
        <w:t xml:space="preserve"> </w:t>
      </w:r>
      <w:hyperlink r:id="rId5">
        <w:r w:rsidR="007729BA">
          <w:rPr>
            <w:b/>
            <w:color w:val="0462C1"/>
            <w:spacing w:val="-2"/>
            <w:u w:val="single" w:color="0462C1"/>
          </w:rPr>
          <w:t>https://www.gcsnc.com/Middle_College_at_UNCG</w:t>
        </w:r>
      </w:hyperlink>
    </w:p>
    <w:p w14:paraId="77DF3792" w14:textId="6E799B61" w:rsidR="007729BA" w:rsidRDefault="00000000">
      <w:pPr>
        <w:spacing w:before="146"/>
        <w:ind w:left="14"/>
        <w:jc w:val="center"/>
        <w:rPr>
          <w:b/>
          <w:spacing w:val="-5"/>
        </w:rPr>
      </w:pPr>
      <w:r>
        <w:rPr>
          <w:b/>
        </w:rPr>
        <w:t>School</w:t>
      </w:r>
      <w:r>
        <w:rPr>
          <w:b/>
          <w:spacing w:val="-8"/>
        </w:rPr>
        <w:t xml:space="preserve"> </w:t>
      </w: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</w:rPr>
        <w:t>Card:</w:t>
      </w:r>
      <w:r>
        <w:rPr>
          <w:b/>
          <w:spacing w:val="-5"/>
        </w:rPr>
        <w:t xml:space="preserve"> </w:t>
      </w:r>
      <w:hyperlink r:id="rId6" w:history="1">
        <w:r w:rsidR="008D47C0" w:rsidRPr="00E16312">
          <w:rPr>
            <w:rStyle w:val="Hyperlink"/>
            <w:b/>
            <w:spacing w:val="-5"/>
          </w:rPr>
          <w:t>https://ncreports.ondemand.sas.com/src/school?school=410579&amp;year=2024&amp;lng=en</w:t>
        </w:r>
      </w:hyperlink>
    </w:p>
    <w:p w14:paraId="4963CA2F" w14:textId="77777777" w:rsidR="007729BA" w:rsidRDefault="00000000">
      <w:pPr>
        <w:pStyle w:val="BodyText"/>
        <w:spacing w:before="1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138800" wp14:editId="6D55260A">
                <wp:simplePos x="0" y="0"/>
                <wp:positionH relativeFrom="page">
                  <wp:posOffset>448055</wp:posOffset>
                </wp:positionH>
                <wp:positionV relativeFrom="paragraph">
                  <wp:posOffset>98470</wp:posOffset>
                </wp:positionV>
                <wp:extent cx="6891655" cy="1936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1655" cy="19367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BE8453" w14:textId="038C6D82" w:rsidR="007729BA" w:rsidRDefault="00000000">
                            <w:pPr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PROFILE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4B759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2</w:t>
                            </w:r>
                            <w:r w:rsidR="004B7591">
                              <w:rPr>
                                <w:b/>
                                <w:spacing w:val="-5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3880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3pt;margin-top:7.75pt;width:542.65pt;height:15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" filled="f" strokeweight=".25397mm">
                <v:path arrowok="t"/>
                <v:textbox inset="0,0,0,0">
                  <w:txbxContent>
                    <w:p w14:paraId="21BE8453" w14:textId="038C6D82" w:rsidR="007729BA" w:rsidRDefault="00000000">
                      <w:pPr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PROFILE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4B759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5"/>
                        </w:rPr>
                        <w:t>2</w:t>
                      </w:r>
                      <w:r w:rsidR="004B7591">
                        <w:rPr>
                          <w:b/>
                          <w:spacing w:val="-5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504784" w14:textId="77777777" w:rsidR="007729BA" w:rsidRDefault="00000000">
      <w:pPr>
        <w:pStyle w:val="Heading1"/>
        <w:tabs>
          <w:tab w:val="left" w:pos="6169"/>
        </w:tabs>
        <w:spacing w:before="129"/>
        <w:ind w:left="3"/>
      </w:pPr>
      <w:r>
        <w:rPr>
          <w:spacing w:val="-2"/>
        </w:rPr>
        <w:t>Principal</w:t>
      </w:r>
      <w:r>
        <w:tab/>
      </w:r>
      <w:r>
        <w:rPr>
          <w:spacing w:val="-2"/>
        </w:rPr>
        <w:t>Counselor</w:t>
      </w:r>
    </w:p>
    <w:p w14:paraId="66D44FA5" w14:textId="77E27579" w:rsidR="007729BA" w:rsidRDefault="00000000">
      <w:pPr>
        <w:pStyle w:val="BodyText"/>
        <w:tabs>
          <w:tab w:val="left" w:pos="6148"/>
        </w:tabs>
        <w:spacing w:before="20"/>
        <w:ind w:left="3"/>
        <w:jc w:val="center"/>
      </w:pPr>
      <w:r>
        <w:t>Ms.</w:t>
      </w:r>
      <w:r>
        <w:rPr>
          <w:spacing w:val="-2"/>
        </w:rPr>
        <w:t xml:space="preserve"> </w:t>
      </w:r>
      <w:r>
        <w:t>Keisha</w:t>
      </w:r>
      <w:r>
        <w:rPr>
          <w:spacing w:val="-2"/>
        </w:rPr>
        <w:t xml:space="preserve"> Brown</w:t>
      </w:r>
      <w:r>
        <w:tab/>
      </w:r>
      <w:r w:rsidR="004B7591">
        <w:t>Mrs. Elgina Manuel</w:t>
      </w:r>
    </w:p>
    <w:p w14:paraId="7A004BB9" w14:textId="0CF0BB14" w:rsidR="007729BA" w:rsidRDefault="007729BA">
      <w:pPr>
        <w:pStyle w:val="BodyText"/>
        <w:tabs>
          <w:tab w:val="left" w:pos="6142"/>
        </w:tabs>
        <w:ind w:left="2"/>
        <w:jc w:val="center"/>
      </w:pPr>
      <w:hyperlink r:id="rId7">
        <w:r>
          <w:rPr>
            <w:spacing w:val="-2"/>
          </w:rPr>
          <w:t>brownk7@gcsnc.com</w:t>
        </w:r>
      </w:hyperlink>
      <w:r w:rsidR="00000000">
        <w:tab/>
      </w:r>
      <w:r w:rsidR="004B7591" w:rsidRPr="004B7591">
        <w:t>manuele2@gcsnc.com</w:t>
      </w:r>
    </w:p>
    <w:p w14:paraId="7865EFCA" w14:textId="77777777" w:rsidR="007729BA" w:rsidRDefault="007729BA">
      <w:pPr>
        <w:pStyle w:val="BodyText"/>
        <w:spacing w:before="38"/>
      </w:pPr>
    </w:p>
    <w:p w14:paraId="79AD14B0" w14:textId="77777777" w:rsidR="007729BA" w:rsidRDefault="00000000">
      <w:pPr>
        <w:pStyle w:val="BodyText"/>
        <w:spacing w:before="1" w:line="247" w:lineRule="auto"/>
        <w:ind w:left="369" w:right="387" w:hanging="10"/>
      </w:pPr>
      <w:r>
        <w:t>The</w:t>
      </w:r>
      <w:r>
        <w:rPr>
          <w:spacing w:val="-1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UNCG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August 10,</w:t>
      </w:r>
      <w:r>
        <w:rPr>
          <w:spacing w:val="-3"/>
        </w:rPr>
        <w:t xml:space="preserve"> </w:t>
      </w:r>
      <w:r>
        <w:t>2011.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UNCG</w:t>
      </w:r>
      <w:r>
        <w:rPr>
          <w:spacing w:val="-1"/>
        </w:rPr>
        <w:t xml:space="preserve"> </w:t>
      </w:r>
      <w:r>
        <w:t>prepares students</w:t>
      </w:r>
      <w:r>
        <w:rPr>
          <w:spacing w:val="-1"/>
        </w:rPr>
        <w:t xml:space="preserve"> </w:t>
      </w:r>
      <w:r>
        <w:t>for careers in the medical and human sciences field through a student-centered curriculum that includes a unique, corporate work-study program. Leadership Skills, Character Development, and Service Learning are also emphasized throughout the program.</w:t>
      </w:r>
    </w:p>
    <w:p w14:paraId="7FFF8AF6" w14:textId="77777777" w:rsidR="007729BA" w:rsidRDefault="00000000">
      <w:pPr>
        <w:pStyle w:val="Heading1"/>
        <w:spacing w:before="7"/>
        <w:ind w:left="5269"/>
        <w:jc w:val="left"/>
      </w:pPr>
      <w:r>
        <w:rPr>
          <w:spacing w:val="-2"/>
        </w:rPr>
        <w:t>Curriculum</w:t>
      </w:r>
    </w:p>
    <w:p w14:paraId="0982F648" w14:textId="77777777" w:rsidR="007729BA" w:rsidRDefault="00000000">
      <w:pPr>
        <w:pStyle w:val="BodyText"/>
        <w:spacing w:before="22" w:line="247" w:lineRule="auto"/>
        <w:ind w:left="369" w:right="387" w:hanging="10"/>
      </w:pPr>
      <w:r>
        <w:t>The Middle College at UNCG offers an honors, AP-based, and dual enrollment curriculum that gives students the opportunity to earn up to two years of college credits beginning in the freshman year.</w:t>
      </w:r>
      <w:r>
        <w:rPr>
          <w:spacing w:val="40"/>
        </w:rPr>
        <w:t xml:space="preserve"> </w:t>
      </w:r>
      <w:r>
        <w:t>These courses serve as an essential</w:t>
      </w:r>
      <w:r>
        <w:rPr>
          <w:spacing w:val="-4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to prepare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 pursue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health/medical</w:t>
      </w:r>
      <w:r>
        <w:rPr>
          <w:spacing w:val="-1"/>
        </w:rPr>
        <w:t xml:space="preserve"> </w:t>
      </w:r>
      <w:r>
        <w:t>fields.</w:t>
      </w:r>
      <w:r>
        <w:rPr>
          <w:spacing w:val="40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Pathway</w:t>
      </w:r>
      <w:r>
        <w:rPr>
          <w:spacing w:val="-3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t>program (Pathways)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exploration,</w:t>
      </w:r>
      <w:r>
        <w:rPr>
          <w:spacing w:val="-2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shadowing,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be college, career, and life ready.</w:t>
      </w:r>
    </w:p>
    <w:p w14:paraId="002EE5D4" w14:textId="21FC6B0F" w:rsidR="007729BA" w:rsidRDefault="00000000">
      <w:pPr>
        <w:pStyle w:val="Heading1"/>
        <w:spacing w:before="9"/>
        <w:ind w:left="23"/>
      </w:pPr>
      <w:r>
        <w:t>Enrollment</w:t>
      </w:r>
      <w:r>
        <w:rPr>
          <w:spacing w:val="-7"/>
        </w:rPr>
        <w:t xml:space="preserve"> </w:t>
      </w:r>
      <w:r>
        <w:t>Statistics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202</w:t>
      </w:r>
      <w:r w:rsidR="004B7591">
        <w:t>4</w:t>
      </w:r>
      <w:r>
        <w:t>-</w:t>
      </w:r>
      <w:r>
        <w:rPr>
          <w:spacing w:val="-5"/>
        </w:rPr>
        <w:t>2</w:t>
      </w:r>
      <w:r w:rsidR="004B7591">
        <w:rPr>
          <w:spacing w:val="-5"/>
        </w:rPr>
        <w:t>5</w:t>
      </w:r>
    </w:p>
    <w:p w14:paraId="223395F0" w14:textId="1CE1A580" w:rsidR="007729BA" w:rsidRDefault="00000000">
      <w:pPr>
        <w:pStyle w:val="BodyText"/>
        <w:spacing w:before="19" w:after="33"/>
        <w:ind w:left="4532"/>
      </w:pPr>
      <w:r>
        <w:t>Total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Enrollment:</w:t>
      </w:r>
      <w:r>
        <w:rPr>
          <w:spacing w:val="-5"/>
        </w:rPr>
        <w:t xml:space="preserve"> </w:t>
      </w:r>
      <w:r w:rsidR="00421AC8">
        <w:rPr>
          <w:spacing w:val="-5"/>
        </w:rPr>
        <w:t>192</w:t>
      </w:r>
    </w:p>
    <w:tbl>
      <w:tblPr>
        <w:tblW w:w="0" w:type="auto"/>
        <w:tblInd w:w="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440"/>
      </w:tblGrid>
      <w:tr w:rsidR="007729BA" w14:paraId="1DCE1D50" w14:textId="77777777">
        <w:trPr>
          <w:trHeight w:val="378"/>
        </w:trPr>
        <w:tc>
          <w:tcPr>
            <w:tcW w:w="1795" w:type="dxa"/>
          </w:tcPr>
          <w:p w14:paraId="300BDA34" w14:textId="430F1321" w:rsidR="007729BA" w:rsidRDefault="00000000">
            <w:pPr>
              <w:pStyle w:val="TableParagraph"/>
              <w:spacing w:before="1"/>
              <w:ind w:left="107"/>
              <w:jc w:val="left"/>
            </w:pPr>
            <w:r>
              <w:t>Seniors:</w:t>
            </w:r>
            <w:r>
              <w:rPr>
                <w:spacing w:val="-5"/>
              </w:rPr>
              <w:t xml:space="preserve"> </w:t>
            </w:r>
            <w:r w:rsidR="00421AC8">
              <w:rPr>
                <w:spacing w:val="-5"/>
              </w:rPr>
              <w:t>40</w:t>
            </w:r>
          </w:p>
        </w:tc>
        <w:tc>
          <w:tcPr>
            <w:tcW w:w="1440" w:type="dxa"/>
          </w:tcPr>
          <w:p w14:paraId="51BEBFBA" w14:textId="05D152DE" w:rsidR="007729BA" w:rsidRDefault="00000000">
            <w:pPr>
              <w:pStyle w:val="TableParagraph"/>
              <w:spacing w:before="1"/>
              <w:ind w:left="108"/>
              <w:jc w:val="left"/>
            </w:pPr>
            <w:r>
              <w:t>Juniors:</w:t>
            </w:r>
            <w:r>
              <w:rPr>
                <w:spacing w:val="-6"/>
              </w:rPr>
              <w:t xml:space="preserve"> </w:t>
            </w:r>
            <w:r w:rsidR="00421AC8">
              <w:rPr>
                <w:spacing w:val="-6"/>
              </w:rPr>
              <w:t>48</w:t>
            </w:r>
          </w:p>
        </w:tc>
      </w:tr>
      <w:tr w:rsidR="007729BA" w14:paraId="6F849415" w14:textId="77777777">
        <w:trPr>
          <w:trHeight w:val="359"/>
        </w:trPr>
        <w:tc>
          <w:tcPr>
            <w:tcW w:w="1795" w:type="dxa"/>
          </w:tcPr>
          <w:p w14:paraId="07473845" w14:textId="3DF836C8" w:rsidR="007729BA" w:rsidRDefault="00000000">
            <w:pPr>
              <w:pStyle w:val="TableParagraph"/>
              <w:spacing w:before="1"/>
              <w:ind w:left="107"/>
              <w:jc w:val="left"/>
            </w:pPr>
            <w:r>
              <w:t>Sophomores:</w:t>
            </w:r>
            <w:r>
              <w:rPr>
                <w:spacing w:val="-9"/>
              </w:rPr>
              <w:t xml:space="preserve"> </w:t>
            </w:r>
            <w:r w:rsidR="00421AC8">
              <w:rPr>
                <w:spacing w:val="-9"/>
              </w:rPr>
              <w:t>49</w:t>
            </w:r>
          </w:p>
        </w:tc>
        <w:tc>
          <w:tcPr>
            <w:tcW w:w="1440" w:type="dxa"/>
          </w:tcPr>
          <w:p w14:paraId="52465701" w14:textId="4C1B26EA" w:rsidR="007729BA" w:rsidRDefault="00000000">
            <w:pPr>
              <w:pStyle w:val="TableParagraph"/>
              <w:spacing w:before="1"/>
              <w:ind w:left="108"/>
              <w:jc w:val="left"/>
            </w:pPr>
            <w:r>
              <w:t>Freshman:</w:t>
            </w:r>
            <w:r>
              <w:rPr>
                <w:spacing w:val="-5"/>
              </w:rPr>
              <w:t xml:space="preserve"> </w:t>
            </w:r>
            <w:r w:rsidR="00421AC8">
              <w:rPr>
                <w:spacing w:val="-5"/>
              </w:rPr>
              <w:t>55</w:t>
            </w:r>
          </w:p>
        </w:tc>
      </w:tr>
    </w:tbl>
    <w:p w14:paraId="4C31D7D9" w14:textId="77777777" w:rsidR="007729BA" w:rsidRDefault="00000000">
      <w:pPr>
        <w:pStyle w:val="BodyText"/>
        <w:spacing w:before="0"/>
        <w:ind w:left="4573"/>
      </w:pPr>
      <w:r>
        <w:t>Total</w:t>
      </w:r>
      <w:r>
        <w:rPr>
          <w:spacing w:val="-5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Staff:</w:t>
      </w:r>
      <w:r>
        <w:rPr>
          <w:spacing w:val="44"/>
        </w:rPr>
        <w:t xml:space="preserve"> </w:t>
      </w:r>
      <w:r>
        <w:rPr>
          <w:spacing w:val="-7"/>
        </w:rPr>
        <w:t>20</w:t>
      </w:r>
    </w:p>
    <w:p w14:paraId="2F32812A" w14:textId="77777777" w:rsidR="007729BA" w:rsidRDefault="007729BA">
      <w:pPr>
        <w:pStyle w:val="BodyText"/>
        <w:spacing w:before="68"/>
      </w:pPr>
    </w:p>
    <w:p w14:paraId="3F920039" w14:textId="77777777" w:rsidR="007729BA" w:rsidRDefault="00000000">
      <w:pPr>
        <w:pStyle w:val="Heading1"/>
        <w:ind w:right="468"/>
      </w:pPr>
      <w:r>
        <w:t>Advanced</w:t>
      </w:r>
      <w:r>
        <w:rPr>
          <w:spacing w:val="-5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(AP)</w:t>
      </w:r>
      <w:r>
        <w:rPr>
          <w:spacing w:val="-5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4"/>
        </w:rPr>
        <w:t>UNCG</w:t>
      </w:r>
    </w:p>
    <w:p w14:paraId="5F1F6DFC" w14:textId="621D0A78" w:rsidR="007729BA" w:rsidRDefault="00000000">
      <w:pPr>
        <w:pStyle w:val="BodyText"/>
        <w:tabs>
          <w:tab w:val="left" w:pos="1843"/>
        </w:tabs>
        <w:spacing w:before="19"/>
        <w:ind w:right="462"/>
        <w:jc w:val="center"/>
      </w:pPr>
      <w:r>
        <w:t>World</w:t>
      </w:r>
      <w:r>
        <w:rPr>
          <w:spacing w:val="-4"/>
        </w:rPr>
        <w:t xml:space="preserve"> </w:t>
      </w:r>
      <w:r>
        <w:rPr>
          <w:spacing w:val="-2"/>
        </w:rPr>
        <w:t>History</w:t>
      </w:r>
      <w:r>
        <w:tab/>
      </w:r>
      <w:r w:rsidR="004B7591">
        <w:t>Psychology</w:t>
      </w:r>
    </w:p>
    <w:p w14:paraId="53CB503C" w14:textId="77777777" w:rsidR="007729BA" w:rsidRDefault="007729BA">
      <w:pPr>
        <w:pStyle w:val="BodyText"/>
        <w:spacing w:before="42"/>
      </w:pPr>
    </w:p>
    <w:p w14:paraId="39D1F905" w14:textId="77777777" w:rsidR="007729BA" w:rsidRDefault="00000000">
      <w:pPr>
        <w:pStyle w:val="Heading1"/>
        <w:ind w:left="12"/>
      </w:pPr>
      <w:r>
        <w:t>Honors</w:t>
      </w:r>
      <w:r>
        <w:rPr>
          <w:spacing w:val="-3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UNCG</w:t>
      </w:r>
    </w:p>
    <w:p w14:paraId="474B0BE2" w14:textId="77777777" w:rsidR="007729BA" w:rsidRDefault="00000000">
      <w:pPr>
        <w:pStyle w:val="BodyText"/>
        <w:spacing w:before="22" w:line="247" w:lineRule="auto"/>
        <w:ind w:left="571" w:right="564" w:hanging="3"/>
        <w:jc w:val="center"/>
      </w:pPr>
      <w:r>
        <w:t>English 1, 2, 3, 4; Math 1, 2, 3, 4; American History, Founding Principles of USA and North Carolina Civic Literacy, Economics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Finance,</w:t>
      </w:r>
      <w:r>
        <w:rPr>
          <w:spacing w:val="-2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History;</w:t>
      </w:r>
      <w:r>
        <w:rPr>
          <w:spacing w:val="-2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Biology,</w:t>
      </w:r>
      <w:r>
        <w:rPr>
          <w:spacing w:val="-2"/>
        </w:rPr>
        <w:t xml:space="preserve"> </w:t>
      </w:r>
      <w:r>
        <w:t>Chemistry,</w:t>
      </w:r>
      <w:r>
        <w:rPr>
          <w:spacing w:val="-5"/>
        </w:rPr>
        <w:t xml:space="preserve"> </w:t>
      </w:r>
      <w:r>
        <w:t>Anatomy</w:t>
      </w:r>
      <w:r>
        <w:rPr>
          <w:spacing w:val="-4"/>
        </w:rPr>
        <w:t xml:space="preserve"> </w:t>
      </w:r>
      <w:r>
        <w:t>and Physiology,</w:t>
      </w:r>
      <w:r>
        <w:rPr>
          <w:spacing w:val="-9"/>
        </w:rPr>
        <w:t xml:space="preserve"> </w:t>
      </w:r>
      <w:r>
        <w:t>Physics;</w:t>
      </w:r>
      <w:r>
        <w:rPr>
          <w:spacing w:val="-5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Fundamentals;</w:t>
      </w:r>
      <w:r>
        <w:rPr>
          <w:spacing w:val="-4"/>
        </w:rPr>
        <w:t xml:space="preserve"> </w:t>
      </w:r>
      <w:r>
        <w:t>Spanish</w:t>
      </w:r>
      <w:r>
        <w:rPr>
          <w:spacing w:val="-6"/>
        </w:rPr>
        <w:t xml:space="preserve"> </w:t>
      </w:r>
      <w:r>
        <w:t>3;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Fitness</w:t>
      </w:r>
      <w:r>
        <w:rPr>
          <w:spacing w:val="-6"/>
        </w:rPr>
        <w:t xml:space="preserve"> </w:t>
      </w:r>
      <w:r>
        <w:rPr>
          <w:spacing w:val="-2"/>
        </w:rPr>
        <w:t>Proficient</w:t>
      </w:r>
    </w:p>
    <w:p w14:paraId="2513B97D" w14:textId="77777777" w:rsidR="007729BA" w:rsidRDefault="007729BA">
      <w:pPr>
        <w:pStyle w:val="BodyText"/>
        <w:spacing w:before="29"/>
      </w:pPr>
    </w:p>
    <w:p w14:paraId="00BFC8D4" w14:textId="77777777" w:rsidR="007729BA" w:rsidRDefault="00000000">
      <w:pPr>
        <w:pStyle w:val="Heading1"/>
        <w:spacing w:before="1"/>
        <w:ind w:right="1"/>
      </w:pPr>
      <w:r>
        <w:t>Dual</w:t>
      </w:r>
      <w:r>
        <w:rPr>
          <w:spacing w:val="-4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UNCG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rPr>
          <w:spacing w:val="-2"/>
        </w:rPr>
        <w:t>Selected</w:t>
      </w:r>
    </w:p>
    <w:p w14:paraId="58882D61" w14:textId="77777777" w:rsidR="007729BA" w:rsidRDefault="00000000">
      <w:pPr>
        <w:pStyle w:val="BodyText"/>
        <w:spacing w:line="247" w:lineRule="auto"/>
        <w:ind w:left="441" w:right="1167" w:hanging="1"/>
        <w:jc w:val="center"/>
      </w:pPr>
      <w:r>
        <w:t>ENG 101 College Writing (fulfills English 3 requirement); ENG 104 Intro to Literature &amp;</w:t>
      </w:r>
      <w:r>
        <w:rPr>
          <w:spacing w:val="40"/>
        </w:rPr>
        <w:t xml:space="preserve"> </w:t>
      </w:r>
      <w:r>
        <w:t>ENG 105 Intro to Narrative</w:t>
      </w:r>
      <w:r>
        <w:rPr>
          <w:spacing w:val="-4"/>
        </w:rPr>
        <w:t xml:space="preserve"> </w:t>
      </w:r>
      <w:r>
        <w:t>(fulfill</w:t>
      </w:r>
      <w:r>
        <w:rPr>
          <w:spacing w:val="-3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requirement);</w:t>
      </w:r>
      <w:r>
        <w:rPr>
          <w:spacing w:val="-3"/>
        </w:rPr>
        <w:t xml:space="preserve"> </w:t>
      </w:r>
      <w:r>
        <w:t>MAT</w:t>
      </w:r>
      <w:r>
        <w:rPr>
          <w:spacing w:val="-2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Algebra;</w:t>
      </w:r>
      <w:r>
        <w:rPr>
          <w:spacing w:val="-3"/>
        </w:rPr>
        <w:t xml:space="preserve"> </w:t>
      </w:r>
      <w:r>
        <w:t>MAT</w:t>
      </w:r>
      <w:r>
        <w:rPr>
          <w:spacing w:val="-1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Precalculus</w:t>
      </w:r>
      <w:r>
        <w:rPr>
          <w:spacing w:val="-2"/>
        </w:rPr>
        <w:t xml:space="preserve"> </w:t>
      </w:r>
      <w:r>
        <w:t>I;</w:t>
      </w:r>
      <w:r>
        <w:rPr>
          <w:spacing w:val="-4"/>
        </w:rPr>
        <w:t xml:space="preserve"> </w:t>
      </w:r>
      <w:r>
        <w:t>MAT</w:t>
      </w:r>
      <w:r>
        <w:rPr>
          <w:spacing w:val="-4"/>
        </w:rPr>
        <w:t xml:space="preserve"> </w:t>
      </w:r>
      <w:r>
        <w:t>151</w:t>
      </w:r>
      <w:r>
        <w:rPr>
          <w:spacing w:val="-4"/>
        </w:rPr>
        <w:t xml:space="preserve"> </w:t>
      </w:r>
      <w:r>
        <w:t>Precalculus II; MAT 191 Calculus I; MAT 292 Calculus II; STA 108 Intro to Probability and Statistics;</w:t>
      </w:r>
    </w:p>
    <w:p w14:paraId="7B41BD33" w14:textId="77777777" w:rsidR="007729BA" w:rsidRDefault="00000000">
      <w:pPr>
        <w:pStyle w:val="BodyText"/>
        <w:spacing w:before="7" w:line="247" w:lineRule="auto"/>
        <w:ind w:left="397" w:right="1126"/>
        <w:jc w:val="center"/>
      </w:pPr>
      <w:r>
        <w:t>CHE</w:t>
      </w:r>
      <w:r>
        <w:rPr>
          <w:spacing w:val="-2"/>
        </w:rPr>
        <w:t xml:space="preserve"> </w:t>
      </w:r>
      <w:r>
        <w:t>103: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Descriptive Chemistry;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111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Chemistry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lab;</w:t>
      </w:r>
      <w:r>
        <w:rPr>
          <w:spacing w:val="-4"/>
        </w:rPr>
        <w:t xml:space="preserve"> </w:t>
      </w:r>
      <w:r>
        <w:t>GEO</w:t>
      </w:r>
      <w:r>
        <w:rPr>
          <w:spacing w:val="-2"/>
        </w:rPr>
        <w:t xml:space="preserve"> </w:t>
      </w:r>
      <w:r>
        <w:t>103</w:t>
      </w:r>
      <w:r>
        <w:rPr>
          <w:spacing w:val="-4"/>
        </w:rPr>
        <w:t xml:space="preserve"> </w:t>
      </w:r>
      <w:r>
        <w:t>Intro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Earth</w:t>
      </w:r>
      <w:r>
        <w:rPr>
          <w:spacing w:val="-2"/>
        </w:rPr>
        <w:t xml:space="preserve"> </w:t>
      </w:r>
      <w:r>
        <w:t>Science; BIO 105 Major Concepts in Biology; BIO 111 Principles of Biology I with lab; SPA 101 Beginning Spanish 1; SPA</w:t>
      </w:r>
    </w:p>
    <w:p w14:paraId="24044677" w14:textId="77777777" w:rsidR="007729BA" w:rsidRDefault="007729BA">
      <w:pPr>
        <w:pStyle w:val="BodyText"/>
        <w:spacing w:line="247" w:lineRule="auto"/>
        <w:jc w:val="center"/>
        <w:sectPr w:rsidR="007729BA">
          <w:type w:val="continuous"/>
          <w:pgSz w:w="12240" w:h="15840"/>
          <w:pgMar w:top="720" w:right="360" w:bottom="280" w:left="360" w:header="720" w:footer="720" w:gutter="0"/>
          <w:cols w:space="720"/>
        </w:sectPr>
      </w:pPr>
    </w:p>
    <w:p w14:paraId="530FFD4D" w14:textId="77777777" w:rsidR="007729BA" w:rsidRDefault="00000000">
      <w:pPr>
        <w:pStyle w:val="BodyText"/>
        <w:spacing w:before="39" w:line="247" w:lineRule="auto"/>
        <w:ind w:left="397" w:right="1121"/>
        <w:jc w:val="center"/>
      </w:pPr>
      <w:r>
        <w:lastRenderedPageBreak/>
        <w:t>102</w:t>
      </w:r>
      <w:r>
        <w:rPr>
          <w:spacing w:val="-2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Spanish</w:t>
      </w:r>
      <w:r>
        <w:rPr>
          <w:spacing w:val="-4"/>
        </w:rPr>
        <w:t xml:space="preserve"> </w:t>
      </w:r>
      <w:r>
        <w:t>II;</w:t>
      </w:r>
      <w:r>
        <w:rPr>
          <w:spacing w:val="-2"/>
        </w:rPr>
        <w:t xml:space="preserve"> </w:t>
      </w:r>
      <w:r>
        <w:t>FRE</w:t>
      </w:r>
      <w:r>
        <w:rPr>
          <w:spacing w:val="-2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French</w:t>
      </w:r>
      <w:r>
        <w:rPr>
          <w:spacing w:val="-4"/>
        </w:rPr>
        <w:t xml:space="preserve"> </w:t>
      </w:r>
      <w:r>
        <w:t>I;</w:t>
      </w:r>
      <w:r>
        <w:rPr>
          <w:spacing w:val="-6"/>
        </w:rPr>
        <w:t xml:space="preserve"> </w:t>
      </w:r>
      <w:r>
        <w:t>FRE</w:t>
      </w:r>
      <w:r>
        <w:rPr>
          <w:spacing w:val="-2"/>
        </w:rPr>
        <w:t xml:space="preserve"> </w:t>
      </w:r>
      <w:r>
        <w:t>102 Beginning</w:t>
      </w:r>
      <w:r>
        <w:rPr>
          <w:spacing w:val="-3"/>
        </w:rPr>
        <w:t xml:space="preserve"> </w:t>
      </w:r>
      <w:r>
        <w:t>French</w:t>
      </w:r>
      <w:r>
        <w:rPr>
          <w:spacing w:val="-4"/>
        </w:rPr>
        <w:t xml:space="preserve"> </w:t>
      </w:r>
      <w:r>
        <w:t>II;</w:t>
      </w:r>
      <w:r>
        <w:rPr>
          <w:spacing w:val="-2"/>
        </w:rPr>
        <w:t xml:space="preserve"> </w:t>
      </w:r>
      <w:r>
        <w:t>PSY</w:t>
      </w:r>
      <w:r>
        <w:rPr>
          <w:spacing w:val="-5"/>
        </w:rPr>
        <w:t xml:space="preserve"> </w:t>
      </w:r>
      <w:r>
        <w:t>121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Psychology; SOC 101 Intro to Sociology; HEA 201 Personal Health and KIN 217 Intro to Teaching PE (Both courses satisfy Health/PE requirement for MC Freshmen); HHS 110 (Pathways for MC Freshmen); HHS 120 (Pathways for MC Sophomores); HHS 131 (Pathways for MC Juniors); HHS 140 Pathways for MC Seniors).</w:t>
      </w:r>
    </w:p>
    <w:p w14:paraId="2775440C" w14:textId="77777777" w:rsidR="007729BA" w:rsidRDefault="007729BA">
      <w:pPr>
        <w:pStyle w:val="BodyText"/>
        <w:spacing w:before="54" w:after="1"/>
        <w:rPr>
          <w:sz w:val="20"/>
        </w:r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8"/>
        <w:gridCol w:w="2523"/>
        <w:gridCol w:w="1794"/>
      </w:tblGrid>
      <w:tr w:rsidR="007729BA" w14:paraId="63A506FA" w14:textId="77777777">
        <w:trPr>
          <w:trHeight w:val="462"/>
        </w:trPr>
        <w:tc>
          <w:tcPr>
            <w:tcW w:w="8631" w:type="dxa"/>
            <w:gridSpan w:val="4"/>
          </w:tcPr>
          <w:p w14:paraId="58C0485D" w14:textId="77777777" w:rsidR="007729BA" w:rsidRDefault="00000000">
            <w:pPr>
              <w:pStyle w:val="TableParagraph"/>
              <w:spacing w:before="11"/>
              <w:ind w:left="5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Scores</w:t>
            </w:r>
          </w:p>
        </w:tc>
      </w:tr>
      <w:tr w:rsidR="007729BA" w14:paraId="3319A277" w14:textId="77777777">
        <w:trPr>
          <w:trHeight w:val="590"/>
        </w:trPr>
        <w:tc>
          <w:tcPr>
            <w:tcW w:w="2156" w:type="dxa"/>
          </w:tcPr>
          <w:p w14:paraId="4D0993F0" w14:textId="77777777" w:rsidR="007729BA" w:rsidRDefault="00000000">
            <w:pPr>
              <w:pStyle w:val="TableParagraph"/>
              <w:spacing w:before="11"/>
              <w:ind w:left="5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Year</w:t>
            </w:r>
          </w:p>
        </w:tc>
        <w:tc>
          <w:tcPr>
            <w:tcW w:w="2158" w:type="dxa"/>
          </w:tcPr>
          <w:p w14:paraId="037D4658" w14:textId="77777777" w:rsidR="007729BA" w:rsidRDefault="00000000">
            <w:pPr>
              <w:pStyle w:val="TableParagraph"/>
              <w:spacing w:before="11"/>
              <w:ind w:right="6"/>
              <w:rPr>
                <w:b/>
              </w:rPr>
            </w:pPr>
            <w:r>
              <w:rPr>
                <w:b/>
              </w:rPr>
              <w:t xml:space="preserve"># </w:t>
            </w:r>
            <w:r>
              <w:rPr>
                <w:b/>
                <w:spacing w:val="-2"/>
              </w:rPr>
              <w:t>Students</w:t>
            </w:r>
          </w:p>
          <w:p w14:paraId="78003D83" w14:textId="77777777" w:rsidR="007729BA" w:rsidRDefault="00000000">
            <w:pPr>
              <w:pStyle w:val="TableParagraph"/>
              <w:spacing w:before="22"/>
              <w:ind w:right="5"/>
              <w:rPr>
                <w:b/>
              </w:rPr>
            </w:pPr>
            <w:r>
              <w:rPr>
                <w:b/>
                <w:spacing w:val="-2"/>
              </w:rPr>
              <w:t>Tested</w:t>
            </w:r>
          </w:p>
        </w:tc>
        <w:tc>
          <w:tcPr>
            <w:tcW w:w="4317" w:type="dxa"/>
            <w:gridSpan w:val="2"/>
          </w:tcPr>
          <w:p w14:paraId="3C44B67D" w14:textId="77777777" w:rsidR="007729BA" w:rsidRDefault="00000000">
            <w:pPr>
              <w:pStyle w:val="TableParagraph"/>
              <w:spacing w:before="11"/>
              <w:ind w:left="988"/>
              <w:jc w:val="left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Composite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Score</w:t>
            </w:r>
          </w:p>
        </w:tc>
      </w:tr>
      <w:tr w:rsidR="00AD1FDD" w14:paraId="3618A5F9" w14:textId="77777777" w:rsidTr="00B36A65">
        <w:trPr>
          <w:trHeight w:val="302"/>
        </w:trPr>
        <w:tc>
          <w:tcPr>
            <w:tcW w:w="4314" w:type="dxa"/>
            <w:gridSpan w:val="2"/>
          </w:tcPr>
          <w:p w14:paraId="6D7BE29D" w14:textId="77777777" w:rsidR="00AD1FDD" w:rsidRDefault="00AD1FD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523" w:type="dxa"/>
          </w:tcPr>
          <w:p w14:paraId="44B18E81" w14:textId="77777777" w:rsidR="00AD1FDD" w:rsidRDefault="00AD1FDD">
            <w:pPr>
              <w:pStyle w:val="TableParagraph"/>
              <w:spacing w:before="13"/>
              <w:ind w:left="7"/>
              <w:rPr>
                <w:b/>
              </w:rPr>
            </w:pPr>
            <w:r>
              <w:rPr>
                <w:b/>
                <w:spacing w:val="-2"/>
              </w:rPr>
              <w:t>School</w:t>
            </w:r>
          </w:p>
        </w:tc>
        <w:tc>
          <w:tcPr>
            <w:tcW w:w="1794" w:type="dxa"/>
          </w:tcPr>
          <w:p w14:paraId="6AB4D33C" w14:textId="77777777" w:rsidR="00AD1FDD" w:rsidRDefault="00AD1FDD">
            <w:pPr>
              <w:pStyle w:val="TableParagraph"/>
              <w:spacing w:before="13"/>
              <w:ind w:right="3"/>
              <w:rPr>
                <w:b/>
              </w:rPr>
            </w:pPr>
            <w:r>
              <w:rPr>
                <w:b/>
                <w:spacing w:val="-2"/>
              </w:rPr>
              <w:t>State</w:t>
            </w:r>
          </w:p>
        </w:tc>
      </w:tr>
      <w:tr w:rsidR="007729BA" w14:paraId="5E8A1BC9" w14:textId="77777777">
        <w:trPr>
          <w:trHeight w:val="301"/>
        </w:trPr>
        <w:tc>
          <w:tcPr>
            <w:tcW w:w="2156" w:type="dxa"/>
          </w:tcPr>
          <w:p w14:paraId="6AA420FD" w14:textId="77777777" w:rsidR="007729BA" w:rsidRDefault="00000000">
            <w:pPr>
              <w:pStyle w:val="TableParagraph"/>
              <w:spacing w:before="13"/>
              <w:ind w:left="5" w:right="1"/>
              <w:rPr>
                <w:b/>
              </w:rPr>
            </w:pPr>
            <w:r>
              <w:rPr>
                <w:b/>
                <w:spacing w:val="-2"/>
              </w:rPr>
              <w:t>2018-</w:t>
            </w:r>
            <w:r>
              <w:rPr>
                <w:b/>
                <w:spacing w:val="-4"/>
              </w:rPr>
              <w:t>2019</w:t>
            </w:r>
          </w:p>
        </w:tc>
        <w:tc>
          <w:tcPr>
            <w:tcW w:w="2158" w:type="dxa"/>
          </w:tcPr>
          <w:p w14:paraId="35927A74" w14:textId="77777777" w:rsidR="007729BA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spacing w:val="-5"/>
              </w:rPr>
              <w:t>49</w:t>
            </w:r>
          </w:p>
        </w:tc>
        <w:tc>
          <w:tcPr>
            <w:tcW w:w="2523" w:type="dxa"/>
          </w:tcPr>
          <w:p w14:paraId="4F70873C" w14:textId="77777777" w:rsidR="007729BA" w:rsidRDefault="00000000">
            <w:pPr>
              <w:pStyle w:val="TableParagraph"/>
              <w:spacing w:before="13"/>
              <w:ind w:left="7"/>
              <w:rPr>
                <w:b/>
              </w:rPr>
            </w:pPr>
            <w:r>
              <w:rPr>
                <w:b/>
                <w:spacing w:val="-4"/>
              </w:rPr>
              <w:t>20.2</w:t>
            </w:r>
          </w:p>
        </w:tc>
        <w:tc>
          <w:tcPr>
            <w:tcW w:w="1794" w:type="dxa"/>
          </w:tcPr>
          <w:p w14:paraId="2B00F37F" w14:textId="77777777" w:rsidR="007729BA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spacing w:val="-4"/>
              </w:rPr>
              <w:t>18.3</w:t>
            </w:r>
          </w:p>
        </w:tc>
      </w:tr>
      <w:tr w:rsidR="007729BA" w14:paraId="553FE6CE" w14:textId="77777777">
        <w:trPr>
          <w:trHeight w:val="302"/>
        </w:trPr>
        <w:tc>
          <w:tcPr>
            <w:tcW w:w="2156" w:type="dxa"/>
          </w:tcPr>
          <w:p w14:paraId="7358E740" w14:textId="77777777" w:rsidR="007729BA" w:rsidRDefault="00000000">
            <w:pPr>
              <w:pStyle w:val="TableParagraph"/>
              <w:spacing w:before="11"/>
              <w:ind w:left="5" w:right="1"/>
              <w:rPr>
                <w:b/>
              </w:rPr>
            </w:pPr>
            <w:r>
              <w:rPr>
                <w:b/>
                <w:spacing w:val="-2"/>
              </w:rPr>
              <w:t>2019-</w:t>
            </w:r>
            <w:r>
              <w:rPr>
                <w:b/>
                <w:spacing w:val="-4"/>
              </w:rPr>
              <w:t>2020</w:t>
            </w:r>
          </w:p>
        </w:tc>
        <w:tc>
          <w:tcPr>
            <w:tcW w:w="2158" w:type="dxa"/>
          </w:tcPr>
          <w:p w14:paraId="34AC7E68" w14:textId="77777777" w:rsidR="007729BA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5"/>
              </w:rPr>
              <w:t>52</w:t>
            </w:r>
          </w:p>
        </w:tc>
        <w:tc>
          <w:tcPr>
            <w:tcW w:w="2523" w:type="dxa"/>
          </w:tcPr>
          <w:p w14:paraId="587A34DF" w14:textId="77777777" w:rsidR="007729BA" w:rsidRDefault="00000000">
            <w:pPr>
              <w:pStyle w:val="TableParagraph"/>
              <w:spacing w:before="11"/>
              <w:ind w:left="7"/>
              <w:rPr>
                <w:b/>
              </w:rPr>
            </w:pPr>
            <w:r>
              <w:rPr>
                <w:b/>
                <w:spacing w:val="-4"/>
              </w:rPr>
              <w:t>20.0</w:t>
            </w:r>
          </w:p>
        </w:tc>
        <w:tc>
          <w:tcPr>
            <w:tcW w:w="1794" w:type="dxa"/>
          </w:tcPr>
          <w:p w14:paraId="634B27BA" w14:textId="77777777" w:rsidR="007729BA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4"/>
              </w:rPr>
              <w:t>18.6</w:t>
            </w:r>
          </w:p>
        </w:tc>
      </w:tr>
      <w:tr w:rsidR="007729BA" w14:paraId="2A65E339" w14:textId="77777777">
        <w:trPr>
          <w:trHeight w:val="302"/>
        </w:trPr>
        <w:tc>
          <w:tcPr>
            <w:tcW w:w="2156" w:type="dxa"/>
          </w:tcPr>
          <w:p w14:paraId="0F865DAE" w14:textId="77777777" w:rsidR="007729BA" w:rsidRDefault="00000000">
            <w:pPr>
              <w:pStyle w:val="TableParagraph"/>
              <w:spacing w:before="11"/>
              <w:ind w:left="5" w:right="1"/>
              <w:rPr>
                <w:b/>
              </w:rPr>
            </w:pPr>
            <w:r>
              <w:rPr>
                <w:b/>
                <w:spacing w:val="-2"/>
              </w:rPr>
              <w:t>2020-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2158" w:type="dxa"/>
          </w:tcPr>
          <w:p w14:paraId="30C4A4D1" w14:textId="77777777" w:rsidR="007729BA" w:rsidRDefault="00000000">
            <w:pPr>
              <w:pStyle w:val="TableParagraph"/>
              <w:spacing w:before="11"/>
              <w:ind w:right="1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</w:tc>
        <w:tc>
          <w:tcPr>
            <w:tcW w:w="2523" w:type="dxa"/>
          </w:tcPr>
          <w:p w14:paraId="02F3C025" w14:textId="77777777" w:rsidR="007729BA" w:rsidRDefault="00000000">
            <w:pPr>
              <w:pStyle w:val="TableParagraph"/>
              <w:spacing w:before="11"/>
              <w:ind w:left="7"/>
              <w:rPr>
                <w:b/>
              </w:rPr>
            </w:pPr>
            <w:r>
              <w:rPr>
                <w:b/>
                <w:spacing w:val="-4"/>
              </w:rPr>
              <w:t>18.1</w:t>
            </w:r>
          </w:p>
        </w:tc>
        <w:tc>
          <w:tcPr>
            <w:tcW w:w="1794" w:type="dxa"/>
          </w:tcPr>
          <w:p w14:paraId="5C1EF33A" w14:textId="77777777" w:rsidR="007729BA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4"/>
              </w:rPr>
              <w:t>18.2</w:t>
            </w:r>
          </w:p>
        </w:tc>
      </w:tr>
      <w:tr w:rsidR="007729BA" w14:paraId="0052CB20" w14:textId="77777777">
        <w:trPr>
          <w:trHeight w:val="301"/>
        </w:trPr>
        <w:tc>
          <w:tcPr>
            <w:tcW w:w="2156" w:type="dxa"/>
          </w:tcPr>
          <w:p w14:paraId="21CAC272" w14:textId="77777777" w:rsidR="007729BA" w:rsidRDefault="00000000">
            <w:pPr>
              <w:pStyle w:val="TableParagraph"/>
              <w:spacing w:before="11"/>
              <w:ind w:left="5" w:right="1"/>
              <w:rPr>
                <w:b/>
              </w:rPr>
            </w:pPr>
            <w:r>
              <w:rPr>
                <w:b/>
                <w:spacing w:val="-2"/>
              </w:rPr>
              <w:t>2021-</w:t>
            </w:r>
            <w:r>
              <w:rPr>
                <w:b/>
                <w:spacing w:val="-4"/>
              </w:rPr>
              <w:t>2022</w:t>
            </w:r>
          </w:p>
        </w:tc>
        <w:tc>
          <w:tcPr>
            <w:tcW w:w="2158" w:type="dxa"/>
          </w:tcPr>
          <w:p w14:paraId="7A9266DA" w14:textId="77777777" w:rsidR="007729BA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2523" w:type="dxa"/>
          </w:tcPr>
          <w:p w14:paraId="5D80B86C" w14:textId="77777777" w:rsidR="007729BA" w:rsidRDefault="00000000">
            <w:pPr>
              <w:pStyle w:val="TableParagraph"/>
              <w:spacing w:before="11"/>
              <w:ind w:left="7"/>
              <w:rPr>
                <w:b/>
              </w:rPr>
            </w:pPr>
            <w:r>
              <w:rPr>
                <w:b/>
                <w:spacing w:val="-4"/>
              </w:rPr>
              <w:t>17.4</w:t>
            </w:r>
          </w:p>
        </w:tc>
        <w:tc>
          <w:tcPr>
            <w:tcW w:w="1794" w:type="dxa"/>
          </w:tcPr>
          <w:p w14:paraId="2E2FF18F" w14:textId="77777777" w:rsidR="007729BA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4"/>
              </w:rPr>
              <w:t>18.2</w:t>
            </w:r>
          </w:p>
        </w:tc>
      </w:tr>
      <w:tr w:rsidR="007729BA" w14:paraId="11A6A69B" w14:textId="77777777">
        <w:trPr>
          <w:trHeight w:val="302"/>
        </w:trPr>
        <w:tc>
          <w:tcPr>
            <w:tcW w:w="2156" w:type="dxa"/>
          </w:tcPr>
          <w:p w14:paraId="03474BBE" w14:textId="77777777" w:rsidR="007729BA" w:rsidRDefault="00000000">
            <w:pPr>
              <w:pStyle w:val="TableParagraph"/>
              <w:spacing w:before="11"/>
              <w:ind w:left="5" w:right="1"/>
              <w:rPr>
                <w:b/>
              </w:rPr>
            </w:pPr>
            <w:r>
              <w:rPr>
                <w:b/>
                <w:spacing w:val="-2"/>
              </w:rPr>
              <w:t>2022-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2158" w:type="dxa"/>
          </w:tcPr>
          <w:p w14:paraId="61316594" w14:textId="77777777" w:rsidR="007729BA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2523" w:type="dxa"/>
          </w:tcPr>
          <w:p w14:paraId="3F12D7C3" w14:textId="77777777" w:rsidR="007729BA" w:rsidRDefault="00000000">
            <w:pPr>
              <w:pStyle w:val="TableParagraph"/>
              <w:spacing w:before="11"/>
              <w:ind w:left="7"/>
              <w:rPr>
                <w:b/>
              </w:rPr>
            </w:pPr>
            <w:r>
              <w:rPr>
                <w:b/>
                <w:spacing w:val="-4"/>
              </w:rPr>
              <w:t>18.5</w:t>
            </w:r>
          </w:p>
        </w:tc>
        <w:tc>
          <w:tcPr>
            <w:tcW w:w="1794" w:type="dxa"/>
          </w:tcPr>
          <w:p w14:paraId="50EC3B2A" w14:textId="59A6508E" w:rsidR="007729BA" w:rsidRDefault="0085567C">
            <w:pPr>
              <w:pStyle w:val="TableParagraph"/>
              <w:spacing w:before="11"/>
              <w:ind w:right="1"/>
              <w:rPr>
                <w:b/>
              </w:rPr>
            </w:pPr>
            <w:r>
              <w:rPr>
                <w:b/>
                <w:spacing w:val="-10"/>
              </w:rPr>
              <w:t>18.5</w:t>
            </w:r>
          </w:p>
        </w:tc>
      </w:tr>
      <w:tr w:rsidR="004B7591" w14:paraId="29E41044" w14:textId="77777777">
        <w:trPr>
          <w:trHeight w:val="302"/>
        </w:trPr>
        <w:tc>
          <w:tcPr>
            <w:tcW w:w="2156" w:type="dxa"/>
          </w:tcPr>
          <w:p w14:paraId="44021701" w14:textId="7B34853F" w:rsidR="004B7591" w:rsidRDefault="004B7591">
            <w:pPr>
              <w:pStyle w:val="TableParagraph"/>
              <w:spacing w:before="11"/>
              <w:ind w:left="5" w:right="1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2023-2024</w:t>
            </w:r>
          </w:p>
        </w:tc>
        <w:tc>
          <w:tcPr>
            <w:tcW w:w="2158" w:type="dxa"/>
          </w:tcPr>
          <w:p w14:paraId="1F395FDA" w14:textId="01EF7AC3" w:rsidR="004B7591" w:rsidRDefault="004B7591">
            <w:pPr>
              <w:pStyle w:val="TableParagraph"/>
              <w:spacing w:before="11"/>
              <w:rPr>
                <w:b/>
                <w:spacing w:val="-5"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2523" w:type="dxa"/>
          </w:tcPr>
          <w:p w14:paraId="771EE38B" w14:textId="26C396B7" w:rsidR="004B7591" w:rsidRDefault="004B7591">
            <w:pPr>
              <w:pStyle w:val="TableParagraph"/>
              <w:spacing w:before="11"/>
              <w:ind w:left="7"/>
              <w:rPr>
                <w:b/>
                <w:spacing w:val="-4"/>
              </w:rPr>
            </w:pPr>
            <w:r>
              <w:rPr>
                <w:b/>
                <w:spacing w:val="-4"/>
              </w:rPr>
              <w:t>19.9</w:t>
            </w:r>
          </w:p>
        </w:tc>
        <w:tc>
          <w:tcPr>
            <w:tcW w:w="1794" w:type="dxa"/>
          </w:tcPr>
          <w:p w14:paraId="770C31EC" w14:textId="73CC8DB2" w:rsidR="004B7591" w:rsidRDefault="004B7591">
            <w:pPr>
              <w:pStyle w:val="TableParagraph"/>
              <w:spacing w:before="11"/>
              <w:ind w:right="1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18.5</w:t>
            </w:r>
          </w:p>
        </w:tc>
      </w:tr>
    </w:tbl>
    <w:p w14:paraId="415254D0" w14:textId="77777777" w:rsidR="007729BA" w:rsidRDefault="007729BA">
      <w:pPr>
        <w:pStyle w:val="BodyText"/>
        <w:spacing w:before="49"/>
        <w:rPr>
          <w:sz w:val="20"/>
        </w:r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712"/>
        <w:gridCol w:w="1620"/>
        <w:gridCol w:w="1709"/>
        <w:gridCol w:w="2513"/>
      </w:tblGrid>
      <w:tr w:rsidR="007729BA" w14:paraId="3D5E0A2C" w14:textId="77777777">
        <w:trPr>
          <w:trHeight w:val="496"/>
        </w:trPr>
        <w:tc>
          <w:tcPr>
            <w:tcW w:w="8629" w:type="dxa"/>
            <w:gridSpan w:val="5"/>
          </w:tcPr>
          <w:p w14:paraId="0E8C7480" w14:textId="77777777" w:rsidR="007729BA" w:rsidRDefault="0000000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Grading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Scale</w:t>
            </w:r>
          </w:p>
        </w:tc>
      </w:tr>
      <w:tr w:rsidR="007729BA" w14:paraId="4E48C64F" w14:textId="77777777">
        <w:trPr>
          <w:trHeight w:val="337"/>
        </w:trPr>
        <w:tc>
          <w:tcPr>
            <w:tcW w:w="1075" w:type="dxa"/>
          </w:tcPr>
          <w:p w14:paraId="5BB91240" w14:textId="77777777" w:rsidR="007729BA" w:rsidRDefault="00000000">
            <w:pPr>
              <w:pStyle w:val="TableParagraph"/>
              <w:spacing w:before="49"/>
              <w:ind w:left="10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1712" w:type="dxa"/>
          </w:tcPr>
          <w:p w14:paraId="65FDFA0A" w14:textId="77777777" w:rsidR="007729BA" w:rsidRDefault="00000000">
            <w:pPr>
              <w:pStyle w:val="TableParagraph"/>
              <w:spacing w:before="49"/>
              <w:ind w:left="8" w:right="2"/>
              <w:rPr>
                <w:b/>
              </w:rPr>
            </w:pPr>
            <w:r>
              <w:rPr>
                <w:b/>
              </w:rPr>
              <w:t>Grading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Scale</w:t>
            </w:r>
          </w:p>
        </w:tc>
        <w:tc>
          <w:tcPr>
            <w:tcW w:w="1620" w:type="dxa"/>
          </w:tcPr>
          <w:p w14:paraId="5B6E34D6" w14:textId="77777777" w:rsidR="007729BA" w:rsidRDefault="00000000">
            <w:pPr>
              <w:pStyle w:val="TableParagraph"/>
              <w:spacing w:before="49"/>
              <w:ind w:left="3"/>
              <w:rPr>
                <w:b/>
              </w:rPr>
            </w:pPr>
            <w:r>
              <w:rPr>
                <w:b/>
                <w:spacing w:val="-2"/>
              </w:rPr>
              <w:t>Unweighted</w:t>
            </w:r>
          </w:p>
        </w:tc>
        <w:tc>
          <w:tcPr>
            <w:tcW w:w="1709" w:type="dxa"/>
          </w:tcPr>
          <w:p w14:paraId="2DEDE277" w14:textId="77777777" w:rsidR="007729BA" w:rsidRDefault="00000000">
            <w:pPr>
              <w:pStyle w:val="TableParagraph"/>
              <w:spacing w:before="49"/>
              <w:ind w:right="4"/>
              <w:rPr>
                <w:b/>
              </w:rPr>
            </w:pPr>
            <w:r>
              <w:rPr>
                <w:b/>
                <w:spacing w:val="-2"/>
              </w:rPr>
              <w:t>Honors</w:t>
            </w:r>
          </w:p>
        </w:tc>
        <w:tc>
          <w:tcPr>
            <w:tcW w:w="2513" w:type="dxa"/>
          </w:tcPr>
          <w:p w14:paraId="1A15B837" w14:textId="77777777" w:rsidR="007729BA" w:rsidRDefault="00000000">
            <w:pPr>
              <w:pStyle w:val="TableParagraph"/>
              <w:spacing w:before="49"/>
              <w:ind w:left="8"/>
              <w:rPr>
                <w:b/>
              </w:rPr>
            </w:pPr>
            <w:r>
              <w:rPr>
                <w:b/>
              </w:rPr>
              <w:t>AP/Dual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Enrollment</w:t>
            </w:r>
          </w:p>
        </w:tc>
      </w:tr>
      <w:tr w:rsidR="007729BA" w14:paraId="28FF3E30" w14:textId="77777777">
        <w:trPr>
          <w:trHeight w:val="337"/>
        </w:trPr>
        <w:tc>
          <w:tcPr>
            <w:tcW w:w="1075" w:type="dxa"/>
          </w:tcPr>
          <w:p w14:paraId="58ECA49B" w14:textId="77777777" w:rsidR="007729BA" w:rsidRDefault="00000000">
            <w:pPr>
              <w:pStyle w:val="TableParagraph"/>
              <w:spacing w:before="49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1712" w:type="dxa"/>
          </w:tcPr>
          <w:p w14:paraId="0973BB55" w14:textId="77777777" w:rsidR="007729BA" w:rsidRDefault="00000000">
            <w:pPr>
              <w:pStyle w:val="TableParagraph"/>
              <w:spacing w:before="49"/>
              <w:ind w:left="8" w:right="1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100</w:t>
            </w:r>
          </w:p>
        </w:tc>
        <w:tc>
          <w:tcPr>
            <w:tcW w:w="1620" w:type="dxa"/>
          </w:tcPr>
          <w:p w14:paraId="37E66A5F" w14:textId="77777777" w:rsidR="007729BA" w:rsidRDefault="00000000">
            <w:pPr>
              <w:pStyle w:val="TableParagraph"/>
              <w:spacing w:before="49"/>
              <w:ind w:left="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09" w:type="dxa"/>
          </w:tcPr>
          <w:p w14:paraId="1D8B84B9" w14:textId="77777777" w:rsidR="007729BA" w:rsidRDefault="00000000">
            <w:pPr>
              <w:pStyle w:val="TableParagraph"/>
              <w:spacing w:before="49"/>
              <w:ind w:right="2"/>
              <w:rPr>
                <w:b/>
              </w:rPr>
            </w:pPr>
            <w:r>
              <w:rPr>
                <w:b/>
                <w:spacing w:val="-5"/>
              </w:rPr>
              <w:t>4.5</w:t>
            </w:r>
          </w:p>
        </w:tc>
        <w:tc>
          <w:tcPr>
            <w:tcW w:w="2513" w:type="dxa"/>
          </w:tcPr>
          <w:p w14:paraId="0C6F6841" w14:textId="77777777" w:rsidR="007729BA" w:rsidRDefault="00000000">
            <w:pPr>
              <w:pStyle w:val="TableParagraph"/>
              <w:spacing w:before="49"/>
              <w:ind w:left="8" w:right="5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729BA" w14:paraId="399855FF" w14:textId="77777777">
        <w:trPr>
          <w:trHeight w:val="338"/>
        </w:trPr>
        <w:tc>
          <w:tcPr>
            <w:tcW w:w="1075" w:type="dxa"/>
          </w:tcPr>
          <w:p w14:paraId="6301703B" w14:textId="77777777" w:rsidR="007729BA" w:rsidRDefault="00000000">
            <w:pPr>
              <w:pStyle w:val="TableParagraph"/>
              <w:ind w:left="10" w:right="2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1712" w:type="dxa"/>
          </w:tcPr>
          <w:p w14:paraId="493B7B7F" w14:textId="77777777" w:rsidR="007729BA" w:rsidRDefault="00000000">
            <w:pPr>
              <w:pStyle w:val="TableParagraph"/>
              <w:ind w:left="8" w:right="2"/>
              <w:rPr>
                <w:b/>
              </w:rPr>
            </w:pPr>
            <w:r>
              <w:rPr>
                <w:b/>
              </w:rPr>
              <w:t>80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89</w:t>
            </w:r>
          </w:p>
        </w:tc>
        <w:tc>
          <w:tcPr>
            <w:tcW w:w="1620" w:type="dxa"/>
          </w:tcPr>
          <w:p w14:paraId="09FD9ED7" w14:textId="77777777" w:rsidR="007729BA" w:rsidRDefault="00000000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09" w:type="dxa"/>
          </w:tcPr>
          <w:p w14:paraId="61C36091" w14:textId="77777777" w:rsidR="007729BA" w:rsidRDefault="00000000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5"/>
              </w:rPr>
              <w:t>3.5</w:t>
            </w:r>
          </w:p>
        </w:tc>
        <w:tc>
          <w:tcPr>
            <w:tcW w:w="2513" w:type="dxa"/>
          </w:tcPr>
          <w:p w14:paraId="1F5C78F0" w14:textId="77777777" w:rsidR="007729BA" w:rsidRDefault="00000000">
            <w:pPr>
              <w:pStyle w:val="TableParagraph"/>
              <w:ind w:left="8" w:right="5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7729BA" w14:paraId="271752B3" w14:textId="77777777">
        <w:trPr>
          <w:trHeight w:val="337"/>
        </w:trPr>
        <w:tc>
          <w:tcPr>
            <w:tcW w:w="1075" w:type="dxa"/>
          </w:tcPr>
          <w:p w14:paraId="2427E411" w14:textId="77777777" w:rsidR="007729BA" w:rsidRDefault="00000000">
            <w:pPr>
              <w:pStyle w:val="TableParagraph"/>
              <w:ind w:left="10" w:right="4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1712" w:type="dxa"/>
          </w:tcPr>
          <w:p w14:paraId="29651E25" w14:textId="77777777" w:rsidR="007729BA" w:rsidRDefault="00000000">
            <w:pPr>
              <w:pStyle w:val="TableParagraph"/>
              <w:ind w:left="8" w:right="2"/>
              <w:rPr>
                <w:b/>
              </w:rPr>
            </w:pPr>
            <w:r>
              <w:rPr>
                <w:b/>
              </w:rPr>
              <w:t>70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79</w:t>
            </w:r>
          </w:p>
        </w:tc>
        <w:tc>
          <w:tcPr>
            <w:tcW w:w="1620" w:type="dxa"/>
          </w:tcPr>
          <w:p w14:paraId="27422D3C" w14:textId="77777777" w:rsidR="007729BA" w:rsidRDefault="00000000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709" w:type="dxa"/>
          </w:tcPr>
          <w:p w14:paraId="30CE2EB0" w14:textId="77777777" w:rsidR="007729BA" w:rsidRDefault="00000000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5"/>
              </w:rPr>
              <w:t>2.5</w:t>
            </w:r>
          </w:p>
        </w:tc>
        <w:tc>
          <w:tcPr>
            <w:tcW w:w="2513" w:type="dxa"/>
          </w:tcPr>
          <w:p w14:paraId="70E1F23F" w14:textId="77777777" w:rsidR="007729BA" w:rsidRDefault="00000000">
            <w:pPr>
              <w:pStyle w:val="TableParagraph"/>
              <w:ind w:left="8" w:right="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729BA" w14:paraId="7BAC18DB" w14:textId="77777777">
        <w:trPr>
          <w:trHeight w:val="338"/>
        </w:trPr>
        <w:tc>
          <w:tcPr>
            <w:tcW w:w="1075" w:type="dxa"/>
          </w:tcPr>
          <w:p w14:paraId="44CC6196" w14:textId="77777777" w:rsidR="007729BA" w:rsidRDefault="00000000">
            <w:pPr>
              <w:pStyle w:val="TableParagraph"/>
              <w:ind w:left="10" w:right="1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1712" w:type="dxa"/>
          </w:tcPr>
          <w:p w14:paraId="6FC8990C" w14:textId="77777777" w:rsidR="007729BA" w:rsidRDefault="00000000">
            <w:pPr>
              <w:pStyle w:val="TableParagraph"/>
              <w:ind w:left="8" w:right="2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69</w:t>
            </w:r>
          </w:p>
        </w:tc>
        <w:tc>
          <w:tcPr>
            <w:tcW w:w="1620" w:type="dxa"/>
          </w:tcPr>
          <w:p w14:paraId="7DA44E3A" w14:textId="77777777" w:rsidR="007729BA" w:rsidRDefault="00000000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709" w:type="dxa"/>
          </w:tcPr>
          <w:p w14:paraId="235A046D" w14:textId="77777777" w:rsidR="007729BA" w:rsidRDefault="00000000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5"/>
              </w:rPr>
              <w:t>1.5</w:t>
            </w:r>
          </w:p>
        </w:tc>
        <w:tc>
          <w:tcPr>
            <w:tcW w:w="2513" w:type="dxa"/>
          </w:tcPr>
          <w:p w14:paraId="4F689F17" w14:textId="77777777" w:rsidR="007729BA" w:rsidRDefault="00000000">
            <w:pPr>
              <w:pStyle w:val="TableParagraph"/>
              <w:ind w:left="8" w:right="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7729BA" w14:paraId="5508CF6C" w14:textId="77777777">
        <w:trPr>
          <w:trHeight w:val="337"/>
        </w:trPr>
        <w:tc>
          <w:tcPr>
            <w:tcW w:w="1075" w:type="dxa"/>
          </w:tcPr>
          <w:p w14:paraId="14429228" w14:textId="77777777" w:rsidR="007729BA" w:rsidRDefault="00000000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1712" w:type="dxa"/>
          </w:tcPr>
          <w:p w14:paraId="58EDC11A" w14:textId="77777777" w:rsidR="007729BA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59</w:t>
            </w:r>
          </w:p>
        </w:tc>
        <w:tc>
          <w:tcPr>
            <w:tcW w:w="1620" w:type="dxa"/>
          </w:tcPr>
          <w:p w14:paraId="3415E19B" w14:textId="77777777" w:rsidR="007729BA" w:rsidRDefault="00000000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709" w:type="dxa"/>
          </w:tcPr>
          <w:p w14:paraId="467CC502" w14:textId="77777777" w:rsidR="007729BA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513" w:type="dxa"/>
          </w:tcPr>
          <w:p w14:paraId="3B9EC56E" w14:textId="77777777" w:rsidR="007729BA" w:rsidRDefault="00000000">
            <w:pPr>
              <w:pStyle w:val="TableParagraph"/>
              <w:ind w:left="8" w:right="5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</w:tbl>
    <w:p w14:paraId="4E0A407E" w14:textId="77777777" w:rsidR="007729BA" w:rsidRDefault="007729BA">
      <w:pPr>
        <w:pStyle w:val="BodyText"/>
        <w:spacing w:before="32"/>
      </w:pPr>
    </w:p>
    <w:p w14:paraId="7A590EF1" w14:textId="77777777" w:rsidR="007729BA" w:rsidRDefault="00000000">
      <w:pPr>
        <w:pStyle w:val="Heading1"/>
        <w:ind w:left="18"/>
      </w:pPr>
      <w:r>
        <w:rPr>
          <w:spacing w:val="-2"/>
        </w:rPr>
        <w:t>Awards/Recognition</w:t>
      </w:r>
    </w:p>
    <w:p w14:paraId="459F2657" w14:textId="78EB7781" w:rsidR="007729BA" w:rsidRDefault="00000000">
      <w:pPr>
        <w:pStyle w:val="BodyText"/>
        <w:spacing w:before="22"/>
        <w:ind w:left="2"/>
        <w:jc w:val="center"/>
      </w:pPr>
      <w:r>
        <w:t>100%</w:t>
      </w:r>
      <w:r>
        <w:rPr>
          <w:spacing w:val="-5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2016,</w:t>
      </w:r>
      <w:r>
        <w:rPr>
          <w:spacing w:val="-5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2021,</w:t>
      </w:r>
      <w:r>
        <w:rPr>
          <w:spacing w:val="-4"/>
        </w:rPr>
        <w:t xml:space="preserve"> 2022</w:t>
      </w:r>
      <w:r w:rsidR="00AD1FDD">
        <w:rPr>
          <w:spacing w:val="-4"/>
        </w:rPr>
        <w:t>, 2024</w:t>
      </w:r>
    </w:p>
    <w:p w14:paraId="058EBBF0" w14:textId="0E495A86" w:rsidR="007729BA" w:rsidRDefault="004B7591">
      <w:pPr>
        <w:pStyle w:val="BodyText"/>
        <w:jc w:val="center"/>
      </w:pPr>
      <w:r>
        <w:t>100</w:t>
      </w:r>
      <w:r w:rsidR="00000000">
        <w:rPr>
          <w:spacing w:val="-4"/>
        </w:rPr>
        <w:t xml:space="preserve"> </w:t>
      </w:r>
      <w:r w:rsidR="00000000">
        <w:t>%</w:t>
      </w:r>
      <w:r w:rsidR="00000000">
        <w:rPr>
          <w:spacing w:val="-2"/>
        </w:rPr>
        <w:t xml:space="preserve"> </w:t>
      </w:r>
      <w:r w:rsidR="00000000">
        <w:t>Graduation</w:t>
      </w:r>
      <w:r w:rsidR="00000000">
        <w:rPr>
          <w:spacing w:val="-3"/>
        </w:rPr>
        <w:t xml:space="preserve"> </w:t>
      </w:r>
      <w:r w:rsidR="00000000">
        <w:t>Rate</w:t>
      </w:r>
      <w:r w:rsidR="00000000">
        <w:rPr>
          <w:spacing w:val="-4"/>
        </w:rPr>
        <w:t xml:space="preserve"> 202</w:t>
      </w:r>
      <w:r>
        <w:rPr>
          <w:spacing w:val="-4"/>
        </w:rPr>
        <w:t>4</w:t>
      </w:r>
    </w:p>
    <w:p w14:paraId="4FCCA1FB" w14:textId="77777777" w:rsidR="007729BA" w:rsidRDefault="00000000">
      <w:pPr>
        <w:pStyle w:val="BodyText"/>
        <w:spacing w:before="15"/>
        <w:ind w:right="58"/>
        <w:jc w:val="center"/>
      </w:pPr>
      <w:r>
        <w:t>North</w:t>
      </w:r>
      <w:r>
        <w:rPr>
          <w:spacing w:val="-4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Excellence</w:t>
      </w:r>
      <w:r>
        <w:rPr>
          <w:spacing w:val="-5"/>
        </w:rPr>
        <w:t xml:space="preserve"> </w:t>
      </w:r>
      <w:r>
        <w:rPr>
          <w:spacing w:val="-4"/>
        </w:rPr>
        <w:t>2015</w:t>
      </w:r>
    </w:p>
    <w:p w14:paraId="786EF212" w14:textId="77777777" w:rsidR="007729BA" w:rsidRDefault="00000000">
      <w:pPr>
        <w:pStyle w:val="BodyText"/>
        <w:spacing w:before="31"/>
        <w:ind w:right="1"/>
        <w:jc w:val="center"/>
      </w:pPr>
      <w:r>
        <w:t>America’s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Schools-US</w:t>
      </w:r>
      <w:r>
        <w:rPr>
          <w:spacing w:val="-5"/>
        </w:rPr>
        <w:t xml:space="preserve"> </w:t>
      </w:r>
      <w:r>
        <w:t>News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2015,</w:t>
      </w:r>
      <w:r>
        <w:rPr>
          <w:spacing w:val="-6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rPr>
          <w:spacing w:val="-4"/>
        </w:rPr>
        <w:t>2019</w:t>
      </w:r>
    </w:p>
    <w:p w14:paraId="53499F37" w14:textId="77777777" w:rsidR="007729BA" w:rsidRDefault="00000000">
      <w:pPr>
        <w:pStyle w:val="BodyText"/>
        <w:spacing w:before="39"/>
        <w:jc w:val="center"/>
      </w:pPr>
      <w:r>
        <w:t>Top</w:t>
      </w:r>
      <w:r>
        <w:rPr>
          <w:spacing w:val="-6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2017,</w:t>
      </w:r>
      <w:r>
        <w:rPr>
          <w:spacing w:val="-4"/>
        </w:rPr>
        <w:t xml:space="preserve"> 2018</w:t>
      </w:r>
    </w:p>
    <w:p w14:paraId="4A6DD26D" w14:textId="77777777" w:rsidR="007729BA" w:rsidRDefault="00000000">
      <w:pPr>
        <w:pStyle w:val="BodyText"/>
        <w:ind w:left="3"/>
        <w:jc w:val="center"/>
      </w:pPr>
      <w:r>
        <w:t>America’s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Schools-Washington</w:t>
      </w:r>
      <w:r>
        <w:rPr>
          <w:spacing w:val="-6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rPr>
          <w:spacing w:val="-4"/>
        </w:rPr>
        <w:t>2017</w:t>
      </w:r>
    </w:p>
    <w:p w14:paraId="722E8A71" w14:textId="53A0687D" w:rsidR="007729BA" w:rsidRDefault="00000000">
      <w:pPr>
        <w:pStyle w:val="BodyText"/>
        <w:spacing w:line="285" w:lineRule="auto"/>
        <w:ind w:left="1058" w:right="1055"/>
        <w:jc w:val="center"/>
      </w:pPr>
      <w:r>
        <w:t>Gold</w:t>
      </w:r>
      <w:r>
        <w:rPr>
          <w:spacing w:val="-3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America’s</w:t>
      </w:r>
      <w:r>
        <w:rPr>
          <w:spacing w:val="-6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Schools-National</w:t>
      </w:r>
      <w:r>
        <w:rPr>
          <w:spacing w:val="-1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Transformation</w:t>
      </w:r>
      <w:r>
        <w:rPr>
          <w:spacing w:val="-3"/>
        </w:rPr>
        <w:t xml:space="preserve"> </w:t>
      </w:r>
      <w:r>
        <w:t>2018 Met Growth 2022, Exceeded Growth in Accountability Tests 202</w:t>
      </w:r>
      <w:r w:rsidR="00AD1FDD">
        <w:t>4</w:t>
      </w:r>
    </w:p>
    <w:p w14:paraId="7E821200" w14:textId="77777777" w:rsidR="007729BA" w:rsidRDefault="007729BA">
      <w:pPr>
        <w:pStyle w:val="BodyText"/>
        <w:spacing w:before="55"/>
      </w:pPr>
    </w:p>
    <w:p w14:paraId="5EF97B11" w14:textId="77777777" w:rsidR="007729BA" w:rsidRDefault="00000000">
      <w:pPr>
        <w:pStyle w:val="Heading1"/>
        <w:spacing w:after="51"/>
      </w:pPr>
      <w:r>
        <w:rPr>
          <w:spacing w:val="-2"/>
        </w:rPr>
        <w:t>Demographics</w:t>
      </w:r>
    </w:p>
    <w:tbl>
      <w:tblPr>
        <w:tblW w:w="0" w:type="auto"/>
        <w:tblInd w:w="2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879"/>
        <w:gridCol w:w="2342"/>
      </w:tblGrid>
      <w:tr w:rsidR="007729BA" w14:paraId="198B6ED2" w14:textId="77777777">
        <w:trPr>
          <w:trHeight w:val="321"/>
        </w:trPr>
        <w:tc>
          <w:tcPr>
            <w:tcW w:w="1625" w:type="dxa"/>
          </w:tcPr>
          <w:p w14:paraId="23F318C3" w14:textId="73189661" w:rsidR="007729BA" w:rsidRDefault="00000000">
            <w:pPr>
              <w:pStyle w:val="TableParagraph"/>
              <w:spacing w:before="0" w:line="268" w:lineRule="exact"/>
              <w:ind w:left="9"/>
            </w:pPr>
            <w:r>
              <w:t>Black</w:t>
            </w:r>
            <w:r>
              <w:rPr>
                <w:spacing w:val="-4"/>
              </w:rPr>
              <w:t xml:space="preserve"> </w:t>
            </w:r>
            <w:r w:rsidR="004B7591">
              <w:rPr>
                <w:spacing w:val="-2"/>
              </w:rPr>
              <w:t>45.8</w:t>
            </w:r>
            <w:r>
              <w:rPr>
                <w:spacing w:val="-2"/>
              </w:rPr>
              <w:t>%</w:t>
            </w:r>
          </w:p>
        </w:tc>
        <w:tc>
          <w:tcPr>
            <w:tcW w:w="1879" w:type="dxa"/>
          </w:tcPr>
          <w:p w14:paraId="4009C5A9" w14:textId="6D1F85DE" w:rsidR="007729BA" w:rsidRDefault="00000000">
            <w:pPr>
              <w:pStyle w:val="TableParagraph"/>
              <w:spacing w:before="0" w:line="268" w:lineRule="exact"/>
              <w:ind w:left="10"/>
            </w:pPr>
            <w:r>
              <w:t>White</w:t>
            </w:r>
            <w:r>
              <w:rPr>
                <w:spacing w:val="-5"/>
              </w:rPr>
              <w:t xml:space="preserve"> </w:t>
            </w:r>
            <w:r w:rsidR="004B7591">
              <w:rPr>
                <w:spacing w:val="-2"/>
              </w:rPr>
              <w:t>20.8</w:t>
            </w:r>
            <w:r>
              <w:rPr>
                <w:spacing w:val="-2"/>
              </w:rPr>
              <w:t>%</w:t>
            </w:r>
          </w:p>
        </w:tc>
        <w:tc>
          <w:tcPr>
            <w:tcW w:w="2342" w:type="dxa"/>
          </w:tcPr>
          <w:p w14:paraId="51F0AF8C" w14:textId="7CD2F08F" w:rsidR="007729BA" w:rsidRDefault="00000000">
            <w:pPr>
              <w:pStyle w:val="TableParagraph"/>
              <w:spacing w:before="0" w:line="268" w:lineRule="exact"/>
              <w:ind w:left="12" w:right="1"/>
            </w:pPr>
            <w:r>
              <w:t>Hispanic</w:t>
            </w:r>
            <w:r>
              <w:rPr>
                <w:spacing w:val="-7"/>
              </w:rPr>
              <w:t xml:space="preserve"> </w:t>
            </w:r>
            <w:r w:rsidR="004B7591">
              <w:rPr>
                <w:spacing w:val="-2"/>
              </w:rPr>
              <w:t>17.7</w:t>
            </w:r>
            <w:r>
              <w:rPr>
                <w:spacing w:val="-2"/>
              </w:rPr>
              <w:t>%</w:t>
            </w:r>
          </w:p>
        </w:tc>
      </w:tr>
      <w:tr w:rsidR="007729BA" w14:paraId="1F6CE8E4" w14:textId="77777777">
        <w:trPr>
          <w:trHeight w:val="321"/>
        </w:trPr>
        <w:tc>
          <w:tcPr>
            <w:tcW w:w="1625" w:type="dxa"/>
          </w:tcPr>
          <w:p w14:paraId="1527236B" w14:textId="00CE7369" w:rsidR="007729BA" w:rsidRDefault="00000000">
            <w:pPr>
              <w:pStyle w:val="TableParagraph"/>
              <w:spacing w:before="0" w:line="268" w:lineRule="exact"/>
              <w:ind w:left="9"/>
            </w:pPr>
            <w:r>
              <w:t>Asian</w:t>
            </w:r>
            <w:r>
              <w:rPr>
                <w:spacing w:val="-2"/>
              </w:rPr>
              <w:t xml:space="preserve"> </w:t>
            </w:r>
            <w:r w:rsidR="004B7591">
              <w:rPr>
                <w:spacing w:val="-4"/>
              </w:rPr>
              <w:t>8</w:t>
            </w:r>
            <w:r>
              <w:rPr>
                <w:spacing w:val="-4"/>
              </w:rPr>
              <w:t>%</w:t>
            </w:r>
          </w:p>
        </w:tc>
        <w:tc>
          <w:tcPr>
            <w:tcW w:w="1879" w:type="dxa"/>
          </w:tcPr>
          <w:p w14:paraId="19866B08" w14:textId="58EAC23E" w:rsidR="007729BA" w:rsidRDefault="00000000">
            <w:pPr>
              <w:pStyle w:val="TableParagraph"/>
              <w:spacing w:before="0" w:line="268" w:lineRule="exact"/>
              <w:ind w:left="10"/>
            </w:pPr>
            <w:r>
              <w:t>Multiracial</w:t>
            </w:r>
            <w:r w:rsidR="004B7591">
              <w:rPr>
                <w:spacing w:val="-7"/>
              </w:rPr>
              <w:t xml:space="preserve"> 6.7%</w:t>
            </w:r>
          </w:p>
        </w:tc>
        <w:tc>
          <w:tcPr>
            <w:tcW w:w="2342" w:type="dxa"/>
          </w:tcPr>
          <w:p w14:paraId="54C4DD5C" w14:textId="0D776E0B" w:rsidR="007729BA" w:rsidRDefault="00000000">
            <w:pPr>
              <w:pStyle w:val="TableParagraph"/>
              <w:spacing w:before="0" w:line="268" w:lineRule="exact"/>
              <w:ind w:left="12"/>
            </w:pPr>
            <w:r>
              <w:t>Native</w:t>
            </w:r>
            <w:r>
              <w:rPr>
                <w:spacing w:val="-8"/>
              </w:rPr>
              <w:t xml:space="preserve"> </w:t>
            </w:r>
            <w:r>
              <w:t>American</w:t>
            </w:r>
            <w:r>
              <w:rPr>
                <w:spacing w:val="-4"/>
              </w:rPr>
              <w:t xml:space="preserve"> </w:t>
            </w:r>
            <w:r w:rsidR="004B7591">
              <w:rPr>
                <w:spacing w:val="-5"/>
              </w:rPr>
              <w:t>&lt;1%</w:t>
            </w:r>
          </w:p>
        </w:tc>
      </w:tr>
    </w:tbl>
    <w:p w14:paraId="302F3DD5" w14:textId="77777777" w:rsidR="007729BA" w:rsidRDefault="007729BA">
      <w:pPr>
        <w:pStyle w:val="BodyText"/>
        <w:spacing w:before="52"/>
        <w:rPr>
          <w:b/>
        </w:rPr>
      </w:pPr>
    </w:p>
    <w:p w14:paraId="1F63E767" w14:textId="77777777" w:rsidR="007729BA" w:rsidRDefault="00000000">
      <w:pPr>
        <w:spacing w:before="1"/>
        <w:ind w:left="187"/>
        <w:jc w:val="center"/>
        <w:rPr>
          <w:b/>
        </w:rPr>
      </w:pPr>
      <w:r>
        <w:rPr>
          <w:b/>
        </w:rPr>
        <w:t>Extracurricular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Activities</w:t>
      </w:r>
    </w:p>
    <w:p w14:paraId="56B117C8" w14:textId="77777777" w:rsidR="007729BA" w:rsidRDefault="00000000">
      <w:pPr>
        <w:pStyle w:val="BodyText"/>
        <w:spacing w:before="50" w:line="259" w:lineRule="auto"/>
        <w:ind w:left="651" w:right="462"/>
        <w:jc w:val="center"/>
      </w:pPr>
      <w:r>
        <w:t>Go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Club,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Club,</w:t>
      </w:r>
      <w:r>
        <w:rPr>
          <w:spacing w:val="-2"/>
        </w:rPr>
        <w:t xml:space="preserve"> </w:t>
      </w:r>
      <w:r>
        <w:t>Yearbook,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Society,</w:t>
      </w:r>
      <w:r>
        <w:rPr>
          <w:spacing w:val="-3"/>
        </w:rPr>
        <w:t xml:space="preserve"> </w:t>
      </w:r>
      <w:r>
        <w:t>Mock</w:t>
      </w:r>
      <w:r>
        <w:rPr>
          <w:spacing w:val="-2"/>
        </w:rPr>
        <w:t xml:space="preserve"> </w:t>
      </w:r>
      <w:r>
        <w:t>Trial,</w:t>
      </w:r>
      <w:r>
        <w:rPr>
          <w:spacing w:val="-2"/>
        </w:rPr>
        <w:t xml:space="preserve"> </w:t>
      </w:r>
      <w:r>
        <w:t>Battle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Books, Esports Club, Math Club, Service-Learning Club</w:t>
      </w:r>
    </w:p>
    <w:p w14:paraId="62EA4ACA" w14:textId="77777777" w:rsidR="007729BA" w:rsidRDefault="007729BA">
      <w:pPr>
        <w:pStyle w:val="BodyText"/>
        <w:spacing w:before="56"/>
      </w:pPr>
    </w:p>
    <w:p w14:paraId="5144203E" w14:textId="639A6EB4" w:rsidR="007729BA" w:rsidRDefault="00000000">
      <w:pPr>
        <w:pStyle w:val="Heading1"/>
        <w:ind w:left="15"/>
      </w:pP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4B7591">
        <w:rPr>
          <w:spacing w:val="-4"/>
        </w:rPr>
        <w:t>4</w:t>
      </w:r>
    </w:p>
    <w:p w14:paraId="3D95C3D7" w14:textId="317E67E1" w:rsidR="007729BA" w:rsidRDefault="0085567C">
      <w:pPr>
        <w:pStyle w:val="BodyText"/>
        <w:spacing w:before="22" w:line="256" w:lineRule="auto"/>
        <w:ind w:left="523" w:right="502"/>
        <w:jc w:val="center"/>
      </w:pPr>
      <w:r>
        <w:t>51</w:t>
      </w:r>
      <w:r w:rsidR="00000000">
        <w:rPr>
          <w:spacing w:val="-3"/>
        </w:rPr>
        <w:t xml:space="preserve"> </w:t>
      </w:r>
      <w:r w:rsidR="00000000">
        <w:t>Graduates;</w:t>
      </w:r>
      <w:r w:rsidR="00000000">
        <w:rPr>
          <w:spacing w:val="-2"/>
        </w:rPr>
        <w:t xml:space="preserve"> </w:t>
      </w:r>
      <w:r>
        <w:t>5939.5</w:t>
      </w:r>
      <w:r w:rsidR="00000000">
        <w:rPr>
          <w:spacing w:val="-1"/>
        </w:rPr>
        <w:t xml:space="preserve"> </w:t>
      </w:r>
      <w:r w:rsidR="00000000">
        <w:t>Service-Learning</w:t>
      </w:r>
      <w:r w:rsidR="00000000">
        <w:rPr>
          <w:spacing w:val="-3"/>
        </w:rPr>
        <w:t xml:space="preserve"> </w:t>
      </w:r>
      <w:r w:rsidR="00000000">
        <w:t>Hours;</w:t>
      </w:r>
      <w:r w:rsidR="00000000">
        <w:rPr>
          <w:spacing w:val="-4"/>
        </w:rPr>
        <w:t xml:space="preserve"> </w:t>
      </w:r>
      <w:r>
        <w:rPr>
          <w:spacing w:val="-4"/>
        </w:rPr>
        <w:t xml:space="preserve">17 </w:t>
      </w:r>
      <w:r w:rsidR="00000000">
        <w:t>Service-Learning</w:t>
      </w:r>
      <w:r w:rsidR="00000000">
        <w:rPr>
          <w:spacing w:val="-3"/>
        </w:rPr>
        <w:t xml:space="preserve"> </w:t>
      </w:r>
      <w:r w:rsidR="00000000">
        <w:t>Diplomas;</w:t>
      </w:r>
      <w:r w:rsidR="00000000">
        <w:rPr>
          <w:spacing w:val="-4"/>
        </w:rPr>
        <w:t xml:space="preserve"> </w:t>
      </w:r>
      <w:r>
        <w:t>1923</w:t>
      </w:r>
      <w:r w:rsidR="00000000">
        <w:rPr>
          <w:spacing w:val="-1"/>
        </w:rPr>
        <w:t xml:space="preserve"> </w:t>
      </w:r>
      <w:r w:rsidR="00000000">
        <w:t>college</w:t>
      </w:r>
      <w:r w:rsidR="00000000">
        <w:rPr>
          <w:spacing w:val="-4"/>
        </w:rPr>
        <w:t xml:space="preserve"> </w:t>
      </w:r>
      <w:r w:rsidR="00000000">
        <w:t>credits;</w:t>
      </w:r>
      <w:r w:rsidR="00000000">
        <w:rPr>
          <w:spacing w:val="-4"/>
        </w:rPr>
        <w:t xml:space="preserve"> </w:t>
      </w:r>
      <w:r>
        <w:t>11</w:t>
      </w:r>
      <w:r w:rsidR="00000000">
        <w:rPr>
          <w:spacing w:val="-2"/>
        </w:rPr>
        <w:t xml:space="preserve"> </w:t>
      </w:r>
      <w:r w:rsidR="00000000">
        <w:t>Summa,</w:t>
      </w:r>
      <w:r w:rsidR="00000000">
        <w:rPr>
          <w:spacing w:val="-5"/>
        </w:rPr>
        <w:t xml:space="preserve"> </w:t>
      </w:r>
      <w:r>
        <w:t>8</w:t>
      </w:r>
      <w:r w:rsidR="00000000">
        <w:rPr>
          <w:spacing w:val="-2"/>
        </w:rPr>
        <w:t xml:space="preserve"> </w:t>
      </w:r>
      <w:r w:rsidR="00000000">
        <w:t xml:space="preserve">Magna, and </w:t>
      </w:r>
      <w:r>
        <w:t>11</w:t>
      </w:r>
      <w:r w:rsidR="00000000">
        <w:t xml:space="preserve"> Cum Laude Recognitions; </w:t>
      </w:r>
      <w:r>
        <w:t>17</w:t>
      </w:r>
      <w:r w:rsidR="00000000">
        <w:t xml:space="preserve"> NC Scholars</w:t>
      </w:r>
    </w:p>
    <w:sectPr w:rsidR="007729BA">
      <w:pgSz w:w="12240" w:h="15840"/>
      <w:pgMar w:top="6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9BA"/>
    <w:rsid w:val="00155254"/>
    <w:rsid w:val="0020219E"/>
    <w:rsid w:val="00421AC8"/>
    <w:rsid w:val="004B7591"/>
    <w:rsid w:val="00591126"/>
    <w:rsid w:val="00736574"/>
    <w:rsid w:val="007729BA"/>
    <w:rsid w:val="0085567C"/>
    <w:rsid w:val="008D3954"/>
    <w:rsid w:val="008D47C0"/>
    <w:rsid w:val="009D77F6"/>
    <w:rsid w:val="00A13389"/>
    <w:rsid w:val="00A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D482"/>
  <w15:docId w15:val="{2D6A5994-7794-49EF-B06D-712AB6FD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6"/>
      <w:jc w:val="center"/>
    </w:pPr>
  </w:style>
  <w:style w:type="character" w:styleId="Hyperlink">
    <w:name w:val="Hyperlink"/>
    <w:basedOn w:val="DefaultParagraphFont"/>
    <w:uiPriority w:val="99"/>
    <w:unhideWhenUsed/>
    <w:rsid w:val="008D4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ownk7@gcs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reports.ondemand.sas.com/src/school?school=410579&amp;year=2024&amp;lng=en" TargetMode="External"/><Relationship Id="rId5" Type="http://schemas.openxmlformats.org/officeDocument/2006/relationships/hyperlink" Target="https://www.gcsnc.com/Middle_College_at_UNC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B</vt:lpstr>
    </vt:vector>
  </TitlesOfParts>
  <Company>Guilford County Schools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B</dc:title>
  <dc:creator>Guilford County Schools</dc:creator>
  <cp:lastModifiedBy>Mitchell, Laquitta M</cp:lastModifiedBy>
  <cp:revision>7</cp:revision>
  <cp:lastPrinted>2025-02-05T18:35:00Z</cp:lastPrinted>
  <dcterms:created xsi:type="dcterms:W3CDTF">2025-02-05T18:24:00Z</dcterms:created>
  <dcterms:modified xsi:type="dcterms:W3CDTF">2025-02-05T19:19:00Z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for Microsoft 365</vt:lpwstr>
  </property>
</Properties>
</file>