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0A4CD" w14:textId="77777777" w:rsidR="006B4489" w:rsidRDefault="005F0EFA" w:rsidP="006B4489">
      <w:pPr>
        <w:pStyle w:val="Ttulo1"/>
        <w:ind w:left="2544" w:right="2493" w:firstLine="0"/>
        <w:jc w:val="center"/>
      </w:pPr>
      <w:r w:rsidRPr="00000143">
        <w:rPr>
          <w:noProof/>
        </w:rPr>
        <w:drawing>
          <wp:anchor distT="0" distB="0" distL="114300" distR="114300" simplePos="0" relativeHeight="251658240" behindDoc="1" locked="0" layoutInCell="1" allowOverlap="1" wp14:anchorId="5C6A52D7" wp14:editId="75F8D87F">
            <wp:simplePos x="0" y="0"/>
            <wp:positionH relativeFrom="column">
              <wp:posOffset>5257800</wp:posOffset>
            </wp:positionH>
            <wp:positionV relativeFrom="paragraph">
              <wp:posOffset>28575</wp:posOffset>
            </wp:positionV>
            <wp:extent cx="1538288" cy="769144"/>
            <wp:effectExtent l="0" t="0" r="5080" b="0"/>
            <wp:wrapNone/>
            <wp:docPr id="11" name="Picture 11" descr="C:\Users\porteen\OneDrive - Guilford County Schools\Documents\Communications\Templates\GCS-logo-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een\OneDrive - Guilford County Schools\Documents\Communications\Templates\GCS-logo-cmyk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88" cy="76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F2C74" w14:textId="77777777" w:rsidR="006B4489" w:rsidRDefault="006B4489" w:rsidP="005F0EFA">
      <w:pPr>
        <w:pStyle w:val="Ttulo1"/>
        <w:ind w:left="2544" w:right="2493" w:firstLine="0"/>
        <w:jc w:val="right"/>
      </w:pPr>
    </w:p>
    <w:p w14:paraId="7C295220" w14:textId="0F5DDF10" w:rsidR="005F0EFA" w:rsidRPr="00825F9B" w:rsidRDefault="00825F9B" w:rsidP="006B4489">
      <w:pPr>
        <w:pStyle w:val="Ttulo1"/>
        <w:ind w:left="2544" w:right="2493" w:firstLine="0"/>
        <w:jc w:val="center"/>
        <w:rPr>
          <w:rFonts w:asciiTheme="minorHAnsi" w:hAnsiTheme="minorHAnsi" w:cstheme="minorHAnsi"/>
          <w:sz w:val="28"/>
          <w:szCs w:val="28"/>
          <w:lang w:val="es-ES"/>
        </w:rPr>
      </w:pPr>
      <w:r w:rsidRPr="00825F9B">
        <w:rPr>
          <w:rFonts w:asciiTheme="minorHAnsi" w:hAnsiTheme="minorHAnsi" w:cstheme="minorHAnsi"/>
          <w:sz w:val="28"/>
          <w:szCs w:val="28"/>
          <w:lang w:val="es-ES"/>
        </w:rPr>
        <w:t>CONSENTIMIENTO DE GCS</w:t>
      </w:r>
      <w:r w:rsidR="005F0EFA" w:rsidRPr="00825F9B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</w:p>
    <w:p w14:paraId="58409CB8" w14:textId="11991321" w:rsidR="006B4489" w:rsidRPr="00825F9B" w:rsidRDefault="00825F9B" w:rsidP="006B4489">
      <w:pPr>
        <w:pStyle w:val="Ttulo1"/>
        <w:ind w:left="2544" w:right="2493" w:firstLine="0"/>
        <w:jc w:val="center"/>
        <w:rPr>
          <w:rFonts w:asciiTheme="minorHAnsi" w:hAnsiTheme="minorHAnsi" w:cstheme="minorHAnsi"/>
          <w:sz w:val="28"/>
          <w:szCs w:val="28"/>
          <w:lang w:val="es-ES"/>
        </w:rPr>
      </w:pPr>
      <w:r w:rsidRPr="00825F9B">
        <w:rPr>
          <w:rFonts w:asciiTheme="minorHAnsi" w:hAnsiTheme="minorHAnsi" w:cstheme="minorHAnsi"/>
          <w:sz w:val="28"/>
          <w:szCs w:val="28"/>
          <w:lang w:val="es-ES"/>
        </w:rPr>
        <w:t>E</w:t>
      </w:r>
      <w:r>
        <w:rPr>
          <w:rFonts w:asciiTheme="minorHAnsi" w:hAnsiTheme="minorHAnsi" w:cstheme="minorHAnsi"/>
          <w:sz w:val="28"/>
          <w:szCs w:val="28"/>
          <w:lang w:val="es-ES"/>
        </w:rPr>
        <w:t>VALUACION</w:t>
      </w:r>
      <w:r w:rsidRPr="00825F9B">
        <w:rPr>
          <w:rFonts w:asciiTheme="minorHAnsi" w:hAnsiTheme="minorHAnsi" w:cstheme="minorHAnsi"/>
          <w:sz w:val="28"/>
          <w:szCs w:val="28"/>
          <w:lang w:val="es-ES"/>
        </w:rPr>
        <w:t xml:space="preserve"> DE SÍNTOMAS DE SALUD</w:t>
      </w:r>
    </w:p>
    <w:p w14:paraId="41C92BDD" w14:textId="77777777" w:rsidR="006B4489" w:rsidRPr="00825F9B" w:rsidRDefault="006B4489" w:rsidP="006B4489">
      <w:pPr>
        <w:pStyle w:val="Ttulo1"/>
        <w:ind w:left="2544" w:right="2493" w:firstLine="0"/>
        <w:jc w:val="center"/>
        <w:rPr>
          <w:rFonts w:asciiTheme="minorHAnsi" w:hAnsiTheme="minorHAnsi" w:cstheme="minorHAnsi"/>
          <w:sz w:val="28"/>
          <w:szCs w:val="28"/>
          <w:lang w:val="es-ES"/>
        </w:rPr>
      </w:pPr>
    </w:p>
    <w:p w14:paraId="5DA4A223" w14:textId="5FD2CAD2" w:rsidR="004F6A1A" w:rsidRPr="00825F9B" w:rsidRDefault="00E575F2" w:rsidP="004F6A1A">
      <w:pPr>
        <w:spacing w:before="1"/>
        <w:ind w:left="724" w:right="734"/>
        <w:rPr>
          <w:b/>
          <w:sz w:val="20"/>
          <w:szCs w:val="20"/>
          <w:lang w:val="es-ES"/>
        </w:rPr>
      </w:pPr>
      <w:r>
        <w:rPr>
          <w:b/>
          <w:w w:val="98"/>
          <w:sz w:val="20"/>
          <w:szCs w:val="20"/>
          <w:lang w:val="es-ES"/>
        </w:rPr>
        <w:t>N</w:t>
      </w:r>
      <w:r w:rsidR="00825F9B" w:rsidRPr="00825F9B">
        <w:rPr>
          <w:b/>
          <w:w w:val="98"/>
          <w:sz w:val="20"/>
          <w:szCs w:val="20"/>
          <w:lang w:val="es-ES"/>
        </w:rPr>
        <w:t xml:space="preserve">ombre del </w:t>
      </w:r>
      <w:r>
        <w:rPr>
          <w:b/>
          <w:w w:val="98"/>
          <w:sz w:val="20"/>
          <w:szCs w:val="20"/>
          <w:lang w:val="es-ES"/>
        </w:rPr>
        <w:t>Estudiante</w:t>
      </w:r>
      <w:r w:rsidR="004F6A1A" w:rsidRPr="00825F9B">
        <w:rPr>
          <w:b/>
          <w:sz w:val="20"/>
          <w:szCs w:val="20"/>
          <w:lang w:val="es-ES"/>
        </w:rPr>
        <w:t>:</w:t>
      </w:r>
      <w:r>
        <w:rPr>
          <w:b/>
          <w:sz w:val="20"/>
          <w:szCs w:val="20"/>
          <w:lang w:val="es-ES"/>
        </w:rPr>
        <w:t xml:space="preserve"> ___________________</w:t>
      </w:r>
      <w:proofErr w:type="gramStart"/>
      <w:r>
        <w:rPr>
          <w:b/>
          <w:sz w:val="20"/>
          <w:szCs w:val="20"/>
          <w:lang w:val="es-ES"/>
        </w:rPr>
        <w:t xml:space="preserve">_  </w:t>
      </w:r>
      <w:r w:rsidR="00825F9B" w:rsidRPr="00825F9B">
        <w:rPr>
          <w:b/>
          <w:w w:val="97"/>
          <w:position w:val="1"/>
          <w:sz w:val="20"/>
          <w:szCs w:val="20"/>
          <w:lang w:val="es-ES"/>
        </w:rPr>
        <w:t>Apellido</w:t>
      </w:r>
      <w:r w:rsidR="00825F9B">
        <w:rPr>
          <w:b/>
          <w:w w:val="97"/>
          <w:position w:val="1"/>
          <w:sz w:val="20"/>
          <w:szCs w:val="20"/>
          <w:lang w:val="es-ES"/>
        </w:rPr>
        <w:t>s</w:t>
      </w:r>
      <w:proofErr w:type="gramEnd"/>
      <w:r w:rsidR="00825F9B" w:rsidRPr="00825F9B">
        <w:rPr>
          <w:b/>
          <w:w w:val="97"/>
          <w:position w:val="1"/>
          <w:sz w:val="20"/>
          <w:szCs w:val="20"/>
          <w:lang w:val="es-ES"/>
        </w:rPr>
        <w:t xml:space="preserve"> del </w:t>
      </w:r>
      <w:r>
        <w:rPr>
          <w:b/>
          <w:w w:val="97"/>
          <w:position w:val="1"/>
          <w:sz w:val="20"/>
          <w:szCs w:val="20"/>
          <w:lang w:val="es-ES"/>
        </w:rPr>
        <w:t>Estudiante</w:t>
      </w:r>
      <w:r w:rsidR="004F6A1A" w:rsidRPr="00825F9B">
        <w:rPr>
          <w:b/>
          <w:position w:val="1"/>
          <w:sz w:val="20"/>
          <w:szCs w:val="20"/>
          <w:lang w:val="es-ES"/>
        </w:rPr>
        <w:t>:</w:t>
      </w:r>
      <w:r>
        <w:rPr>
          <w:b/>
          <w:position w:val="1"/>
          <w:sz w:val="20"/>
          <w:szCs w:val="20"/>
          <w:lang w:val="es-ES"/>
        </w:rPr>
        <w:t xml:space="preserve"> ______________________ </w:t>
      </w:r>
    </w:p>
    <w:p w14:paraId="0FED054A" w14:textId="77777777" w:rsidR="004F6A1A" w:rsidRPr="00825F9B" w:rsidRDefault="004F6A1A" w:rsidP="004F6A1A">
      <w:pPr>
        <w:pStyle w:val="Textoindependiente"/>
        <w:spacing w:before="5"/>
        <w:rPr>
          <w:b/>
          <w:lang w:val="es-ES"/>
        </w:rPr>
      </w:pPr>
    </w:p>
    <w:p w14:paraId="12F0A2EE" w14:textId="15B85936" w:rsidR="004F6A1A" w:rsidRPr="00825F9B" w:rsidRDefault="00825F9B" w:rsidP="004F6A1A">
      <w:pPr>
        <w:pStyle w:val="Ttulo3"/>
        <w:tabs>
          <w:tab w:val="left" w:pos="6311"/>
        </w:tabs>
        <w:spacing w:before="1"/>
        <w:ind w:right="328"/>
        <w:rPr>
          <w:rFonts w:ascii="Arial" w:hAnsi="Arial" w:cs="Arial"/>
          <w:sz w:val="20"/>
          <w:szCs w:val="20"/>
          <w:lang w:val="es-ES"/>
        </w:rPr>
      </w:pPr>
      <w:r w:rsidRPr="00825F9B">
        <w:rPr>
          <w:rFonts w:ascii="Arial" w:hAnsi="Arial" w:cs="Arial"/>
          <w:w w:val="99"/>
          <w:sz w:val="20"/>
          <w:szCs w:val="20"/>
          <w:lang w:val="es-ES"/>
        </w:rPr>
        <w:t>Nombre de padres/tutor</w:t>
      </w:r>
      <w:r w:rsidR="004F6A1A" w:rsidRPr="00825F9B">
        <w:rPr>
          <w:rFonts w:ascii="Arial" w:hAnsi="Arial" w:cs="Arial"/>
          <w:sz w:val="20"/>
          <w:szCs w:val="20"/>
          <w:lang w:val="es-ES"/>
        </w:rPr>
        <w:t>:</w:t>
      </w:r>
      <w:r w:rsidR="00E575F2">
        <w:rPr>
          <w:rFonts w:ascii="Arial" w:hAnsi="Arial" w:cs="Arial"/>
          <w:sz w:val="20"/>
          <w:szCs w:val="20"/>
          <w:lang w:val="es-ES"/>
        </w:rPr>
        <w:t xml:space="preserve"> __________________</w:t>
      </w:r>
      <w:proofErr w:type="gramStart"/>
      <w:r w:rsidR="00E575F2">
        <w:rPr>
          <w:rFonts w:ascii="Arial" w:hAnsi="Arial" w:cs="Arial"/>
          <w:sz w:val="20"/>
          <w:szCs w:val="20"/>
          <w:lang w:val="es-ES"/>
        </w:rPr>
        <w:t>_  A</w:t>
      </w:r>
      <w:r w:rsidRPr="00825F9B">
        <w:rPr>
          <w:rFonts w:ascii="Arial" w:hAnsi="Arial" w:cs="Arial"/>
          <w:w w:val="99"/>
          <w:sz w:val="20"/>
          <w:szCs w:val="20"/>
          <w:lang w:val="es-ES"/>
        </w:rPr>
        <w:t>pellido</w:t>
      </w:r>
      <w:r>
        <w:rPr>
          <w:rFonts w:ascii="Arial" w:hAnsi="Arial" w:cs="Arial"/>
          <w:w w:val="99"/>
          <w:sz w:val="20"/>
          <w:szCs w:val="20"/>
          <w:lang w:val="es-ES"/>
        </w:rPr>
        <w:t>s</w:t>
      </w:r>
      <w:proofErr w:type="gramEnd"/>
      <w:r w:rsidRPr="00825F9B">
        <w:rPr>
          <w:rFonts w:ascii="Arial" w:hAnsi="Arial" w:cs="Arial"/>
          <w:w w:val="99"/>
          <w:sz w:val="20"/>
          <w:szCs w:val="20"/>
          <w:lang w:val="es-ES"/>
        </w:rPr>
        <w:t xml:space="preserve"> de padre</w:t>
      </w:r>
      <w:r>
        <w:rPr>
          <w:rFonts w:ascii="Arial" w:hAnsi="Arial" w:cs="Arial"/>
          <w:w w:val="99"/>
          <w:sz w:val="20"/>
          <w:szCs w:val="20"/>
          <w:lang w:val="es-ES"/>
        </w:rPr>
        <w:t>s</w:t>
      </w:r>
      <w:r w:rsidRPr="00825F9B">
        <w:rPr>
          <w:rFonts w:ascii="Arial" w:hAnsi="Arial" w:cs="Arial"/>
          <w:w w:val="99"/>
          <w:sz w:val="20"/>
          <w:szCs w:val="20"/>
          <w:lang w:val="es-ES"/>
        </w:rPr>
        <w:t>/tutor</w:t>
      </w:r>
      <w:r w:rsidR="004F6A1A" w:rsidRPr="00825F9B">
        <w:rPr>
          <w:rFonts w:ascii="Arial" w:hAnsi="Arial" w:cs="Arial"/>
          <w:w w:val="99"/>
          <w:sz w:val="20"/>
          <w:szCs w:val="20"/>
          <w:lang w:val="es-ES"/>
        </w:rPr>
        <w:t>:</w:t>
      </w:r>
      <w:r w:rsidR="00E575F2">
        <w:rPr>
          <w:rFonts w:ascii="Arial" w:hAnsi="Arial" w:cs="Arial"/>
          <w:w w:val="99"/>
          <w:sz w:val="20"/>
          <w:szCs w:val="20"/>
          <w:lang w:val="es-ES"/>
        </w:rPr>
        <w:t xml:space="preserve"> _____________________</w:t>
      </w:r>
      <w:r w:rsidR="00E575F2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</w:p>
    <w:p w14:paraId="34A73D08" w14:textId="77777777" w:rsidR="004F6A1A" w:rsidRPr="00825F9B" w:rsidRDefault="004F6A1A" w:rsidP="004F6A1A">
      <w:pPr>
        <w:pStyle w:val="Textoindependiente"/>
        <w:rPr>
          <w:b/>
          <w:sz w:val="22"/>
          <w:lang w:val="es-ES"/>
        </w:rPr>
      </w:pPr>
    </w:p>
    <w:p w14:paraId="0EDD3B12" w14:textId="77777777" w:rsidR="006B4489" w:rsidRPr="00825F9B" w:rsidRDefault="0046302C" w:rsidP="006B4489">
      <w:pPr>
        <w:pStyle w:val="Textoindependiente"/>
        <w:rPr>
          <w:rFonts w:asciiTheme="minorHAnsi" w:hAnsiTheme="minorHAnsi" w:cstheme="minorHAnsi"/>
          <w:b/>
          <w:sz w:val="22"/>
          <w:lang w:val="es-ES"/>
        </w:rPr>
      </w:pPr>
      <w:r w:rsidRPr="00825F9B">
        <w:rPr>
          <w:rFonts w:asciiTheme="minorHAnsi" w:hAnsiTheme="minorHAnsi" w:cstheme="minorHAnsi"/>
          <w:b/>
          <w:sz w:val="22"/>
          <w:lang w:val="es-ES"/>
        </w:rPr>
        <w:tab/>
      </w:r>
    </w:p>
    <w:p w14:paraId="582FC8E0" w14:textId="262D9C5D" w:rsidR="006B4489" w:rsidRPr="00825F9B" w:rsidRDefault="00825F9B" w:rsidP="00825F9B">
      <w:pPr>
        <w:pStyle w:val="Prrafodelista"/>
        <w:numPr>
          <w:ilvl w:val="0"/>
          <w:numId w:val="1"/>
        </w:numPr>
        <w:tabs>
          <w:tab w:val="left" w:pos="936"/>
        </w:tabs>
        <w:spacing w:line="247" w:lineRule="auto"/>
        <w:ind w:right="970" w:hanging="206"/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825F9B">
        <w:rPr>
          <w:rFonts w:asciiTheme="minorHAnsi" w:hAnsiTheme="minorHAnsi" w:cstheme="minorHAnsi"/>
          <w:b/>
          <w:w w:val="105"/>
          <w:sz w:val="20"/>
          <w:szCs w:val="20"/>
          <w:lang w:val="es-ES"/>
        </w:rPr>
        <w:t>¿Ha tenido su hijo contacto cercano (</w:t>
      </w:r>
      <w:r w:rsidR="00E575F2">
        <w:rPr>
          <w:rFonts w:asciiTheme="minorHAnsi" w:hAnsiTheme="minorHAnsi" w:cstheme="minorHAnsi"/>
          <w:b/>
          <w:w w:val="105"/>
          <w:sz w:val="20"/>
          <w:szCs w:val="20"/>
          <w:lang w:val="es-ES"/>
        </w:rPr>
        <w:t xml:space="preserve">menos de </w:t>
      </w:r>
      <w:r w:rsidRPr="00825F9B">
        <w:rPr>
          <w:rFonts w:asciiTheme="minorHAnsi" w:hAnsiTheme="minorHAnsi" w:cstheme="minorHAnsi"/>
          <w:b/>
          <w:w w:val="105"/>
          <w:sz w:val="20"/>
          <w:szCs w:val="20"/>
          <w:lang w:val="es-ES"/>
        </w:rPr>
        <w:t>6 pies durante al menos 15 minutos) en los últimos 14 días con alguien diagnosticado con COVI D-19 o algún departamento de salud o proveedor de atención médica ha estado en contacto con usted y le ha recomendado que se ponga en cuarentena?</w:t>
      </w:r>
    </w:p>
    <w:p w14:paraId="3C3A2114" w14:textId="77777777" w:rsidR="006B4489" w:rsidRPr="00825F9B" w:rsidRDefault="006B4489" w:rsidP="006B4489">
      <w:pPr>
        <w:pStyle w:val="Prrafodelista"/>
        <w:tabs>
          <w:tab w:val="left" w:pos="936"/>
        </w:tabs>
        <w:spacing w:line="247" w:lineRule="auto"/>
        <w:ind w:right="970" w:firstLine="0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14:paraId="1D13BEBB" w14:textId="276ACEA7" w:rsidR="006B4489" w:rsidRPr="00825F9B" w:rsidRDefault="00825F9B" w:rsidP="00E575F2">
      <w:pPr>
        <w:pStyle w:val="Prrafodelista"/>
        <w:numPr>
          <w:ilvl w:val="1"/>
          <w:numId w:val="1"/>
        </w:numPr>
        <w:tabs>
          <w:tab w:val="left" w:pos="936"/>
        </w:tabs>
        <w:ind w:left="2059" w:right="965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25F9B">
        <w:rPr>
          <w:rFonts w:asciiTheme="minorHAnsi" w:hAnsiTheme="minorHAnsi" w:cstheme="minorHAnsi"/>
          <w:b/>
          <w:bCs/>
          <w:sz w:val="20"/>
          <w:szCs w:val="20"/>
          <w:lang w:val="es-ES"/>
        </w:rPr>
        <w:t>Sí</w:t>
      </w:r>
      <w:r w:rsidRPr="00825F9B">
        <w:rPr>
          <w:rFonts w:asciiTheme="minorHAnsi" w:hAnsiTheme="minorHAnsi" w:cstheme="minorHAnsi"/>
          <w:sz w:val="20"/>
          <w:szCs w:val="20"/>
          <w:lang w:val="es-ES"/>
        </w:rPr>
        <w:t xml:space="preserve"> El niño no debería estar en la escuela. El niño puede regresar 14 días después de la última vez que tuvo contacto cercano con alguien con COVID-19, o como se indica a continuación.</w:t>
      </w:r>
    </w:p>
    <w:p w14:paraId="1988C3D5" w14:textId="245B2C8B" w:rsidR="006B4489" w:rsidRPr="00825F9B" w:rsidRDefault="00825F9B" w:rsidP="00E575F2">
      <w:pPr>
        <w:pStyle w:val="Prrafodelista"/>
        <w:numPr>
          <w:ilvl w:val="1"/>
          <w:numId w:val="1"/>
        </w:numPr>
        <w:tabs>
          <w:tab w:val="left" w:pos="936"/>
        </w:tabs>
        <w:spacing w:line="247" w:lineRule="auto"/>
        <w:ind w:right="97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25F9B">
        <w:rPr>
          <w:rFonts w:asciiTheme="minorHAnsi" w:hAnsiTheme="minorHAnsi" w:cstheme="minorHAnsi"/>
          <w:b/>
          <w:bCs/>
          <w:sz w:val="20"/>
          <w:szCs w:val="20"/>
          <w:lang w:val="es-ES"/>
        </w:rPr>
        <w:t>No</w:t>
      </w:r>
      <w:r w:rsidRPr="00825F9B">
        <w:rPr>
          <w:rFonts w:asciiTheme="minorHAnsi" w:hAnsiTheme="minorHAnsi" w:cstheme="minorHAnsi"/>
          <w:sz w:val="20"/>
          <w:szCs w:val="20"/>
          <w:lang w:val="es-ES"/>
        </w:rPr>
        <w:t xml:space="preserve"> El niño puede estar en la escuela si no presenta síntomas.</w:t>
      </w:r>
    </w:p>
    <w:p w14:paraId="2ECD8930" w14:textId="77777777" w:rsidR="006B4489" w:rsidRPr="00825F9B" w:rsidRDefault="006B4489" w:rsidP="006B4489">
      <w:pPr>
        <w:pStyle w:val="Textoindependiente"/>
        <w:spacing w:before="9"/>
        <w:rPr>
          <w:rFonts w:asciiTheme="minorHAnsi" w:hAnsiTheme="minorHAnsi" w:cstheme="minorHAnsi"/>
          <w:lang w:val="es-ES"/>
        </w:rPr>
      </w:pPr>
    </w:p>
    <w:p w14:paraId="1E14C2DE" w14:textId="4BF784D7" w:rsidR="006B4489" w:rsidRPr="00825F9B" w:rsidRDefault="00825F9B" w:rsidP="006B4489">
      <w:pPr>
        <w:pStyle w:val="Ttulo3"/>
        <w:numPr>
          <w:ilvl w:val="0"/>
          <w:numId w:val="1"/>
        </w:numPr>
        <w:tabs>
          <w:tab w:val="left" w:pos="975"/>
        </w:tabs>
        <w:spacing w:before="1"/>
        <w:ind w:left="974" w:hanging="250"/>
        <w:rPr>
          <w:rFonts w:asciiTheme="minorHAnsi" w:hAnsiTheme="minorHAnsi" w:cstheme="minorHAnsi"/>
          <w:sz w:val="20"/>
          <w:szCs w:val="20"/>
          <w:lang w:val="es-ES"/>
        </w:rPr>
      </w:pPr>
      <w:r w:rsidRPr="00825F9B">
        <w:rPr>
          <w:rFonts w:asciiTheme="minorHAnsi" w:hAnsiTheme="minorHAnsi" w:cstheme="minorHAnsi"/>
          <w:w w:val="110"/>
          <w:sz w:val="20"/>
          <w:szCs w:val="20"/>
          <w:lang w:val="es-ES"/>
        </w:rPr>
        <w:t>¿Su hijo tiene alguno de estos síntomas?</w:t>
      </w:r>
    </w:p>
    <w:p w14:paraId="1D847C9E" w14:textId="3ED46B22" w:rsidR="006B4489" w:rsidRPr="005F0EFA" w:rsidRDefault="005F0EFA" w:rsidP="006B4489">
      <w:pPr>
        <w:pStyle w:val="Prrafodelista"/>
        <w:numPr>
          <w:ilvl w:val="0"/>
          <w:numId w:val="2"/>
        </w:numPr>
        <w:spacing w:before="74"/>
        <w:ind w:right="734"/>
        <w:rPr>
          <w:rFonts w:asciiTheme="minorHAnsi" w:hAnsiTheme="minorHAnsi" w:cstheme="minorHAnsi"/>
          <w:sz w:val="20"/>
          <w:szCs w:val="20"/>
        </w:rPr>
      </w:pPr>
      <w:r w:rsidRPr="005F0EFA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966A88" wp14:editId="24707702">
                <wp:simplePos x="0" y="0"/>
                <wp:positionH relativeFrom="column">
                  <wp:posOffset>4316186</wp:posOffset>
                </wp:positionH>
                <wp:positionV relativeFrom="paragraph">
                  <wp:posOffset>12156</wp:posOffset>
                </wp:positionV>
                <wp:extent cx="1666875" cy="849085"/>
                <wp:effectExtent l="0" t="0" r="2857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4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14659" w14:textId="6E19E08D" w:rsidR="005F0EFA" w:rsidRPr="003727F8" w:rsidRDefault="003727F8" w:rsidP="005F0EF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727F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ES"/>
                              </w:rPr>
                              <w:t>Si un niño tiene algún síntoma, debe quedarse en casa, mantenerse alejado de otras personas y debe llamar al proveedor de atención médica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66A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9.85pt;margin-top:.95pt;width:131.25pt;height:6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" fillcolor="window" strokeweight=".5pt">
                <v:textbox>
                  <w:txbxContent>
                    <w:p w14:paraId="44614659" w14:textId="6E19E08D" w:rsidR="005F0EFA" w:rsidRPr="003727F8" w:rsidRDefault="003727F8" w:rsidP="005F0EF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ES"/>
                        </w:rPr>
                      </w:pPr>
                      <w:r w:rsidRPr="003727F8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ES"/>
                        </w:rPr>
                        <w:t>Si un niño tiene algún síntoma, debe quedarse en casa, mantenerse alejado de otras personas y debe llamar al proveedor de atención médica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27F8" w:rsidRPr="003727F8">
        <w:rPr>
          <w:rFonts w:asciiTheme="minorHAnsi" w:eastAsiaTheme="minorHAnsi" w:hAnsiTheme="minorHAnsi" w:cstheme="minorBidi"/>
          <w:noProof/>
        </w:rPr>
        <w:t>Fiebre</w:t>
      </w:r>
    </w:p>
    <w:p w14:paraId="7EAD7530" w14:textId="603E8A20" w:rsidR="006B4489" w:rsidRPr="005F0EFA" w:rsidRDefault="003727F8" w:rsidP="006B4489">
      <w:pPr>
        <w:pStyle w:val="Prrafodelista"/>
        <w:numPr>
          <w:ilvl w:val="0"/>
          <w:numId w:val="2"/>
        </w:numPr>
        <w:spacing w:before="63"/>
        <w:ind w:right="734"/>
        <w:rPr>
          <w:rFonts w:asciiTheme="minorHAnsi" w:hAnsiTheme="minorHAnsi" w:cstheme="minorHAnsi"/>
          <w:sz w:val="20"/>
          <w:szCs w:val="20"/>
        </w:rPr>
      </w:pPr>
      <w:proofErr w:type="spellStart"/>
      <w:r w:rsidRPr="003727F8">
        <w:rPr>
          <w:rFonts w:asciiTheme="minorHAnsi" w:hAnsiTheme="minorHAnsi" w:cstheme="minorHAnsi"/>
          <w:w w:val="105"/>
          <w:sz w:val="20"/>
          <w:szCs w:val="20"/>
        </w:rPr>
        <w:t>Resfriado</w:t>
      </w:r>
      <w:proofErr w:type="spellEnd"/>
    </w:p>
    <w:p w14:paraId="5F75B0B1" w14:textId="74227B6D" w:rsidR="006B4489" w:rsidRPr="003727F8" w:rsidRDefault="003727F8" w:rsidP="006B4489">
      <w:pPr>
        <w:pStyle w:val="Textoindependiente"/>
        <w:numPr>
          <w:ilvl w:val="0"/>
          <w:numId w:val="2"/>
        </w:numPr>
        <w:spacing w:before="58"/>
        <w:ind w:right="734"/>
        <w:rPr>
          <w:rFonts w:asciiTheme="minorHAnsi" w:hAnsiTheme="minorHAnsi" w:cstheme="minorHAnsi"/>
          <w:lang w:val="es-ES"/>
        </w:rPr>
      </w:pPr>
      <w:r w:rsidRPr="003727F8">
        <w:rPr>
          <w:rFonts w:asciiTheme="minorHAnsi" w:hAnsiTheme="minorHAnsi" w:cstheme="minorHAnsi"/>
          <w:w w:val="110"/>
          <w:lang w:val="es-ES"/>
        </w:rPr>
        <w:t>Falta de aire o dificultad para respirar.</w:t>
      </w:r>
    </w:p>
    <w:p w14:paraId="410852B0" w14:textId="2FF019B7" w:rsidR="006B4489" w:rsidRPr="005F0EFA" w:rsidRDefault="003727F8" w:rsidP="006B4489">
      <w:pPr>
        <w:pStyle w:val="Prrafodelista"/>
        <w:numPr>
          <w:ilvl w:val="0"/>
          <w:numId w:val="2"/>
        </w:numPr>
        <w:spacing w:before="63"/>
        <w:ind w:right="734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w w:val="110"/>
          <w:sz w:val="20"/>
          <w:szCs w:val="20"/>
        </w:rPr>
        <w:t>Tos</w:t>
      </w:r>
      <w:proofErr w:type="spellEnd"/>
    </w:p>
    <w:p w14:paraId="7759025A" w14:textId="30FED767" w:rsidR="006B4489" w:rsidRPr="003727F8" w:rsidRDefault="003727F8" w:rsidP="006B4489">
      <w:pPr>
        <w:pStyle w:val="Prrafodelista"/>
        <w:numPr>
          <w:ilvl w:val="0"/>
          <w:numId w:val="2"/>
        </w:numPr>
        <w:spacing w:before="63"/>
        <w:ind w:right="734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P</w:t>
      </w:r>
      <w:r w:rsidRPr="003727F8">
        <w:rPr>
          <w:rFonts w:asciiTheme="minorHAnsi" w:hAnsiTheme="minorHAnsi" w:cstheme="minorHAnsi"/>
          <w:sz w:val="20"/>
          <w:szCs w:val="20"/>
          <w:lang w:val="es-ES"/>
        </w:rPr>
        <w:t>érdida del gusto u olfato</w:t>
      </w:r>
    </w:p>
    <w:p w14:paraId="2CBC1D6C" w14:textId="77777777" w:rsidR="006B4489" w:rsidRPr="003727F8" w:rsidRDefault="006B4489" w:rsidP="006B4489">
      <w:pPr>
        <w:pStyle w:val="Textoindependiente"/>
        <w:spacing w:before="3"/>
        <w:rPr>
          <w:rFonts w:asciiTheme="minorHAnsi" w:hAnsiTheme="minorHAnsi" w:cstheme="minorHAnsi"/>
          <w:b/>
          <w:lang w:val="es-ES"/>
        </w:rPr>
      </w:pPr>
    </w:p>
    <w:p w14:paraId="47C19346" w14:textId="3F7BE9A3" w:rsidR="006B4489" w:rsidRPr="003727F8" w:rsidRDefault="003727F8" w:rsidP="006B4489">
      <w:pPr>
        <w:pStyle w:val="Ttulo3"/>
        <w:numPr>
          <w:ilvl w:val="0"/>
          <w:numId w:val="1"/>
        </w:numPr>
        <w:tabs>
          <w:tab w:val="left" w:pos="965"/>
        </w:tabs>
        <w:ind w:left="964" w:hanging="240"/>
        <w:rPr>
          <w:rFonts w:asciiTheme="minorHAnsi" w:hAnsiTheme="minorHAnsi" w:cstheme="minorHAnsi"/>
          <w:sz w:val="20"/>
          <w:szCs w:val="20"/>
          <w:lang w:val="es-ES"/>
        </w:rPr>
      </w:pPr>
      <w:r w:rsidRPr="003727F8">
        <w:rPr>
          <w:rFonts w:asciiTheme="minorHAnsi" w:hAnsiTheme="minorHAnsi" w:cstheme="minorHAnsi"/>
          <w:w w:val="105"/>
          <w:sz w:val="20"/>
          <w:szCs w:val="20"/>
          <w:lang w:val="es-ES"/>
        </w:rPr>
        <w:t>Desde la última vez que estuvo en la escuela, ¿le han diagnosticado COVID-19 a su hijo?</w:t>
      </w:r>
    </w:p>
    <w:p w14:paraId="683BB281" w14:textId="77777777" w:rsidR="006B4489" w:rsidRPr="003727F8" w:rsidRDefault="005F0EFA" w:rsidP="006B4489">
      <w:pPr>
        <w:pStyle w:val="Ttulo3"/>
        <w:tabs>
          <w:tab w:val="left" w:pos="965"/>
        </w:tabs>
        <w:ind w:left="724"/>
        <w:rPr>
          <w:rFonts w:asciiTheme="minorHAnsi" w:hAnsiTheme="minorHAnsi" w:cstheme="minorHAnsi"/>
          <w:sz w:val="20"/>
          <w:szCs w:val="20"/>
          <w:lang w:val="es-ES"/>
        </w:rPr>
      </w:pPr>
      <w:r w:rsidRPr="005F0EFA">
        <w:rPr>
          <w:rFonts w:asciiTheme="minorHAnsi" w:eastAsiaTheme="minorHAnsi" w:hAnsiTheme="minorHAnsi" w:cstheme="minorBid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E2E01" wp14:editId="07578A4C">
                <wp:simplePos x="0" y="0"/>
                <wp:positionH relativeFrom="column">
                  <wp:posOffset>1933575</wp:posOffset>
                </wp:positionH>
                <wp:positionV relativeFrom="paragraph">
                  <wp:posOffset>95250</wp:posOffset>
                </wp:positionV>
                <wp:extent cx="3324225" cy="800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8D3CC" w14:textId="00A01509" w:rsidR="005F0EFA" w:rsidRPr="003727F8" w:rsidRDefault="003727F8" w:rsidP="005F0EF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727F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  <w:lang w:val="es-ES"/>
                              </w:rPr>
                              <w:t>Si a un niño se le diagnostica COVID-19 basándose en una prueba, sus síntomas o no se le hace una prueba de COVID-19, pero ha tenido síntomas, no debe estar en la escuela y debe quedarse en casa hasta que cumpla con los criterios a continuación</w:t>
                            </w:r>
                            <w:r w:rsidR="005F0EFA" w:rsidRPr="003727F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E2E01" id="Text Box 4" o:spid="_x0000_s1027" type="#_x0000_t202" style="position:absolute;left:0;text-align:left;margin-left:152.25pt;margin-top:7.5pt;width:261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" fillcolor="window" strokeweight=".5pt">
                <v:textbox>
                  <w:txbxContent>
                    <w:p w14:paraId="1168D3CC" w14:textId="00A01509" w:rsidR="005F0EFA" w:rsidRPr="003727F8" w:rsidRDefault="003727F8" w:rsidP="005F0EF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ES"/>
                        </w:rPr>
                      </w:pPr>
                      <w:r w:rsidRPr="003727F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  <w:lang w:val="es-ES"/>
                        </w:rPr>
                        <w:t>Si a un niño se le diagnostica COVID-19 basándose en una prueba, sus síntomas o no se le hace una prueba de COVID-19, pero ha tenido síntomas, no debe estar en la escuela y debe quedarse en casa hasta que cumpla con los criterios a continuación</w:t>
                      </w:r>
                      <w:r w:rsidR="005F0EFA" w:rsidRPr="003727F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53BE30B" w14:textId="6F9C9DE6" w:rsidR="006B4489" w:rsidRPr="005F0EFA" w:rsidRDefault="003727F8" w:rsidP="006B4489">
      <w:pPr>
        <w:pStyle w:val="Ttulo3"/>
        <w:numPr>
          <w:ilvl w:val="1"/>
          <w:numId w:val="1"/>
        </w:numPr>
        <w:tabs>
          <w:tab w:val="left" w:pos="965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w w:val="105"/>
          <w:sz w:val="20"/>
          <w:szCs w:val="20"/>
        </w:rPr>
        <w:t>Si</w:t>
      </w:r>
    </w:p>
    <w:p w14:paraId="7581F136" w14:textId="77777777" w:rsidR="006B4489" w:rsidRPr="005F0EFA" w:rsidRDefault="006B4489" w:rsidP="006B4489">
      <w:pPr>
        <w:pStyle w:val="Ttulo3"/>
        <w:numPr>
          <w:ilvl w:val="1"/>
          <w:numId w:val="1"/>
        </w:numPr>
        <w:tabs>
          <w:tab w:val="left" w:pos="965"/>
        </w:tabs>
        <w:rPr>
          <w:rFonts w:asciiTheme="minorHAnsi" w:hAnsiTheme="minorHAnsi" w:cstheme="minorHAnsi"/>
          <w:b w:val="0"/>
          <w:sz w:val="20"/>
          <w:szCs w:val="20"/>
        </w:rPr>
      </w:pPr>
      <w:r w:rsidRPr="005F0EFA">
        <w:rPr>
          <w:rFonts w:asciiTheme="minorHAnsi" w:hAnsiTheme="minorHAnsi" w:cstheme="minorHAnsi"/>
          <w:b w:val="0"/>
          <w:w w:val="105"/>
          <w:sz w:val="20"/>
          <w:szCs w:val="20"/>
        </w:rPr>
        <w:t>No</w:t>
      </w:r>
    </w:p>
    <w:p w14:paraId="150FAB1E" w14:textId="77777777" w:rsidR="006B4489" w:rsidRPr="005F0EFA" w:rsidRDefault="006B4489" w:rsidP="006B4489">
      <w:pPr>
        <w:pStyle w:val="Ttulo3"/>
        <w:tabs>
          <w:tab w:val="left" w:pos="965"/>
        </w:tabs>
        <w:ind w:left="2052"/>
        <w:rPr>
          <w:rFonts w:asciiTheme="minorHAnsi" w:hAnsiTheme="minorHAnsi" w:cstheme="minorHAnsi"/>
          <w:b w:val="0"/>
          <w:sz w:val="20"/>
          <w:szCs w:val="20"/>
        </w:rPr>
      </w:pPr>
    </w:p>
    <w:p w14:paraId="1524532D" w14:textId="77777777" w:rsidR="006B4489" w:rsidRPr="005F0EFA" w:rsidRDefault="006B4489" w:rsidP="006B4489">
      <w:pPr>
        <w:pStyle w:val="Textoindependiente"/>
        <w:spacing w:before="7"/>
        <w:rPr>
          <w:rFonts w:asciiTheme="minorHAnsi" w:hAnsiTheme="minorHAnsi" w:cstheme="minorHAnsi"/>
          <w:b/>
        </w:rPr>
      </w:pPr>
    </w:p>
    <w:p w14:paraId="2D979E72" w14:textId="77777777" w:rsidR="006B4489" w:rsidRPr="005F0EFA" w:rsidRDefault="006B4489" w:rsidP="006B4489">
      <w:pPr>
        <w:pStyle w:val="Textoindependiente"/>
        <w:spacing w:before="7"/>
        <w:rPr>
          <w:rFonts w:asciiTheme="minorHAnsi" w:hAnsiTheme="minorHAnsi" w:cstheme="minorHAnsi"/>
          <w:b/>
        </w:rPr>
      </w:pPr>
    </w:p>
    <w:p w14:paraId="2CA63EA0" w14:textId="0122FE9B" w:rsidR="006B4489" w:rsidRPr="003727F8" w:rsidRDefault="003727F8" w:rsidP="00E575F2">
      <w:pPr>
        <w:pStyle w:val="Textoindependiente"/>
        <w:ind w:left="724" w:right="734"/>
        <w:jc w:val="both"/>
        <w:rPr>
          <w:rFonts w:asciiTheme="minorHAnsi" w:hAnsiTheme="minorHAnsi" w:cstheme="minorHAnsi"/>
          <w:lang w:val="es-ES"/>
        </w:rPr>
      </w:pPr>
      <w:r w:rsidRPr="003727F8">
        <w:rPr>
          <w:rFonts w:asciiTheme="minorHAnsi" w:hAnsiTheme="minorHAnsi" w:cstheme="minorHAnsi"/>
          <w:w w:val="105"/>
          <w:lang w:val="es-ES"/>
        </w:rPr>
        <w:t>Un niño puede regresar a la escuela cuando un miembro de la familia puede asegurarse de que puede responder SÍ a TODAS las tres preguntas</w:t>
      </w:r>
      <w:r w:rsidR="006B4489" w:rsidRPr="003727F8">
        <w:rPr>
          <w:rFonts w:asciiTheme="minorHAnsi" w:hAnsiTheme="minorHAnsi" w:cstheme="minorHAnsi"/>
          <w:w w:val="105"/>
          <w:lang w:val="es-ES"/>
        </w:rPr>
        <w:t>:</w:t>
      </w:r>
    </w:p>
    <w:p w14:paraId="00BD5759" w14:textId="4475885D" w:rsidR="006B4489" w:rsidRPr="003727F8" w:rsidRDefault="003727F8" w:rsidP="00E575F2">
      <w:pPr>
        <w:pStyle w:val="Textoindependiente"/>
        <w:numPr>
          <w:ilvl w:val="0"/>
          <w:numId w:val="3"/>
        </w:numPr>
        <w:spacing w:before="74"/>
        <w:ind w:right="734"/>
        <w:jc w:val="both"/>
        <w:rPr>
          <w:rFonts w:asciiTheme="minorHAnsi" w:hAnsiTheme="minorHAnsi" w:cstheme="minorHAnsi"/>
          <w:lang w:val="es-ES"/>
        </w:rPr>
      </w:pPr>
      <w:r w:rsidRPr="003727F8">
        <w:rPr>
          <w:rFonts w:asciiTheme="minorHAnsi" w:hAnsiTheme="minorHAnsi" w:cstheme="minorHAnsi"/>
          <w:w w:val="110"/>
          <w:lang w:val="es-ES"/>
        </w:rPr>
        <w:t>¿Han pasado al menos 10 días desde que el niño tuvo los primeros síntomas?</w:t>
      </w:r>
    </w:p>
    <w:p w14:paraId="7ACC8EED" w14:textId="7CFBB9E0" w:rsidR="006B4489" w:rsidRPr="003727F8" w:rsidRDefault="003727F8" w:rsidP="00E575F2">
      <w:pPr>
        <w:pStyle w:val="Textoindependiente"/>
        <w:numPr>
          <w:ilvl w:val="0"/>
          <w:numId w:val="3"/>
        </w:numPr>
        <w:spacing w:before="63"/>
        <w:ind w:right="734"/>
        <w:jc w:val="both"/>
        <w:rPr>
          <w:rFonts w:asciiTheme="minorHAnsi" w:hAnsiTheme="minorHAnsi" w:cstheme="minorHAnsi"/>
          <w:lang w:val="es-ES"/>
        </w:rPr>
      </w:pPr>
      <w:r w:rsidRPr="003727F8">
        <w:rPr>
          <w:rFonts w:asciiTheme="minorHAnsi" w:hAnsiTheme="minorHAnsi" w:cstheme="minorHAnsi"/>
          <w:w w:val="110"/>
          <w:lang w:val="es-ES"/>
        </w:rPr>
        <w:t>¿Han pasado al menos 24 horas desde que el niño tuvo fiebre (sin usar medicamentos antifebriles)?</w:t>
      </w:r>
    </w:p>
    <w:p w14:paraId="149410A3" w14:textId="11CEB5DD" w:rsidR="006B4489" w:rsidRPr="003727F8" w:rsidRDefault="003727F8" w:rsidP="00E575F2">
      <w:pPr>
        <w:pStyle w:val="Textoindependiente"/>
        <w:numPr>
          <w:ilvl w:val="0"/>
          <w:numId w:val="3"/>
        </w:numPr>
        <w:spacing w:before="63"/>
        <w:ind w:right="734"/>
        <w:jc w:val="both"/>
        <w:rPr>
          <w:rFonts w:asciiTheme="minorHAnsi" w:hAnsiTheme="minorHAnsi" w:cstheme="minorHAnsi"/>
          <w:lang w:val="es-ES"/>
        </w:rPr>
      </w:pPr>
      <w:r w:rsidRPr="003727F8">
        <w:rPr>
          <w:rFonts w:asciiTheme="minorHAnsi" w:hAnsiTheme="minorHAnsi" w:cstheme="minorHAnsi"/>
          <w:w w:val="110"/>
          <w:lang w:val="es-ES"/>
        </w:rPr>
        <w:t>¿Ha habido una mejoría de los síntomas, incluida la tos y la dificultad para respirar?</w:t>
      </w:r>
    </w:p>
    <w:p w14:paraId="0F4F09DF" w14:textId="77777777" w:rsidR="006B4489" w:rsidRPr="003727F8" w:rsidRDefault="006B4489" w:rsidP="006B4489">
      <w:pPr>
        <w:pStyle w:val="Textoindependiente"/>
        <w:spacing w:before="11"/>
        <w:rPr>
          <w:rFonts w:asciiTheme="minorHAnsi" w:hAnsiTheme="minorHAnsi" w:cstheme="minorHAnsi"/>
          <w:sz w:val="31"/>
          <w:lang w:val="es-ES"/>
        </w:rPr>
      </w:pPr>
    </w:p>
    <w:p w14:paraId="663A5C84" w14:textId="1C8E79AD" w:rsidR="006B4489" w:rsidRPr="003727F8" w:rsidRDefault="003727F8" w:rsidP="00E575F2">
      <w:pPr>
        <w:pStyle w:val="Textoindependiente"/>
        <w:spacing w:line="271" w:lineRule="auto"/>
        <w:ind w:left="724" w:right="858" w:firstLine="14"/>
        <w:jc w:val="both"/>
        <w:rPr>
          <w:rFonts w:asciiTheme="minorHAnsi" w:hAnsiTheme="minorHAnsi" w:cstheme="minorHAnsi"/>
          <w:lang w:val="es-ES"/>
        </w:rPr>
      </w:pPr>
      <w:r w:rsidRPr="003727F8">
        <w:rPr>
          <w:rFonts w:asciiTheme="minorHAnsi" w:hAnsiTheme="minorHAnsi" w:cstheme="minorHAnsi"/>
          <w:w w:val="110"/>
          <w:lang w:val="es-ES"/>
        </w:rPr>
        <w:t>Si un niño ha tenido una prueba de COVID-19 negativa, puede regresar a la escuela una vez que no haya fiebre sin el uso de medicamentos para reducir la fiebre y se haya sentido bien durante 24 horas</w:t>
      </w:r>
      <w:r w:rsidR="006B4489" w:rsidRPr="003727F8">
        <w:rPr>
          <w:rFonts w:asciiTheme="minorHAnsi" w:hAnsiTheme="minorHAnsi" w:cstheme="minorHAnsi"/>
          <w:w w:val="110"/>
          <w:lang w:val="es-ES"/>
        </w:rPr>
        <w:t>.</w:t>
      </w:r>
    </w:p>
    <w:p w14:paraId="67FC301B" w14:textId="7D31D159" w:rsidR="006B4489" w:rsidRPr="003727F8" w:rsidRDefault="003727F8" w:rsidP="00E575F2">
      <w:pPr>
        <w:pStyle w:val="Textoindependiente"/>
        <w:spacing w:before="91" w:line="271" w:lineRule="auto"/>
        <w:ind w:left="729" w:right="734" w:firstLine="9"/>
        <w:jc w:val="both"/>
        <w:rPr>
          <w:rFonts w:asciiTheme="minorHAnsi" w:hAnsiTheme="minorHAnsi" w:cstheme="minorHAnsi"/>
          <w:lang w:val="es-ES"/>
        </w:rPr>
      </w:pPr>
      <w:r w:rsidRPr="003727F8">
        <w:rPr>
          <w:rFonts w:asciiTheme="minorHAnsi" w:hAnsiTheme="minorHAnsi" w:cstheme="minorHAnsi"/>
          <w:w w:val="110"/>
          <w:lang w:val="es-ES"/>
        </w:rPr>
        <w:t>Si un niño ha sido diagnosticado con COVID-19 pero no tiene síntomas, debe permanecer fuera de la escuela hasta que hayan pasado 10 días desde la fecha de su primera prueba diagnóstica positiva de COVID-19, asumiendo que no ha desarrollado síntomas posteriormente desde su prueba positiv</w:t>
      </w:r>
      <w:r>
        <w:rPr>
          <w:rFonts w:asciiTheme="minorHAnsi" w:hAnsiTheme="minorHAnsi" w:cstheme="minorHAnsi"/>
          <w:w w:val="110"/>
          <w:lang w:val="es-ES"/>
        </w:rPr>
        <w:t>a</w:t>
      </w:r>
      <w:r w:rsidR="006B4489" w:rsidRPr="003727F8">
        <w:rPr>
          <w:rFonts w:asciiTheme="minorHAnsi" w:hAnsiTheme="minorHAnsi" w:cstheme="minorHAnsi"/>
          <w:w w:val="110"/>
          <w:lang w:val="es-ES"/>
        </w:rPr>
        <w:t>.</w:t>
      </w:r>
    </w:p>
    <w:p w14:paraId="50CE7B30" w14:textId="77777777" w:rsidR="006B4489" w:rsidRPr="003727F8" w:rsidRDefault="006B4489" w:rsidP="006B4489">
      <w:pPr>
        <w:pStyle w:val="Textoindependiente"/>
        <w:spacing w:before="10"/>
        <w:rPr>
          <w:rFonts w:asciiTheme="minorHAnsi" w:hAnsiTheme="minorHAnsi" w:cstheme="minorHAnsi"/>
          <w:sz w:val="15"/>
          <w:lang w:val="es-ES"/>
        </w:rPr>
      </w:pPr>
    </w:p>
    <w:p w14:paraId="1C58B230" w14:textId="1362F078" w:rsidR="006B4489" w:rsidRPr="003727F8" w:rsidRDefault="003727F8" w:rsidP="00E575F2">
      <w:pPr>
        <w:pStyle w:val="Textoindependiente"/>
        <w:spacing w:line="271" w:lineRule="auto"/>
        <w:ind w:left="724" w:right="734" w:firstLine="14"/>
        <w:jc w:val="both"/>
        <w:rPr>
          <w:rFonts w:asciiTheme="minorHAnsi" w:hAnsiTheme="minorHAnsi" w:cstheme="minorHAnsi"/>
          <w:lang w:val="es-ES"/>
        </w:rPr>
      </w:pPr>
      <w:r w:rsidRPr="003727F8">
        <w:rPr>
          <w:rFonts w:asciiTheme="minorHAnsi" w:hAnsiTheme="minorHAnsi" w:cstheme="minorHAnsi"/>
          <w:w w:val="110"/>
          <w:lang w:val="es-ES"/>
        </w:rPr>
        <w:t xml:space="preserve">Si se determina que un niño ha estado en contacto cercano con alguien diagnosticado con COVID-19, debe permanecer fuera de la escuela durante 14 días desde el último contacto conocido, a menos que dé positivo en la prueba. En cuyo caso, se aplicarían los criterios anteriores. Deben </w:t>
      </w:r>
      <w:r>
        <w:rPr>
          <w:rFonts w:asciiTheme="minorHAnsi" w:hAnsiTheme="minorHAnsi" w:cstheme="minorHAnsi"/>
          <w:w w:val="110"/>
          <w:lang w:val="es-ES"/>
        </w:rPr>
        <w:t>pasar</w:t>
      </w:r>
      <w:r w:rsidRPr="003727F8">
        <w:rPr>
          <w:rFonts w:asciiTheme="minorHAnsi" w:hAnsiTheme="minorHAnsi" w:cstheme="minorHAnsi"/>
          <w:w w:val="110"/>
          <w:lang w:val="es-ES"/>
        </w:rPr>
        <w:t xml:space="preserve"> los 14 días completos de cuarentena incluso si dan negativo</w:t>
      </w:r>
      <w:r w:rsidR="006B4489" w:rsidRPr="003727F8">
        <w:rPr>
          <w:rFonts w:asciiTheme="minorHAnsi" w:hAnsiTheme="minorHAnsi" w:cstheme="minorHAnsi"/>
          <w:w w:val="110"/>
          <w:lang w:val="es-ES"/>
        </w:rPr>
        <w:t>.</w:t>
      </w:r>
    </w:p>
    <w:p w14:paraId="11B8956F" w14:textId="77777777" w:rsidR="006B4489" w:rsidRPr="003727F8" w:rsidRDefault="006B4489" w:rsidP="006B4489">
      <w:pPr>
        <w:pStyle w:val="Textoindependiente"/>
        <w:spacing w:before="10"/>
        <w:rPr>
          <w:rFonts w:asciiTheme="minorHAnsi" w:hAnsiTheme="minorHAnsi" w:cstheme="minorHAnsi"/>
          <w:sz w:val="28"/>
          <w:lang w:val="es-ES"/>
        </w:rPr>
      </w:pPr>
    </w:p>
    <w:p w14:paraId="71498D6D" w14:textId="047AA55B" w:rsidR="006B4489" w:rsidRPr="003727F8" w:rsidRDefault="003727F8" w:rsidP="006B4489">
      <w:pPr>
        <w:pStyle w:val="Ttulo3"/>
        <w:spacing w:before="1"/>
        <w:ind w:right="734"/>
        <w:rPr>
          <w:rFonts w:asciiTheme="minorHAnsi" w:hAnsiTheme="minorHAnsi" w:cstheme="minorHAnsi"/>
          <w:w w:val="105"/>
          <w:sz w:val="20"/>
          <w:szCs w:val="20"/>
          <w:lang w:val="es-ES"/>
        </w:rPr>
      </w:pPr>
      <w:r w:rsidRPr="003727F8">
        <w:rPr>
          <w:rFonts w:asciiTheme="minorHAnsi" w:hAnsiTheme="minorHAnsi" w:cstheme="minorHAnsi"/>
          <w:w w:val="80"/>
          <w:sz w:val="20"/>
          <w:szCs w:val="20"/>
          <w:lang w:val="es-ES"/>
        </w:rPr>
        <w:t>Doy fe de que la siguiente información es verdadera a mi leal saber y entender a partir de</w:t>
      </w:r>
      <w:r w:rsidR="006B4489" w:rsidRPr="003727F8">
        <w:rPr>
          <w:rFonts w:asciiTheme="minorHAnsi" w:hAnsiTheme="minorHAnsi" w:cstheme="minorHAnsi"/>
          <w:w w:val="105"/>
          <w:sz w:val="20"/>
          <w:szCs w:val="20"/>
          <w:lang w:val="es-ES"/>
        </w:rPr>
        <w:t>:</w:t>
      </w:r>
    </w:p>
    <w:p w14:paraId="2DC38117" w14:textId="77777777" w:rsidR="006B4489" w:rsidRPr="003727F8" w:rsidRDefault="006B4489" w:rsidP="006B4489">
      <w:pPr>
        <w:pStyle w:val="Ttulo3"/>
        <w:spacing w:before="1"/>
        <w:ind w:right="734"/>
        <w:rPr>
          <w:rFonts w:asciiTheme="minorHAnsi" w:hAnsiTheme="minorHAnsi" w:cstheme="minorHAnsi"/>
          <w:w w:val="105"/>
          <w:lang w:val="es-ES"/>
        </w:rPr>
      </w:pPr>
    </w:p>
    <w:p w14:paraId="403C17D0" w14:textId="563B41D3" w:rsidR="006B4489" w:rsidRPr="005F0EFA" w:rsidRDefault="003727F8" w:rsidP="006B4489">
      <w:pPr>
        <w:pStyle w:val="Ttulo3"/>
        <w:spacing w:before="1"/>
        <w:ind w:right="734"/>
        <w:rPr>
          <w:rFonts w:asciiTheme="minorHAnsi" w:hAnsiTheme="minorHAnsi" w:cstheme="minorHAnsi"/>
          <w:b w:val="0"/>
          <w:w w:val="105"/>
          <w:u w:val="single"/>
        </w:rPr>
      </w:pPr>
      <w:proofErr w:type="spellStart"/>
      <w:r w:rsidRPr="003727F8">
        <w:rPr>
          <w:rFonts w:asciiTheme="minorHAnsi" w:hAnsiTheme="minorHAnsi" w:cstheme="minorHAnsi"/>
          <w:w w:val="105"/>
        </w:rPr>
        <w:t>Firma</w:t>
      </w:r>
      <w:proofErr w:type="spellEnd"/>
      <w:r w:rsidRPr="003727F8">
        <w:rPr>
          <w:rFonts w:asciiTheme="minorHAnsi" w:hAnsiTheme="minorHAnsi" w:cstheme="minorHAnsi"/>
          <w:w w:val="105"/>
        </w:rPr>
        <w:t xml:space="preserve"> </w:t>
      </w:r>
      <w:r w:rsidR="006B4489" w:rsidRPr="005F0EFA">
        <w:rPr>
          <w:rFonts w:asciiTheme="minorHAnsi" w:hAnsiTheme="minorHAnsi" w:cstheme="minorHAnsi"/>
          <w:w w:val="105"/>
        </w:rPr>
        <w:t>____________________________________________________________________</w:t>
      </w:r>
    </w:p>
    <w:sectPr w:rsidR="006B4489" w:rsidRPr="005F0EFA" w:rsidSect="006B4489">
      <w:pgSz w:w="12240" w:h="15840"/>
      <w:pgMar w:top="270" w:right="72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65884"/>
    <w:multiLevelType w:val="hybridMultilevel"/>
    <w:tmpl w:val="CF767B24"/>
    <w:lvl w:ilvl="0" w:tplc="0570DF5A">
      <w:start w:val="1"/>
      <w:numFmt w:val="decimal"/>
      <w:lvlText w:val="%1."/>
      <w:lvlJc w:val="left"/>
      <w:pPr>
        <w:ind w:left="926" w:hanging="216"/>
      </w:pPr>
      <w:rPr>
        <w:rFonts w:ascii="Times New Roman" w:eastAsia="Times New Roman" w:hAnsi="Times New Roman" w:cs="Times New Roman" w:hint="default"/>
        <w:b/>
        <w:bCs/>
        <w:color w:val="313449"/>
        <w:w w:val="90"/>
        <w:sz w:val="22"/>
        <w:szCs w:val="22"/>
      </w:rPr>
    </w:lvl>
    <w:lvl w:ilvl="1" w:tplc="D66A21E8">
      <w:start w:val="1"/>
      <w:numFmt w:val="bullet"/>
      <w:lvlText w:val=""/>
      <w:lvlJc w:val="left"/>
      <w:pPr>
        <w:ind w:left="2052" w:hanging="216"/>
      </w:pPr>
      <w:rPr>
        <w:rFonts w:ascii="Symbol" w:hAnsi="Symbol" w:hint="default"/>
      </w:rPr>
    </w:lvl>
    <w:lvl w:ilvl="2" w:tplc="BBF420FE">
      <w:start w:val="1"/>
      <w:numFmt w:val="bullet"/>
      <w:lvlText w:val="•"/>
      <w:lvlJc w:val="left"/>
      <w:pPr>
        <w:ind w:left="3184" w:hanging="216"/>
      </w:pPr>
      <w:rPr>
        <w:rFonts w:hint="default"/>
      </w:rPr>
    </w:lvl>
    <w:lvl w:ilvl="3" w:tplc="1E003A9E">
      <w:start w:val="1"/>
      <w:numFmt w:val="bullet"/>
      <w:lvlText w:val="•"/>
      <w:lvlJc w:val="left"/>
      <w:pPr>
        <w:ind w:left="4316" w:hanging="216"/>
      </w:pPr>
      <w:rPr>
        <w:rFonts w:hint="default"/>
      </w:rPr>
    </w:lvl>
    <w:lvl w:ilvl="4" w:tplc="3F82B7A2">
      <w:start w:val="1"/>
      <w:numFmt w:val="bullet"/>
      <w:lvlText w:val="•"/>
      <w:lvlJc w:val="left"/>
      <w:pPr>
        <w:ind w:left="5448" w:hanging="216"/>
      </w:pPr>
      <w:rPr>
        <w:rFonts w:hint="default"/>
      </w:rPr>
    </w:lvl>
    <w:lvl w:ilvl="5" w:tplc="5EC04A52">
      <w:start w:val="1"/>
      <w:numFmt w:val="bullet"/>
      <w:lvlText w:val="•"/>
      <w:lvlJc w:val="left"/>
      <w:pPr>
        <w:ind w:left="6580" w:hanging="216"/>
      </w:pPr>
      <w:rPr>
        <w:rFonts w:hint="default"/>
      </w:rPr>
    </w:lvl>
    <w:lvl w:ilvl="6" w:tplc="962241F8">
      <w:start w:val="1"/>
      <w:numFmt w:val="bullet"/>
      <w:lvlText w:val="•"/>
      <w:lvlJc w:val="left"/>
      <w:pPr>
        <w:ind w:left="7712" w:hanging="216"/>
      </w:pPr>
      <w:rPr>
        <w:rFonts w:hint="default"/>
      </w:rPr>
    </w:lvl>
    <w:lvl w:ilvl="7" w:tplc="2C449350">
      <w:start w:val="1"/>
      <w:numFmt w:val="bullet"/>
      <w:lvlText w:val="•"/>
      <w:lvlJc w:val="left"/>
      <w:pPr>
        <w:ind w:left="8844" w:hanging="216"/>
      </w:pPr>
      <w:rPr>
        <w:rFonts w:hint="default"/>
      </w:rPr>
    </w:lvl>
    <w:lvl w:ilvl="8" w:tplc="0F243692">
      <w:start w:val="1"/>
      <w:numFmt w:val="bullet"/>
      <w:lvlText w:val="•"/>
      <w:lvlJc w:val="left"/>
      <w:pPr>
        <w:ind w:left="9976" w:hanging="216"/>
      </w:pPr>
      <w:rPr>
        <w:rFonts w:hint="default"/>
      </w:rPr>
    </w:lvl>
  </w:abstractNum>
  <w:abstractNum w:abstractNumId="1" w15:restartNumberingAfterBreak="0">
    <w:nsid w:val="27F470C4"/>
    <w:multiLevelType w:val="hybridMultilevel"/>
    <w:tmpl w:val="A998D004"/>
    <w:lvl w:ilvl="0" w:tplc="D66A21E8">
      <w:start w:val="1"/>
      <w:numFmt w:val="bullet"/>
      <w:lvlText w:val=""/>
      <w:lvlJc w:val="left"/>
      <w:pPr>
        <w:ind w:left="2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2" w15:restartNumberingAfterBreak="0">
    <w:nsid w:val="4CF22D06"/>
    <w:multiLevelType w:val="hybridMultilevel"/>
    <w:tmpl w:val="FADC582E"/>
    <w:lvl w:ilvl="0" w:tplc="D66A21E8">
      <w:start w:val="1"/>
      <w:numFmt w:val="bullet"/>
      <w:lvlText w:val=""/>
      <w:lvlJc w:val="left"/>
      <w:pPr>
        <w:ind w:left="2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89"/>
    <w:rsid w:val="003727F8"/>
    <w:rsid w:val="00440C29"/>
    <w:rsid w:val="0046302C"/>
    <w:rsid w:val="004F6A1A"/>
    <w:rsid w:val="005806E5"/>
    <w:rsid w:val="005F0EFA"/>
    <w:rsid w:val="006B4489"/>
    <w:rsid w:val="00825F9B"/>
    <w:rsid w:val="008C08EB"/>
    <w:rsid w:val="00E575F2"/>
    <w:rsid w:val="00F2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56BC"/>
  <w15:chartTrackingRefBased/>
  <w15:docId w15:val="{FF5FE1ED-48CA-46FF-AC1B-480BDC7F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4489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rsid w:val="006B4489"/>
    <w:pPr>
      <w:spacing w:before="41"/>
      <w:ind w:left="1996" w:right="734" w:hanging="836"/>
      <w:outlineLvl w:val="0"/>
    </w:pPr>
    <w:rPr>
      <w:sz w:val="33"/>
      <w:szCs w:val="33"/>
    </w:rPr>
  </w:style>
  <w:style w:type="paragraph" w:styleId="Ttulo3">
    <w:name w:val="heading 3"/>
    <w:basedOn w:val="Normal"/>
    <w:link w:val="Ttulo3Car"/>
    <w:uiPriority w:val="1"/>
    <w:qFormat/>
    <w:rsid w:val="006B4489"/>
    <w:pPr>
      <w:ind w:left="73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B4489"/>
    <w:rPr>
      <w:rFonts w:ascii="Arial" w:eastAsia="Arial" w:hAnsi="Arial" w:cs="Arial"/>
      <w:sz w:val="33"/>
      <w:szCs w:val="33"/>
    </w:rPr>
  </w:style>
  <w:style w:type="character" w:customStyle="1" w:styleId="Ttulo3Car">
    <w:name w:val="Título 3 Car"/>
    <w:basedOn w:val="Fuentedeprrafopredeter"/>
    <w:link w:val="Ttulo3"/>
    <w:uiPriority w:val="1"/>
    <w:rsid w:val="006B4489"/>
    <w:rPr>
      <w:rFonts w:ascii="Times New Roman" w:eastAsia="Times New Roman" w:hAnsi="Times New Roman" w:cs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6B448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4489"/>
    <w:rPr>
      <w:rFonts w:ascii="Arial" w:eastAsia="Arial" w:hAnsi="Arial" w:cs="Arial"/>
      <w:sz w:val="20"/>
      <w:szCs w:val="20"/>
    </w:rPr>
  </w:style>
  <w:style w:type="paragraph" w:styleId="Prrafodelista">
    <w:name w:val="List Paragraph"/>
    <w:basedOn w:val="Normal"/>
    <w:uiPriority w:val="1"/>
    <w:qFormat/>
    <w:rsid w:val="006B4489"/>
    <w:pPr>
      <w:ind w:left="926" w:hanging="2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AF374FE998B4E82FA4B1D59B8E42A" ma:contentTypeVersion="13" ma:contentTypeDescription="Create a new document." ma:contentTypeScope="" ma:versionID="26ddace99ecefd67c58010164ef774a9">
  <xsd:schema xmlns:xsd="http://www.w3.org/2001/XMLSchema" xmlns:xs="http://www.w3.org/2001/XMLSchema" xmlns:p="http://schemas.microsoft.com/office/2006/metadata/properties" xmlns:ns3="85974cec-1dff-4af1-9b97-abe541981d91" xmlns:ns4="c0396e24-5f39-413f-ae64-bae4da8823b4" targetNamespace="http://schemas.microsoft.com/office/2006/metadata/properties" ma:root="true" ma:fieldsID="b21f04d089bd85707d95222e01f2a1d3" ns3:_="" ns4:_="">
    <xsd:import namespace="85974cec-1dff-4af1-9b97-abe541981d91"/>
    <xsd:import namespace="c0396e24-5f39-413f-ae64-bae4da882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4cec-1dff-4af1-9b97-abe54198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96e24-5f39-413f-ae64-bae4da882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DA30F-40B4-4C68-B820-E9C944899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74cec-1dff-4af1-9b97-abe541981d91"/>
    <ds:schemaRef ds:uri="c0396e24-5f39-413f-ae64-bae4da882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B0FF2-71D1-4D38-87BC-3ACD07A5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7AEB0-DD7D-4A02-B953-34A4188CA7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Portee, Nicole Y</dc:creator>
  <cp:keywords/>
  <dc:description/>
  <cp:lastModifiedBy>Yule</cp:lastModifiedBy>
  <cp:revision>6</cp:revision>
  <cp:lastPrinted>2020-10-08T14:43:00Z</cp:lastPrinted>
  <dcterms:created xsi:type="dcterms:W3CDTF">2020-10-08T16:38:00Z</dcterms:created>
  <dcterms:modified xsi:type="dcterms:W3CDTF">2020-10-08T17:30:00Z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0x0101008ADAF374FE998B4E82FA4B1D59B8E42A</vt:lpwstr>
  </property>
</Properties>
</file>