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55C5" w14:textId="77777777" w:rsidR="00E90014" w:rsidRDefault="00E90014">
      <w:pPr>
        <w:widowControl w:val="0"/>
        <w:jc w:val="both"/>
      </w:pPr>
      <w:r>
        <w:fldChar w:fldCharType="begin"/>
      </w:r>
      <w:r>
        <w:instrText xml:space="preserve"> SEQ CHAPTER \h \r 1</w:instrText>
      </w:r>
      <w:r>
        <w:fldChar w:fldCharType="end"/>
      </w:r>
    </w:p>
    <w:p w14:paraId="110E535E" w14:textId="77777777" w:rsidR="00E90014" w:rsidRDefault="00E90014" w:rsidP="008D43F5">
      <w:pPr>
        <w:widowControl w:val="0"/>
        <w:jc w:val="both"/>
      </w:pPr>
    </w:p>
    <w:p w14:paraId="6DA0E6BB" w14:textId="77777777" w:rsidR="008D43F5" w:rsidRDefault="008D43F5" w:rsidP="008D43F5">
      <w:pPr>
        <w:widowControl w:val="0"/>
        <w:jc w:val="both"/>
        <w:rPr>
          <w:u w:val="single"/>
        </w:rPr>
      </w:pPr>
      <w:r>
        <w:rPr>
          <w:u w:val="single"/>
        </w:rPr>
        <w:t>Instruction</w:t>
      </w:r>
    </w:p>
    <w:p w14:paraId="50C08CDE" w14:textId="77777777" w:rsidR="008D43F5" w:rsidRDefault="008D43F5" w:rsidP="008D43F5">
      <w:pPr>
        <w:widowControl w:val="0"/>
        <w:jc w:val="both"/>
        <w:rPr>
          <w:u w:val="single"/>
        </w:rPr>
      </w:pPr>
    </w:p>
    <w:p w14:paraId="05E90116" w14:textId="77777777" w:rsidR="008D43F5" w:rsidRDefault="008D43F5" w:rsidP="008D43F5">
      <w:pPr>
        <w:widowControl w:val="0"/>
        <w:jc w:val="both"/>
        <w:rPr>
          <w:u w:val="single"/>
        </w:rPr>
      </w:pPr>
      <w:r>
        <w:rPr>
          <w:u w:val="single"/>
        </w:rPr>
        <w:t>Controversial Issues</w:t>
      </w:r>
    </w:p>
    <w:p w14:paraId="56DB53B3" w14:textId="77777777" w:rsidR="008D43F5" w:rsidRDefault="008D43F5" w:rsidP="008D43F5">
      <w:pPr>
        <w:widowControl w:val="0"/>
        <w:jc w:val="both"/>
        <w:rPr>
          <w:u w:val="single"/>
        </w:rPr>
      </w:pPr>
    </w:p>
    <w:p w14:paraId="3726E866" w14:textId="77777777" w:rsidR="008D43F5" w:rsidRDefault="008D43F5" w:rsidP="008D43F5">
      <w:pPr>
        <w:widowControl w:val="0"/>
      </w:pPr>
      <w:r>
        <w:t>Controversial issues exist where there are sharp differences of opinion concerning an idea or a line of action.  In order that students may develop intelligent attitudes and understandings concerning significant aspects of living, they should be afforded opportunities within the classroom to deal with such issues to the extent appropriate for their level of maturity and the educational mission of the District.</w:t>
      </w:r>
    </w:p>
    <w:p w14:paraId="6AAE59E2" w14:textId="77777777" w:rsidR="008D43F5" w:rsidRDefault="008D43F5" w:rsidP="008D43F5">
      <w:pPr>
        <w:widowControl w:val="0"/>
      </w:pPr>
    </w:p>
    <w:p w14:paraId="3DBB2238" w14:textId="77777777" w:rsidR="008D43F5" w:rsidRDefault="008D43F5" w:rsidP="008D43F5">
      <w:pPr>
        <w:widowControl w:val="0"/>
      </w:pPr>
      <w:r>
        <w:t>In considering such issues, it shall be the purpose of our schools to provide students the opportunity:</w:t>
      </w:r>
    </w:p>
    <w:p w14:paraId="4F1CA67E" w14:textId="77777777" w:rsidR="008D43F5" w:rsidRDefault="008D43F5" w:rsidP="008D43F5">
      <w:pPr>
        <w:widowControl w:val="0"/>
      </w:pPr>
    </w:p>
    <w:p w14:paraId="192C1C0C" w14:textId="77777777" w:rsidR="008D43F5" w:rsidRDefault="008D43F5" w:rsidP="008D43F5">
      <w:pPr>
        <w:widowControl w:val="0"/>
        <w:ind w:left="720" w:hanging="720"/>
      </w:pPr>
      <w:r>
        <w:t>1.</w:t>
      </w:r>
      <w:r>
        <w:tab/>
        <w:t>To study controversial issues concerning which the students, at their level of maturity, should have begun to form an opinion or to seek information about.</w:t>
      </w:r>
    </w:p>
    <w:p w14:paraId="4C3CBDE4" w14:textId="77777777" w:rsidR="008D43F5" w:rsidRDefault="008D43F5" w:rsidP="008D43F5">
      <w:pPr>
        <w:widowControl w:val="0"/>
      </w:pPr>
    </w:p>
    <w:p w14:paraId="514DC33F" w14:textId="77777777" w:rsidR="008D43F5" w:rsidRDefault="008D43F5" w:rsidP="008D43F5">
      <w:pPr>
        <w:widowControl w:val="0"/>
        <w:ind w:left="720" w:hanging="720"/>
      </w:pPr>
      <w:r>
        <w:t>2.</w:t>
      </w:r>
      <w:r>
        <w:tab/>
        <w:t>To have access to all relevant, educationally appropriate information, including the materials that circulate freely in the community.</w:t>
      </w:r>
    </w:p>
    <w:p w14:paraId="2F48258C" w14:textId="77777777" w:rsidR="008D43F5" w:rsidRDefault="008D43F5" w:rsidP="008D43F5">
      <w:pPr>
        <w:widowControl w:val="0"/>
      </w:pPr>
    </w:p>
    <w:p w14:paraId="7DD547A5" w14:textId="77777777" w:rsidR="008D43F5" w:rsidRDefault="008D43F5" w:rsidP="008D43F5">
      <w:pPr>
        <w:widowControl w:val="0"/>
        <w:ind w:left="720" w:hanging="720"/>
      </w:pPr>
      <w:r>
        <w:t>3.</w:t>
      </w:r>
      <w:r>
        <w:tab/>
        <w:t>To study under competent instruction in an atmosphere of freedom from bias and prejudice.</w:t>
      </w:r>
    </w:p>
    <w:p w14:paraId="7A2A7255" w14:textId="77777777" w:rsidR="008D43F5" w:rsidRDefault="008D43F5" w:rsidP="008D43F5">
      <w:pPr>
        <w:widowControl w:val="0"/>
      </w:pPr>
    </w:p>
    <w:p w14:paraId="49712E93" w14:textId="77777777" w:rsidR="008D43F5" w:rsidRDefault="008D43F5" w:rsidP="008D43F5">
      <w:pPr>
        <w:widowControl w:val="0"/>
        <w:ind w:left="720" w:hanging="720"/>
      </w:pPr>
      <w:r>
        <w:t>4.</w:t>
      </w:r>
      <w:r>
        <w:tab/>
        <w:t>To form and express in an appropriate manner and using an appropriate forum, the students' own judgments on controversial issues.</w:t>
      </w:r>
    </w:p>
    <w:p w14:paraId="16149572" w14:textId="77777777" w:rsidR="008D43F5" w:rsidRDefault="008D43F5" w:rsidP="008D43F5">
      <w:pPr>
        <w:widowControl w:val="0"/>
      </w:pPr>
    </w:p>
    <w:p w14:paraId="2EB5FA4D" w14:textId="77777777" w:rsidR="008D43F5" w:rsidRDefault="008D43F5" w:rsidP="008D43F5">
      <w:pPr>
        <w:widowControl w:val="0"/>
        <w:ind w:left="720" w:hanging="720"/>
      </w:pPr>
      <w:r>
        <w:t>5.</w:t>
      </w:r>
      <w:r>
        <w:tab/>
        <w:t>To recognize that reasonable compromise is often an important facet in decision making in our society.</w:t>
      </w:r>
    </w:p>
    <w:p w14:paraId="1650252E" w14:textId="77777777" w:rsidR="008D43F5" w:rsidRDefault="008D43F5" w:rsidP="008D43F5">
      <w:pPr>
        <w:widowControl w:val="0"/>
      </w:pPr>
    </w:p>
    <w:p w14:paraId="1BAF1AF2" w14:textId="77777777" w:rsidR="008D43F5" w:rsidRDefault="008D43F5" w:rsidP="008D43F5">
      <w:pPr>
        <w:widowControl w:val="0"/>
        <w:ind w:left="720" w:hanging="720"/>
      </w:pPr>
      <w:r>
        <w:t>6.</w:t>
      </w:r>
      <w:r>
        <w:tab/>
        <w:t>To respect the opinions of others.</w:t>
      </w:r>
    </w:p>
    <w:p w14:paraId="27A98976" w14:textId="77777777" w:rsidR="008D43F5" w:rsidRDefault="008D43F5" w:rsidP="008D43F5">
      <w:pPr>
        <w:widowControl w:val="0"/>
        <w:jc w:val="both"/>
      </w:pPr>
    </w:p>
    <w:p w14:paraId="2E0B3BA6" w14:textId="77777777" w:rsidR="008D43F5" w:rsidRPr="00B32ABB" w:rsidRDefault="008D43F5" w:rsidP="008D4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32ABB">
        <w:t>Date of Adoption:  March 13, 2006</w:t>
      </w:r>
    </w:p>
    <w:p w14:paraId="7FFC2997" w14:textId="77777777" w:rsidR="008D43F5" w:rsidRDefault="008D43F5" w:rsidP="008D4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r w:rsidR="00785C3F">
        <w:t>,</w:t>
      </w:r>
    </w:p>
    <w:p w14:paraId="07D48157" w14:textId="77777777" w:rsidR="00785C3F" w:rsidRDefault="00785C3F" w:rsidP="008D4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w:t>
      </w:r>
      <w:r w:rsidR="001959C8">
        <w:t>, Nov. 10, 2014</w:t>
      </w:r>
      <w:r w:rsidR="00EE1B88">
        <w:t>, Nov. 9, 2015</w:t>
      </w:r>
      <w:r w:rsidR="00F53612">
        <w:t>, Nov. 14, 2016</w:t>
      </w:r>
      <w:r w:rsidR="00D25031">
        <w:t>, Nov. 13, 2017</w:t>
      </w:r>
      <w:r w:rsidR="00CB5DC4">
        <w:t>,</w:t>
      </w:r>
    </w:p>
    <w:p w14:paraId="7E72A744" w14:textId="13CC5ADC" w:rsidR="00CB5DC4" w:rsidRPr="00B32ABB" w:rsidRDefault="00CB5DC4" w:rsidP="008D4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2018</w:t>
      </w:r>
      <w:r w:rsidR="0081216F">
        <w:t>, Jan. 13, 2020</w:t>
      </w:r>
      <w:r w:rsidR="009E49AA">
        <w:t>, Dec. 14, 2020</w:t>
      </w:r>
      <w:r w:rsidR="0033640F">
        <w:t>, Jan. 10, 2022</w:t>
      </w:r>
      <w:r w:rsidR="000B45ED">
        <w:t>, Dec. 12, 2022</w:t>
      </w:r>
      <w:r w:rsidR="0047494C">
        <w:t>, Jan. 15, 2024</w:t>
      </w:r>
      <w:r w:rsidR="00FA59E1">
        <w:t>, Dec. 9, 2024</w:t>
      </w:r>
    </w:p>
    <w:p w14:paraId="0F87D28B" w14:textId="77777777" w:rsidR="008D43F5" w:rsidRPr="00104AAC" w:rsidRDefault="008D43F5" w:rsidP="008D43F5">
      <w:pPr>
        <w:widowControl w:val="0"/>
        <w:spacing w:line="0" w:lineRule="atLeast"/>
        <w:jc w:val="both"/>
      </w:pPr>
    </w:p>
    <w:sectPr w:rsidR="008D43F5" w:rsidRPr="00104AAC">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89E6D" w14:textId="77777777" w:rsidR="00792093" w:rsidRDefault="00792093">
      <w:r>
        <w:separator/>
      </w:r>
    </w:p>
  </w:endnote>
  <w:endnote w:type="continuationSeparator" w:id="0">
    <w:p w14:paraId="1C7E6B79" w14:textId="77777777" w:rsidR="00792093" w:rsidRDefault="0079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5187" w14:textId="77777777" w:rsidR="008D43F5" w:rsidRDefault="008D43F5">
    <w:pPr>
      <w:framePr w:w="9360" w:h="280" w:hRule="exact" w:wrap="notBeside" w:vAnchor="page" w:hAnchor="text" w:y="14784"/>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jc w:val="center"/>
      <w:rPr>
        <w:vanish/>
      </w:rPr>
    </w:pPr>
    <w:r>
      <w:t xml:space="preserve">Page </w:t>
    </w:r>
    <w:r>
      <w:pgNum/>
    </w:r>
    <w:r>
      <w:t xml:space="preserve"> of  </w:t>
    </w:r>
    <w:fldSimple w:instr=" NUMPAGES \* arabic \* MERGEFORMAT ">
      <w:r>
        <w:rPr>
          <w:noProof/>
        </w:rPr>
        <w:t>1</w:t>
      </w:r>
    </w:fldSimple>
  </w:p>
  <w:p w14:paraId="000B6F74" w14:textId="77777777" w:rsidR="008D43F5" w:rsidRDefault="008D43F5">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5A038" w14:textId="77777777" w:rsidR="008D43F5" w:rsidRDefault="008D43F5">
    <w:pPr>
      <w:framePr w:w="9360" w:h="280" w:hRule="exact" w:wrap="notBeside" w:vAnchor="page" w:hAnchor="text" w:y="14784"/>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jc w:val="center"/>
      <w:rPr>
        <w:vanish/>
      </w:rPr>
    </w:pPr>
    <w:r>
      <w:t xml:space="preserve">Page </w:t>
    </w:r>
    <w:r>
      <w:pgNum/>
    </w:r>
    <w:r>
      <w:t xml:space="preserve"> of </w:t>
    </w:r>
    <w:fldSimple w:instr=" NUMPAGES \* arabic \* MERGEFORMAT ">
      <w:r w:rsidR="0033640F">
        <w:rPr>
          <w:noProof/>
        </w:rPr>
        <w:t>1</w:t>
      </w:r>
    </w:fldSimple>
  </w:p>
  <w:p w14:paraId="4DD050C5" w14:textId="77777777" w:rsidR="008D43F5" w:rsidRDefault="008D43F5">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BE4C9" w14:textId="77777777" w:rsidR="00792093" w:rsidRDefault="00792093">
      <w:r>
        <w:separator/>
      </w:r>
    </w:p>
  </w:footnote>
  <w:footnote w:type="continuationSeparator" w:id="0">
    <w:p w14:paraId="7DE5D0F4" w14:textId="77777777" w:rsidR="00792093" w:rsidRDefault="00792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1B968" w14:textId="77777777" w:rsidR="008D43F5" w:rsidRDefault="008D43F5">
    <w:pPr>
      <w:widowControl w:val="0"/>
      <w:tabs>
        <w:tab w:val="center" w:pos="4680"/>
        <w:tab w:val="right" w:pos="9360"/>
      </w:tabs>
    </w:pPr>
    <w:r>
      <w:t>Article 6</w:t>
    </w:r>
    <w:r>
      <w:tab/>
    </w:r>
    <w:r>
      <w:rPr>
        <w:b/>
      </w:rPr>
      <w:t>INSTRUCTION</w:t>
    </w:r>
    <w:r>
      <w:tab/>
      <w:t>Policy No. 6390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79DE7" w14:textId="77777777" w:rsidR="008D43F5" w:rsidRDefault="008D43F5">
    <w:pPr>
      <w:widowControl w:val="0"/>
      <w:tabs>
        <w:tab w:val="center" w:pos="4680"/>
        <w:tab w:val="right" w:pos="9360"/>
      </w:tabs>
    </w:pPr>
    <w:r>
      <w:t>Article 6</w:t>
    </w:r>
    <w:r>
      <w:tab/>
    </w:r>
    <w:r>
      <w:rPr>
        <w:b/>
      </w:rPr>
      <w:t>INSTRUCTION</w:t>
    </w:r>
    <w:r>
      <w:tab/>
      <w:t>Policy No. 6390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F9"/>
    <w:rsid w:val="000B45ED"/>
    <w:rsid w:val="001959C8"/>
    <w:rsid w:val="0033640F"/>
    <w:rsid w:val="0047494C"/>
    <w:rsid w:val="006C36BD"/>
    <w:rsid w:val="00785C3F"/>
    <w:rsid w:val="00792093"/>
    <w:rsid w:val="0081216F"/>
    <w:rsid w:val="008D43F5"/>
    <w:rsid w:val="009E0408"/>
    <w:rsid w:val="009E49AA"/>
    <w:rsid w:val="00B37F4E"/>
    <w:rsid w:val="00CB5DC4"/>
    <w:rsid w:val="00CE4BF9"/>
    <w:rsid w:val="00D25031"/>
    <w:rsid w:val="00D37829"/>
    <w:rsid w:val="00E90014"/>
    <w:rsid w:val="00EE1B88"/>
    <w:rsid w:val="00F53612"/>
    <w:rsid w:val="00FA59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03F8505"/>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065E"/>
    <w:pPr>
      <w:tabs>
        <w:tab w:val="center" w:pos="4320"/>
        <w:tab w:val="right" w:pos="8640"/>
      </w:tabs>
    </w:pPr>
  </w:style>
  <w:style w:type="character" w:customStyle="1" w:styleId="HeaderChar">
    <w:name w:val="Header Char"/>
    <w:link w:val="Header"/>
    <w:uiPriority w:val="99"/>
    <w:semiHidden/>
    <w:rsid w:val="00A7065E"/>
    <w:rPr>
      <w:sz w:val="24"/>
    </w:rPr>
  </w:style>
  <w:style w:type="paragraph" w:styleId="Footer">
    <w:name w:val="footer"/>
    <w:basedOn w:val="Normal"/>
    <w:link w:val="FooterChar"/>
    <w:uiPriority w:val="99"/>
    <w:semiHidden/>
    <w:unhideWhenUsed/>
    <w:rsid w:val="00A7065E"/>
    <w:pPr>
      <w:tabs>
        <w:tab w:val="center" w:pos="4320"/>
        <w:tab w:val="right" w:pos="8640"/>
      </w:tabs>
    </w:pPr>
  </w:style>
  <w:style w:type="character" w:customStyle="1" w:styleId="FooterChar">
    <w:name w:val="Footer Char"/>
    <w:link w:val="Footer"/>
    <w:uiPriority w:val="99"/>
    <w:semiHidden/>
    <w:rsid w:val="00A706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2011-11-22T18:47:00Z</cp:lastPrinted>
  <dcterms:created xsi:type="dcterms:W3CDTF">2024-01-31T16:06:00Z</dcterms:created>
  <dcterms:modified xsi:type="dcterms:W3CDTF">2025-03-03T18:47:00Z</dcterms:modified>
</cp:coreProperties>
</file>