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D675" w14:textId="77777777" w:rsidR="002E08C5" w:rsidRDefault="002E08C5" w:rsidP="00024DE4">
      <w:pPr>
        <w:widowControl w:val="0"/>
        <w:jc w:val="both"/>
      </w:pPr>
    </w:p>
    <w:p w14:paraId="22EA382C" w14:textId="77777777" w:rsidR="002E08C5" w:rsidRDefault="002E08C5" w:rsidP="00024DE4">
      <w:pPr>
        <w:widowControl w:val="0"/>
        <w:jc w:val="both"/>
        <w:rPr>
          <w:u w:val="single"/>
        </w:rPr>
      </w:pPr>
      <w:r>
        <w:rPr>
          <w:u w:val="single"/>
        </w:rPr>
        <w:t>Instruction</w:t>
      </w:r>
    </w:p>
    <w:p w14:paraId="0E79B885" w14:textId="77777777" w:rsidR="002E08C5" w:rsidRDefault="002E08C5" w:rsidP="00024DE4">
      <w:pPr>
        <w:widowControl w:val="0"/>
        <w:jc w:val="both"/>
        <w:rPr>
          <w:u w:val="single"/>
        </w:rPr>
      </w:pPr>
    </w:p>
    <w:p w14:paraId="6EA87332" w14:textId="77777777" w:rsidR="002E08C5" w:rsidRDefault="00D557CC" w:rsidP="00024DE4">
      <w:pPr>
        <w:widowControl w:val="0"/>
        <w:jc w:val="both"/>
      </w:pPr>
      <w:r>
        <w:rPr>
          <w:u w:val="single"/>
        </w:rPr>
        <w:t>Equal Opportunity</w:t>
      </w:r>
      <w:r w:rsidR="002E08C5">
        <w:rPr>
          <w:u w:val="single"/>
        </w:rPr>
        <w:t>:  Instruction Program</w:t>
      </w:r>
    </w:p>
    <w:p w14:paraId="4F583DCC" w14:textId="77777777" w:rsidR="002E08C5" w:rsidRDefault="002E08C5" w:rsidP="00024DE4">
      <w:pPr>
        <w:widowControl w:val="0"/>
        <w:jc w:val="both"/>
      </w:pPr>
    </w:p>
    <w:p w14:paraId="0747A609" w14:textId="77777777" w:rsidR="002E08C5" w:rsidRDefault="002E08C5" w:rsidP="00024DE4">
      <w:pPr>
        <w:widowControl w:val="0"/>
        <w:jc w:val="both"/>
      </w:pPr>
      <w:r>
        <w:t>The school district pledges itself to avoid discriminatory actions, and seeks to foster good human and educational relations which help to attain:</w:t>
      </w:r>
    </w:p>
    <w:p w14:paraId="62B96276" w14:textId="77777777" w:rsidR="002E08C5" w:rsidRDefault="002E08C5" w:rsidP="00024DE4">
      <w:pPr>
        <w:widowControl w:val="0"/>
        <w:jc w:val="both"/>
      </w:pPr>
    </w:p>
    <w:p w14:paraId="7D0335BC" w14:textId="77777777" w:rsidR="002E08C5" w:rsidRDefault="002E08C5" w:rsidP="00024DE4">
      <w:pPr>
        <w:widowControl w:val="0"/>
        <w:ind w:left="720" w:hanging="720"/>
        <w:jc w:val="both"/>
      </w:pPr>
      <w:r>
        <w:t>1.</w:t>
      </w:r>
      <w:r>
        <w:tab/>
        <w:t>Equal rights and opportunities for students and employees in the school community.</w:t>
      </w:r>
    </w:p>
    <w:p w14:paraId="7F316A93" w14:textId="77777777" w:rsidR="002E08C5" w:rsidRDefault="002E08C5" w:rsidP="00024DE4">
      <w:pPr>
        <w:widowControl w:val="0"/>
        <w:jc w:val="both"/>
      </w:pPr>
    </w:p>
    <w:p w14:paraId="25D27E38" w14:textId="77777777" w:rsidR="002E08C5" w:rsidRDefault="002E08C5" w:rsidP="00024DE4">
      <w:pPr>
        <w:widowControl w:val="0"/>
        <w:ind w:left="720" w:hanging="720"/>
        <w:jc w:val="both"/>
      </w:pPr>
      <w:r>
        <w:t>2.</w:t>
      </w:r>
      <w:r>
        <w:tab/>
        <w:t xml:space="preserve">Equal opportunity for all students to participate in the </w:t>
      </w:r>
      <w:r w:rsidR="008F5E0F">
        <w:t>instructional</w:t>
      </w:r>
      <w:r>
        <w:t xml:space="preserve"> program of the schools.</w:t>
      </w:r>
    </w:p>
    <w:p w14:paraId="1740E4B7" w14:textId="77777777" w:rsidR="002E08C5" w:rsidRDefault="002E08C5" w:rsidP="00024DE4">
      <w:pPr>
        <w:widowControl w:val="0"/>
        <w:jc w:val="both"/>
      </w:pPr>
    </w:p>
    <w:p w14:paraId="2F930710" w14:textId="77777777" w:rsidR="002E08C5" w:rsidRDefault="002E08C5" w:rsidP="00024DE4">
      <w:pPr>
        <w:widowControl w:val="0"/>
        <w:ind w:left="720" w:hanging="720"/>
        <w:jc w:val="both"/>
      </w:pPr>
      <w:r>
        <w:t>3.</w:t>
      </w:r>
      <w:r>
        <w:tab/>
        <w:t>Continual study and development of curricula toward improving human relations and understanding and appreciating cultural differences.</w:t>
      </w:r>
    </w:p>
    <w:p w14:paraId="3682CEB3" w14:textId="77777777" w:rsidR="002E08C5" w:rsidRDefault="002E08C5" w:rsidP="00024DE4">
      <w:pPr>
        <w:widowControl w:val="0"/>
        <w:jc w:val="both"/>
      </w:pPr>
    </w:p>
    <w:p w14:paraId="5340735B" w14:textId="77777777" w:rsidR="002E08C5" w:rsidRDefault="002E08C5" w:rsidP="00024DE4">
      <w:pPr>
        <w:widowControl w:val="0"/>
        <w:ind w:left="720" w:hanging="720"/>
        <w:jc w:val="both"/>
      </w:pPr>
      <w:r>
        <w:t>4.</w:t>
      </w:r>
      <w:r>
        <w:tab/>
        <w:t>Frequent training opportunities for improving staff responsiveness to educational and social needs.</w:t>
      </w:r>
    </w:p>
    <w:p w14:paraId="6A964B17" w14:textId="77777777" w:rsidR="002E08C5" w:rsidRDefault="002E08C5" w:rsidP="00024DE4">
      <w:pPr>
        <w:widowControl w:val="0"/>
        <w:jc w:val="both"/>
      </w:pPr>
    </w:p>
    <w:p w14:paraId="22CB93D0" w14:textId="77777777" w:rsidR="002E08C5" w:rsidRDefault="002E08C5" w:rsidP="00024DE4">
      <w:pPr>
        <w:widowControl w:val="0"/>
        <w:ind w:left="720" w:hanging="720"/>
        <w:jc w:val="both"/>
      </w:pPr>
      <w:r>
        <w:t>5.</w:t>
      </w:r>
      <w:r>
        <w:tab/>
        <w:t xml:space="preserve">Opportunities in educational programs which are broadly available to pupils which are not solely based upon </w:t>
      </w:r>
      <w:r w:rsidR="00BF7D40">
        <w:t xml:space="preserve">sex, disability, </w:t>
      </w:r>
      <w:r>
        <w:t>race, color, religio</w:t>
      </w:r>
      <w:r w:rsidR="00BF7D40">
        <w:t>n, veteran status, national  or ethnic origin</w:t>
      </w:r>
      <w:r>
        <w:t xml:space="preserve">, age, marital status, </w:t>
      </w:r>
      <w:r w:rsidR="00BF7D40">
        <w:t xml:space="preserve">pregnancy, childbirth or related medical condition, </w:t>
      </w:r>
      <w:r w:rsidR="00BF7D40">
        <w:rPr>
          <w:szCs w:val="24"/>
        </w:rPr>
        <w:t>sexual orientation or gender identity,</w:t>
      </w:r>
      <w:r w:rsidR="00BF7D40" w:rsidRPr="00E25A1A">
        <w:rPr>
          <w:szCs w:val="24"/>
        </w:rPr>
        <w:t xml:space="preserve"> </w:t>
      </w:r>
      <w:r w:rsidR="00BF7D40">
        <w:rPr>
          <w:szCs w:val="24"/>
        </w:rPr>
        <w:t>or other protected status</w:t>
      </w:r>
      <w:r>
        <w:t>.</w:t>
      </w:r>
    </w:p>
    <w:p w14:paraId="76F25FF6" w14:textId="77777777" w:rsidR="002E08C5" w:rsidRDefault="002E08C5" w:rsidP="00024DE4">
      <w:pPr>
        <w:widowControl w:val="0"/>
        <w:jc w:val="both"/>
      </w:pPr>
    </w:p>
    <w:p w14:paraId="4B58528F" w14:textId="77777777" w:rsidR="002E08C5" w:rsidRDefault="002E08C5" w:rsidP="00024DE4">
      <w:pPr>
        <w:widowControl w:val="0"/>
        <w:jc w:val="both"/>
      </w:pPr>
    </w:p>
    <w:p w14:paraId="16640AE6" w14:textId="77777777" w:rsidR="002E08C5" w:rsidRDefault="002E08C5" w:rsidP="00024DE4">
      <w:pPr>
        <w:widowControl w:val="0"/>
        <w:jc w:val="both"/>
      </w:pPr>
    </w:p>
    <w:p w14:paraId="1702CFF5" w14:textId="77777777" w:rsidR="002E08C5" w:rsidRDefault="002E08C5" w:rsidP="00024DE4">
      <w:pPr>
        <w:widowControl w:val="0"/>
        <w:jc w:val="both"/>
      </w:pPr>
    </w:p>
    <w:p w14:paraId="61F09888" w14:textId="77777777" w:rsidR="002E08C5" w:rsidRDefault="002E08C5" w:rsidP="00024DE4">
      <w:pPr>
        <w:widowControl w:val="0"/>
        <w:jc w:val="both"/>
      </w:pPr>
    </w:p>
    <w:p w14:paraId="661891E4" w14:textId="77777777" w:rsidR="002E08C5" w:rsidRDefault="002E08C5" w:rsidP="00024DE4">
      <w:pPr>
        <w:widowControl w:val="0"/>
        <w:jc w:val="both"/>
      </w:pPr>
    </w:p>
    <w:p w14:paraId="57A1B4AA" w14:textId="77777777" w:rsidR="002E08C5" w:rsidRDefault="002E08C5" w:rsidP="00024DE4">
      <w:pPr>
        <w:widowControl w:val="0"/>
        <w:jc w:val="both"/>
      </w:pPr>
    </w:p>
    <w:p w14:paraId="7079D3B5" w14:textId="0D4496C7" w:rsidR="002E08C5" w:rsidRDefault="00392D94" w:rsidP="00392D94">
      <w:pPr>
        <w:spacing w:line="0" w:lineRule="atLeast"/>
        <w:jc w:val="both"/>
        <w:rPr>
          <w:szCs w:val="24"/>
        </w:rPr>
      </w:pPr>
      <w:r>
        <w:rPr>
          <w:szCs w:val="24"/>
        </w:rPr>
        <w:t>Date of Adoption:</w:t>
      </w:r>
      <w:r>
        <w:rPr>
          <w:szCs w:val="24"/>
        </w:rPr>
        <w:tab/>
      </w:r>
      <w:r w:rsidR="001943B6">
        <w:rPr>
          <w:szCs w:val="24"/>
        </w:rPr>
        <w:t>September 14, 2020</w:t>
      </w:r>
    </w:p>
    <w:p w14:paraId="203A7814" w14:textId="77777777" w:rsidR="004D1A27" w:rsidRDefault="004D1A27" w:rsidP="00392D94">
      <w:pPr>
        <w:spacing w:line="0" w:lineRule="atLeast"/>
        <w:jc w:val="both"/>
        <w:rPr>
          <w:szCs w:val="24"/>
        </w:rPr>
      </w:pPr>
    </w:p>
    <w:p w14:paraId="7E1D553A" w14:textId="3EA46F99" w:rsidR="004D1A27" w:rsidRPr="00392D94" w:rsidRDefault="004D1A27" w:rsidP="00392D94">
      <w:pPr>
        <w:spacing w:line="0" w:lineRule="atLeast"/>
        <w:jc w:val="both"/>
        <w:rPr>
          <w:szCs w:val="24"/>
        </w:rPr>
      </w:pPr>
      <w:r>
        <w:rPr>
          <w:szCs w:val="24"/>
        </w:rPr>
        <w:t>Reviewed: Dec. 14, 2020</w:t>
      </w:r>
      <w:r w:rsidR="00F56582">
        <w:rPr>
          <w:szCs w:val="24"/>
        </w:rPr>
        <w:t>, Jan. 10, 2022</w:t>
      </w:r>
      <w:r w:rsidR="00F579F8">
        <w:rPr>
          <w:szCs w:val="24"/>
        </w:rPr>
        <w:t>, Dec. 12, 2022</w:t>
      </w:r>
      <w:r w:rsidR="00004B1E">
        <w:rPr>
          <w:szCs w:val="24"/>
        </w:rPr>
        <w:t>, Jan. 15, 2024</w:t>
      </w:r>
      <w:r w:rsidR="001068D4">
        <w:t>, Dec. 9, 2024</w:t>
      </w:r>
    </w:p>
    <w:sectPr w:rsidR="004D1A27" w:rsidRPr="00392D94" w:rsidSect="004F2495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09E09" w14:textId="77777777" w:rsidR="00DE3A08" w:rsidRDefault="00DE3A08">
      <w:r>
        <w:separator/>
      </w:r>
    </w:p>
  </w:endnote>
  <w:endnote w:type="continuationSeparator" w:id="0">
    <w:p w14:paraId="744C1F74" w14:textId="77777777" w:rsidR="00DE3A08" w:rsidRDefault="00DE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2063" w14:textId="77777777" w:rsidR="00795CA5" w:rsidRDefault="00795CA5">
    <w:pPr>
      <w:framePr w:w="9360" w:h="280" w:hRule="exact" w:wrap="notBeside" w:vAnchor="page" w:hAnchor="text" w:y="14784"/>
      <w:widowControl w:val="0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08673894" w14:textId="77777777" w:rsidR="00795CA5" w:rsidRDefault="00795CA5">
    <w:pPr>
      <w:widowControl w:val="0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2881" w14:textId="77777777" w:rsidR="00795CA5" w:rsidRDefault="00795CA5">
    <w:pPr>
      <w:framePr w:w="9360" w:h="280" w:hRule="exact" w:wrap="notBeside" w:vAnchor="page" w:hAnchor="text" w:y="14784"/>
      <w:widowControl w:val="0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F56582">
        <w:rPr>
          <w:noProof/>
        </w:rPr>
        <w:t>1</w:t>
      </w:r>
    </w:fldSimple>
  </w:p>
  <w:p w14:paraId="2A5DB834" w14:textId="77777777" w:rsidR="00795CA5" w:rsidRDefault="00795CA5">
    <w:pPr>
      <w:widowControl w:val="0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8EB8" w14:textId="77777777" w:rsidR="00DE3A08" w:rsidRDefault="00DE3A08">
      <w:r>
        <w:separator/>
      </w:r>
    </w:p>
  </w:footnote>
  <w:footnote w:type="continuationSeparator" w:id="0">
    <w:p w14:paraId="1C42D8CB" w14:textId="77777777" w:rsidR="00DE3A08" w:rsidRDefault="00DE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56871" w14:textId="77777777" w:rsidR="00795CA5" w:rsidRDefault="00795CA5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6380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CD654" w14:textId="77777777" w:rsidR="00795CA5" w:rsidRDefault="00795CA5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6380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E4"/>
    <w:rsid w:val="00004B1E"/>
    <w:rsid w:val="0001210C"/>
    <w:rsid w:val="000159A0"/>
    <w:rsid w:val="00024DE4"/>
    <w:rsid w:val="00041CC4"/>
    <w:rsid w:val="000B18A5"/>
    <w:rsid w:val="001068D4"/>
    <w:rsid w:val="00143403"/>
    <w:rsid w:val="001943B6"/>
    <w:rsid w:val="001C58DF"/>
    <w:rsid w:val="002E08C5"/>
    <w:rsid w:val="00392D94"/>
    <w:rsid w:val="004615F0"/>
    <w:rsid w:val="00467804"/>
    <w:rsid w:val="00481EE5"/>
    <w:rsid w:val="004D1A27"/>
    <w:rsid w:val="004F2495"/>
    <w:rsid w:val="0050532D"/>
    <w:rsid w:val="005D7B00"/>
    <w:rsid w:val="00772FA9"/>
    <w:rsid w:val="00795CA5"/>
    <w:rsid w:val="008F5E0F"/>
    <w:rsid w:val="0093526B"/>
    <w:rsid w:val="00971B79"/>
    <w:rsid w:val="009D69F5"/>
    <w:rsid w:val="00AE5120"/>
    <w:rsid w:val="00BC3F89"/>
    <w:rsid w:val="00BF7D40"/>
    <w:rsid w:val="00C144F7"/>
    <w:rsid w:val="00C82551"/>
    <w:rsid w:val="00D37829"/>
    <w:rsid w:val="00D557CC"/>
    <w:rsid w:val="00DE3A08"/>
    <w:rsid w:val="00F00E0F"/>
    <w:rsid w:val="00F56582"/>
    <w:rsid w:val="00F5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9B709"/>
  <w15:docId w15:val="{7485BA7F-CFC6-9848-BDEB-9A817BA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Gibbs</dc:creator>
  <cp:keywords/>
  <cp:lastModifiedBy>Morlan, Emily (eemorlan)</cp:lastModifiedBy>
  <cp:revision>3</cp:revision>
  <cp:lastPrinted>2009-01-09T17:10:00Z</cp:lastPrinted>
  <dcterms:created xsi:type="dcterms:W3CDTF">2024-01-31T16:05:00Z</dcterms:created>
  <dcterms:modified xsi:type="dcterms:W3CDTF">2025-03-03T18:47:00Z</dcterms:modified>
</cp:coreProperties>
</file>