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A7B4" w14:textId="77777777" w:rsidR="008350ED" w:rsidRDefault="008350ED" w:rsidP="008350ED">
      <w:pPr>
        <w:pStyle w:val="Title"/>
        <w:jc w:val="center"/>
        <w:rPr>
          <w:rFonts w:ascii="Calibri" w:hAnsi="Calibri"/>
        </w:rPr>
      </w:pPr>
      <w:r>
        <w:rPr>
          <w:rFonts w:ascii="Arial" w:hAnsi="Arial" w:cs="Arial"/>
          <w:noProof/>
          <w:color w:val="0000FF"/>
          <w:sz w:val="20"/>
          <w:szCs w:val="20"/>
          <w:lang w:val="en"/>
        </w:rPr>
        <w:drawing>
          <wp:inline distT="0" distB="0" distL="0" distR="0" wp14:anchorId="185A9686" wp14:editId="664D4627">
            <wp:extent cx="1428255" cy="1174115"/>
            <wp:effectExtent l="0" t="0" r="635" b="6985"/>
            <wp:docPr id="2" name="Picture 2" descr="The Middle College at GTCC-Greensboro header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iddle College at GTCC-Greensboro header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33" cy="11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35EFC" w14:textId="3C02B051" w:rsidR="008350ED" w:rsidRPr="00617B42" w:rsidRDefault="008350ED" w:rsidP="008350ED">
      <w:pPr>
        <w:pStyle w:val="Title"/>
        <w:rPr>
          <w:rFonts w:ascii="Calibri" w:hAnsi="Calibri"/>
          <w:color w:val="31849B" w:themeColor="accent5" w:themeShade="BF"/>
        </w:rPr>
      </w:pPr>
      <w:r w:rsidRPr="00617B42">
        <w:rPr>
          <w:rFonts w:ascii="Calibri" w:hAnsi="Calibri"/>
          <w:color w:val="31849B" w:themeColor="accent5" w:themeShade="BF"/>
        </w:rPr>
        <w:t xml:space="preserve">GTCC Middle College PTA </w:t>
      </w:r>
      <w:sdt>
        <w:sdtPr>
          <w:rPr>
            <w:rFonts w:ascii="Calibri" w:hAnsi="Calibri"/>
            <w:color w:val="31849B" w:themeColor="accent5" w:themeShade="BF"/>
          </w:rPr>
          <w:alias w:val="Vertical line seperator:"/>
          <w:tag w:val="Vertical line seperator:"/>
          <w:id w:val="1874568466"/>
          <w:placeholder>
            <w:docPart w:val="1E0B098360854B238E055DA0F2083915"/>
          </w:placeholder>
          <w:temporary/>
          <w:showingPlcHdr/>
          <w15:appearance w15:val="hidden"/>
        </w:sdtPr>
        <w:sdtEndPr/>
        <w:sdtContent>
          <w:r w:rsidRPr="00617B42">
            <w:rPr>
              <w:rFonts w:ascii="Calibri" w:hAnsi="Calibri"/>
              <w:color w:val="31849B" w:themeColor="accent5" w:themeShade="BF"/>
            </w:rPr>
            <w:t>|</w:t>
          </w:r>
        </w:sdtContent>
      </w:sdt>
      <w:r w:rsidR="001058CC">
        <w:rPr>
          <w:rStyle w:val="SubtleReference"/>
          <w:rFonts w:ascii="Calibri" w:hAnsi="Calibri"/>
          <w:color w:val="31849B" w:themeColor="accent5" w:themeShade="BF"/>
        </w:rPr>
        <w:t>MINUTES</w:t>
      </w:r>
      <w:bookmarkStart w:id="0" w:name="_GoBack"/>
      <w:bookmarkEnd w:id="0"/>
    </w:p>
    <w:p w14:paraId="70EFC508" w14:textId="34D23D86" w:rsidR="008350ED" w:rsidRPr="00517038" w:rsidRDefault="008350ED" w:rsidP="008350ED">
      <w:pPr>
        <w:pStyle w:val="Heading2"/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color w:val="31849B" w:themeColor="accent5" w:themeShade="BF"/>
          <w:sz w:val="24"/>
          <w:szCs w:val="24"/>
        </w:rPr>
        <w:t xml:space="preserve">Meeting Date: </w:t>
      </w:r>
      <w:r w:rsidRPr="00517038">
        <w:rPr>
          <w:rStyle w:val="SubtleEmphasis"/>
          <w:rFonts w:ascii="Calibri" w:hAnsi="Calibri"/>
          <w:sz w:val="24"/>
          <w:szCs w:val="24"/>
        </w:rPr>
        <w:t>0</w:t>
      </w:r>
      <w:r>
        <w:rPr>
          <w:rStyle w:val="SubtleEmphasis"/>
          <w:rFonts w:ascii="Calibri" w:hAnsi="Calibri"/>
          <w:sz w:val="24"/>
          <w:szCs w:val="24"/>
        </w:rPr>
        <w:t>9</w:t>
      </w:r>
      <w:r w:rsidRPr="00517038">
        <w:rPr>
          <w:rStyle w:val="SubtleEmphasis"/>
          <w:rFonts w:ascii="Calibri" w:hAnsi="Calibri"/>
          <w:sz w:val="24"/>
          <w:szCs w:val="24"/>
        </w:rPr>
        <w:t>/</w:t>
      </w:r>
      <w:r>
        <w:rPr>
          <w:rStyle w:val="SubtleEmphasis"/>
          <w:rFonts w:ascii="Calibri" w:hAnsi="Calibri"/>
          <w:sz w:val="24"/>
          <w:szCs w:val="24"/>
        </w:rPr>
        <w:t>1</w:t>
      </w:r>
      <w:r w:rsidRPr="00517038">
        <w:rPr>
          <w:rStyle w:val="SubtleEmphasis"/>
          <w:rFonts w:ascii="Calibri" w:hAnsi="Calibri"/>
          <w:sz w:val="24"/>
          <w:szCs w:val="24"/>
        </w:rPr>
        <w:t>7/2020 |</w:t>
      </w:r>
      <w:r>
        <w:rPr>
          <w:rStyle w:val="SubtleEmphasis"/>
          <w:rFonts w:ascii="Calibri" w:hAnsi="Calibri"/>
          <w:sz w:val="24"/>
          <w:szCs w:val="24"/>
        </w:rPr>
        <w:t>6</w:t>
      </w:r>
      <w:r w:rsidRPr="00517038">
        <w:rPr>
          <w:rStyle w:val="SubtleEmphasis"/>
          <w:rFonts w:ascii="Calibri" w:hAnsi="Calibri"/>
          <w:sz w:val="24"/>
          <w:szCs w:val="24"/>
        </w:rPr>
        <w:t>:</w:t>
      </w:r>
      <w:r>
        <w:rPr>
          <w:rStyle w:val="SubtleEmphasis"/>
          <w:rFonts w:ascii="Calibri" w:hAnsi="Calibri"/>
          <w:sz w:val="24"/>
          <w:szCs w:val="24"/>
        </w:rPr>
        <w:t>0</w:t>
      </w:r>
      <w:r w:rsidRPr="00517038">
        <w:rPr>
          <w:rStyle w:val="SubtleEmphasis"/>
          <w:rFonts w:ascii="Calibri" w:hAnsi="Calibri"/>
          <w:sz w:val="24"/>
          <w:szCs w:val="24"/>
        </w:rPr>
        <w:t>0pm</w:t>
      </w:r>
      <w:r w:rsidRPr="00517038">
        <w:rPr>
          <w:rFonts w:ascii="Calibri" w:hAnsi="Calibri"/>
          <w:sz w:val="24"/>
          <w:szCs w:val="24"/>
        </w:rPr>
        <w:t xml:space="preserve"> | </w:t>
      </w:r>
      <w:sdt>
        <w:sdtPr>
          <w:rPr>
            <w:rFonts w:ascii="Calibri" w:hAnsi="Calibri"/>
            <w:sz w:val="24"/>
            <w:szCs w:val="24"/>
          </w:rPr>
          <w:alias w:val="Meeting location:"/>
          <w:tag w:val="Meeting location:"/>
          <w:id w:val="1910582416"/>
          <w:placeholder>
            <w:docPart w:val="152058F06C704C60AB6EE4D188EBFA1A"/>
          </w:placeholder>
          <w:temporary/>
          <w:showingPlcHdr/>
          <w15:appearance w15:val="hidden"/>
        </w:sdtPr>
        <w:sdtEndPr/>
        <w:sdtContent>
          <w:r w:rsidRPr="00517038">
            <w:rPr>
              <w:rFonts w:ascii="Calibri" w:hAnsi="Calibri"/>
              <w:color w:val="31849B" w:themeColor="accent5" w:themeShade="BF"/>
              <w:sz w:val="24"/>
              <w:szCs w:val="24"/>
            </w:rPr>
            <w:t>Meeting location</w:t>
          </w:r>
        </w:sdtContent>
      </w:sdt>
      <w:r w:rsidRPr="00517038">
        <w:rPr>
          <w:rStyle w:val="SubtleEmphasis"/>
          <w:rFonts w:ascii="Calibri" w:hAnsi="Calibri"/>
          <w:sz w:val="24"/>
          <w:szCs w:val="24"/>
        </w:rPr>
        <w:t xml:space="preserve">: </w:t>
      </w:r>
      <w:r w:rsidR="001058CC">
        <w:rPr>
          <w:rStyle w:val="SubtleEmphasis"/>
          <w:rFonts w:ascii="Calibri" w:hAnsi="Calibri"/>
          <w:sz w:val="24"/>
          <w:szCs w:val="24"/>
        </w:rPr>
        <w:t>Zoom Meeting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8350ED" w:rsidRPr="00517038" w14:paraId="4C492BEB" w14:textId="77777777" w:rsidTr="002A2394">
        <w:tc>
          <w:tcPr>
            <w:tcW w:w="5400" w:type="dxa"/>
          </w:tcPr>
          <w:tbl>
            <w:tblPr>
              <w:tblW w:w="5399" w:type="dxa"/>
              <w:tblInd w:w="1" w:type="dxa"/>
              <w:tblBorders>
                <w:left w:val="single" w:sz="4" w:space="0" w:color="C0504D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272"/>
              <w:gridCol w:w="3127"/>
            </w:tblGrid>
            <w:tr w:rsidR="008350ED" w:rsidRPr="00517038" w14:paraId="52A948FE" w14:textId="77777777" w:rsidTr="002A2394">
              <w:trPr>
                <w:trHeight w:val="546"/>
              </w:trPr>
              <w:tc>
                <w:tcPr>
                  <w:tcW w:w="2272" w:type="dxa"/>
                  <w:tcBorders>
                    <w:left w:val="nil"/>
                  </w:tcBorders>
                </w:tcPr>
                <w:p w14:paraId="3966BBCB" w14:textId="77777777" w:rsidR="008350ED" w:rsidRPr="00517038" w:rsidRDefault="00BA51D4" w:rsidP="002A2394">
                  <w:pPr>
                    <w:pStyle w:val="Heading3"/>
                    <w:rPr>
                      <w:rFonts w:ascii="Calibri" w:hAnsi="Calibri"/>
                      <w:color w:val="auto"/>
                      <w:sz w:val="24"/>
                    </w:rPr>
                  </w:pPr>
                  <w:sdt>
                    <w:sdtPr>
                      <w:rPr>
                        <w:rFonts w:ascii="Calibri" w:hAnsi="Calibri"/>
                        <w:color w:val="auto"/>
                        <w:sz w:val="24"/>
                      </w:rPr>
                      <w:alias w:val="Meeting called by:"/>
                      <w:tag w:val="Meeting called by:"/>
                      <w:id w:val="1112008097"/>
                      <w:placeholder>
                        <w:docPart w:val="65830E7C31C94B6C8C7E16F1062E19E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350ED" w:rsidRPr="00517038">
                        <w:rPr>
                          <w:rFonts w:ascii="Calibri" w:hAnsi="Calibri"/>
                          <w:color w:val="auto"/>
                          <w:sz w:val="24"/>
                        </w:rPr>
                        <w:t>Meeting called by</w:t>
                      </w:r>
                    </w:sdtContent>
                  </w:sdt>
                </w:p>
              </w:tc>
              <w:tc>
                <w:tcPr>
                  <w:tcW w:w="3127" w:type="dxa"/>
                  <w:tcBorders>
                    <w:right w:val="single" w:sz="8" w:space="0" w:color="4F81BD" w:themeColor="accent1"/>
                  </w:tcBorders>
                </w:tcPr>
                <w:p w14:paraId="31B4EB9E" w14:textId="77777777" w:rsidR="008350ED" w:rsidRDefault="008350ED" w:rsidP="002A2394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517038">
                    <w:rPr>
                      <w:rFonts w:ascii="Calibri" w:hAnsi="Calibri"/>
                      <w:sz w:val="24"/>
                      <w:szCs w:val="24"/>
                    </w:rPr>
                    <w:t>President – Lisa Hemby</w:t>
                  </w:r>
                </w:p>
                <w:p w14:paraId="353F2633" w14:textId="61897F47" w:rsidR="008350ED" w:rsidRPr="00517038" w:rsidRDefault="008350ED" w:rsidP="002A2394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Secretary – Melissa Moore </w:t>
                  </w:r>
                </w:p>
              </w:tc>
            </w:tr>
            <w:tr w:rsidR="008350ED" w:rsidRPr="00517038" w14:paraId="7C35104F" w14:textId="77777777" w:rsidTr="002A2394">
              <w:trPr>
                <w:trHeight w:val="527"/>
              </w:trPr>
              <w:tc>
                <w:tcPr>
                  <w:tcW w:w="2272" w:type="dxa"/>
                  <w:tcBorders>
                    <w:left w:val="nil"/>
                  </w:tcBorders>
                </w:tcPr>
                <w:p w14:paraId="436229A4" w14:textId="77777777" w:rsidR="008350ED" w:rsidRPr="00517038" w:rsidRDefault="00BA51D4" w:rsidP="002A2394">
                  <w:pPr>
                    <w:pStyle w:val="Heading3"/>
                    <w:rPr>
                      <w:rFonts w:ascii="Calibri" w:hAnsi="Calibri"/>
                      <w:color w:val="auto"/>
                      <w:sz w:val="24"/>
                    </w:rPr>
                  </w:pPr>
                  <w:sdt>
                    <w:sdtPr>
                      <w:rPr>
                        <w:rFonts w:ascii="Calibri" w:hAnsi="Calibri"/>
                        <w:color w:val="auto"/>
                        <w:sz w:val="24"/>
                      </w:rPr>
                      <w:alias w:val="Type of meeting:"/>
                      <w:tag w:val="Type of meeting:"/>
                      <w:id w:val="1356456911"/>
                      <w:placeholder>
                        <w:docPart w:val="3BE9B6A90949446E81B56222C871474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350ED" w:rsidRPr="00517038">
                        <w:rPr>
                          <w:rFonts w:ascii="Calibri" w:hAnsi="Calibri"/>
                          <w:color w:val="auto"/>
                          <w:sz w:val="24"/>
                        </w:rPr>
                        <w:t>Type of meeting</w:t>
                      </w:r>
                    </w:sdtContent>
                  </w:sdt>
                </w:p>
              </w:tc>
              <w:tc>
                <w:tcPr>
                  <w:tcW w:w="3127" w:type="dxa"/>
                  <w:tcBorders>
                    <w:right w:val="single" w:sz="8" w:space="0" w:color="4F81BD" w:themeColor="accent1"/>
                  </w:tcBorders>
                </w:tcPr>
                <w:p w14:paraId="27E44B9A" w14:textId="1FAFF177" w:rsidR="008350ED" w:rsidRPr="00517038" w:rsidRDefault="008350ED" w:rsidP="002A2394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517038">
                    <w:rPr>
                      <w:rFonts w:ascii="Calibri" w:hAnsi="Calibri"/>
                      <w:sz w:val="24"/>
                      <w:szCs w:val="24"/>
                    </w:rPr>
                    <w:t>PTA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 Meeting </w:t>
                  </w:r>
                  <w:r w:rsidRPr="00517038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ABF9DD6" w14:textId="77777777" w:rsidR="008350ED" w:rsidRPr="00517038" w:rsidRDefault="008350ED" w:rsidP="002A2394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6888400" w14:textId="63981EE0" w:rsidR="008350ED" w:rsidRDefault="008350ED" w:rsidP="002A239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Call to order:</w:t>
            </w:r>
            <w:r w:rsidR="000377F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058CC">
              <w:rPr>
                <w:rFonts w:ascii="Calibri" w:hAnsi="Calibri"/>
                <w:sz w:val="24"/>
                <w:szCs w:val="24"/>
              </w:rPr>
              <w:t xml:space="preserve">6:02pm </w:t>
            </w:r>
          </w:p>
          <w:p w14:paraId="6FE5570B" w14:textId="10FC3920" w:rsidR="008350ED" w:rsidRPr="00517038" w:rsidRDefault="008350ED" w:rsidP="001058CC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sz w:val="24"/>
                <w:szCs w:val="24"/>
              </w:rPr>
              <w:t>Attendees:</w:t>
            </w:r>
            <w:r w:rsidR="001058C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058CC">
              <w:rPr>
                <w:rFonts w:ascii="Calibri" w:hAnsi="Calibri"/>
                <w:sz w:val="24"/>
                <w:szCs w:val="24"/>
              </w:rPr>
              <w:t>Melissa Moore</w:t>
            </w:r>
            <w:r w:rsidR="001058CC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1058CC">
              <w:rPr>
                <w:rFonts w:ascii="Calibri" w:hAnsi="Calibri"/>
                <w:sz w:val="24"/>
                <w:szCs w:val="24"/>
              </w:rPr>
              <w:t>Danniene McNeill, Dr. Rodney Boone, Mrs. RL, Abby Karp, Juliaette Thomas, Lisa Hemby, Paula Murray</w:t>
            </w:r>
            <w:r w:rsidRPr="00517038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2E26B801" w14:textId="77777777" w:rsidR="008350ED" w:rsidRPr="00517038" w:rsidRDefault="00BA51D4" w:rsidP="008350ED">
      <w:pPr>
        <w:pStyle w:val="Heading1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alias w:val="Agenda topics:"/>
          <w:tag w:val="Agenda topics:"/>
          <w:id w:val="-877550984"/>
          <w:placeholder>
            <w:docPart w:val="38F55DBD0F4E4D6DA72A8A0B06D6090D"/>
          </w:placeholder>
          <w:temporary/>
          <w:showingPlcHdr/>
          <w15:appearance w15:val="hidden"/>
        </w:sdtPr>
        <w:sdtEndPr/>
        <w:sdtContent>
          <w:r w:rsidR="008350ED" w:rsidRPr="00517038">
            <w:rPr>
              <w:rFonts w:ascii="Calibri" w:hAnsi="Calibri"/>
              <w:color w:val="31849B" w:themeColor="accent5" w:themeShade="BF"/>
              <w:sz w:val="24"/>
              <w:szCs w:val="24"/>
              <w:u w:val="single"/>
            </w:rPr>
            <w:t>Agenda topics</w:t>
          </w:r>
        </w:sdtContent>
      </w:sdt>
    </w:p>
    <w:p w14:paraId="1E6DCBD7" w14:textId="7B942420" w:rsidR="008350ED" w:rsidRDefault="008350ED" w:rsidP="008350ED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sz w:val="24"/>
          <w:szCs w:val="24"/>
        </w:rPr>
      </w:pPr>
      <w:r w:rsidRPr="008350ED">
        <w:rPr>
          <w:rFonts w:ascii="Calibri" w:hAnsi="Calibri"/>
          <w:b/>
          <w:bCs/>
          <w:sz w:val="24"/>
          <w:szCs w:val="24"/>
        </w:rPr>
        <w:t>Member Hub Membership</w:t>
      </w:r>
      <w:r>
        <w:rPr>
          <w:rFonts w:ascii="Calibri" w:hAnsi="Calibri"/>
          <w:b/>
          <w:bCs/>
          <w:sz w:val="24"/>
          <w:szCs w:val="24"/>
        </w:rPr>
        <w:t xml:space="preserve">/Roster confirmation  </w:t>
      </w:r>
    </w:p>
    <w:p w14:paraId="7D3AD748" w14:textId="740F5F5E" w:rsidR="001058CC" w:rsidRPr="001058CC" w:rsidRDefault="001058CC" w:rsidP="001058CC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1058CC">
        <w:rPr>
          <w:rFonts w:ascii="Calibri" w:hAnsi="Calibri"/>
          <w:sz w:val="24"/>
          <w:szCs w:val="24"/>
        </w:rPr>
        <w:t xml:space="preserve">Please reach out to Melissa or Lisa if you need assistance setting up your </w:t>
      </w:r>
      <w:proofErr w:type="spellStart"/>
      <w:r w:rsidRPr="001058CC">
        <w:rPr>
          <w:rFonts w:ascii="Calibri" w:hAnsi="Calibri"/>
          <w:sz w:val="24"/>
          <w:szCs w:val="24"/>
        </w:rPr>
        <w:t>memberhub</w:t>
      </w:r>
      <w:proofErr w:type="spellEnd"/>
      <w:r w:rsidRPr="001058CC">
        <w:rPr>
          <w:rFonts w:ascii="Calibri" w:hAnsi="Calibri"/>
          <w:sz w:val="24"/>
          <w:szCs w:val="24"/>
        </w:rPr>
        <w:t xml:space="preserve"> account. </w:t>
      </w:r>
    </w:p>
    <w:p w14:paraId="6C4338ED" w14:textId="04279847" w:rsidR="008350ED" w:rsidRDefault="008350ED" w:rsidP="008350ED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Parent</w:t>
      </w:r>
      <w:r w:rsidR="000377FC">
        <w:rPr>
          <w:rFonts w:ascii="Calibri" w:hAnsi="Calibri"/>
          <w:b/>
          <w:bCs/>
          <w:sz w:val="24"/>
          <w:szCs w:val="24"/>
        </w:rPr>
        <w:t>/Student</w:t>
      </w:r>
      <w:r>
        <w:rPr>
          <w:rFonts w:ascii="Calibri" w:hAnsi="Calibri"/>
          <w:b/>
          <w:bCs/>
          <w:sz w:val="24"/>
          <w:szCs w:val="24"/>
        </w:rPr>
        <w:t xml:space="preserve"> participation </w:t>
      </w:r>
    </w:p>
    <w:p w14:paraId="40C867D5" w14:textId="3FB9A59D" w:rsidR="000377FC" w:rsidRPr="000377FC" w:rsidRDefault="000377FC" w:rsidP="000377FC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0377FC">
        <w:rPr>
          <w:rFonts w:ascii="Calibri" w:hAnsi="Calibri"/>
          <w:sz w:val="24"/>
          <w:szCs w:val="24"/>
        </w:rPr>
        <w:t xml:space="preserve">ConnectEd </w:t>
      </w:r>
    </w:p>
    <w:p w14:paraId="26DE4B83" w14:textId="7E09829A" w:rsidR="000377FC" w:rsidRDefault="000377FC" w:rsidP="000377FC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0377FC">
        <w:rPr>
          <w:rFonts w:ascii="Calibri" w:hAnsi="Calibri"/>
          <w:sz w:val="24"/>
          <w:szCs w:val="24"/>
        </w:rPr>
        <w:t xml:space="preserve">Canvas – create a document for PTA </w:t>
      </w:r>
    </w:p>
    <w:p w14:paraId="4DE45198" w14:textId="31BDBB5B" w:rsidR="000377FC" w:rsidRPr="000377FC" w:rsidRDefault="000377FC" w:rsidP="000377FC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Student Body (Macon) </w:t>
      </w:r>
    </w:p>
    <w:p w14:paraId="4B90815C" w14:textId="392D350F" w:rsidR="008350ED" w:rsidRDefault="008350ED" w:rsidP="008350ED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GTCC Middle College PTSA web page</w:t>
      </w:r>
    </w:p>
    <w:p w14:paraId="16594D1B" w14:textId="66E0D5E2" w:rsidR="008D63F3" w:rsidRPr="008D63F3" w:rsidRDefault="008D63F3" w:rsidP="008D63F3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8D63F3">
        <w:rPr>
          <w:rFonts w:ascii="Calibri" w:hAnsi="Calibri"/>
          <w:sz w:val="24"/>
          <w:szCs w:val="24"/>
        </w:rPr>
        <w:t>Brandon Scott (English teacher/webmaster).</w:t>
      </w:r>
      <w:r>
        <w:rPr>
          <w:rFonts w:ascii="Calibri" w:hAnsi="Calibri"/>
          <w:sz w:val="24"/>
          <w:szCs w:val="24"/>
        </w:rPr>
        <w:t xml:space="preserve"> Dr. Boone will connect webmaster with PTA.</w:t>
      </w:r>
      <w:r w:rsidRPr="008D63F3">
        <w:rPr>
          <w:rFonts w:ascii="Calibri" w:hAnsi="Calibri"/>
          <w:sz w:val="24"/>
          <w:szCs w:val="24"/>
        </w:rPr>
        <w:t xml:space="preserve"> </w:t>
      </w:r>
    </w:p>
    <w:p w14:paraId="2E08CC26" w14:textId="5A7A3BEE" w:rsidR="008350ED" w:rsidRDefault="008350ED" w:rsidP="008350ED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Staff Jacket sizes </w:t>
      </w:r>
    </w:p>
    <w:p w14:paraId="1E5A0AD4" w14:textId="50C01015" w:rsidR="008D63F3" w:rsidRPr="008D63F3" w:rsidRDefault="008D63F3" w:rsidP="008D63F3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8D63F3">
        <w:rPr>
          <w:rFonts w:ascii="Calibri" w:hAnsi="Calibri"/>
          <w:sz w:val="24"/>
          <w:szCs w:val="24"/>
        </w:rPr>
        <w:t>Danniene has correct spelling and names</w:t>
      </w:r>
      <w:r>
        <w:rPr>
          <w:rFonts w:ascii="Calibri" w:hAnsi="Calibri"/>
          <w:sz w:val="24"/>
          <w:szCs w:val="24"/>
        </w:rPr>
        <w:t xml:space="preserve"> of staff - confirmed</w:t>
      </w:r>
    </w:p>
    <w:p w14:paraId="75FCF2F6" w14:textId="4F5EA779" w:rsidR="008D63F3" w:rsidRDefault="008D63F3" w:rsidP="008D63F3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8D63F3">
        <w:rPr>
          <w:rFonts w:ascii="Calibri" w:hAnsi="Calibri"/>
          <w:sz w:val="24"/>
          <w:szCs w:val="24"/>
        </w:rPr>
        <w:t>What color would the staff like?</w:t>
      </w:r>
      <w:r>
        <w:rPr>
          <w:rFonts w:ascii="Calibri" w:hAnsi="Calibri"/>
          <w:sz w:val="24"/>
          <w:szCs w:val="24"/>
        </w:rPr>
        <w:t xml:space="preserve"> Navy blue or black options available. Danniene will show color choices to Dr. Boone.</w:t>
      </w:r>
    </w:p>
    <w:p w14:paraId="0C42174F" w14:textId="33A5FF03" w:rsidR="008D63F3" w:rsidRPr="008D63F3" w:rsidRDefault="008D63F3" w:rsidP="008D63F3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Order will be placed on 9/30, 1 -day turnaround to Danniene to personalize. Possible mid-October delivery of jackets to staff. </w:t>
      </w:r>
    </w:p>
    <w:p w14:paraId="1751F629" w14:textId="58289F9B" w:rsidR="008D63F3" w:rsidRPr="008D63F3" w:rsidRDefault="008D63F3" w:rsidP="008D63F3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8D63F3">
        <w:rPr>
          <w:rFonts w:ascii="Calibri" w:hAnsi="Calibri"/>
          <w:sz w:val="24"/>
          <w:szCs w:val="24"/>
        </w:rPr>
        <w:t>GTCC crest/logo</w:t>
      </w:r>
      <w:r w:rsidR="001058CC">
        <w:rPr>
          <w:rFonts w:ascii="Calibri" w:hAnsi="Calibri"/>
          <w:sz w:val="24"/>
          <w:szCs w:val="24"/>
        </w:rPr>
        <w:t xml:space="preserve"> </w:t>
      </w:r>
      <w:r w:rsidRPr="008D63F3">
        <w:rPr>
          <w:rFonts w:ascii="Calibri" w:hAnsi="Calibri"/>
          <w:sz w:val="24"/>
          <w:szCs w:val="24"/>
        </w:rPr>
        <w:t xml:space="preserve">will be on </w:t>
      </w:r>
      <w:r>
        <w:rPr>
          <w:rFonts w:ascii="Calibri" w:hAnsi="Calibri"/>
          <w:sz w:val="24"/>
          <w:szCs w:val="24"/>
        </w:rPr>
        <w:t>right</w:t>
      </w:r>
      <w:r w:rsidRPr="008D63F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chest</w:t>
      </w:r>
      <w:r w:rsidRPr="008D63F3">
        <w:rPr>
          <w:rFonts w:ascii="Calibri" w:hAnsi="Calibri"/>
          <w:sz w:val="24"/>
          <w:szCs w:val="24"/>
        </w:rPr>
        <w:t xml:space="preserve"> of </w:t>
      </w:r>
      <w:r>
        <w:rPr>
          <w:rFonts w:ascii="Calibri" w:hAnsi="Calibri"/>
          <w:sz w:val="24"/>
          <w:szCs w:val="24"/>
        </w:rPr>
        <w:t xml:space="preserve">the </w:t>
      </w:r>
      <w:r w:rsidRPr="008D63F3">
        <w:rPr>
          <w:rFonts w:ascii="Calibri" w:hAnsi="Calibri"/>
          <w:sz w:val="24"/>
          <w:szCs w:val="24"/>
        </w:rPr>
        <w:t>jacket</w:t>
      </w:r>
      <w:r w:rsidR="002130D1">
        <w:rPr>
          <w:rFonts w:ascii="Calibri" w:hAnsi="Calibri"/>
          <w:sz w:val="24"/>
          <w:szCs w:val="24"/>
        </w:rPr>
        <w:t xml:space="preserve">. </w:t>
      </w:r>
      <w:r w:rsidR="001058CC">
        <w:rPr>
          <w:rFonts w:ascii="Calibri" w:hAnsi="Calibri"/>
          <w:sz w:val="24"/>
          <w:szCs w:val="24"/>
        </w:rPr>
        <w:t>STAFF will be written below crest on right chest.</w:t>
      </w:r>
    </w:p>
    <w:p w14:paraId="3B955864" w14:textId="5D003E32" w:rsidR="008350ED" w:rsidRDefault="008350ED" w:rsidP="008350ED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Staff refrigerator status </w:t>
      </w:r>
    </w:p>
    <w:p w14:paraId="6D5EFED2" w14:textId="1E2AFE05" w:rsidR="002130D1" w:rsidRDefault="002130D1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2130D1">
        <w:rPr>
          <w:rFonts w:ascii="Calibri" w:hAnsi="Calibri"/>
          <w:sz w:val="24"/>
          <w:szCs w:val="24"/>
        </w:rPr>
        <w:t xml:space="preserve">Mrs. RL reached out to James Williams who may have students to fix refrigerator. </w:t>
      </w:r>
      <w:r>
        <w:rPr>
          <w:rFonts w:ascii="Calibri" w:hAnsi="Calibri"/>
          <w:sz w:val="24"/>
          <w:szCs w:val="24"/>
        </w:rPr>
        <w:t xml:space="preserve">Mrs. RL will touch base with Mr. Williams next week. </w:t>
      </w:r>
    </w:p>
    <w:p w14:paraId="5D619D16" w14:textId="2EFD4AAF" w:rsidR="002130D1" w:rsidRPr="002130D1" w:rsidRDefault="002130D1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Staff will accept gently used refrigerator. PTA will continue to call around.</w:t>
      </w:r>
    </w:p>
    <w:p w14:paraId="088C8534" w14:textId="4626F257" w:rsidR="008350ED" w:rsidRDefault="008350ED" w:rsidP="008350ED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Virtual Fundraiser Ideas </w:t>
      </w:r>
    </w:p>
    <w:p w14:paraId="5F2BDA7B" w14:textId="14FC79B1" w:rsidR="002130D1" w:rsidRPr="002130D1" w:rsidRDefault="002130D1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proofErr w:type="spellStart"/>
      <w:r w:rsidRPr="002130D1">
        <w:rPr>
          <w:rFonts w:ascii="Calibri" w:hAnsi="Calibri"/>
          <w:sz w:val="24"/>
          <w:szCs w:val="24"/>
        </w:rPr>
        <w:t>Biscuitville</w:t>
      </w:r>
      <w:proofErr w:type="spellEnd"/>
      <w:r w:rsidRPr="002130D1">
        <w:rPr>
          <w:rFonts w:ascii="Calibri" w:hAnsi="Calibri"/>
          <w:sz w:val="24"/>
          <w:szCs w:val="24"/>
        </w:rPr>
        <w:t xml:space="preserve"> Fundraiser cancelled – will received gift card in the mail</w:t>
      </w:r>
    </w:p>
    <w:p w14:paraId="34D529FB" w14:textId="5F85AD05" w:rsidR="002130D1" w:rsidRPr="002130D1" w:rsidRDefault="002130D1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2130D1">
        <w:rPr>
          <w:rFonts w:ascii="Calibri" w:hAnsi="Calibri"/>
          <w:sz w:val="24"/>
          <w:szCs w:val="24"/>
        </w:rPr>
        <w:t>Harris Teeter – please connect VIC card to school</w:t>
      </w:r>
      <w:r>
        <w:rPr>
          <w:rFonts w:ascii="Calibri" w:hAnsi="Calibri"/>
          <w:sz w:val="24"/>
          <w:szCs w:val="24"/>
        </w:rPr>
        <w:t>. Portion of balance per transaction will go towards a donation. Flyer will be included in box sent to school. We ca</w:t>
      </w:r>
      <w:r w:rsidR="001058CC">
        <w:rPr>
          <w:rFonts w:ascii="Calibri" w:hAnsi="Calibri"/>
          <w:sz w:val="24"/>
          <w:szCs w:val="24"/>
        </w:rPr>
        <w:t>n upload flyer to canvas and member hub.</w:t>
      </w:r>
    </w:p>
    <w:p w14:paraId="31A2DBBF" w14:textId="7BAFD7EF" w:rsidR="002130D1" w:rsidRDefault="002130D1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 w:rsidRPr="002130D1">
        <w:rPr>
          <w:rFonts w:ascii="Calibri" w:hAnsi="Calibri"/>
          <w:sz w:val="24"/>
          <w:szCs w:val="24"/>
        </w:rPr>
        <w:t>Food Lion – will set up connection (Lisa)</w:t>
      </w:r>
    </w:p>
    <w:p w14:paraId="23FBEBE1" w14:textId="297FE0F7" w:rsidR="002130D1" w:rsidRDefault="002130D1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McDonald’s – Mrs. RL will check</w:t>
      </w:r>
    </w:p>
    <w:p w14:paraId="29E62D89" w14:textId="65D2F652" w:rsidR="001058CC" w:rsidRDefault="001058CC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Krispy Kreme</w:t>
      </w:r>
    </w:p>
    <w:p w14:paraId="69409C60" w14:textId="1A885791" w:rsidR="001058CC" w:rsidRPr="002130D1" w:rsidRDefault="001058CC" w:rsidP="002130D1">
      <w:pPr>
        <w:pStyle w:val="ListParagraph"/>
        <w:numPr>
          <w:ilvl w:val="1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Little </w:t>
      </w:r>
      <w:proofErr w:type="spellStart"/>
      <w:r>
        <w:rPr>
          <w:rFonts w:ascii="Calibri" w:hAnsi="Calibri"/>
          <w:sz w:val="24"/>
          <w:szCs w:val="24"/>
        </w:rPr>
        <w:t>Ceasar’s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</w:p>
    <w:p w14:paraId="134C52B5" w14:textId="29664216" w:rsidR="008350ED" w:rsidRPr="008350ED" w:rsidRDefault="008350ED" w:rsidP="008350ED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Questions/Feedback </w:t>
      </w:r>
    </w:p>
    <w:p w14:paraId="6BB6E43B" w14:textId="77777777" w:rsidR="008350ED" w:rsidRPr="00517038" w:rsidRDefault="008350ED" w:rsidP="008350ED">
      <w:pPr>
        <w:pStyle w:val="ListParagraph"/>
        <w:ind w:left="792"/>
        <w:rPr>
          <w:rFonts w:ascii="Calibri" w:hAnsi="Calibri"/>
          <w:sz w:val="24"/>
          <w:szCs w:val="24"/>
        </w:rPr>
      </w:pPr>
    </w:p>
    <w:tbl>
      <w:tblPr>
        <w:tblStyle w:val="Meetingminutes"/>
        <w:tblpPr w:leftFromText="180" w:rightFromText="180" w:vertAnchor="text" w:horzAnchor="margin" w:tblpY="246"/>
        <w:tblW w:w="10872" w:type="dxa"/>
        <w:tblLook w:val="04A0" w:firstRow="1" w:lastRow="0" w:firstColumn="1" w:lastColumn="0" w:noHBand="0" w:noVBand="1"/>
      </w:tblPr>
      <w:tblGrid>
        <w:gridCol w:w="5508"/>
        <w:gridCol w:w="5364"/>
      </w:tblGrid>
      <w:tr w:rsidR="008350ED" w:rsidRPr="00517038" w14:paraId="2C12A417" w14:textId="77777777" w:rsidTr="00835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5508" w:type="dxa"/>
          </w:tcPr>
          <w:p w14:paraId="42AAB956" w14:textId="77777777" w:rsidR="008350ED" w:rsidRPr="00517038" w:rsidRDefault="008350ED" w:rsidP="008350ED">
            <w:pPr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color w:val="31849B" w:themeColor="accent5" w:themeShade="BF"/>
                <w:sz w:val="24"/>
                <w:szCs w:val="24"/>
              </w:rPr>
              <w:t>Action Items</w:t>
            </w:r>
          </w:p>
        </w:tc>
        <w:tc>
          <w:tcPr>
            <w:tcW w:w="5364" w:type="dxa"/>
          </w:tcPr>
          <w:p w14:paraId="2A94DDED" w14:textId="77777777" w:rsidR="008350ED" w:rsidRPr="00517038" w:rsidRDefault="008350ED" w:rsidP="008350ED">
            <w:pPr>
              <w:rPr>
                <w:rFonts w:ascii="Calibri" w:hAnsi="Calibri"/>
                <w:sz w:val="24"/>
                <w:szCs w:val="24"/>
              </w:rPr>
            </w:pPr>
            <w:r w:rsidRPr="00517038">
              <w:rPr>
                <w:rFonts w:ascii="Calibri" w:hAnsi="Calibri"/>
                <w:color w:val="31849B" w:themeColor="accent5" w:themeShade="BF"/>
                <w:sz w:val="24"/>
                <w:szCs w:val="24"/>
              </w:rPr>
              <w:t>Person Responsible</w:t>
            </w:r>
          </w:p>
        </w:tc>
      </w:tr>
      <w:tr w:rsidR="008350ED" w:rsidRPr="00517038" w14:paraId="1F721696" w14:textId="77777777" w:rsidTr="008350ED">
        <w:trPr>
          <w:trHeight w:val="1099"/>
        </w:trPr>
        <w:tc>
          <w:tcPr>
            <w:tcW w:w="5508" w:type="dxa"/>
          </w:tcPr>
          <w:p w14:paraId="6DF798C3" w14:textId="77777777" w:rsidR="008350ED" w:rsidRDefault="000377FC" w:rsidP="008350ED">
            <w:pPr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Canvas document for PTA </w:t>
            </w:r>
          </w:p>
          <w:p w14:paraId="622DDBC6" w14:textId="1A276E19" w:rsidR="002130D1" w:rsidRPr="00517038" w:rsidRDefault="002130D1" w:rsidP="008350ED">
            <w:pPr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64" w:type="dxa"/>
          </w:tcPr>
          <w:p w14:paraId="14551778" w14:textId="6EAD3830" w:rsidR="008350ED" w:rsidRPr="00517038" w:rsidRDefault="000377FC" w:rsidP="008350ED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Danniene </w:t>
            </w:r>
          </w:p>
        </w:tc>
      </w:tr>
      <w:tr w:rsidR="008350ED" w:rsidRPr="00517038" w14:paraId="56E3CFD0" w14:textId="77777777" w:rsidTr="008350ED">
        <w:trPr>
          <w:trHeight w:val="785"/>
        </w:trPr>
        <w:tc>
          <w:tcPr>
            <w:tcW w:w="5508" w:type="dxa"/>
          </w:tcPr>
          <w:p w14:paraId="76D9309C" w14:textId="1D122A99" w:rsidR="008350ED" w:rsidRPr="00517038" w:rsidRDefault="000377FC" w:rsidP="008350ED">
            <w:pPr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Student Body </w:t>
            </w:r>
            <w:r w:rsidR="002130D1">
              <w:rPr>
                <w:rFonts w:ascii="Calibri" w:hAnsi="Calibri"/>
                <w:sz w:val="24"/>
                <w:szCs w:val="24"/>
              </w:rPr>
              <w:t>(Mr. Macon)</w:t>
            </w:r>
          </w:p>
        </w:tc>
        <w:tc>
          <w:tcPr>
            <w:tcW w:w="5364" w:type="dxa"/>
          </w:tcPr>
          <w:p w14:paraId="052AD2C0" w14:textId="4B66A0B7" w:rsidR="008350ED" w:rsidRPr="00517038" w:rsidRDefault="000377FC" w:rsidP="008350ED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Mr. RL</w:t>
            </w:r>
          </w:p>
        </w:tc>
      </w:tr>
      <w:tr w:rsidR="008350ED" w:rsidRPr="00517038" w14:paraId="4407FDDF" w14:textId="77777777" w:rsidTr="008350ED">
        <w:trPr>
          <w:trHeight w:val="1413"/>
        </w:trPr>
        <w:tc>
          <w:tcPr>
            <w:tcW w:w="5508" w:type="dxa"/>
          </w:tcPr>
          <w:p w14:paraId="7CA84403" w14:textId="77777777" w:rsidR="008350ED" w:rsidRPr="00517038" w:rsidRDefault="008350ED" w:rsidP="008350ED">
            <w:pPr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64" w:type="dxa"/>
          </w:tcPr>
          <w:p w14:paraId="5E46250B" w14:textId="77777777" w:rsidR="008350ED" w:rsidRPr="00517038" w:rsidRDefault="008350ED" w:rsidP="008350ED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350ED" w:rsidRPr="00517038" w14:paraId="24BCA310" w14:textId="77777777" w:rsidTr="008350ED">
        <w:trPr>
          <w:trHeight w:val="1099"/>
        </w:trPr>
        <w:tc>
          <w:tcPr>
            <w:tcW w:w="5508" w:type="dxa"/>
          </w:tcPr>
          <w:p w14:paraId="01A33CEA" w14:textId="77777777" w:rsidR="008350ED" w:rsidRPr="00517038" w:rsidRDefault="008350ED" w:rsidP="008350ED">
            <w:pPr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64" w:type="dxa"/>
          </w:tcPr>
          <w:p w14:paraId="6E649BDF" w14:textId="77777777" w:rsidR="008350ED" w:rsidRPr="00517038" w:rsidRDefault="008350ED" w:rsidP="008350ED">
            <w:pPr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625E923C" w14:textId="77777777" w:rsidR="008350ED" w:rsidRPr="00517038" w:rsidRDefault="008350ED" w:rsidP="008350ED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611CE9BA" w14:textId="77777777" w:rsidR="008350ED" w:rsidRPr="00517038" w:rsidRDefault="008350ED" w:rsidP="008350ED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520CF079" w14:textId="77777777" w:rsidR="008350ED" w:rsidRPr="00517038" w:rsidRDefault="008350ED" w:rsidP="008350ED">
      <w:pPr>
        <w:rPr>
          <w:rFonts w:ascii="Calibri" w:hAnsi="Calibri"/>
          <w:sz w:val="24"/>
          <w:szCs w:val="24"/>
        </w:rPr>
      </w:pPr>
    </w:p>
    <w:p w14:paraId="04475194" w14:textId="77777777" w:rsidR="008350ED" w:rsidRPr="00517038" w:rsidRDefault="008350ED" w:rsidP="008350ED">
      <w:pPr>
        <w:rPr>
          <w:rFonts w:ascii="Calibri" w:hAnsi="Calibri"/>
          <w:sz w:val="24"/>
          <w:szCs w:val="24"/>
        </w:rPr>
      </w:pPr>
      <w:r w:rsidRPr="00517038">
        <w:rPr>
          <w:rFonts w:ascii="Calibri" w:hAnsi="Calibri"/>
          <w:sz w:val="24"/>
          <w:szCs w:val="24"/>
        </w:rPr>
        <w:tab/>
      </w:r>
    </w:p>
    <w:p w14:paraId="3F115E47" w14:textId="77777777" w:rsidR="008350ED" w:rsidRPr="00517038" w:rsidRDefault="008350ED" w:rsidP="008350ED">
      <w:pPr>
        <w:rPr>
          <w:rFonts w:ascii="Calibri" w:hAnsi="Calibri"/>
          <w:sz w:val="24"/>
          <w:szCs w:val="24"/>
        </w:rPr>
      </w:pPr>
    </w:p>
    <w:p w14:paraId="59909305" w14:textId="77777777" w:rsidR="00901713" w:rsidRDefault="00901713"/>
    <w:sectPr w:rsidR="00901713" w:rsidSect="00CB50F2">
      <w:footerReference w:type="default" r:id="rId9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2101" w14:textId="77777777" w:rsidR="00BA51D4" w:rsidRDefault="00BA51D4">
      <w:pPr>
        <w:spacing w:before="0" w:after="0"/>
      </w:pPr>
      <w:r>
        <w:separator/>
      </w:r>
    </w:p>
  </w:endnote>
  <w:endnote w:type="continuationSeparator" w:id="0">
    <w:p w14:paraId="4C64BE86" w14:textId="77777777" w:rsidR="00BA51D4" w:rsidRDefault="00BA5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3E34" w14:textId="77777777" w:rsidR="00CB50F2" w:rsidRDefault="008350ED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6E1A8" w14:textId="77777777" w:rsidR="00BA51D4" w:rsidRDefault="00BA51D4">
      <w:pPr>
        <w:spacing w:before="0" w:after="0"/>
      </w:pPr>
      <w:r>
        <w:separator/>
      </w:r>
    </w:p>
  </w:footnote>
  <w:footnote w:type="continuationSeparator" w:id="0">
    <w:p w14:paraId="1215700D" w14:textId="77777777" w:rsidR="00BA51D4" w:rsidRDefault="00BA51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552"/>
    <w:multiLevelType w:val="hybridMultilevel"/>
    <w:tmpl w:val="58F88100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BFD625C"/>
    <w:multiLevelType w:val="hybridMultilevel"/>
    <w:tmpl w:val="808E37E0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1017E6A"/>
    <w:multiLevelType w:val="hybridMultilevel"/>
    <w:tmpl w:val="295CF2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A1B2CA8"/>
    <w:multiLevelType w:val="hybridMultilevel"/>
    <w:tmpl w:val="CCB8357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E4905C5"/>
    <w:multiLevelType w:val="hybridMultilevel"/>
    <w:tmpl w:val="8F821B8A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50ED"/>
    <w:rsid w:val="000377FC"/>
    <w:rsid w:val="001058CC"/>
    <w:rsid w:val="002130D1"/>
    <w:rsid w:val="008350ED"/>
    <w:rsid w:val="008D63F3"/>
    <w:rsid w:val="00901713"/>
    <w:rsid w:val="00B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D967"/>
  <w15:chartTrackingRefBased/>
  <w15:docId w15:val="{7F1E0319-4A33-46F7-BFFC-BBC902B0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0ED"/>
    <w:pPr>
      <w:spacing w:before="120" w:after="40" w:line="240" w:lineRule="auto"/>
      <w:ind w:left="72"/>
    </w:pPr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835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9BBB59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350ED"/>
    <w:pPr>
      <w:keepNext/>
      <w:keepLines/>
      <w:pBdr>
        <w:top w:val="single" w:sz="4" w:space="1" w:color="9BBB59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C0504D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8350ED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365F91" w:themeColor="accent1" w:themeShade="BF"/>
      <w:spacing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0ED"/>
    <w:rPr>
      <w:rFonts w:asciiTheme="majorHAnsi" w:eastAsiaTheme="majorEastAsia" w:hAnsiTheme="majorHAnsi" w:cstheme="majorBidi"/>
      <w:b/>
      <w:bCs/>
      <w:caps/>
      <w:color w:val="9BBB59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350ED"/>
    <w:rPr>
      <w:rFonts w:asciiTheme="majorHAnsi" w:eastAsiaTheme="majorEastAsia" w:hAnsiTheme="majorHAnsi" w:cstheme="majorBidi"/>
      <w:bCs/>
      <w:color w:val="C0504D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350ED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table" w:customStyle="1" w:styleId="Meetingminutes">
    <w:name w:val="Meeting minutes"/>
    <w:basedOn w:val="TableNormal"/>
    <w:uiPriority w:val="99"/>
    <w:rsid w:val="008350ED"/>
    <w:pPr>
      <w:spacing w:before="120" w:after="40" w:line="240" w:lineRule="auto"/>
      <w:ind w:left="72"/>
    </w:pPr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365F91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9BBB59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8350ED"/>
    <w:rPr>
      <w:caps/>
      <w:smallCaps w:val="0"/>
      <w:color w:val="C0504D" w:themeColor="accent2"/>
    </w:rPr>
  </w:style>
  <w:style w:type="paragraph" w:styleId="Footer">
    <w:name w:val="footer"/>
    <w:basedOn w:val="Normal"/>
    <w:link w:val="FooterChar"/>
    <w:uiPriority w:val="99"/>
    <w:unhideWhenUsed/>
    <w:rsid w:val="008350ED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350ED"/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8350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350ED"/>
    <w:pPr>
      <w:ind w:left="720"/>
      <w:contextualSpacing/>
    </w:pPr>
  </w:style>
  <w:style w:type="character" w:styleId="SubtleEmphasis">
    <w:name w:val="Subtle Emphasis"/>
    <w:basedOn w:val="DefaultParagraphFont"/>
    <w:uiPriority w:val="10"/>
    <w:qFormat/>
    <w:rsid w:val="008350ED"/>
    <w:rPr>
      <w:i/>
      <w:iCs/>
      <w:color w:val="auto"/>
    </w:rPr>
  </w:style>
  <w:style w:type="paragraph" w:styleId="Title">
    <w:name w:val="Title"/>
    <w:basedOn w:val="Normal"/>
    <w:link w:val="TitleChar"/>
    <w:uiPriority w:val="1"/>
    <w:qFormat/>
    <w:rsid w:val="008350ED"/>
    <w:pPr>
      <w:contextualSpacing/>
    </w:pPr>
    <w:rPr>
      <w:rFonts w:asciiTheme="majorHAnsi" w:eastAsiaTheme="majorEastAsia" w:hAnsiTheme="majorHAnsi" w:cstheme="majorBidi"/>
      <w:color w:val="C0504D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350ED"/>
    <w:rPr>
      <w:rFonts w:asciiTheme="majorHAnsi" w:eastAsiaTheme="majorEastAsia" w:hAnsiTheme="majorHAnsi" w:cstheme="majorBidi"/>
      <w:color w:val="C0504D" w:themeColor="accent2"/>
      <w:sz w:val="50"/>
      <w:szCs w:val="5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csnc.com/Middle_College_at_GTCC-Greensbo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0B098360854B238E055DA0F208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2573-0110-494B-B966-770821A4BE9A}"/>
      </w:docPartPr>
      <w:docPartBody>
        <w:p w:rsidR="00D926BE" w:rsidRDefault="00BD0D39" w:rsidP="00BD0D39">
          <w:pPr>
            <w:pStyle w:val="1E0B098360854B238E055DA0F2083915"/>
          </w:pPr>
          <w:r>
            <w:t>|</w:t>
          </w:r>
        </w:p>
      </w:docPartBody>
    </w:docPart>
    <w:docPart>
      <w:docPartPr>
        <w:name w:val="152058F06C704C60AB6EE4D188EB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48DCD-15E3-40F1-B1D7-3FDF6DF18525}"/>
      </w:docPartPr>
      <w:docPartBody>
        <w:p w:rsidR="00D926BE" w:rsidRDefault="00BD0D39" w:rsidP="00BD0D39">
          <w:pPr>
            <w:pStyle w:val="152058F06C704C60AB6EE4D188EBFA1A"/>
          </w:pPr>
          <w:r>
            <w:t>Meeting location</w:t>
          </w:r>
        </w:p>
      </w:docPartBody>
    </w:docPart>
    <w:docPart>
      <w:docPartPr>
        <w:name w:val="65830E7C31C94B6C8C7E16F1062E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2333-65ED-4CCD-A380-1F2B9C4FEDAA}"/>
      </w:docPartPr>
      <w:docPartBody>
        <w:p w:rsidR="00D926BE" w:rsidRDefault="00BD0D39" w:rsidP="00BD0D39">
          <w:pPr>
            <w:pStyle w:val="65830E7C31C94B6C8C7E16F1062E19E6"/>
          </w:pPr>
          <w:r w:rsidRPr="00A979E1">
            <w:t>Meeting called by</w:t>
          </w:r>
        </w:p>
      </w:docPartBody>
    </w:docPart>
    <w:docPart>
      <w:docPartPr>
        <w:name w:val="3BE9B6A90949446E81B56222C871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53C8A-8F6B-469C-91CB-1BD24C6AC01D}"/>
      </w:docPartPr>
      <w:docPartBody>
        <w:p w:rsidR="00D926BE" w:rsidRDefault="00BD0D39" w:rsidP="00BD0D39">
          <w:pPr>
            <w:pStyle w:val="3BE9B6A90949446E81B56222C8714743"/>
          </w:pPr>
          <w:r w:rsidRPr="00A979E1">
            <w:t>Type of meeting</w:t>
          </w:r>
        </w:p>
      </w:docPartBody>
    </w:docPart>
    <w:docPart>
      <w:docPartPr>
        <w:name w:val="38F55DBD0F4E4D6DA72A8A0B06D6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FCE1-01DC-41B3-B025-D156764C25E5}"/>
      </w:docPartPr>
      <w:docPartBody>
        <w:p w:rsidR="00D926BE" w:rsidRDefault="00BD0D39" w:rsidP="00BD0D39">
          <w:pPr>
            <w:pStyle w:val="38F55DBD0F4E4D6DA72A8A0B06D6090D"/>
          </w:pPr>
          <w:r>
            <w:t>Agenda topics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39"/>
    <w:rsid w:val="006E44C3"/>
    <w:rsid w:val="00BD0D39"/>
    <w:rsid w:val="00D926BE"/>
    <w:rsid w:val="00E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0B098360854B238E055DA0F2083915">
    <w:name w:val="1E0B098360854B238E055DA0F2083915"/>
    <w:rsid w:val="00BD0D39"/>
  </w:style>
  <w:style w:type="character" w:styleId="SubtleReference">
    <w:name w:val="Subtle Reference"/>
    <w:basedOn w:val="DefaultParagraphFont"/>
    <w:uiPriority w:val="2"/>
    <w:qFormat/>
    <w:rsid w:val="00BD0D39"/>
    <w:rPr>
      <w:caps/>
      <w:smallCaps w:val="0"/>
      <w:color w:val="ED7D31" w:themeColor="accent2"/>
    </w:rPr>
  </w:style>
  <w:style w:type="paragraph" w:customStyle="1" w:styleId="25B83F5ABE554BF89A08AD0B809E79D2">
    <w:name w:val="25B83F5ABE554BF89A08AD0B809E79D2"/>
    <w:rsid w:val="00BD0D39"/>
  </w:style>
  <w:style w:type="paragraph" w:customStyle="1" w:styleId="152058F06C704C60AB6EE4D188EBFA1A">
    <w:name w:val="152058F06C704C60AB6EE4D188EBFA1A"/>
    <w:rsid w:val="00BD0D39"/>
  </w:style>
  <w:style w:type="paragraph" w:customStyle="1" w:styleId="65830E7C31C94B6C8C7E16F1062E19E6">
    <w:name w:val="65830E7C31C94B6C8C7E16F1062E19E6"/>
    <w:rsid w:val="00BD0D39"/>
  </w:style>
  <w:style w:type="paragraph" w:customStyle="1" w:styleId="3BE9B6A90949446E81B56222C8714743">
    <w:name w:val="3BE9B6A90949446E81B56222C8714743"/>
    <w:rsid w:val="00BD0D39"/>
  </w:style>
  <w:style w:type="paragraph" w:customStyle="1" w:styleId="38F55DBD0F4E4D6DA72A8A0B06D6090D">
    <w:name w:val="38F55DBD0F4E4D6DA72A8A0B06D6090D"/>
    <w:rsid w:val="00BD0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Melissa</dc:creator>
  <cp:keywords/>
  <dc:description/>
  <cp:lastModifiedBy>Moore, Melissa</cp:lastModifiedBy>
  <cp:revision>2</cp:revision>
  <dcterms:created xsi:type="dcterms:W3CDTF">2020-09-17T22:45:00Z</dcterms:created>
  <dcterms:modified xsi:type="dcterms:W3CDTF">2020-09-17T22:45:00Z</dcterms:modified>
</cp:coreProperties>
</file>