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F1E2" w14:textId="77777777" w:rsidR="00FB27D3" w:rsidRPr="00342D8E" w:rsidRDefault="00FB27D3" w:rsidP="00AE6BE1">
      <w:pPr>
        <w:jc w:val="both"/>
      </w:pPr>
      <w:r>
        <w:rPr>
          <w:u w:val="single"/>
        </w:rPr>
        <w:t>Students</w:t>
      </w:r>
    </w:p>
    <w:p w14:paraId="6EBE58B8" w14:textId="77777777" w:rsidR="00AE6BE1" w:rsidRDefault="00AE6BE1" w:rsidP="00AE6BE1">
      <w:pPr>
        <w:jc w:val="both"/>
        <w:rPr>
          <w:u w:val="single"/>
        </w:rPr>
      </w:pPr>
    </w:p>
    <w:p w14:paraId="175E8115" w14:textId="77777777" w:rsidR="00AE6BE1" w:rsidRPr="00342D8E" w:rsidRDefault="00AE6BE1" w:rsidP="00AE6BE1">
      <w:pPr>
        <w:jc w:val="both"/>
        <w:rPr>
          <w:b/>
        </w:rPr>
      </w:pPr>
      <w:r w:rsidRPr="00342D8E">
        <w:rPr>
          <w:b/>
          <w:u w:val="single"/>
        </w:rPr>
        <w:t xml:space="preserve">5305 Adult Sponsors </w:t>
      </w:r>
    </w:p>
    <w:p w14:paraId="1F8ACE62" w14:textId="77777777" w:rsidR="00AE6BE1" w:rsidRDefault="00AE6BE1" w:rsidP="00AE6BE1">
      <w:pPr>
        <w:jc w:val="both"/>
      </w:pPr>
    </w:p>
    <w:p w14:paraId="2B1C5195" w14:textId="77777777" w:rsidR="00AE6BE1" w:rsidRPr="006E4F5E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  <w:r w:rsidRPr="006E4F5E">
        <w:rPr>
          <w:u w:val="single"/>
        </w:rPr>
        <w:t>Adult Sponsors</w:t>
      </w:r>
    </w:p>
    <w:p w14:paraId="78727BA5" w14:textId="77777777" w:rsidR="00AE6BE1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Adult sponsors must be in attendance at all school-sponsored activities for which they are assigned.</w:t>
      </w:r>
    </w:p>
    <w:p w14:paraId="5AFE63D3" w14:textId="77777777" w:rsidR="00AE6BE1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C486B4B" w14:textId="77777777" w:rsidR="00AE6BE1" w:rsidRPr="00092CF5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31490DB0" w14:textId="77777777" w:rsidR="003A22D4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3A22D4">
        <w:t xml:space="preserve">, </w:t>
      </w:r>
    </w:p>
    <w:p w14:paraId="5A9EF313" w14:textId="77777777" w:rsidR="00E66EDE" w:rsidRDefault="003A22D4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Apr. 8, 2013</w:t>
      </w:r>
      <w:r w:rsidR="006C7D47">
        <w:t>, Apr. 14, 2014</w:t>
      </w:r>
      <w:r w:rsidR="00787870">
        <w:t>, Apr. 13, 2015</w:t>
      </w:r>
      <w:r w:rsidR="00387BCD">
        <w:t>, Apr. 11, 2016</w:t>
      </w:r>
      <w:r w:rsidR="00E56825">
        <w:t>, Apr. 10, 2017</w:t>
      </w:r>
      <w:r w:rsidR="00BF6E89">
        <w:t>, Apr. 9, 2018</w:t>
      </w:r>
      <w:r w:rsidR="000938C4">
        <w:t xml:space="preserve">, </w:t>
      </w:r>
    </w:p>
    <w:p w14:paraId="1EE00D73" w14:textId="4999B064" w:rsidR="00AE6BE1" w:rsidRDefault="000938C4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June 10, 2019</w:t>
      </w:r>
      <w:r w:rsidR="00E66EDE">
        <w:t>, August 10, 2020</w:t>
      </w:r>
      <w:r w:rsidR="00CC5F91">
        <w:t>, May 10, 2021</w:t>
      </w:r>
      <w:r w:rsidR="00E5413B">
        <w:t>, May 9, 2022</w:t>
      </w:r>
      <w:r w:rsidR="009F454C">
        <w:t>, May 8, 2023</w:t>
      </w:r>
      <w:r w:rsidR="008F7D4D">
        <w:t>, May 13, 2024</w:t>
      </w:r>
    </w:p>
    <w:sectPr w:rsidR="00AE6BE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2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8859" w14:textId="77777777" w:rsidR="009058A3" w:rsidRDefault="009058A3">
      <w:r>
        <w:separator/>
      </w:r>
    </w:p>
  </w:endnote>
  <w:endnote w:type="continuationSeparator" w:id="0">
    <w:p w14:paraId="3370B34D" w14:textId="77777777" w:rsidR="009058A3" w:rsidRDefault="0090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64E" w14:textId="77777777" w:rsidR="00AE6BE1" w:rsidRDefault="00AE6BE1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  <w:p w14:paraId="33229F56" w14:textId="77777777" w:rsidR="00AE6BE1" w:rsidRDefault="00AE6BE1">
    <w:pPr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 w:rsidR="003A22D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021C" w14:textId="77777777" w:rsidR="00AE6BE1" w:rsidRDefault="00AE6BE1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1D27B48E" w14:textId="77777777" w:rsidR="00AE6BE1" w:rsidRDefault="00AE6BE1">
    <w:pPr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 w:rsidR="00E5413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79B6" w14:textId="77777777" w:rsidR="009058A3" w:rsidRDefault="009058A3">
      <w:r>
        <w:separator/>
      </w:r>
    </w:p>
  </w:footnote>
  <w:footnote w:type="continuationSeparator" w:id="0">
    <w:p w14:paraId="5180650B" w14:textId="77777777" w:rsidR="009058A3" w:rsidRDefault="0090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277B" w14:textId="77777777" w:rsidR="00AE6BE1" w:rsidRDefault="00AE6BE1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7041" w14:textId="77777777" w:rsidR="00AE6BE1" w:rsidRDefault="00AE6BE1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7D46"/>
    <w:multiLevelType w:val="hybridMultilevel"/>
    <w:tmpl w:val="3634E246"/>
    <w:lvl w:ilvl="0" w:tplc="52C4B79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04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E0"/>
    <w:rsid w:val="0003290F"/>
    <w:rsid w:val="000938C4"/>
    <w:rsid w:val="00387BCD"/>
    <w:rsid w:val="003A22D4"/>
    <w:rsid w:val="0042710B"/>
    <w:rsid w:val="006C7D47"/>
    <w:rsid w:val="00787870"/>
    <w:rsid w:val="008F7D4D"/>
    <w:rsid w:val="009058A3"/>
    <w:rsid w:val="009F454C"/>
    <w:rsid w:val="00AE6BE1"/>
    <w:rsid w:val="00BF6E89"/>
    <w:rsid w:val="00CC5F91"/>
    <w:rsid w:val="00E5413B"/>
    <w:rsid w:val="00E56825"/>
    <w:rsid w:val="00E66EDE"/>
    <w:rsid w:val="00EB13E0"/>
    <w:rsid w:val="00EC44A6"/>
    <w:rsid w:val="00FB2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4272B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850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styleId="Footer">
    <w:name w:val="footer"/>
    <w:basedOn w:val="Normal"/>
    <w:rsid w:val="00E838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2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Barb Baker</cp:lastModifiedBy>
  <cp:revision>2</cp:revision>
  <cp:lastPrinted>2013-04-12T16:37:00Z</cp:lastPrinted>
  <dcterms:created xsi:type="dcterms:W3CDTF">2024-05-28T19:34:00Z</dcterms:created>
  <dcterms:modified xsi:type="dcterms:W3CDTF">2024-05-28T19:34:00Z</dcterms:modified>
</cp:coreProperties>
</file>