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86A08" w14:textId="1C1DA8BB" w:rsidR="00F00FFC" w:rsidRDefault="00F00FFC" w:rsidP="001A0468">
      <w:pPr>
        <w:widowControl w:val="0"/>
        <w:jc w:val="both"/>
      </w:pPr>
      <w:r>
        <w:fldChar w:fldCharType="begin"/>
      </w:r>
      <w:r>
        <w:instrText xml:space="preserve"> SEQ CHAPTER \h \r 1</w:instrText>
      </w:r>
      <w:r>
        <w:fldChar w:fldCharType="end"/>
      </w:r>
    </w:p>
    <w:p w14:paraId="7158811B" w14:textId="77777777" w:rsidR="001A0468" w:rsidRDefault="001A0468" w:rsidP="001A0468">
      <w:pPr>
        <w:widowControl w:val="0"/>
        <w:jc w:val="both"/>
      </w:pPr>
    </w:p>
    <w:p w14:paraId="6B5DDE98" w14:textId="77777777" w:rsidR="001A0468" w:rsidRDefault="001A0468" w:rsidP="001A0468">
      <w:pPr>
        <w:widowControl w:val="0"/>
        <w:jc w:val="both"/>
        <w:rPr>
          <w:u w:val="single"/>
        </w:rPr>
      </w:pPr>
      <w:r>
        <w:rPr>
          <w:u w:val="single"/>
        </w:rPr>
        <w:t>Business Operations</w:t>
      </w:r>
    </w:p>
    <w:p w14:paraId="0B315BBE" w14:textId="77777777" w:rsidR="001A0468" w:rsidRDefault="001A0468" w:rsidP="001A0468">
      <w:pPr>
        <w:widowControl w:val="0"/>
        <w:jc w:val="both"/>
        <w:rPr>
          <w:u w:val="single"/>
        </w:rPr>
      </w:pPr>
    </w:p>
    <w:p w14:paraId="7F993880" w14:textId="77777777" w:rsidR="001A0468" w:rsidRDefault="001A0468" w:rsidP="001A0468">
      <w:pPr>
        <w:widowControl w:val="0"/>
        <w:jc w:val="both"/>
      </w:pPr>
      <w:r>
        <w:rPr>
          <w:u w:val="single"/>
        </w:rPr>
        <w:t>Leasing</w:t>
      </w:r>
    </w:p>
    <w:p w14:paraId="34197459" w14:textId="77777777" w:rsidR="001A0468" w:rsidRDefault="001A0468" w:rsidP="001A0468">
      <w:pPr>
        <w:widowControl w:val="0"/>
        <w:jc w:val="both"/>
      </w:pPr>
    </w:p>
    <w:p w14:paraId="4F9138E6" w14:textId="77777777" w:rsidR="001A0468" w:rsidRDefault="001A0468" w:rsidP="001A0468">
      <w:pPr>
        <w:widowControl w:val="0"/>
        <w:jc w:val="both"/>
      </w:pPr>
      <w:r>
        <w:t>When inadequate space exists for the proper function of the educational program or for administrative needs, the Board of Education may use funds to lease additional space.  When the Board determines that space within its buildings is in excess of that required for the proper functioning of the educational program or for administrative needs, the Board may lease space to another party, providing the business of the leasing party does not distract from the reputation, education or administration of the schools.</w:t>
      </w:r>
    </w:p>
    <w:p w14:paraId="11409CBC" w14:textId="77777777" w:rsidR="001A0468" w:rsidRDefault="001A0468" w:rsidP="001A0468">
      <w:pPr>
        <w:widowControl w:val="0"/>
        <w:jc w:val="both"/>
      </w:pPr>
    </w:p>
    <w:p w14:paraId="76C98F37" w14:textId="77777777" w:rsidR="001A0468" w:rsidRDefault="001A0468" w:rsidP="001A0468">
      <w:pPr>
        <w:widowControl w:val="0"/>
        <w:spacing w:line="0" w:lineRule="atLeast"/>
        <w:jc w:val="both"/>
      </w:pPr>
      <w:r>
        <w:t xml:space="preserve">Date of Adoption: </w:t>
      </w:r>
      <w:r>
        <w:rPr>
          <w:szCs w:val="24"/>
        </w:rPr>
        <w:t>January 9, 2006</w:t>
      </w:r>
    </w:p>
    <w:p w14:paraId="2D8836A7" w14:textId="77777777" w:rsidR="00B57F7B" w:rsidRDefault="001A0468" w:rsidP="001A0468">
      <w:pPr>
        <w:widowControl w:val="0"/>
        <w:spacing w:line="0" w:lineRule="atLeast"/>
        <w:jc w:val="both"/>
        <w:rPr>
          <w:szCs w:val="24"/>
        </w:rPr>
      </w:pPr>
      <w:r>
        <w:rPr>
          <w:szCs w:val="24"/>
        </w:rPr>
        <w:t>Reviewed: Sept</w:t>
      </w:r>
      <w:r w:rsidR="00342C67">
        <w:rPr>
          <w:szCs w:val="24"/>
        </w:rPr>
        <w:t>.</w:t>
      </w:r>
      <w:r>
        <w:rPr>
          <w:szCs w:val="24"/>
        </w:rPr>
        <w:t xml:space="preserve"> 13, 2010, Sept</w:t>
      </w:r>
      <w:r w:rsidR="00342C67">
        <w:rPr>
          <w:szCs w:val="24"/>
        </w:rPr>
        <w:t>.</w:t>
      </w:r>
      <w:r>
        <w:rPr>
          <w:szCs w:val="24"/>
        </w:rPr>
        <w:t xml:space="preserve"> 12, 2011, Mar. 12, 2012</w:t>
      </w:r>
      <w:r w:rsidR="00342C67">
        <w:rPr>
          <w:szCs w:val="24"/>
        </w:rPr>
        <w:t>, May 13, 2013</w:t>
      </w:r>
      <w:r w:rsidR="00D759DB">
        <w:rPr>
          <w:szCs w:val="24"/>
        </w:rPr>
        <w:t>, May 12, 2014</w:t>
      </w:r>
      <w:r w:rsidR="00B57F7B">
        <w:rPr>
          <w:szCs w:val="24"/>
        </w:rPr>
        <w:t xml:space="preserve">, </w:t>
      </w:r>
    </w:p>
    <w:p w14:paraId="4C3F2CE8" w14:textId="77777777" w:rsidR="00BE1EFE" w:rsidRPr="004C6759" w:rsidRDefault="00B57F7B" w:rsidP="00BE1EFE">
      <w:pPr>
        <w:widowControl w:val="0"/>
        <w:spacing w:line="0" w:lineRule="atLeast"/>
        <w:jc w:val="both"/>
      </w:pPr>
      <w:r>
        <w:rPr>
          <w:szCs w:val="24"/>
        </w:rPr>
        <w:t>May 11, 2015</w:t>
      </w:r>
      <w:r w:rsidR="00F37989">
        <w:rPr>
          <w:szCs w:val="24"/>
        </w:rPr>
        <w:t>, May 9, 2016</w:t>
      </w:r>
      <w:r w:rsidR="006155F4">
        <w:rPr>
          <w:szCs w:val="24"/>
        </w:rPr>
        <w:t>, May 8, 2017</w:t>
      </w:r>
      <w:r w:rsidR="00A83EED">
        <w:rPr>
          <w:szCs w:val="24"/>
        </w:rPr>
        <w:t>, May 14, 2018</w:t>
      </w:r>
      <w:r w:rsidR="00015BF1">
        <w:rPr>
          <w:szCs w:val="24"/>
        </w:rPr>
        <w:t>, May 13, 2019</w:t>
      </w:r>
      <w:r w:rsidR="00F95EFF">
        <w:rPr>
          <w:szCs w:val="24"/>
        </w:rPr>
        <w:t>, June 8, 202</w:t>
      </w:r>
      <w:r w:rsidR="0076105F">
        <w:rPr>
          <w:szCs w:val="24"/>
        </w:rPr>
        <w:t>0</w:t>
      </w:r>
      <w:r w:rsidR="000707E9">
        <w:rPr>
          <w:szCs w:val="24"/>
        </w:rPr>
        <w:t>, June 14, 2021</w:t>
      </w:r>
      <w:r w:rsidR="000D5C2E">
        <w:rPr>
          <w:szCs w:val="24"/>
        </w:rPr>
        <w:t>, June 13, 2022</w:t>
      </w:r>
      <w:r w:rsidR="004A5724">
        <w:rPr>
          <w:szCs w:val="24"/>
        </w:rPr>
        <w:t>, June 12, 2023</w:t>
      </w:r>
      <w:r w:rsidR="00A85F69">
        <w:rPr>
          <w:szCs w:val="24"/>
        </w:rPr>
        <w:t>, June 10, 2024</w:t>
      </w:r>
      <w:r w:rsidR="00BE1EFE">
        <w:rPr>
          <w:szCs w:val="24"/>
        </w:rPr>
        <w:t>, June 9, 2025</w:t>
      </w:r>
    </w:p>
    <w:p w14:paraId="5DA5804E" w14:textId="2EAAA429" w:rsidR="001A0468" w:rsidRDefault="001A0468" w:rsidP="001A0468">
      <w:pPr>
        <w:widowControl w:val="0"/>
        <w:spacing w:line="0" w:lineRule="atLeast"/>
        <w:jc w:val="both"/>
      </w:pPr>
    </w:p>
    <w:sectPr w:rsidR="001A0468">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C3DA" w14:textId="77777777" w:rsidR="00324FC6" w:rsidRDefault="00324FC6">
      <w:r>
        <w:separator/>
      </w:r>
    </w:p>
  </w:endnote>
  <w:endnote w:type="continuationSeparator" w:id="0">
    <w:p w14:paraId="5F8E1FBC" w14:textId="77777777" w:rsidR="00324FC6" w:rsidRDefault="0032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1822" w14:textId="77777777" w:rsidR="00F37989" w:rsidRDefault="00F37989">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12FDD521" w14:textId="77777777" w:rsidR="00F37989" w:rsidRDefault="00F3798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5DB2" w14:textId="77777777" w:rsidR="00F37989" w:rsidRDefault="00F37989">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0D5C2E">
        <w:rPr>
          <w:noProof/>
        </w:rPr>
        <w:t>1</w:t>
      </w:r>
    </w:fldSimple>
  </w:p>
  <w:p w14:paraId="564A5ABE" w14:textId="77777777" w:rsidR="00F37989" w:rsidRDefault="00F37989">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00585" w14:textId="77777777" w:rsidR="00324FC6" w:rsidRDefault="00324FC6">
      <w:r>
        <w:separator/>
      </w:r>
    </w:p>
  </w:footnote>
  <w:footnote w:type="continuationSeparator" w:id="0">
    <w:p w14:paraId="5D798758" w14:textId="77777777" w:rsidR="00324FC6" w:rsidRDefault="0032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7590" w14:textId="77777777" w:rsidR="00F37989" w:rsidRDefault="00F37989">
    <w:pPr>
      <w:widowControl w:val="0"/>
      <w:tabs>
        <w:tab w:val="center" w:pos="4680"/>
        <w:tab w:val="right" w:pos="9360"/>
      </w:tabs>
    </w:pPr>
    <w:r>
      <w:t>Article 3</w:t>
    </w:r>
    <w:r>
      <w:rPr>
        <w:b/>
      </w:rPr>
      <w:tab/>
      <w:t>BUSINESS OPERATIONS</w:t>
    </w:r>
    <w:r>
      <w:tab/>
      <w:t>Policy No. 3100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017E" w14:textId="77777777" w:rsidR="00F37989" w:rsidRDefault="00F37989">
    <w:pPr>
      <w:widowControl w:val="0"/>
      <w:tabs>
        <w:tab w:val="center" w:pos="4680"/>
        <w:tab w:val="right" w:pos="9360"/>
      </w:tabs>
    </w:pPr>
    <w:r>
      <w:t>Article 3</w:t>
    </w:r>
    <w:r>
      <w:rPr>
        <w:b/>
      </w:rPr>
      <w:tab/>
      <w:t>BUSINESS OPERATIONS</w:t>
    </w:r>
    <w:r>
      <w:tab/>
      <w:t>Policy No. 3100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E7"/>
    <w:rsid w:val="00015BF1"/>
    <w:rsid w:val="000707E9"/>
    <w:rsid w:val="000D5C2E"/>
    <w:rsid w:val="001A0468"/>
    <w:rsid w:val="001D66E6"/>
    <w:rsid w:val="00310D4B"/>
    <w:rsid w:val="00324FC6"/>
    <w:rsid w:val="00342C67"/>
    <w:rsid w:val="004A5724"/>
    <w:rsid w:val="006155F4"/>
    <w:rsid w:val="006B22B7"/>
    <w:rsid w:val="0076105F"/>
    <w:rsid w:val="009429FD"/>
    <w:rsid w:val="009A17E7"/>
    <w:rsid w:val="00A83EED"/>
    <w:rsid w:val="00A85F69"/>
    <w:rsid w:val="00B57F7B"/>
    <w:rsid w:val="00BE1EFE"/>
    <w:rsid w:val="00D759DB"/>
    <w:rsid w:val="00DC3597"/>
    <w:rsid w:val="00E2660F"/>
    <w:rsid w:val="00F00FFC"/>
    <w:rsid w:val="00F37989"/>
    <w:rsid w:val="00F95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3DD2F3C"/>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C67"/>
    <w:rPr>
      <w:rFonts w:ascii="Lucida Grande" w:hAnsi="Lucida Grande" w:cs="Lucida Grande"/>
      <w:sz w:val="18"/>
      <w:szCs w:val="18"/>
    </w:rPr>
  </w:style>
  <w:style w:type="character" w:customStyle="1" w:styleId="BalloonTextChar">
    <w:name w:val="Balloon Text Char"/>
    <w:link w:val="BalloonText"/>
    <w:uiPriority w:val="99"/>
    <w:semiHidden/>
    <w:rsid w:val="00342C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2023-06-15T15:54:00Z</cp:lastPrinted>
  <dcterms:created xsi:type="dcterms:W3CDTF">2024-06-12T20:27:00Z</dcterms:created>
  <dcterms:modified xsi:type="dcterms:W3CDTF">2025-05-16T20:05:00Z</dcterms:modified>
</cp:coreProperties>
</file>