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5130"/>
        <w:gridCol w:w="5490"/>
      </w:tblGrid>
      <w:tr w:rsidR="005C4AAF" w14:paraId="21344EEB" w14:textId="77777777" w:rsidTr="005C4AAF">
        <w:tc>
          <w:tcPr>
            <w:tcW w:w="5130" w:type="dxa"/>
          </w:tcPr>
          <w:p w14:paraId="17E0AF68" w14:textId="77777777" w:rsidR="005C4AAF" w:rsidRDefault="005C4AAF">
            <w:r>
              <w:t>School Council Meeting</w:t>
            </w:r>
          </w:p>
          <w:p w14:paraId="64FC349C" w14:textId="6AA2B69B" w:rsidR="005C4AAF" w:rsidRDefault="005C4AAF">
            <w:r>
              <w:t>10/7/2024</w:t>
            </w:r>
          </w:p>
        </w:tc>
        <w:tc>
          <w:tcPr>
            <w:tcW w:w="5490" w:type="dxa"/>
          </w:tcPr>
          <w:p w14:paraId="6F80F410" w14:textId="77777777" w:rsidR="005C4AAF" w:rsidRDefault="005C4AAF">
            <w:r>
              <w:t xml:space="preserve">Timekeeper: </w:t>
            </w:r>
          </w:p>
          <w:p w14:paraId="3A7B2481" w14:textId="16FBA8AF" w:rsidR="005C4AAF" w:rsidRDefault="005C4AAF"/>
        </w:tc>
      </w:tr>
      <w:tr w:rsidR="005C4AAF" w14:paraId="54423A2A" w14:textId="77777777" w:rsidTr="005C4AAF">
        <w:tc>
          <w:tcPr>
            <w:tcW w:w="10620" w:type="dxa"/>
            <w:gridSpan w:val="2"/>
          </w:tcPr>
          <w:p w14:paraId="44FB4620" w14:textId="44DCE4EF" w:rsidR="005C4AAF" w:rsidRDefault="005C4AAF">
            <w:r>
              <w:t>Charter: Confident, Connected, Happy, Valued, Respected</w:t>
            </w:r>
          </w:p>
          <w:p w14:paraId="75C4DD95" w14:textId="67209362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Listen to each other</w:t>
            </w:r>
          </w:p>
          <w:p w14:paraId="3FA28D4A" w14:textId="62516D2A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Work toward the same goal for kids</w:t>
            </w:r>
          </w:p>
          <w:p w14:paraId="7056F849" w14:textId="446E4ACB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Presume positive intent</w:t>
            </w:r>
          </w:p>
          <w:p w14:paraId="411770E6" w14:textId="158C90E0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Share airtime- Give everyone a chance to speak</w:t>
            </w:r>
          </w:p>
          <w:p w14:paraId="79685062" w14:textId="20A19E1F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Be an active team member- keep your brain the group</w:t>
            </w:r>
          </w:p>
          <w:p w14:paraId="5A6C7827" w14:textId="4D4E36C0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Share celebrations</w:t>
            </w:r>
          </w:p>
          <w:p w14:paraId="627B8C02" w14:textId="386C3DE8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Compliment and praise, acknowledging what assets each person brings to the table</w:t>
            </w:r>
          </w:p>
          <w:p w14:paraId="758AB726" w14:textId="6F8D03A5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Discuss and acknowledge difference and share ownership when consensus has been reached</w:t>
            </w:r>
          </w:p>
          <w:p w14:paraId="7B29BA09" w14:textId="4CD9576B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Maintain confidentiality</w:t>
            </w:r>
          </w:p>
          <w:p w14:paraId="7431F3DB" w14:textId="7083571F" w:rsidR="005C4AAF" w:rsidRDefault="005C4AAF" w:rsidP="005C4AAF">
            <w:pPr>
              <w:pStyle w:val="ListParagraph"/>
              <w:numPr>
                <w:ilvl w:val="0"/>
                <w:numId w:val="1"/>
              </w:numPr>
            </w:pPr>
            <w:r>
              <w:t>Be respectful of one another’s time, keep meetings focused and moving</w:t>
            </w:r>
          </w:p>
          <w:p w14:paraId="7C3D3C60" w14:textId="736A4C32" w:rsidR="005C4AAF" w:rsidRDefault="005C4AAF"/>
        </w:tc>
      </w:tr>
    </w:tbl>
    <w:p w14:paraId="59FCE69F" w14:textId="7832E2A3" w:rsidR="00517170" w:rsidRDefault="00517170"/>
    <w:p w14:paraId="2BAA878F" w14:textId="2DAF16DA" w:rsidR="005C4AAF" w:rsidRDefault="005C4AAF">
      <w:r>
        <w:t>Agenda</w:t>
      </w: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2250"/>
        <w:gridCol w:w="2700"/>
        <w:gridCol w:w="6390"/>
      </w:tblGrid>
      <w:tr w:rsidR="005C4AAF" w14:paraId="29E13563" w14:textId="77777777" w:rsidTr="005C4AAF">
        <w:tc>
          <w:tcPr>
            <w:tcW w:w="2250" w:type="dxa"/>
          </w:tcPr>
          <w:p w14:paraId="0C45078F" w14:textId="42AEC598" w:rsidR="005C4AAF" w:rsidRDefault="005C4AAF">
            <w:r>
              <w:t>Time</w:t>
            </w:r>
          </w:p>
        </w:tc>
        <w:tc>
          <w:tcPr>
            <w:tcW w:w="2700" w:type="dxa"/>
          </w:tcPr>
          <w:p w14:paraId="4F3FB770" w14:textId="57B877BE" w:rsidR="005C4AAF" w:rsidRDefault="005C4AAF">
            <w:r>
              <w:t>Topic</w:t>
            </w:r>
          </w:p>
        </w:tc>
        <w:tc>
          <w:tcPr>
            <w:tcW w:w="6390" w:type="dxa"/>
          </w:tcPr>
          <w:p w14:paraId="5A6D3042" w14:textId="2210AA18" w:rsidR="005C4AAF" w:rsidRDefault="005C4AAF">
            <w:r>
              <w:t>Notes</w:t>
            </w:r>
          </w:p>
        </w:tc>
      </w:tr>
      <w:tr w:rsidR="005C4AAF" w14:paraId="74895C8B" w14:textId="77777777" w:rsidTr="005C4AAF">
        <w:tc>
          <w:tcPr>
            <w:tcW w:w="2250" w:type="dxa"/>
          </w:tcPr>
          <w:p w14:paraId="31454359" w14:textId="3F1F3BFF" w:rsidR="005C4AAF" w:rsidRDefault="005C4AAF">
            <w:r>
              <w:t>3:15- 3:25</w:t>
            </w:r>
          </w:p>
        </w:tc>
        <w:tc>
          <w:tcPr>
            <w:tcW w:w="2700" w:type="dxa"/>
          </w:tcPr>
          <w:p w14:paraId="49356BAC" w14:textId="0F43699E" w:rsidR="005C4AAF" w:rsidRDefault="005C4AAF">
            <w:r>
              <w:t>Welcome, Introductions, and Connections/Charter</w:t>
            </w:r>
          </w:p>
        </w:tc>
        <w:tc>
          <w:tcPr>
            <w:tcW w:w="6390" w:type="dxa"/>
          </w:tcPr>
          <w:p w14:paraId="2170841F" w14:textId="77777777" w:rsidR="005C4AAF" w:rsidRDefault="005C4AAF"/>
        </w:tc>
      </w:tr>
      <w:tr w:rsidR="005C4AAF" w14:paraId="4B1DB416" w14:textId="77777777" w:rsidTr="005C4AAF">
        <w:tc>
          <w:tcPr>
            <w:tcW w:w="2250" w:type="dxa"/>
          </w:tcPr>
          <w:p w14:paraId="317EA6C9" w14:textId="3548D690" w:rsidR="005C4AAF" w:rsidRDefault="005C4AAF">
            <w:r>
              <w:t>3:25-3:35</w:t>
            </w:r>
          </w:p>
        </w:tc>
        <w:tc>
          <w:tcPr>
            <w:tcW w:w="2700" w:type="dxa"/>
          </w:tcPr>
          <w:p w14:paraId="62D13A32" w14:textId="4067F3A9" w:rsidR="005C4AAF" w:rsidRDefault="005C4AAF">
            <w:r>
              <w:t>NEASC Site Visit Update</w:t>
            </w:r>
          </w:p>
        </w:tc>
        <w:tc>
          <w:tcPr>
            <w:tcW w:w="6390" w:type="dxa"/>
          </w:tcPr>
          <w:p w14:paraId="0FB26D74" w14:textId="77777777" w:rsidR="005C4AAF" w:rsidRDefault="005C4AAF"/>
        </w:tc>
      </w:tr>
      <w:tr w:rsidR="005C4AAF" w14:paraId="30BA91C1" w14:textId="77777777" w:rsidTr="005C4AAF">
        <w:tc>
          <w:tcPr>
            <w:tcW w:w="2250" w:type="dxa"/>
          </w:tcPr>
          <w:p w14:paraId="3B6ED9A1" w14:textId="7BCB2CB7" w:rsidR="005C4AAF" w:rsidRDefault="005C4AAF">
            <w:r>
              <w:t>3:35-3:45</w:t>
            </w:r>
          </w:p>
        </w:tc>
        <w:tc>
          <w:tcPr>
            <w:tcW w:w="2700" w:type="dxa"/>
          </w:tcPr>
          <w:p w14:paraId="269FB973" w14:textId="685F6F3C" w:rsidR="005C4AAF" w:rsidRDefault="005C4AAF">
            <w:r>
              <w:t>MCAS Data Release/Accountability</w:t>
            </w:r>
          </w:p>
        </w:tc>
        <w:tc>
          <w:tcPr>
            <w:tcW w:w="6390" w:type="dxa"/>
          </w:tcPr>
          <w:p w14:paraId="589A40F3" w14:textId="77777777" w:rsidR="005C4AAF" w:rsidRDefault="005C4AAF"/>
        </w:tc>
      </w:tr>
      <w:tr w:rsidR="005C4AAF" w14:paraId="1AC324E6" w14:textId="77777777" w:rsidTr="005C4AAF">
        <w:tc>
          <w:tcPr>
            <w:tcW w:w="2250" w:type="dxa"/>
          </w:tcPr>
          <w:p w14:paraId="0CDB65D1" w14:textId="489C173D" w:rsidR="005C4AAF" w:rsidRDefault="005C4AAF">
            <w:r>
              <w:t>3:45-4:00</w:t>
            </w:r>
          </w:p>
        </w:tc>
        <w:tc>
          <w:tcPr>
            <w:tcW w:w="2700" w:type="dxa"/>
          </w:tcPr>
          <w:p w14:paraId="57DDA9F6" w14:textId="0FC9D391" w:rsidR="005C4AAF" w:rsidRDefault="005C4AAF">
            <w:r>
              <w:t>School Improvement Plan Update</w:t>
            </w:r>
          </w:p>
        </w:tc>
        <w:tc>
          <w:tcPr>
            <w:tcW w:w="6390" w:type="dxa"/>
          </w:tcPr>
          <w:p w14:paraId="6DCE348E" w14:textId="77777777" w:rsidR="005C4AAF" w:rsidRDefault="005C4AAF"/>
        </w:tc>
      </w:tr>
    </w:tbl>
    <w:p w14:paraId="70969421" w14:textId="77777777" w:rsidR="005C4AAF" w:rsidRDefault="005C4AAF"/>
    <w:p w14:paraId="11110FE7" w14:textId="71E5F255" w:rsidR="005C4AAF" w:rsidRDefault="005C4AAF">
      <w:r>
        <w:t xml:space="preserve">Future Meeting Topics: </w:t>
      </w:r>
    </w:p>
    <w:p w14:paraId="5005232E" w14:textId="77777777" w:rsidR="005C4AAF" w:rsidRDefault="005C4AAF"/>
    <w:sectPr w:rsidR="005C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D75F7"/>
    <w:multiLevelType w:val="hybridMultilevel"/>
    <w:tmpl w:val="AD34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AF"/>
    <w:rsid w:val="00517170"/>
    <w:rsid w:val="005C4AAF"/>
    <w:rsid w:val="00997061"/>
    <w:rsid w:val="00B80536"/>
    <w:rsid w:val="00C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CF59"/>
  <w15:chartTrackingRefBased/>
  <w15:docId w15:val="{8D04AC82-80A4-41C4-915C-CCC911DD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Provost</dc:creator>
  <cp:keywords/>
  <dc:description/>
  <cp:lastModifiedBy>Kimberly Provost</cp:lastModifiedBy>
  <cp:revision>1</cp:revision>
  <dcterms:created xsi:type="dcterms:W3CDTF">2024-10-04T14:03:00Z</dcterms:created>
  <dcterms:modified xsi:type="dcterms:W3CDTF">2024-10-04T14:13:00Z</dcterms:modified>
</cp:coreProperties>
</file>