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C83B" w14:textId="11AB806D" w:rsidR="00F06E72" w:rsidRDefault="00F06E72" w:rsidP="00F06E72">
      <w:pPr>
        <w:jc w:val="center"/>
        <w:rPr>
          <w:rFonts w:ascii="Times New Roman" w:hAnsi="Times New Roman" w:cs="Times New Roman"/>
          <w:color w:val="1F3864" w:themeColor="accent5" w:themeShade="80"/>
          <w:sz w:val="44"/>
          <w:szCs w:val="44"/>
        </w:rPr>
      </w:pPr>
      <w:r>
        <w:rPr>
          <w:rFonts w:ascii="Times New Roman" w:hAnsi="Times New Roman" w:cs="Times New Roman"/>
          <w:color w:val="1F3864" w:themeColor="accent5" w:themeShade="80"/>
          <w:sz w:val="44"/>
          <w:szCs w:val="44"/>
        </w:rPr>
        <w:t>Ment</w:t>
      </w:r>
      <w:r w:rsidR="00F25D42">
        <w:rPr>
          <w:rFonts w:ascii="Times New Roman" w:hAnsi="Times New Roman" w:cs="Times New Roman"/>
          <w:color w:val="1F3864" w:themeColor="accent5" w:themeShade="80"/>
          <w:sz w:val="44"/>
          <w:szCs w:val="44"/>
        </w:rPr>
        <w:t>ee</w:t>
      </w:r>
      <w:r>
        <w:rPr>
          <w:rFonts w:ascii="Times New Roman" w:hAnsi="Times New Roman" w:cs="Times New Roman"/>
          <w:color w:val="1F3864" w:themeColor="accent5" w:themeShade="80"/>
          <w:sz w:val="44"/>
          <w:szCs w:val="44"/>
        </w:rPr>
        <w:t xml:space="preserve"> Commitment</w:t>
      </w:r>
      <w:r w:rsidR="0059223E">
        <w:rPr>
          <w:rFonts w:ascii="Times New Roman" w:hAnsi="Times New Roman" w:cs="Times New Roman"/>
          <w:color w:val="1F3864" w:themeColor="accent5" w:themeShade="80"/>
          <w:sz w:val="44"/>
          <w:szCs w:val="44"/>
        </w:rPr>
        <w:t xml:space="preserve"> FY2</w:t>
      </w:r>
      <w:r w:rsidR="00A6591D">
        <w:rPr>
          <w:rFonts w:ascii="Times New Roman" w:hAnsi="Times New Roman" w:cs="Times New Roman"/>
          <w:color w:val="1F3864" w:themeColor="accent5" w:themeShade="80"/>
          <w:sz w:val="44"/>
          <w:szCs w:val="44"/>
        </w:rPr>
        <w:t>4</w:t>
      </w:r>
    </w:p>
    <w:p w14:paraId="3FD54F88" w14:textId="5B18F7F8" w:rsidR="00F06E72" w:rsidRDefault="00625CF9" w:rsidP="002A38D4">
      <w:pPr>
        <w:jc w:val="center"/>
      </w:pPr>
      <w:r>
        <w:rPr>
          <w:noProof/>
        </w:rPr>
        <w:drawing>
          <wp:inline distT="0" distB="0" distL="0" distR="0" wp14:anchorId="67EDDB8E" wp14:editId="3CC6A444">
            <wp:extent cx="3161731" cy="2038350"/>
            <wp:effectExtent l="0" t="0" r="635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36" cy="206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8F4E9" w14:textId="77777777" w:rsidR="00F06E72" w:rsidRPr="00580681" w:rsidRDefault="00F06E72" w:rsidP="00F06E72">
      <w:pPr>
        <w:jc w:val="center"/>
        <w:rPr>
          <w:color w:val="000080"/>
        </w:rPr>
      </w:pPr>
    </w:p>
    <w:p w14:paraId="70B88D0C" w14:textId="217AA17E" w:rsidR="00F06E72" w:rsidRPr="00815A61" w:rsidRDefault="00F06E72" w:rsidP="6003D331">
      <w:r w:rsidRPr="6003D331">
        <w:t xml:space="preserve">Ensure that mentoring is done with the context of an ongoing, caring relationship with </w:t>
      </w:r>
      <w:r w:rsidR="00F25D42" w:rsidRPr="6003D331">
        <w:t>your mentor</w:t>
      </w:r>
      <w:r w:rsidRPr="6003D331">
        <w:t>.</w:t>
      </w:r>
    </w:p>
    <w:p w14:paraId="7307EFAE" w14:textId="77777777" w:rsidR="00F06E72" w:rsidRPr="00815A61" w:rsidRDefault="00F06E72" w:rsidP="6003D331"/>
    <w:p w14:paraId="1282DCD3" w14:textId="2F72CA5D" w:rsidR="00F06E72" w:rsidRPr="00815A61" w:rsidRDefault="00937CBB" w:rsidP="6003D331">
      <w:r w:rsidRPr="6003D331">
        <w:t>As a begi</w:t>
      </w:r>
      <w:r w:rsidR="00851443" w:rsidRPr="6003D331">
        <w:t>nning teacher, b</w:t>
      </w:r>
      <w:r w:rsidR="00F25D42" w:rsidRPr="6003D331">
        <w:t>e open to</w:t>
      </w:r>
      <w:r w:rsidR="00F06E72" w:rsidRPr="6003D331">
        <w:t xml:space="preserve"> peer support and guidance to help ensure </w:t>
      </w:r>
      <w:r w:rsidR="00F25D42" w:rsidRPr="6003D331">
        <w:t>your</w:t>
      </w:r>
      <w:r w:rsidR="00F06E72" w:rsidRPr="6003D331">
        <w:t xml:space="preserve"> success.</w:t>
      </w:r>
    </w:p>
    <w:p w14:paraId="415E52CF" w14:textId="77777777" w:rsidR="00F06E72" w:rsidRPr="00815A61" w:rsidRDefault="00F06E72" w:rsidP="6003D331"/>
    <w:p w14:paraId="5A9BA5F7" w14:textId="027877B1" w:rsidR="00F06E72" w:rsidRPr="00815A61" w:rsidRDefault="008E63C2" w:rsidP="6003D331">
      <w:r w:rsidRPr="6003D331">
        <w:t>Collaborate with your mentor in</w:t>
      </w:r>
      <w:r w:rsidR="00F06E72" w:rsidRPr="6003D331">
        <w:t xml:space="preserve"> defining and developing effective instructional practices and classroom management techniques.</w:t>
      </w:r>
    </w:p>
    <w:p w14:paraId="203ADB9C" w14:textId="77777777" w:rsidR="00F06E72" w:rsidRPr="00815A61" w:rsidRDefault="00F06E72" w:rsidP="6003D331"/>
    <w:p w14:paraId="40E9D7BC" w14:textId="576F0962" w:rsidR="00F06E72" w:rsidRPr="00815A61" w:rsidRDefault="00F06E72" w:rsidP="6003D331">
      <w:r w:rsidRPr="6003D331">
        <w:t>Be committed to teacher support and be willing to devote the time needed (minimum of 2</w:t>
      </w:r>
      <w:r w:rsidR="00F0616A" w:rsidRPr="6003D331">
        <w:t>0</w:t>
      </w:r>
      <w:r w:rsidRPr="6003D331">
        <w:t xml:space="preserve"> hours) to </w:t>
      </w:r>
      <w:r w:rsidR="0011615E" w:rsidRPr="6003D331">
        <w:t>working with your mentor</w:t>
      </w:r>
      <w:r w:rsidRPr="6003D331">
        <w:t>.</w:t>
      </w:r>
    </w:p>
    <w:p w14:paraId="6606143F" w14:textId="77777777" w:rsidR="00F06E72" w:rsidRPr="00815A61" w:rsidRDefault="00F06E72" w:rsidP="6003D331"/>
    <w:p w14:paraId="1243A3A2" w14:textId="77777777" w:rsidR="00F06E72" w:rsidRPr="00815A61" w:rsidRDefault="00F06E72" w:rsidP="6003D331">
      <w:r w:rsidRPr="6003D331">
        <w:t>Have effective interpersonal skills.</w:t>
      </w:r>
    </w:p>
    <w:p w14:paraId="47E94329" w14:textId="77777777" w:rsidR="00F06E72" w:rsidRPr="00815A61" w:rsidRDefault="00F06E72" w:rsidP="6003D331"/>
    <w:p w14:paraId="5AC25668" w14:textId="77777777" w:rsidR="00F06E72" w:rsidRPr="00815A61" w:rsidRDefault="00F06E72" w:rsidP="6003D331">
      <w:r w:rsidRPr="6003D331">
        <w:t>Maintain confidentiality and trust.</w:t>
      </w:r>
    </w:p>
    <w:p w14:paraId="6C79BDCD" w14:textId="77777777" w:rsidR="00F06E72" w:rsidRPr="00815A61" w:rsidRDefault="00F06E72" w:rsidP="6003D331"/>
    <w:p w14:paraId="15736281" w14:textId="5A55ED70" w:rsidR="00F06E72" w:rsidRPr="00815A61" w:rsidRDefault="00F06E72" w:rsidP="6003D331">
      <w:pPr>
        <w:numPr>
          <w:ilvl w:val="0"/>
          <w:numId w:val="1"/>
        </w:numPr>
        <w:spacing w:line="240" w:lineRule="auto"/>
      </w:pPr>
      <w:r w:rsidRPr="6003D331">
        <w:t>Stay on track with your ment</w:t>
      </w:r>
      <w:r w:rsidR="004F6E87" w:rsidRPr="6003D331">
        <w:t>or</w:t>
      </w:r>
      <w:r w:rsidRPr="6003D331">
        <w:t xml:space="preserve"> and complete the required hours (1</w:t>
      </w:r>
      <w:r w:rsidR="003C3F72" w:rsidRPr="6003D331">
        <w:t>0</w:t>
      </w:r>
      <w:r w:rsidRPr="6003D331">
        <w:t>) by mid</w:t>
      </w:r>
      <w:r w:rsidR="08278845" w:rsidRPr="6003D331">
        <w:t>-year</w:t>
      </w:r>
      <w:r w:rsidRPr="6003D331">
        <w:t xml:space="preserve"> check and (2</w:t>
      </w:r>
      <w:r w:rsidR="003C3F72" w:rsidRPr="6003D331">
        <w:t>0</w:t>
      </w:r>
      <w:r w:rsidRPr="6003D331">
        <w:t>) by end of the year.</w:t>
      </w:r>
    </w:p>
    <w:p w14:paraId="042891FF" w14:textId="77777777" w:rsidR="00F06E72" w:rsidRPr="00815A61" w:rsidRDefault="00F06E72" w:rsidP="6003D331"/>
    <w:p w14:paraId="23758967" w14:textId="6EF0CCAB" w:rsidR="00F06E72" w:rsidRPr="00815A61" w:rsidRDefault="00F06E72" w:rsidP="6003D331">
      <w:pPr>
        <w:numPr>
          <w:ilvl w:val="0"/>
          <w:numId w:val="1"/>
        </w:numPr>
        <w:spacing w:line="240" w:lineRule="auto"/>
      </w:pPr>
      <w:r w:rsidRPr="6003D331">
        <w:t xml:space="preserve">Ensure you initial the time log after each time you meet </w:t>
      </w:r>
      <w:r w:rsidR="00F022FB" w:rsidRPr="6003D331">
        <w:t>with your mentor.</w:t>
      </w:r>
    </w:p>
    <w:p w14:paraId="6F24FCDF" w14:textId="77777777" w:rsidR="00F06E72" w:rsidRPr="00815A61" w:rsidRDefault="00F06E72" w:rsidP="6003D331">
      <w:pPr>
        <w:pStyle w:val="ListParagraph"/>
      </w:pPr>
    </w:p>
    <w:p w14:paraId="7905E9A6" w14:textId="77777777" w:rsidR="00F06E72" w:rsidRPr="00815A61" w:rsidRDefault="00F06E72" w:rsidP="6003D331">
      <w:pPr>
        <w:numPr>
          <w:ilvl w:val="0"/>
          <w:numId w:val="1"/>
        </w:numPr>
        <w:spacing w:line="240" w:lineRule="auto"/>
      </w:pPr>
      <w:r w:rsidRPr="6003D331">
        <w:t>Conduct (3) observations by mentor of mentee &amp; (1) observation by mentee of mentor.</w:t>
      </w:r>
    </w:p>
    <w:p w14:paraId="72E18235" w14:textId="77777777" w:rsidR="00F06E72" w:rsidRPr="00815A61" w:rsidRDefault="00F06E72" w:rsidP="6003D331"/>
    <w:p w14:paraId="3A5E06B4" w14:textId="77777777" w:rsidR="00F06E72" w:rsidRPr="00815A61" w:rsidRDefault="00F06E72" w:rsidP="6003D331"/>
    <w:p w14:paraId="4433E7FB" w14:textId="77777777" w:rsidR="00F06E72" w:rsidRPr="00815A61" w:rsidRDefault="00F06E72" w:rsidP="6003D331">
      <w:r w:rsidRPr="6003D331">
        <w:t>_______________________            __________                     _____________________</w:t>
      </w:r>
    </w:p>
    <w:p w14:paraId="165751B1" w14:textId="52493BF1" w:rsidR="00F06E72" w:rsidRPr="00815A61" w:rsidRDefault="00F06E72" w:rsidP="6003D331">
      <w:r w:rsidRPr="6003D331">
        <w:t xml:space="preserve">   Ment</w:t>
      </w:r>
      <w:r w:rsidR="00F022FB" w:rsidRPr="6003D331">
        <w:t>ee</w:t>
      </w:r>
      <w:r w:rsidRPr="6003D331">
        <w:t xml:space="preserve"> Signature                     </w:t>
      </w:r>
      <w:r>
        <w:tab/>
      </w:r>
      <w:r>
        <w:tab/>
      </w:r>
      <w:r w:rsidRPr="6003D331">
        <w:t xml:space="preserve"> Date                                     School</w:t>
      </w:r>
    </w:p>
    <w:p w14:paraId="2EE5AE0C" w14:textId="1F8EE125" w:rsidR="00F06E72" w:rsidRDefault="00F06E72" w:rsidP="6003D331"/>
    <w:p w14:paraId="47601E89" w14:textId="77777777" w:rsidR="009760F7" w:rsidRPr="00815A61" w:rsidRDefault="009760F7" w:rsidP="6003D331"/>
    <w:p w14:paraId="3C52C56C" w14:textId="77777777" w:rsidR="00F06E72" w:rsidRPr="00815A61" w:rsidRDefault="00F06E72" w:rsidP="6003D331">
      <w:r w:rsidRPr="6003D331">
        <w:t>_______________________</w:t>
      </w:r>
    </w:p>
    <w:p w14:paraId="4E6C8984" w14:textId="3B2F22F7" w:rsidR="00F06E72" w:rsidRPr="00815A61" w:rsidRDefault="00F06E72" w:rsidP="6003D331">
      <w:pPr>
        <w:rPr>
          <w:b/>
          <w:bCs/>
        </w:rPr>
      </w:pPr>
      <w:r w:rsidRPr="6003D331">
        <w:t xml:space="preserve">    Ment</w:t>
      </w:r>
      <w:r w:rsidR="00F022FB" w:rsidRPr="6003D331">
        <w:t>ee</w:t>
      </w:r>
      <w:r w:rsidRPr="6003D331">
        <w:t xml:space="preserve"> Name </w:t>
      </w:r>
      <w:r w:rsidRPr="6003D331">
        <w:rPr>
          <w:b/>
          <w:bCs/>
        </w:rPr>
        <w:t xml:space="preserve">- </w:t>
      </w:r>
      <w:proofErr w:type="gramStart"/>
      <w:r w:rsidRPr="6003D331">
        <w:rPr>
          <w:b/>
          <w:bCs/>
          <w:i/>
          <w:iCs/>
        </w:rPr>
        <w:t>printed</w:t>
      </w:r>
      <w:proofErr w:type="gramEnd"/>
    </w:p>
    <w:p w14:paraId="34E45928" w14:textId="77777777" w:rsidR="000A193A" w:rsidRDefault="000A193A" w:rsidP="6003D331"/>
    <w:sectPr w:rsidR="000A193A" w:rsidSect="00745678">
      <w:pgSz w:w="12240" w:h="15840"/>
      <w:pgMar w:top="864" w:right="1440" w:bottom="864" w:left="1440" w:header="720" w:footer="720" w:gutter="0"/>
      <w:pgBorders w:offsetFrom="page">
        <w:top w:val="thickThinSmallGap" w:sz="24" w:space="24" w:color="92D050"/>
        <w:left w:val="thickThinSmallGap" w:sz="24" w:space="24" w:color="92D050"/>
        <w:bottom w:val="thinThickSmallGap" w:sz="24" w:space="24" w:color="92D050"/>
        <w:right w:val="thinThickSmallGap" w:sz="24" w:space="24" w:color="92D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C85"/>
    <w:multiLevelType w:val="hybridMultilevel"/>
    <w:tmpl w:val="148A6C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7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72"/>
    <w:rsid w:val="000A193A"/>
    <w:rsid w:val="0011615E"/>
    <w:rsid w:val="00135128"/>
    <w:rsid w:val="00176396"/>
    <w:rsid w:val="001A4DF2"/>
    <w:rsid w:val="002A38D4"/>
    <w:rsid w:val="00381129"/>
    <w:rsid w:val="003C3F72"/>
    <w:rsid w:val="004C26E4"/>
    <w:rsid w:val="004E7CB0"/>
    <w:rsid w:val="004F6E87"/>
    <w:rsid w:val="0059223E"/>
    <w:rsid w:val="005B33CC"/>
    <w:rsid w:val="00625CF9"/>
    <w:rsid w:val="00745678"/>
    <w:rsid w:val="0082265D"/>
    <w:rsid w:val="00851443"/>
    <w:rsid w:val="008E63C2"/>
    <w:rsid w:val="00937CBB"/>
    <w:rsid w:val="009413D8"/>
    <w:rsid w:val="009760F7"/>
    <w:rsid w:val="009B51FE"/>
    <w:rsid w:val="00A523EC"/>
    <w:rsid w:val="00A6591D"/>
    <w:rsid w:val="00C75FDD"/>
    <w:rsid w:val="00D34EA0"/>
    <w:rsid w:val="00E273A8"/>
    <w:rsid w:val="00F022FB"/>
    <w:rsid w:val="00F0616A"/>
    <w:rsid w:val="00F06E72"/>
    <w:rsid w:val="00F25D42"/>
    <w:rsid w:val="00F91B03"/>
    <w:rsid w:val="08278845"/>
    <w:rsid w:val="6003D331"/>
    <w:rsid w:val="7D93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E9D2"/>
  <w15:chartTrackingRefBased/>
  <w15:docId w15:val="{19AFFE38-49C6-43DC-90A2-74B2801C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af75d-2a84-4f7d-a469-dc6d6d3e7b64" xsi:nil="true"/>
    <lcf76f155ced4ddcb4097134ff3c332f xmlns="977d04fc-edd3-4095-9e65-ed86d4b053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663F191DF4E409A4B43E61A761B0D" ma:contentTypeVersion="17" ma:contentTypeDescription="Create a new document." ma:contentTypeScope="" ma:versionID="270752c69be8169d9fa3a94f67d5d932">
  <xsd:schema xmlns:xsd="http://www.w3.org/2001/XMLSchema" xmlns:xs="http://www.w3.org/2001/XMLSchema" xmlns:p="http://schemas.microsoft.com/office/2006/metadata/properties" xmlns:ns2="977d04fc-edd3-4095-9e65-ed86d4b053a6" xmlns:ns3="b81af75d-2a84-4f7d-a469-dc6d6d3e7b64" targetNamespace="http://schemas.microsoft.com/office/2006/metadata/properties" ma:root="true" ma:fieldsID="d5095cbb24ba9ce872392caddb9ddb55" ns2:_="" ns3:_="">
    <xsd:import namespace="977d04fc-edd3-4095-9e65-ed86d4b053a6"/>
    <xsd:import namespace="b81af75d-2a84-4f7d-a469-dc6d6d3e7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04fc-edd3-4095-9e65-ed86d4b05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9b9d58-1c66-46c5-bdaf-13c47b757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af75d-2a84-4f7d-a469-dc6d6d3e7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5e561e-5a6d-4aa8-8e12-be5df5c7721c}" ma:internalName="TaxCatchAll" ma:showField="CatchAllData" ma:web="b81af75d-2a84-4f7d-a469-dc6d6d3e7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8BEED-BE31-4174-9C50-CE482F08C867}">
  <ds:schemaRefs>
    <ds:schemaRef ds:uri="http://schemas.microsoft.com/office/2006/metadata/properties"/>
    <ds:schemaRef ds:uri="http://schemas.microsoft.com/office/infopath/2007/PartnerControls"/>
    <ds:schemaRef ds:uri="b81af75d-2a84-4f7d-a469-dc6d6d3e7b64"/>
    <ds:schemaRef ds:uri="977d04fc-edd3-4095-9e65-ed86d4b053a6"/>
  </ds:schemaRefs>
</ds:datastoreItem>
</file>

<file path=customXml/itemProps2.xml><?xml version="1.0" encoding="utf-8"?>
<ds:datastoreItem xmlns:ds="http://schemas.openxmlformats.org/officeDocument/2006/customXml" ds:itemID="{C87F3B60-AB2C-4A68-A9DF-CD7BD0DFE0F5}"/>
</file>

<file path=customXml/itemProps3.xml><?xml version="1.0" encoding="utf-8"?>
<ds:datastoreItem xmlns:ds="http://schemas.openxmlformats.org/officeDocument/2006/customXml" ds:itemID="{923588E0-0A52-42F8-AD78-D5986C69C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Paulding County School District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King</dc:creator>
  <cp:keywords/>
  <dc:description/>
  <cp:lastModifiedBy>Judy A. Conklin</cp:lastModifiedBy>
  <cp:revision>30</cp:revision>
  <dcterms:created xsi:type="dcterms:W3CDTF">2022-07-27T15:48:00Z</dcterms:created>
  <dcterms:modified xsi:type="dcterms:W3CDTF">2023-07-17T19:43:00Z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0x01010092F663F191DF4E409A4B43E61A761B0D</vt:lpwstr>
  </property>
  <property fmtid="{D5CDD505-2E9C-101B-9397-08002B2CF9AE}" pid="3" name="MediaServiceImageTags">
    <vt:lpwstr/>
  </property>
</Properties>
</file>