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BC026" w14:textId="77777777" w:rsidR="003317AB" w:rsidRDefault="00B55B1C" w:rsidP="008E52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Endothermic and Exothermic Reactions</w:t>
      </w:r>
    </w:p>
    <w:p w14:paraId="33C75FA7" w14:textId="77777777" w:rsidR="00B55B1C" w:rsidRDefault="00B55B1C" w:rsidP="008E5290">
      <w:pPr>
        <w:jc w:val="center"/>
        <w:rPr>
          <w:b/>
          <w:sz w:val="32"/>
          <w:szCs w:val="32"/>
        </w:rPr>
      </w:pPr>
    </w:p>
    <w:p w14:paraId="02AD483D" w14:textId="77777777" w:rsidR="00B55B1C" w:rsidRPr="00254EE6" w:rsidRDefault="00B55B1C" w:rsidP="00B55B1C">
      <w:pPr>
        <w:rPr>
          <w:b/>
          <w:sz w:val="32"/>
          <w:szCs w:val="32"/>
        </w:rPr>
      </w:pPr>
      <w:r>
        <w:rPr>
          <w:rFonts w:ascii="Verdana" w:hAnsi="Verdana" w:cs="Verdana"/>
          <w:color w:val="262626"/>
          <w:sz w:val="26"/>
          <w:szCs w:val="26"/>
        </w:rPr>
        <w:t>When a chemical reaction occurs, energy is transferred to, or from, the surroundings - and there is often a temperature change.</w:t>
      </w:r>
    </w:p>
    <w:p w14:paraId="4CB8F2F9" w14:textId="77777777" w:rsidR="008E5290" w:rsidRDefault="008E5290" w:rsidP="008E5290">
      <w:pPr>
        <w:jc w:val="center"/>
      </w:pPr>
    </w:p>
    <w:p w14:paraId="6E4E17BE" w14:textId="77777777" w:rsidR="008E5290" w:rsidRDefault="008E5290" w:rsidP="008E5290">
      <w:pPr>
        <w:jc w:val="center"/>
      </w:pPr>
    </w:p>
    <w:p w14:paraId="44F1CA56" w14:textId="77777777" w:rsidR="008E5290" w:rsidRDefault="0065749F" w:rsidP="008E529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FAD30F" wp14:editId="5E898DC0">
                <wp:simplePos x="0" y="0"/>
                <wp:positionH relativeFrom="column">
                  <wp:posOffset>295275</wp:posOffset>
                </wp:positionH>
                <wp:positionV relativeFrom="paragraph">
                  <wp:posOffset>149860</wp:posOffset>
                </wp:positionV>
                <wp:extent cx="4178300" cy="3305810"/>
                <wp:effectExtent l="57150" t="19050" r="69850" b="523240"/>
                <wp:wrapThrough wrapText="bothSides">
                  <wp:wrapPolygon edited="0">
                    <wp:start x="9356" y="-124"/>
                    <wp:lineTo x="4235" y="0"/>
                    <wp:lineTo x="4235" y="1992"/>
                    <wp:lineTo x="2167" y="1992"/>
                    <wp:lineTo x="2167" y="3983"/>
                    <wp:lineTo x="886" y="3983"/>
                    <wp:lineTo x="886" y="5975"/>
                    <wp:lineTo x="98" y="5975"/>
                    <wp:lineTo x="98" y="7966"/>
                    <wp:lineTo x="-295" y="7966"/>
                    <wp:lineTo x="-295" y="13941"/>
                    <wp:lineTo x="98" y="13941"/>
                    <wp:lineTo x="98" y="15559"/>
                    <wp:lineTo x="788" y="15932"/>
                    <wp:lineTo x="788" y="17177"/>
                    <wp:lineTo x="2068" y="17924"/>
                    <wp:lineTo x="2068" y="18671"/>
                    <wp:lineTo x="4136" y="19915"/>
                    <wp:lineTo x="5318" y="21907"/>
                    <wp:lineTo x="5416" y="23899"/>
                    <wp:lineTo x="5810" y="23899"/>
                    <wp:lineTo x="6007" y="24894"/>
                    <wp:lineTo x="6697" y="24894"/>
                    <wp:lineTo x="6795" y="24645"/>
                    <wp:lineTo x="7583" y="23899"/>
                    <wp:lineTo x="12999" y="21907"/>
                    <wp:lineTo x="17431" y="20040"/>
                    <wp:lineTo x="19598" y="17924"/>
                    <wp:lineTo x="20878" y="15932"/>
                    <wp:lineTo x="21469" y="13941"/>
                    <wp:lineTo x="21863" y="11949"/>
                    <wp:lineTo x="21863" y="9958"/>
                    <wp:lineTo x="21469" y="7966"/>
                    <wp:lineTo x="20681" y="5975"/>
                    <wp:lineTo x="19499" y="4108"/>
                    <wp:lineTo x="19401" y="3983"/>
                    <wp:lineTo x="17431" y="2116"/>
                    <wp:lineTo x="17333" y="1618"/>
                    <wp:lineTo x="13295" y="0"/>
                    <wp:lineTo x="12310" y="-124"/>
                    <wp:lineTo x="9356" y="-124"/>
                  </wp:wrapPolygon>
                </wp:wrapThrough>
                <wp:docPr id="9" name="Oval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00" cy="3305810"/>
                        </a:xfrm>
                        <a:prstGeom prst="wedgeEllipseCallou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4FC4A" w14:textId="77777777" w:rsidR="0065749F" w:rsidRDefault="0065749F" w:rsidP="00254E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AD30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9" o:spid="_x0000_s1026" type="#_x0000_t63" style="position:absolute;margin-left:23.25pt;margin-top:11.8pt;width:329pt;height:26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" adj="6300,24300" fillcolor="#4f81bd [3204]" strokecolor="#4579b8 [3044]">
                <v:fill opacity="0" color2="#a7bfde [1620]" o:opacity2="0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04FC4A" w14:textId="77777777" w:rsidR="0065749F" w:rsidRDefault="0065749F" w:rsidP="00254EE6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254EE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4B719" wp14:editId="6213BF48">
                <wp:simplePos x="0" y="0"/>
                <wp:positionH relativeFrom="column">
                  <wp:posOffset>5041900</wp:posOffset>
                </wp:positionH>
                <wp:positionV relativeFrom="paragraph">
                  <wp:posOffset>22860</wp:posOffset>
                </wp:positionV>
                <wp:extent cx="4178300" cy="3305810"/>
                <wp:effectExtent l="50800" t="25400" r="88900" b="504190"/>
                <wp:wrapThrough wrapText="bothSides">
                  <wp:wrapPolygon edited="0">
                    <wp:start x="8666" y="-166"/>
                    <wp:lineTo x="3283" y="0"/>
                    <wp:lineTo x="3283" y="2655"/>
                    <wp:lineTo x="1050" y="2655"/>
                    <wp:lineTo x="1050" y="5311"/>
                    <wp:lineTo x="0" y="5311"/>
                    <wp:lineTo x="-263" y="7966"/>
                    <wp:lineTo x="-263" y="13111"/>
                    <wp:lineTo x="-131" y="14439"/>
                    <wp:lineTo x="788" y="15932"/>
                    <wp:lineTo x="2626" y="18588"/>
                    <wp:lineTo x="5121" y="21243"/>
                    <wp:lineTo x="5252" y="22571"/>
                    <wp:lineTo x="5778" y="23899"/>
                    <wp:lineTo x="5909" y="24728"/>
                    <wp:lineTo x="6697" y="24728"/>
                    <wp:lineTo x="6828" y="24562"/>
                    <wp:lineTo x="7616" y="23899"/>
                    <wp:lineTo x="15232" y="21243"/>
                    <wp:lineTo x="19040" y="18588"/>
                    <wp:lineTo x="19171" y="18588"/>
                    <wp:lineTo x="20878" y="15932"/>
                    <wp:lineTo x="21797" y="13277"/>
                    <wp:lineTo x="21928" y="10788"/>
                    <wp:lineTo x="21928" y="10622"/>
                    <wp:lineTo x="21666" y="8132"/>
                    <wp:lineTo x="21666" y="7966"/>
                    <wp:lineTo x="20615" y="5311"/>
                    <wp:lineTo x="18514" y="2821"/>
                    <wp:lineTo x="18383" y="2158"/>
                    <wp:lineTo x="14050" y="0"/>
                    <wp:lineTo x="12999" y="-166"/>
                    <wp:lineTo x="8666" y="-166"/>
                  </wp:wrapPolygon>
                </wp:wrapThrough>
                <wp:docPr id="6" name="Oval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00" cy="3305810"/>
                        </a:xfrm>
                        <a:prstGeom prst="wedgeEllipseCallou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15FE0" w14:textId="77777777" w:rsidR="0065749F" w:rsidRDefault="0065749F" w:rsidP="008E52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4B719" id="Oval Callout 6" o:spid="_x0000_s1027" type="#_x0000_t63" style="position:absolute;margin-left:397pt;margin-top:1.8pt;width:329pt;height:26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" adj="6300,24300" fillcolor="#4f81bd [3204]" strokecolor="#4579b8 [3044]">
                <v:fill opacity="0" color2="#a7bfde [1620]" o:opacity2="0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6E15FE0" w14:textId="77777777" w:rsidR="0065749F" w:rsidRDefault="0065749F" w:rsidP="008E5290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AEC17E4" w14:textId="77777777" w:rsidR="008E5290" w:rsidRDefault="008E5290" w:rsidP="008E5290"/>
    <w:p w14:paraId="1E5D46B8" w14:textId="77777777" w:rsidR="008E5290" w:rsidRDefault="008E5290" w:rsidP="008E5290"/>
    <w:p w14:paraId="7B6EBFDB" w14:textId="77777777" w:rsidR="008E5290" w:rsidRDefault="008E5290" w:rsidP="008E5290"/>
    <w:p w14:paraId="62C32B8B" w14:textId="77777777" w:rsidR="008E5290" w:rsidRDefault="008E5290" w:rsidP="008E5290"/>
    <w:p w14:paraId="746A5E6A" w14:textId="77777777" w:rsidR="008E5290" w:rsidRDefault="008E5290" w:rsidP="008E5290"/>
    <w:p w14:paraId="2FB5106E" w14:textId="77777777" w:rsidR="008E5290" w:rsidRDefault="008E5290" w:rsidP="008E5290"/>
    <w:p w14:paraId="5044129E" w14:textId="77777777" w:rsidR="008E5290" w:rsidRDefault="008E5290" w:rsidP="008E5290"/>
    <w:p w14:paraId="5E8B1C40" w14:textId="77777777" w:rsidR="008E5290" w:rsidRDefault="008E5290" w:rsidP="008E5290"/>
    <w:p w14:paraId="19C7AFD3" w14:textId="77777777" w:rsidR="008E5290" w:rsidRDefault="008E5290" w:rsidP="008E5290"/>
    <w:p w14:paraId="1CB0ECB3" w14:textId="77777777" w:rsidR="008E5290" w:rsidRDefault="008E5290" w:rsidP="008E5290"/>
    <w:p w14:paraId="4A754799" w14:textId="77777777" w:rsidR="008E5290" w:rsidRDefault="008E5290" w:rsidP="008E5290"/>
    <w:p w14:paraId="104897BF" w14:textId="77777777" w:rsidR="008E5290" w:rsidRDefault="008E5290" w:rsidP="008E5290"/>
    <w:p w14:paraId="4BF221B9" w14:textId="77777777" w:rsidR="008E5290" w:rsidRDefault="008E5290" w:rsidP="008E5290"/>
    <w:p w14:paraId="23049DE9" w14:textId="77777777" w:rsidR="008E5290" w:rsidRDefault="008E5290" w:rsidP="008E5290"/>
    <w:p w14:paraId="032AB61C" w14:textId="77777777" w:rsidR="008E5290" w:rsidRDefault="008E5290" w:rsidP="008E5290"/>
    <w:p w14:paraId="18990812" w14:textId="77777777" w:rsidR="0065749F" w:rsidRDefault="0065749F" w:rsidP="008E5290"/>
    <w:p w14:paraId="41D76159" w14:textId="77777777" w:rsidR="0065749F" w:rsidRDefault="0065749F" w:rsidP="008E5290"/>
    <w:p w14:paraId="7EBE76C2" w14:textId="77777777" w:rsidR="0065749F" w:rsidRDefault="0065749F" w:rsidP="008E5290"/>
    <w:p w14:paraId="6BDEF21A" w14:textId="77777777" w:rsidR="0065749F" w:rsidRDefault="0065749F" w:rsidP="008E5290"/>
    <w:p w14:paraId="62FAB293" w14:textId="77777777" w:rsidR="008E5290" w:rsidRDefault="008E5290" w:rsidP="008E5290"/>
    <w:p w14:paraId="46A1973B" w14:textId="5F34303F" w:rsidR="0065749F" w:rsidRDefault="001C1E65" w:rsidP="008E5290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5109A09" wp14:editId="72C7B356">
                <wp:simplePos x="0" y="0"/>
                <wp:positionH relativeFrom="column">
                  <wp:posOffset>4838700</wp:posOffset>
                </wp:positionH>
                <wp:positionV relativeFrom="paragraph">
                  <wp:posOffset>241935</wp:posOffset>
                </wp:positionV>
                <wp:extent cx="4400550" cy="1795145"/>
                <wp:effectExtent l="0" t="0" r="19050" b="1460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7951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95EF5" w14:textId="5F650456" w:rsidR="00B55B1C" w:rsidRDefault="001C1E65" w:rsidP="00B55B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6"/>
                              <w:rPr>
                                <w:rFonts w:ascii="Verdana" w:hAnsi="Verdana" w:cs="Verdana"/>
                                <w:color w:val="26262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________________</w:t>
                            </w:r>
                            <w:r w:rsidR="0065749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65749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reaction</w:t>
                            </w:r>
                            <w:r w:rsidR="00B55B1C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s</w:t>
                            </w:r>
                            <w:proofErr w:type="gramEnd"/>
                            <w:r w:rsidR="0065749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B55B1C">
                              <w:rPr>
                                <w:rFonts w:ascii="Verdana" w:hAnsi="Verdana" w:cs="Verdana"/>
                                <w:color w:val="262626"/>
                                <w:sz w:val="26"/>
                                <w:szCs w:val="26"/>
                              </w:rPr>
                              <w:t xml:space="preserve">are reactions that </w:t>
                            </w:r>
                            <w:r w:rsidR="00B55B1C">
                              <w:rPr>
                                <w:rFonts w:ascii="Verdana" w:hAnsi="Verdana" w:cs="Verdana"/>
                                <w:b/>
                                <w:bCs/>
                                <w:color w:val="262626"/>
                                <w:sz w:val="26"/>
                                <w:szCs w:val="26"/>
                              </w:rPr>
                              <w:t xml:space="preserve">take in 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262626"/>
                                <w:sz w:val="26"/>
                                <w:szCs w:val="26"/>
                              </w:rPr>
                              <w:t>energy _________</w:t>
                            </w:r>
                            <w:r w:rsidR="00B55B1C">
                              <w:rPr>
                                <w:rFonts w:ascii="Verdana" w:hAnsi="Verdana" w:cs="Verdana"/>
                                <w:b/>
                                <w:bCs/>
                                <w:color w:val="262626"/>
                                <w:sz w:val="26"/>
                                <w:szCs w:val="26"/>
                              </w:rPr>
                              <w:t xml:space="preserve"> the surroundings</w:t>
                            </w:r>
                            <w:r w:rsidR="00B55B1C">
                              <w:rPr>
                                <w:rFonts w:ascii="Verdana" w:hAnsi="Verdana" w:cs="Verdana"/>
                                <w:color w:val="262626"/>
                                <w:sz w:val="26"/>
                                <w:szCs w:val="26"/>
                              </w:rPr>
                              <w:t xml:space="preserve">. The energy is usually transferred as heat energy, causing the reaction mixture and its surroundings to get colder. The temperature decrease can also be detected using a thermometer. </w:t>
                            </w:r>
                          </w:p>
                          <w:p w14:paraId="46E21EC8" w14:textId="77777777" w:rsidR="001C1E65" w:rsidRPr="001C1E65" w:rsidRDefault="001C1E65" w:rsidP="00B55B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6"/>
                              <w:rPr>
                                <w:rFonts w:ascii="Verdana" w:hAnsi="Verdana" w:cs="Verdana"/>
                                <w:color w:val="262626"/>
                                <w:sz w:val="10"/>
                                <w:szCs w:val="10"/>
                              </w:rPr>
                            </w:pPr>
                          </w:p>
                          <w:p w14:paraId="407BAD99" w14:textId="63BF8F1C" w:rsidR="001C1E65" w:rsidRPr="001C1E65" w:rsidRDefault="001C1E65" w:rsidP="00B55B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6"/>
                              <w:rPr>
                                <w:rFonts w:ascii="Verdana" w:hAnsi="Verdana" w:cs="Verdana"/>
                                <w:color w:val="26262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262626"/>
                                <w:sz w:val="22"/>
                                <w:szCs w:val="22"/>
                              </w:rPr>
                              <w:t>More ________ + Gain ________ = Endothermic Reaction</w:t>
                            </w:r>
                          </w:p>
                          <w:p w14:paraId="578CBEDC" w14:textId="77777777" w:rsidR="0065749F" w:rsidRPr="00BE0A30" w:rsidRDefault="0065749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09A0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381pt;margin-top:19.05pt;width:346.5pt;height:14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" filled="f" strokecolor="black [3213]">
                <v:textbox>
                  <w:txbxContent>
                    <w:p w14:paraId="59095EF5" w14:textId="5F650456" w:rsidR="00B55B1C" w:rsidRDefault="001C1E65" w:rsidP="00B55B1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6"/>
                        <w:rPr>
                          <w:rFonts w:ascii="Verdana" w:hAnsi="Verdana" w:cs="Verdana"/>
                          <w:color w:val="262626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________________</w:t>
                      </w:r>
                      <w:r w:rsidR="0065749F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proofErr w:type="gramStart"/>
                      <w:r w:rsidR="0065749F">
                        <w:rPr>
                          <w:b/>
                          <w:sz w:val="32"/>
                          <w:szCs w:val="32"/>
                          <w:u w:val="single"/>
                        </w:rPr>
                        <w:t>reaction</w:t>
                      </w:r>
                      <w:r w:rsidR="00B55B1C">
                        <w:rPr>
                          <w:b/>
                          <w:sz w:val="32"/>
                          <w:szCs w:val="32"/>
                          <w:u w:val="single"/>
                        </w:rPr>
                        <w:t>s</w:t>
                      </w:r>
                      <w:proofErr w:type="gramEnd"/>
                      <w:r w:rsidR="0065749F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B55B1C">
                        <w:rPr>
                          <w:rFonts w:ascii="Verdana" w:hAnsi="Verdana" w:cs="Verdana"/>
                          <w:color w:val="262626"/>
                          <w:sz w:val="26"/>
                          <w:szCs w:val="26"/>
                        </w:rPr>
                        <w:t xml:space="preserve">are reactions that </w:t>
                      </w:r>
                      <w:r w:rsidR="00B55B1C">
                        <w:rPr>
                          <w:rFonts w:ascii="Verdana" w:hAnsi="Verdana" w:cs="Verdana"/>
                          <w:b/>
                          <w:bCs/>
                          <w:color w:val="262626"/>
                          <w:sz w:val="26"/>
                          <w:szCs w:val="26"/>
                        </w:rPr>
                        <w:t xml:space="preserve">take in 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262626"/>
                          <w:sz w:val="26"/>
                          <w:szCs w:val="26"/>
                        </w:rPr>
                        <w:t>energy _________</w:t>
                      </w:r>
                      <w:r w:rsidR="00B55B1C">
                        <w:rPr>
                          <w:rFonts w:ascii="Verdana" w:hAnsi="Verdana" w:cs="Verdana"/>
                          <w:b/>
                          <w:bCs/>
                          <w:color w:val="262626"/>
                          <w:sz w:val="26"/>
                          <w:szCs w:val="26"/>
                        </w:rPr>
                        <w:t xml:space="preserve"> the surroundings</w:t>
                      </w:r>
                      <w:r w:rsidR="00B55B1C">
                        <w:rPr>
                          <w:rFonts w:ascii="Verdana" w:hAnsi="Verdana" w:cs="Verdana"/>
                          <w:color w:val="262626"/>
                          <w:sz w:val="26"/>
                          <w:szCs w:val="26"/>
                        </w:rPr>
                        <w:t xml:space="preserve">. The energy is usually transferred as heat energy, causing the reaction mixture and its surroundings to get colder. The temperature decrease can also be detected using a thermometer. </w:t>
                      </w:r>
                    </w:p>
                    <w:p w14:paraId="46E21EC8" w14:textId="77777777" w:rsidR="001C1E65" w:rsidRPr="001C1E65" w:rsidRDefault="001C1E65" w:rsidP="00B55B1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6"/>
                        <w:rPr>
                          <w:rFonts w:ascii="Verdana" w:hAnsi="Verdana" w:cs="Verdana"/>
                          <w:color w:val="262626"/>
                          <w:sz w:val="10"/>
                          <w:szCs w:val="10"/>
                        </w:rPr>
                      </w:pPr>
                    </w:p>
                    <w:p w14:paraId="407BAD99" w14:textId="63BF8F1C" w:rsidR="001C1E65" w:rsidRPr="001C1E65" w:rsidRDefault="001C1E65" w:rsidP="00B55B1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6"/>
                        <w:rPr>
                          <w:rFonts w:ascii="Verdana" w:hAnsi="Verdana" w:cs="Verdana"/>
                          <w:color w:val="262626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 w:cs="Verdana"/>
                          <w:color w:val="262626"/>
                          <w:sz w:val="22"/>
                          <w:szCs w:val="22"/>
                        </w:rPr>
                        <w:t>More ________ + Gain ________ = Endothermic Reaction</w:t>
                      </w:r>
                    </w:p>
                    <w:p w14:paraId="578CBEDC" w14:textId="77777777" w:rsidR="0065749F" w:rsidRPr="00BE0A30" w:rsidRDefault="0065749F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F22186B" wp14:editId="7045CA4E">
                <wp:simplePos x="0" y="0"/>
                <wp:positionH relativeFrom="column">
                  <wp:posOffset>9525</wp:posOffset>
                </wp:positionH>
                <wp:positionV relativeFrom="paragraph">
                  <wp:posOffset>232410</wp:posOffset>
                </wp:positionV>
                <wp:extent cx="4667250" cy="1804670"/>
                <wp:effectExtent l="0" t="0" r="19050" b="2413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18046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6E2EF" w14:textId="1B37064A" w:rsidR="0065749F" w:rsidRDefault="001C1E65" w:rsidP="00BE0A30">
                            <w:pPr>
                              <w:rPr>
                                <w:rFonts w:ascii="Verdana" w:hAnsi="Verdana" w:cs="Verdana"/>
                                <w:color w:val="262626"/>
                                <w:sz w:val="26"/>
                                <w:szCs w:val="26"/>
                              </w:rPr>
                            </w:pPr>
                            <w:r w:rsidRPr="001C1E65">
                              <w:rPr>
                                <w:b/>
                                <w:sz w:val="32"/>
                                <w:szCs w:val="32"/>
                              </w:rPr>
                              <w:t>_________________</w:t>
                            </w:r>
                            <w:r w:rsidR="0065749F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Reaction</w:t>
                            </w:r>
                            <w:r w:rsidR="00B55B1C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Rxn</w:t>
                            </w:r>
                            <w:proofErr w:type="spellEnd"/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)</w:t>
                            </w:r>
                            <w:r w:rsidR="0065749F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749F">
                              <w:rPr>
                                <w:rFonts w:ascii="Verdana" w:hAnsi="Verdana" w:cs="Verdana"/>
                                <w:color w:val="262626"/>
                                <w:sz w:val="26"/>
                                <w:szCs w:val="26"/>
                              </w:rPr>
                              <w:t xml:space="preserve">are reactions that </w:t>
                            </w:r>
                            <w:r w:rsidR="0065749F">
                              <w:rPr>
                                <w:rFonts w:ascii="Verdana" w:hAnsi="Verdana" w:cs="Verdana"/>
                                <w:b/>
                                <w:bCs/>
                                <w:color w:val="262626"/>
                                <w:sz w:val="26"/>
                                <w:szCs w:val="26"/>
                              </w:rPr>
                              <w:t xml:space="preserve">transfer energy to the 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262626"/>
                                <w:sz w:val="26"/>
                                <w:szCs w:val="26"/>
                              </w:rPr>
                              <w:t>_____________</w:t>
                            </w:r>
                            <w:r w:rsidR="0065749F">
                              <w:rPr>
                                <w:rFonts w:ascii="Verdana" w:hAnsi="Verdana" w:cs="Verdana"/>
                                <w:color w:val="262626"/>
                                <w:sz w:val="26"/>
                                <w:szCs w:val="26"/>
                              </w:rPr>
                              <w:t>. The energy is usually transferred as heat energy, causing the reaction mixture and its surroundings to become hotter. The temperature increase can be detected using a thermometer.</w:t>
                            </w:r>
                          </w:p>
                          <w:p w14:paraId="02987685" w14:textId="77777777" w:rsidR="001C1E65" w:rsidRDefault="001C1E65" w:rsidP="00BE0A30">
                            <w:pPr>
                              <w:rPr>
                                <w:rFonts w:ascii="Verdana" w:hAnsi="Verdana" w:cs="Verdana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  <w:p w14:paraId="2E078EC7" w14:textId="77777777" w:rsidR="001C1E65" w:rsidRDefault="001C1E65" w:rsidP="00BE0A30">
                            <w:pPr>
                              <w:rPr>
                                <w:rFonts w:ascii="Verdana" w:hAnsi="Verdana" w:cs="Verdana"/>
                                <w:color w:val="262626"/>
                                <w:sz w:val="18"/>
                                <w:szCs w:val="18"/>
                              </w:rPr>
                            </w:pPr>
                          </w:p>
                          <w:p w14:paraId="6E809180" w14:textId="24A9A54B" w:rsidR="001C1E65" w:rsidRPr="001C1E65" w:rsidRDefault="001C1E65" w:rsidP="00BE0A3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C1E65">
                              <w:rPr>
                                <w:rFonts w:ascii="Verdana" w:hAnsi="Verdana" w:cs="Verdana"/>
                                <w:color w:val="262626"/>
                                <w:sz w:val="22"/>
                                <w:szCs w:val="22"/>
                              </w:rPr>
                              <w:t xml:space="preserve">Loss of _________ + Loss of _________ = </w:t>
                            </w:r>
                            <w:r>
                              <w:rPr>
                                <w:rFonts w:ascii="Verdana" w:hAnsi="Verdana" w:cs="Verdana"/>
                                <w:color w:val="262626"/>
                                <w:sz w:val="22"/>
                                <w:szCs w:val="22"/>
                              </w:rPr>
                              <w:t>E</w:t>
                            </w:r>
                            <w:r w:rsidRPr="001C1E65">
                              <w:rPr>
                                <w:rFonts w:ascii="Verdana" w:hAnsi="Verdana" w:cs="Verdana"/>
                                <w:color w:val="262626"/>
                                <w:sz w:val="22"/>
                                <w:szCs w:val="22"/>
                              </w:rPr>
                              <w:t xml:space="preserve">xothermic 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color w:val="262626"/>
                                <w:sz w:val="22"/>
                                <w:szCs w:val="22"/>
                              </w:rPr>
                              <w:t>Rxn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color w:val="262626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0DCE0C3" w14:textId="77777777" w:rsidR="0065749F" w:rsidRPr="00BE0A30" w:rsidRDefault="0065749F" w:rsidP="00BE0A3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4A76EEE" w14:textId="77777777" w:rsidR="0065749F" w:rsidRPr="00BE0A30" w:rsidRDefault="0065749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2186B" id="Text Box 7" o:spid="_x0000_s1029" type="#_x0000_t202" style="position:absolute;margin-left:.75pt;margin-top:18.3pt;width:367.5pt;height:142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" filled="f" strokecolor="black [3213]">
                <v:textbox>
                  <w:txbxContent>
                    <w:p w14:paraId="5A26E2EF" w14:textId="1B37064A" w:rsidR="0065749F" w:rsidRDefault="001C1E65" w:rsidP="00BE0A30">
                      <w:pPr>
                        <w:rPr>
                          <w:rFonts w:ascii="Verdana" w:hAnsi="Verdana" w:cs="Verdana"/>
                          <w:color w:val="262626"/>
                          <w:sz w:val="26"/>
                          <w:szCs w:val="26"/>
                        </w:rPr>
                      </w:pPr>
                      <w:r w:rsidRPr="001C1E65">
                        <w:rPr>
                          <w:b/>
                          <w:sz w:val="32"/>
                          <w:szCs w:val="32"/>
                        </w:rPr>
                        <w:t>_________________</w:t>
                      </w:r>
                      <w:r w:rsidR="0065749F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Reaction</w:t>
                      </w:r>
                      <w:r w:rsidR="00B55B1C">
                        <w:rPr>
                          <w:b/>
                          <w:sz w:val="32"/>
                          <w:szCs w:val="32"/>
                          <w:u w:val="single"/>
                        </w:rPr>
                        <w:t>s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(</w:t>
                      </w:r>
                      <w:proofErr w:type="spellStart"/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Rxn</w:t>
                      </w:r>
                      <w:proofErr w:type="spellEnd"/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)</w:t>
                      </w:r>
                      <w:r w:rsidR="0065749F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65749F">
                        <w:rPr>
                          <w:rFonts w:ascii="Verdana" w:hAnsi="Verdana" w:cs="Verdana"/>
                          <w:color w:val="262626"/>
                          <w:sz w:val="26"/>
                          <w:szCs w:val="26"/>
                        </w:rPr>
                        <w:t xml:space="preserve">are reactions that </w:t>
                      </w:r>
                      <w:r w:rsidR="0065749F">
                        <w:rPr>
                          <w:rFonts w:ascii="Verdana" w:hAnsi="Verdana" w:cs="Verdana"/>
                          <w:b/>
                          <w:bCs/>
                          <w:color w:val="262626"/>
                          <w:sz w:val="26"/>
                          <w:szCs w:val="26"/>
                        </w:rPr>
                        <w:t xml:space="preserve">transfer energy to the 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262626"/>
                          <w:sz w:val="26"/>
                          <w:szCs w:val="26"/>
                        </w:rPr>
                        <w:t>_____________</w:t>
                      </w:r>
                      <w:r w:rsidR="0065749F">
                        <w:rPr>
                          <w:rFonts w:ascii="Verdana" w:hAnsi="Verdana" w:cs="Verdana"/>
                          <w:color w:val="262626"/>
                          <w:sz w:val="26"/>
                          <w:szCs w:val="26"/>
                        </w:rPr>
                        <w:t>. The energy is usually transferred as heat energy, causing the reaction mixture and its surroundings to become hotter. The temperature increase can be detected using a thermometer.</w:t>
                      </w:r>
                    </w:p>
                    <w:p w14:paraId="02987685" w14:textId="77777777" w:rsidR="001C1E65" w:rsidRDefault="001C1E65" w:rsidP="00BE0A30">
                      <w:pPr>
                        <w:rPr>
                          <w:rFonts w:ascii="Verdana" w:hAnsi="Verdana" w:cs="Verdana"/>
                          <w:color w:val="262626"/>
                          <w:sz w:val="18"/>
                          <w:szCs w:val="18"/>
                        </w:rPr>
                      </w:pPr>
                    </w:p>
                    <w:p w14:paraId="2E078EC7" w14:textId="77777777" w:rsidR="001C1E65" w:rsidRDefault="001C1E65" w:rsidP="00BE0A30">
                      <w:pPr>
                        <w:rPr>
                          <w:rFonts w:ascii="Verdana" w:hAnsi="Verdana" w:cs="Verdana"/>
                          <w:color w:val="262626"/>
                          <w:sz w:val="18"/>
                          <w:szCs w:val="18"/>
                        </w:rPr>
                      </w:pPr>
                    </w:p>
                    <w:p w14:paraId="6E809180" w14:textId="24A9A54B" w:rsidR="001C1E65" w:rsidRPr="001C1E65" w:rsidRDefault="001C1E65" w:rsidP="00BE0A30">
                      <w:pPr>
                        <w:rPr>
                          <w:sz w:val="22"/>
                          <w:szCs w:val="22"/>
                        </w:rPr>
                      </w:pPr>
                      <w:r w:rsidRPr="001C1E65">
                        <w:rPr>
                          <w:rFonts w:ascii="Verdana" w:hAnsi="Verdana" w:cs="Verdana"/>
                          <w:color w:val="262626"/>
                          <w:sz w:val="22"/>
                          <w:szCs w:val="22"/>
                        </w:rPr>
                        <w:t xml:space="preserve">Loss of _________ + Loss of _________ = </w:t>
                      </w:r>
                      <w:r>
                        <w:rPr>
                          <w:rFonts w:ascii="Verdana" w:hAnsi="Verdana" w:cs="Verdana"/>
                          <w:color w:val="262626"/>
                          <w:sz w:val="22"/>
                          <w:szCs w:val="22"/>
                        </w:rPr>
                        <w:t>E</w:t>
                      </w:r>
                      <w:r w:rsidRPr="001C1E65">
                        <w:rPr>
                          <w:rFonts w:ascii="Verdana" w:hAnsi="Verdana" w:cs="Verdana"/>
                          <w:color w:val="262626"/>
                          <w:sz w:val="22"/>
                          <w:szCs w:val="22"/>
                        </w:rPr>
                        <w:t xml:space="preserve">xothermic </w:t>
                      </w:r>
                      <w:proofErr w:type="spellStart"/>
                      <w:r>
                        <w:rPr>
                          <w:rFonts w:ascii="Verdana" w:hAnsi="Verdana" w:cs="Verdana"/>
                          <w:color w:val="262626"/>
                          <w:sz w:val="22"/>
                          <w:szCs w:val="22"/>
                        </w:rPr>
                        <w:t>Rxn</w:t>
                      </w:r>
                      <w:proofErr w:type="spellEnd"/>
                      <w:r>
                        <w:rPr>
                          <w:rFonts w:ascii="Verdana" w:hAnsi="Verdana" w:cs="Verdana"/>
                          <w:color w:val="262626"/>
                          <w:sz w:val="22"/>
                          <w:szCs w:val="22"/>
                        </w:rPr>
                        <w:t>.</w:t>
                      </w:r>
                    </w:p>
                    <w:p w14:paraId="20DCE0C3" w14:textId="77777777" w:rsidR="0065749F" w:rsidRPr="00BE0A30" w:rsidRDefault="0065749F" w:rsidP="00BE0A3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4A76EEE" w14:textId="77777777" w:rsidR="0065749F" w:rsidRPr="00BE0A30" w:rsidRDefault="0065749F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FBC21F" w14:textId="77777777" w:rsidR="006403C1" w:rsidRDefault="006403C1" w:rsidP="006403C1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Endothermic and Exothermic Reactions Answer Key</w:t>
      </w:r>
    </w:p>
    <w:p w14:paraId="1752E9F8" w14:textId="77777777" w:rsidR="006403C1" w:rsidRDefault="006403C1" w:rsidP="006403C1">
      <w:pPr>
        <w:jc w:val="center"/>
        <w:rPr>
          <w:b/>
          <w:sz w:val="32"/>
          <w:szCs w:val="32"/>
        </w:rPr>
      </w:pPr>
    </w:p>
    <w:p w14:paraId="62E6863D" w14:textId="77777777" w:rsidR="006403C1" w:rsidRPr="00254EE6" w:rsidRDefault="006403C1" w:rsidP="006403C1">
      <w:pPr>
        <w:rPr>
          <w:b/>
          <w:sz w:val="32"/>
          <w:szCs w:val="32"/>
        </w:rPr>
      </w:pPr>
      <w:r>
        <w:rPr>
          <w:rFonts w:ascii="Verdana" w:hAnsi="Verdana" w:cs="Verdana"/>
          <w:color w:val="262626"/>
          <w:sz w:val="26"/>
          <w:szCs w:val="26"/>
        </w:rPr>
        <w:t>When a chemical reaction occurs, energy is transferred to, or from, the surroundings - and there is often a temperature change.</w:t>
      </w:r>
    </w:p>
    <w:p w14:paraId="40B8C660" w14:textId="77777777" w:rsidR="006403C1" w:rsidRDefault="006403C1" w:rsidP="006403C1">
      <w:pPr>
        <w:jc w:val="center"/>
      </w:pPr>
    </w:p>
    <w:p w14:paraId="0B9F2027" w14:textId="77777777" w:rsidR="006403C1" w:rsidRDefault="006403C1" w:rsidP="006403C1">
      <w:pPr>
        <w:jc w:val="center"/>
      </w:pPr>
    </w:p>
    <w:p w14:paraId="72A13262" w14:textId="77777777" w:rsidR="006403C1" w:rsidRDefault="006403C1" w:rsidP="006403C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92CDE1" wp14:editId="15F0F214">
                <wp:simplePos x="0" y="0"/>
                <wp:positionH relativeFrom="column">
                  <wp:posOffset>-76200</wp:posOffset>
                </wp:positionH>
                <wp:positionV relativeFrom="paragraph">
                  <wp:posOffset>149860</wp:posOffset>
                </wp:positionV>
                <wp:extent cx="4178300" cy="3305810"/>
                <wp:effectExtent l="50800" t="25400" r="88900" b="504190"/>
                <wp:wrapThrough wrapText="bothSides">
                  <wp:wrapPolygon edited="0">
                    <wp:start x="8666" y="-166"/>
                    <wp:lineTo x="3283" y="0"/>
                    <wp:lineTo x="3283" y="2655"/>
                    <wp:lineTo x="1050" y="2655"/>
                    <wp:lineTo x="1050" y="5311"/>
                    <wp:lineTo x="0" y="5311"/>
                    <wp:lineTo x="-263" y="7966"/>
                    <wp:lineTo x="-263" y="13111"/>
                    <wp:lineTo x="-131" y="14439"/>
                    <wp:lineTo x="788" y="15932"/>
                    <wp:lineTo x="2626" y="18588"/>
                    <wp:lineTo x="5121" y="21243"/>
                    <wp:lineTo x="5252" y="22571"/>
                    <wp:lineTo x="5778" y="23899"/>
                    <wp:lineTo x="5909" y="24728"/>
                    <wp:lineTo x="6697" y="24728"/>
                    <wp:lineTo x="6828" y="24562"/>
                    <wp:lineTo x="7616" y="23899"/>
                    <wp:lineTo x="15232" y="21243"/>
                    <wp:lineTo x="19040" y="18588"/>
                    <wp:lineTo x="19171" y="18588"/>
                    <wp:lineTo x="20878" y="15932"/>
                    <wp:lineTo x="21797" y="13277"/>
                    <wp:lineTo x="21928" y="10788"/>
                    <wp:lineTo x="21928" y="10622"/>
                    <wp:lineTo x="21666" y="8132"/>
                    <wp:lineTo x="21666" y="7966"/>
                    <wp:lineTo x="20615" y="5311"/>
                    <wp:lineTo x="18514" y="2821"/>
                    <wp:lineTo x="18383" y="2158"/>
                    <wp:lineTo x="14050" y="0"/>
                    <wp:lineTo x="12999" y="-166"/>
                    <wp:lineTo x="8666" y="-166"/>
                  </wp:wrapPolygon>
                </wp:wrapThrough>
                <wp:docPr id="10" name="Oval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00" cy="3305810"/>
                        </a:xfrm>
                        <a:prstGeom prst="wedgeEllipseCallou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3D6C5" w14:textId="77777777" w:rsidR="006403C1" w:rsidRDefault="006403C1" w:rsidP="006403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2CDE1" id="Oval Callout 10" o:spid="_x0000_s1030" type="#_x0000_t63" style="position:absolute;margin-left:-6pt;margin-top:11.8pt;width:329pt;height:260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" adj="6300,24300" fillcolor="#4f81bd [3204]" strokecolor="#4579b8 [3044]">
                <v:fill opacity="0" color2="#a7bfde [1620]" o:opacity2="0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0E3D6C5" w14:textId="77777777" w:rsidR="006403C1" w:rsidRDefault="006403C1" w:rsidP="006403C1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83ABBA" wp14:editId="715FDCD4">
                <wp:simplePos x="0" y="0"/>
                <wp:positionH relativeFrom="column">
                  <wp:posOffset>5041900</wp:posOffset>
                </wp:positionH>
                <wp:positionV relativeFrom="paragraph">
                  <wp:posOffset>22860</wp:posOffset>
                </wp:positionV>
                <wp:extent cx="4178300" cy="3305810"/>
                <wp:effectExtent l="50800" t="25400" r="88900" b="504190"/>
                <wp:wrapThrough wrapText="bothSides">
                  <wp:wrapPolygon edited="0">
                    <wp:start x="8666" y="-166"/>
                    <wp:lineTo x="3283" y="0"/>
                    <wp:lineTo x="3283" y="2655"/>
                    <wp:lineTo x="1050" y="2655"/>
                    <wp:lineTo x="1050" y="5311"/>
                    <wp:lineTo x="0" y="5311"/>
                    <wp:lineTo x="-263" y="7966"/>
                    <wp:lineTo x="-263" y="13111"/>
                    <wp:lineTo x="-131" y="14439"/>
                    <wp:lineTo x="788" y="15932"/>
                    <wp:lineTo x="2626" y="18588"/>
                    <wp:lineTo x="5121" y="21243"/>
                    <wp:lineTo x="5252" y="22571"/>
                    <wp:lineTo x="5778" y="23899"/>
                    <wp:lineTo x="5909" y="24728"/>
                    <wp:lineTo x="6697" y="24728"/>
                    <wp:lineTo x="6828" y="24562"/>
                    <wp:lineTo x="7616" y="23899"/>
                    <wp:lineTo x="15232" y="21243"/>
                    <wp:lineTo x="19040" y="18588"/>
                    <wp:lineTo x="19171" y="18588"/>
                    <wp:lineTo x="20878" y="15932"/>
                    <wp:lineTo x="21797" y="13277"/>
                    <wp:lineTo x="21928" y="10788"/>
                    <wp:lineTo x="21928" y="10622"/>
                    <wp:lineTo x="21666" y="8132"/>
                    <wp:lineTo x="21666" y="7966"/>
                    <wp:lineTo x="20615" y="5311"/>
                    <wp:lineTo x="18514" y="2821"/>
                    <wp:lineTo x="18383" y="2158"/>
                    <wp:lineTo x="14050" y="0"/>
                    <wp:lineTo x="12999" y="-166"/>
                    <wp:lineTo x="8666" y="-166"/>
                  </wp:wrapPolygon>
                </wp:wrapThrough>
                <wp:docPr id="11" name="Oval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8300" cy="3305810"/>
                        </a:xfrm>
                        <a:prstGeom prst="wedgeEllipseCallou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100000"/>
                                <a:shade val="100000"/>
                                <a:satMod val="13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tint val="50000"/>
                                <a:shade val="100000"/>
                                <a:satMod val="350000"/>
                                <a:alpha val="0"/>
                              </a:schemeClr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08187" w14:textId="77777777" w:rsidR="006403C1" w:rsidRDefault="006403C1" w:rsidP="006403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3ABBA" id="Oval Callout 11" o:spid="_x0000_s1031" type="#_x0000_t63" style="position:absolute;margin-left:397pt;margin-top:1.8pt;width:329pt;height:26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" adj="6300,24300" fillcolor="#4f81bd [3204]" strokecolor="#4579b8 [3044]">
                <v:fill opacity="0" color2="#a7bfde [1620]" o:opacity2="0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008187" w14:textId="77777777" w:rsidR="006403C1" w:rsidRDefault="006403C1" w:rsidP="006403C1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D16DEFA" w14:textId="77777777" w:rsidR="006403C1" w:rsidRDefault="006403C1" w:rsidP="006403C1"/>
    <w:p w14:paraId="6174DC95" w14:textId="77777777" w:rsidR="006403C1" w:rsidRDefault="006403C1" w:rsidP="006403C1"/>
    <w:p w14:paraId="5B3F3012" w14:textId="77777777" w:rsidR="006403C1" w:rsidRDefault="006403C1" w:rsidP="006403C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A79E31" wp14:editId="0A6C63F1">
                <wp:simplePos x="0" y="0"/>
                <wp:positionH relativeFrom="column">
                  <wp:posOffset>2169795</wp:posOffset>
                </wp:positionH>
                <wp:positionV relativeFrom="paragraph">
                  <wp:posOffset>184785</wp:posOffset>
                </wp:positionV>
                <wp:extent cx="2298700" cy="1397000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0" cy="139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378F6" w14:textId="77777777" w:rsidR="006403C1" w:rsidRPr="006403C1" w:rsidRDefault="006403C1" w:rsidP="006403C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403C1">
                              <w:rPr>
                                <w:sz w:val="40"/>
                                <w:szCs w:val="40"/>
                              </w:rPr>
                              <w:t>Melting ice cubes</w:t>
                            </w:r>
                          </w:p>
                          <w:p w14:paraId="20F4373B" w14:textId="77777777" w:rsidR="006403C1" w:rsidRPr="006403C1" w:rsidRDefault="006403C1" w:rsidP="006403C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403C1">
                              <w:rPr>
                                <w:sz w:val="40"/>
                                <w:szCs w:val="40"/>
                              </w:rPr>
                              <w:t>Baking</w:t>
                            </w:r>
                          </w:p>
                          <w:p w14:paraId="53F79F4F" w14:textId="77777777" w:rsidR="006403C1" w:rsidRPr="006403C1" w:rsidRDefault="006403C1" w:rsidP="006403C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403C1">
                              <w:rPr>
                                <w:sz w:val="40"/>
                                <w:szCs w:val="40"/>
                              </w:rPr>
                              <w:t>Evaporating 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79E31" id="Text Box 15" o:spid="_x0000_s1032" type="#_x0000_t202" style="position:absolute;margin-left:170.85pt;margin-top:14.55pt;width:181pt;height:11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" filled="f" stroked="f">
                <v:textbox>
                  <w:txbxContent>
                    <w:p w14:paraId="187378F6" w14:textId="77777777" w:rsidR="006403C1" w:rsidRPr="006403C1" w:rsidRDefault="006403C1" w:rsidP="006403C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403C1">
                        <w:rPr>
                          <w:sz w:val="40"/>
                          <w:szCs w:val="40"/>
                        </w:rPr>
                        <w:t>Melting ice cubes</w:t>
                      </w:r>
                    </w:p>
                    <w:p w14:paraId="20F4373B" w14:textId="77777777" w:rsidR="006403C1" w:rsidRPr="006403C1" w:rsidRDefault="006403C1" w:rsidP="006403C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403C1">
                        <w:rPr>
                          <w:sz w:val="40"/>
                          <w:szCs w:val="40"/>
                        </w:rPr>
                        <w:t>Baking</w:t>
                      </w:r>
                    </w:p>
                    <w:p w14:paraId="53F79F4F" w14:textId="77777777" w:rsidR="006403C1" w:rsidRPr="006403C1" w:rsidRDefault="006403C1" w:rsidP="006403C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403C1">
                        <w:rPr>
                          <w:sz w:val="40"/>
                          <w:szCs w:val="40"/>
                        </w:rPr>
                        <w:t>Evaporating water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240A9E" w14:textId="77777777" w:rsidR="006403C1" w:rsidRDefault="006403C1" w:rsidP="006403C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42D97B" wp14:editId="4E9E4815">
                <wp:simplePos x="0" y="0"/>
                <wp:positionH relativeFrom="column">
                  <wp:posOffset>-3532505</wp:posOffset>
                </wp:positionH>
                <wp:positionV relativeFrom="paragraph">
                  <wp:posOffset>82550</wp:posOffset>
                </wp:positionV>
                <wp:extent cx="2921000" cy="2019300"/>
                <wp:effectExtent l="0" t="0" r="0" b="127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A2DB0" w14:textId="77777777" w:rsidR="006403C1" w:rsidRPr="006403C1" w:rsidRDefault="006403C1" w:rsidP="006403C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403C1">
                              <w:rPr>
                                <w:sz w:val="40"/>
                                <w:szCs w:val="40"/>
                              </w:rPr>
                              <w:t>Making ice cubes</w:t>
                            </w:r>
                          </w:p>
                          <w:p w14:paraId="7DC75D80" w14:textId="77777777" w:rsidR="006403C1" w:rsidRPr="006403C1" w:rsidRDefault="006403C1" w:rsidP="006403C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403C1">
                              <w:rPr>
                                <w:sz w:val="40"/>
                                <w:szCs w:val="40"/>
                              </w:rPr>
                              <w:t>Flame of a candle</w:t>
                            </w:r>
                          </w:p>
                          <w:p w14:paraId="645AE9EA" w14:textId="77777777" w:rsidR="006403C1" w:rsidRPr="006403C1" w:rsidRDefault="006403C1" w:rsidP="006403C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403C1">
                              <w:rPr>
                                <w:sz w:val="40"/>
                                <w:szCs w:val="40"/>
                              </w:rPr>
                              <w:t>Mixing water and acids together</w:t>
                            </w:r>
                          </w:p>
                          <w:p w14:paraId="0ECC9DF0" w14:textId="77777777" w:rsidR="006403C1" w:rsidRPr="006403C1" w:rsidRDefault="006403C1" w:rsidP="006403C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403C1">
                              <w:rPr>
                                <w:sz w:val="40"/>
                                <w:szCs w:val="40"/>
                              </w:rPr>
                              <w:t>Fireworks</w:t>
                            </w:r>
                          </w:p>
                          <w:p w14:paraId="5AD3B130" w14:textId="77777777" w:rsidR="006403C1" w:rsidRDefault="006403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2D97B" id="Text Box 14" o:spid="_x0000_s1033" type="#_x0000_t202" style="position:absolute;margin-left:-278.15pt;margin-top:6.5pt;width:230pt;height:15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" filled="f" stroked="f">
                <v:textbox>
                  <w:txbxContent>
                    <w:p w14:paraId="094A2DB0" w14:textId="77777777" w:rsidR="006403C1" w:rsidRPr="006403C1" w:rsidRDefault="006403C1" w:rsidP="006403C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403C1">
                        <w:rPr>
                          <w:sz w:val="40"/>
                          <w:szCs w:val="40"/>
                        </w:rPr>
                        <w:t>Making ice cubes</w:t>
                      </w:r>
                    </w:p>
                    <w:p w14:paraId="7DC75D80" w14:textId="77777777" w:rsidR="006403C1" w:rsidRPr="006403C1" w:rsidRDefault="006403C1" w:rsidP="006403C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403C1">
                        <w:rPr>
                          <w:sz w:val="40"/>
                          <w:szCs w:val="40"/>
                        </w:rPr>
                        <w:t>Flame of a candle</w:t>
                      </w:r>
                    </w:p>
                    <w:p w14:paraId="645AE9EA" w14:textId="77777777" w:rsidR="006403C1" w:rsidRPr="006403C1" w:rsidRDefault="006403C1" w:rsidP="006403C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403C1">
                        <w:rPr>
                          <w:sz w:val="40"/>
                          <w:szCs w:val="40"/>
                        </w:rPr>
                        <w:t>Mixing water and acids together</w:t>
                      </w:r>
                    </w:p>
                    <w:p w14:paraId="0ECC9DF0" w14:textId="77777777" w:rsidR="006403C1" w:rsidRPr="006403C1" w:rsidRDefault="006403C1" w:rsidP="006403C1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403C1">
                        <w:rPr>
                          <w:sz w:val="40"/>
                          <w:szCs w:val="40"/>
                        </w:rPr>
                        <w:t>Fireworks</w:t>
                      </w:r>
                    </w:p>
                    <w:p w14:paraId="5AD3B130" w14:textId="77777777" w:rsidR="006403C1" w:rsidRDefault="006403C1"/>
                  </w:txbxContent>
                </v:textbox>
                <w10:wrap type="square"/>
              </v:shape>
            </w:pict>
          </mc:Fallback>
        </mc:AlternateContent>
      </w:r>
    </w:p>
    <w:p w14:paraId="5BB80E56" w14:textId="77777777" w:rsidR="006403C1" w:rsidRDefault="006403C1" w:rsidP="006403C1"/>
    <w:p w14:paraId="3F0AE943" w14:textId="77777777" w:rsidR="006403C1" w:rsidRDefault="006403C1" w:rsidP="006403C1"/>
    <w:p w14:paraId="20A37806" w14:textId="77777777" w:rsidR="006403C1" w:rsidRDefault="006403C1" w:rsidP="006403C1"/>
    <w:p w14:paraId="3A403900" w14:textId="77777777" w:rsidR="006403C1" w:rsidRDefault="006403C1" w:rsidP="006403C1"/>
    <w:p w14:paraId="4CD77F07" w14:textId="77777777" w:rsidR="006403C1" w:rsidRDefault="006403C1" w:rsidP="006403C1"/>
    <w:p w14:paraId="02311B12" w14:textId="77777777" w:rsidR="006403C1" w:rsidRDefault="006403C1" w:rsidP="006403C1"/>
    <w:p w14:paraId="30E827C1" w14:textId="77777777" w:rsidR="006403C1" w:rsidRDefault="006403C1" w:rsidP="006403C1"/>
    <w:p w14:paraId="5549E304" w14:textId="77777777" w:rsidR="006403C1" w:rsidRDefault="006403C1" w:rsidP="006403C1"/>
    <w:p w14:paraId="0E970160" w14:textId="77777777" w:rsidR="006403C1" w:rsidRDefault="006403C1" w:rsidP="006403C1"/>
    <w:p w14:paraId="521C6916" w14:textId="77777777" w:rsidR="006403C1" w:rsidRDefault="006403C1" w:rsidP="006403C1"/>
    <w:p w14:paraId="26F84716" w14:textId="77777777" w:rsidR="006403C1" w:rsidRDefault="006403C1" w:rsidP="006403C1"/>
    <w:p w14:paraId="1DCBE585" w14:textId="77777777" w:rsidR="006403C1" w:rsidRDefault="006403C1" w:rsidP="006403C1"/>
    <w:p w14:paraId="3230E095" w14:textId="77777777" w:rsidR="006403C1" w:rsidRDefault="006403C1" w:rsidP="006403C1"/>
    <w:p w14:paraId="18246FA0" w14:textId="77777777" w:rsidR="006403C1" w:rsidRDefault="006403C1" w:rsidP="006403C1"/>
    <w:p w14:paraId="48DB0924" w14:textId="77777777" w:rsidR="006403C1" w:rsidRDefault="006403C1" w:rsidP="006403C1"/>
    <w:p w14:paraId="15FA96E0" w14:textId="77777777" w:rsidR="006403C1" w:rsidRDefault="006403C1" w:rsidP="006403C1"/>
    <w:p w14:paraId="497ADF53" w14:textId="77777777" w:rsidR="006403C1" w:rsidRDefault="006403C1" w:rsidP="006403C1"/>
    <w:p w14:paraId="09D645BA" w14:textId="77777777" w:rsidR="006403C1" w:rsidRDefault="006403C1" w:rsidP="006403C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4025F9" wp14:editId="1CFD7ADB">
                <wp:simplePos x="0" y="0"/>
                <wp:positionH relativeFrom="column">
                  <wp:posOffset>25400</wp:posOffset>
                </wp:positionH>
                <wp:positionV relativeFrom="paragraph">
                  <wp:posOffset>158750</wp:posOffset>
                </wp:positionV>
                <wp:extent cx="4305300" cy="180467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180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4B3DE" w14:textId="77777777" w:rsidR="006403C1" w:rsidRDefault="006403C1" w:rsidP="006403C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403C1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xothermic Reactions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Verdana"/>
                                <w:color w:val="262626"/>
                                <w:sz w:val="26"/>
                                <w:szCs w:val="26"/>
                              </w:rPr>
                              <w:t xml:space="preserve">are reactions that 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262626"/>
                                <w:sz w:val="26"/>
                                <w:szCs w:val="26"/>
                              </w:rPr>
                              <w:t>transfer energy to the surroundings</w:t>
                            </w:r>
                            <w:r>
                              <w:rPr>
                                <w:rFonts w:ascii="Verdana" w:hAnsi="Verdana" w:cs="Verdana"/>
                                <w:color w:val="262626"/>
                                <w:sz w:val="26"/>
                                <w:szCs w:val="26"/>
                              </w:rPr>
                              <w:t>. The energy is usually transferred as heat energy, causing the reaction mixture and its surroundings to become hotter. The temperature increase can be detected using a thermometer.</w:t>
                            </w:r>
                          </w:p>
                          <w:p w14:paraId="58751BE5" w14:textId="77777777" w:rsidR="006403C1" w:rsidRPr="00BE0A30" w:rsidRDefault="006403C1" w:rsidP="006403C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FBC0EA3" w14:textId="77777777" w:rsidR="006403C1" w:rsidRPr="00BE0A30" w:rsidRDefault="006403C1" w:rsidP="006403C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025F9" id="Text Box 12" o:spid="_x0000_s1034" type="#_x0000_t202" style="position:absolute;margin-left:2pt;margin-top:12.5pt;width:339pt;height:14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" filled="f" stroked="f">
                <v:textbox>
                  <w:txbxContent>
                    <w:p w14:paraId="1D04B3DE" w14:textId="77777777" w:rsidR="006403C1" w:rsidRDefault="006403C1" w:rsidP="006403C1">
                      <w:pPr>
                        <w:rPr>
                          <w:sz w:val="32"/>
                          <w:szCs w:val="32"/>
                        </w:rPr>
                      </w:pPr>
                      <w:r w:rsidRPr="006403C1">
                        <w:rPr>
                          <w:b/>
                          <w:sz w:val="32"/>
                          <w:szCs w:val="32"/>
                          <w:u w:val="single"/>
                        </w:rPr>
                        <w:t>E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xothermic Reactions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Verdana" w:hAnsi="Verdana" w:cs="Verdana"/>
                          <w:color w:val="262626"/>
                          <w:sz w:val="26"/>
                          <w:szCs w:val="26"/>
                        </w:rPr>
                        <w:t xml:space="preserve">are reactions that 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262626"/>
                          <w:sz w:val="26"/>
                          <w:szCs w:val="26"/>
                        </w:rPr>
                        <w:t>transfer energy to the surroundings</w:t>
                      </w:r>
                      <w:r>
                        <w:rPr>
                          <w:rFonts w:ascii="Verdana" w:hAnsi="Verdana" w:cs="Verdana"/>
                          <w:color w:val="262626"/>
                          <w:sz w:val="26"/>
                          <w:szCs w:val="26"/>
                        </w:rPr>
                        <w:t>. The energy is usually transferred as heat energy, causing the reaction mixture and its surroundings to become hotter. The temperature increase can be detected using a thermometer.</w:t>
                      </w:r>
                    </w:p>
                    <w:p w14:paraId="58751BE5" w14:textId="77777777" w:rsidR="006403C1" w:rsidRPr="00BE0A30" w:rsidRDefault="006403C1" w:rsidP="006403C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FBC0EA3" w14:textId="77777777" w:rsidR="006403C1" w:rsidRPr="00BE0A30" w:rsidRDefault="006403C1" w:rsidP="006403C1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5EDC48" wp14:editId="29357CE4">
                <wp:simplePos x="0" y="0"/>
                <wp:positionH relativeFrom="column">
                  <wp:posOffset>4914900</wp:posOffset>
                </wp:positionH>
                <wp:positionV relativeFrom="paragraph">
                  <wp:posOffset>69850</wp:posOffset>
                </wp:positionV>
                <wp:extent cx="4152900" cy="1995170"/>
                <wp:effectExtent l="0" t="0" r="0" b="1143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199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F8517" w14:textId="77777777" w:rsidR="006403C1" w:rsidRDefault="006403C1" w:rsidP="006403C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6"/>
                              <w:rPr>
                                <w:rFonts w:ascii="Verdana" w:hAnsi="Verdana" w:cs="Verdana"/>
                                <w:color w:val="262626"/>
                                <w:sz w:val="26"/>
                                <w:szCs w:val="26"/>
                              </w:rPr>
                            </w:pPr>
                            <w:r w:rsidRPr="006403C1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ndothermic reactions </w:t>
                            </w:r>
                            <w:r>
                              <w:rPr>
                                <w:rFonts w:ascii="Verdana" w:hAnsi="Verdana" w:cs="Verdana"/>
                                <w:color w:val="262626"/>
                                <w:sz w:val="26"/>
                                <w:szCs w:val="26"/>
                              </w:rPr>
                              <w:t xml:space="preserve">are reactions that 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262626"/>
                                <w:sz w:val="26"/>
                                <w:szCs w:val="26"/>
                              </w:rPr>
                              <w:t>take in energy from the surroundings</w:t>
                            </w:r>
                            <w:r>
                              <w:rPr>
                                <w:rFonts w:ascii="Verdana" w:hAnsi="Verdana" w:cs="Verdana"/>
                                <w:color w:val="262626"/>
                                <w:sz w:val="26"/>
                                <w:szCs w:val="26"/>
                              </w:rPr>
                              <w:t xml:space="preserve">. The energy is usually transferred as heat energy, causing the reaction mixture and its surroundings to get colder. The temperature decrease can also be detected using a thermometer. </w:t>
                            </w:r>
                          </w:p>
                          <w:p w14:paraId="4FC18584" w14:textId="77777777" w:rsidR="006403C1" w:rsidRPr="00BE0A30" w:rsidRDefault="006403C1" w:rsidP="006403C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EDC48" id="Text Box 13" o:spid="_x0000_s1035" type="#_x0000_t202" style="position:absolute;margin-left:387pt;margin-top:5.5pt;width:327pt;height:157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" filled="f" stroked="f">
                <v:textbox>
                  <w:txbxContent>
                    <w:p w14:paraId="319F8517" w14:textId="77777777" w:rsidR="006403C1" w:rsidRDefault="006403C1" w:rsidP="006403C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6"/>
                        <w:rPr>
                          <w:rFonts w:ascii="Verdana" w:hAnsi="Verdana" w:cs="Verdana"/>
                          <w:color w:val="262626"/>
                          <w:sz w:val="26"/>
                          <w:szCs w:val="26"/>
                        </w:rPr>
                      </w:pPr>
                      <w:r w:rsidRPr="006403C1">
                        <w:rPr>
                          <w:b/>
                          <w:sz w:val="32"/>
                          <w:szCs w:val="32"/>
                          <w:u w:val="single"/>
                        </w:rPr>
                        <w:t>E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ndothermic reactions </w:t>
                      </w:r>
                      <w:r>
                        <w:rPr>
                          <w:rFonts w:ascii="Verdana" w:hAnsi="Verdana" w:cs="Verdana"/>
                          <w:color w:val="262626"/>
                          <w:sz w:val="26"/>
                          <w:szCs w:val="26"/>
                        </w:rPr>
                        <w:t xml:space="preserve">are reactions that </w:t>
                      </w:r>
                      <w:r>
                        <w:rPr>
                          <w:rFonts w:ascii="Verdana" w:hAnsi="Verdana" w:cs="Verdana"/>
                          <w:b/>
                          <w:bCs/>
                          <w:color w:val="262626"/>
                          <w:sz w:val="26"/>
                          <w:szCs w:val="26"/>
                        </w:rPr>
                        <w:t>take in energy from the surroundings</w:t>
                      </w:r>
                      <w:r>
                        <w:rPr>
                          <w:rFonts w:ascii="Verdana" w:hAnsi="Verdana" w:cs="Verdana"/>
                          <w:color w:val="262626"/>
                          <w:sz w:val="26"/>
                          <w:szCs w:val="26"/>
                        </w:rPr>
                        <w:t xml:space="preserve">. The energy is usually transferred as heat energy, causing the reaction mixture and its surroundings to get colder. The temperature decrease can also be detected using a thermometer. </w:t>
                      </w:r>
                    </w:p>
                    <w:p w14:paraId="4FC18584" w14:textId="77777777" w:rsidR="006403C1" w:rsidRPr="00BE0A30" w:rsidRDefault="006403C1" w:rsidP="006403C1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3DAA7D" w14:textId="77777777" w:rsidR="006403C1" w:rsidRDefault="006403C1" w:rsidP="006403C1"/>
    <w:p w14:paraId="64C266E8" w14:textId="77777777" w:rsidR="006403C1" w:rsidRDefault="006403C1" w:rsidP="006403C1"/>
    <w:p w14:paraId="10F2C8E5" w14:textId="77777777" w:rsidR="006403C1" w:rsidRDefault="006403C1" w:rsidP="006403C1"/>
    <w:p w14:paraId="4D11C146" w14:textId="77777777" w:rsidR="006403C1" w:rsidRDefault="006403C1" w:rsidP="006403C1"/>
    <w:p w14:paraId="3D306A3B" w14:textId="77777777" w:rsidR="006403C1" w:rsidRDefault="006403C1" w:rsidP="006403C1"/>
    <w:p w14:paraId="05681E12" w14:textId="77777777" w:rsidR="006403C1" w:rsidRDefault="006403C1" w:rsidP="006403C1"/>
    <w:p w14:paraId="06565AB4" w14:textId="77777777" w:rsidR="006403C1" w:rsidRDefault="006403C1" w:rsidP="006403C1"/>
    <w:p w14:paraId="39E26DC7" w14:textId="77777777" w:rsidR="006403C1" w:rsidRDefault="006403C1" w:rsidP="006403C1"/>
    <w:p w14:paraId="3E9A4296" w14:textId="77777777" w:rsidR="0065749F" w:rsidRDefault="0065749F" w:rsidP="008E5290"/>
    <w:p w14:paraId="3EF93F6C" w14:textId="77777777" w:rsidR="0065749F" w:rsidRDefault="0065749F" w:rsidP="008E5290"/>
    <w:p w14:paraId="7B02DE49" w14:textId="77777777" w:rsidR="0065749F" w:rsidRDefault="0065749F" w:rsidP="008E5290"/>
    <w:p w14:paraId="38167E5F" w14:textId="77777777" w:rsidR="0065749F" w:rsidRDefault="0065749F" w:rsidP="0065749F"/>
    <w:sectPr w:rsidR="0065749F" w:rsidSect="008E529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9536587"/>
    <w:multiLevelType w:val="hybridMultilevel"/>
    <w:tmpl w:val="4BE063AC"/>
    <w:lvl w:ilvl="0" w:tplc="44B2E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CEB5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1A1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07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986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F2C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47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C23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56C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AB"/>
    <w:rsid w:val="001C1E65"/>
    <w:rsid w:val="00254EE6"/>
    <w:rsid w:val="003317AB"/>
    <w:rsid w:val="006403C1"/>
    <w:rsid w:val="0065749F"/>
    <w:rsid w:val="008E5290"/>
    <w:rsid w:val="008E62E0"/>
    <w:rsid w:val="0094794F"/>
    <w:rsid w:val="00B31D5D"/>
    <w:rsid w:val="00B55B1C"/>
    <w:rsid w:val="00BE0A30"/>
    <w:rsid w:val="00E2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E69316"/>
  <w14:defaultImageDpi w14:val="300"/>
  <w15:docId w15:val="{25530597-2630-4225-AE14-DB6CF4C1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17A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0A30"/>
    <w:pPr>
      <w:ind w:left="720"/>
      <w:contextualSpacing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E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8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4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Lees</dc:creator>
  <cp:keywords/>
  <dc:description/>
  <cp:lastModifiedBy>Erin E M. Anderson</cp:lastModifiedBy>
  <cp:revision>6</cp:revision>
  <cp:lastPrinted>2016-08-30T11:13:00Z</cp:lastPrinted>
  <dcterms:created xsi:type="dcterms:W3CDTF">2014-08-25T02:31:00Z</dcterms:created>
  <dcterms:modified xsi:type="dcterms:W3CDTF">2016-08-30T11:18:00Z</dcterms:modified>
</cp:coreProperties>
</file>