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D6" w:rsidRDefault="00C669EA">
      <w:pPr>
        <w:jc w:val="center"/>
      </w:pPr>
      <w:bookmarkStart w:id="0" w:name="_GoBack"/>
      <w:bookmarkEnd w:id="0"/>
      <w:proofErr w:type="spellStart"/>
      <w:r>
        <w:t>Arrowpoint</w:t>
      </w:r>
      <w:proofErr w:type="spellEnd"/>
      <w:r>
        <w:t xml:space="preserve"> Elementary School </w:t>
      </w:r>
    </w:p>
    <w:p w:rsidR="005E0CD6" w:rsidRDefault="00C669EA">
      <w:pPr>
        <w:jc w:val="center"/>
      </w:pPr>
      <w:r>
        <w:t>Fifth Grade Activities</w:t>
      </w:r>
    </w:p>
    <w:p w:rsidR="005E0CD6" w:rsidRDefault="005E0CD6">
      <w:pPr>
        <w:jc w:val="center"/>
      </w:pPr>
    </w:p>
    <w:p w:rsidR="005E0CD6" w:rsidRDefault="00C669EA">
      <w:r>
        <w:t>Directions: On the first day of school closures, students should complete activities for each day.</w:t>
      </w:r>
    </w:p>
    <w:p w:rsidR="005E0CD6" w:rsidRDefault="00C669EA">
      <w:r>
        <w:t>Reading and math daily activity</w:t>
      </w:r>
    </w:p>
    <w:p w:rsidR="005E0CD6" w:rsidRDefault="005E0CD6"/>
    <w:tbl>
      <w:tblPr>
        <w:tblStyle w:val="a"/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8445"/>
      </w:tblGrid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1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Begin your first social studies packet. (There are two!) Remember to do your vocabulary while you are reading! </w:t>
            </w:r>
          </w:p>
          <w:p w:rsidR="005E0CD6" w:rsidRDefault="005E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the parent letter about the math in this unit with your family. Work on pages 273&amp; 274.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2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Complete the simile worksheets. Make sure you read the directions at the top carefully! Not every sentence with like or as is a simile!  </w:t>
            </w:r>
          </w:p>
          <w:p w:rsidR="005E0CD6" w:rsidRDefault="005E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0CD6" w:rsidRDefault="00C669E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Continue working on page 275. Use the graph from page 273 to help you answer these questions. </w:t>
            </w:r>
          </w:p>
          <w:p w:rsidR="005E0CD6" w:rsidRDefault="005E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3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Complete the metaphor worksheets. Remember, metaphors do NOT use like or as. Not every sentence is a metaphor, be very careful. Also, explain what these metaphors mean. Do you remember how Ms. Pratt feels about complete sentences? Make sure you write in complete sentences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Page 276 is a review of multiplication. Complete this math page. 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4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Begin reading your second social studies packet. Use the “Break it </w:t>
            </w:r>
            <w:proofErr w:type="gramStart"/>
            <w:r>
              <w:t>Up</w:t>
            </w:r>
            <w:proofErr w:type="gramEnd"/>
            <w:r>
              <w:t xml:space="preserve">” strategy. Make sure you write your vocabulary words.   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Page 277 is division practice. Only choose two problems to solve and solve them two ways.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5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Answer all questions on your social studies packet. Make sure it is complete.</w:t>
            </w:r>
          </w:p>
          <w:p w:rsidR="005E0CD6" w:rsidRDefault="00C669EA">
            <w:pPr>
              <w:widowControl w:val="0"/>
              <w:spacing w:line="240" w:lineRule="auto"/>
              <w:ind w:left="720"/>
            </w:pPr>
            <w:r>
              <w:t xml:space="preserve"> </w:t>
            </w:r>
          </w:p>
          <w:p w:rsidR="005E0CD6" w:rsidRDefault="00C669E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281-283 need to be completed today! More graphing! 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6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 helping verb is a verb that comes before the main verb in the sentence! Complete the helping verb page.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 Complete page 284 using pages 281-282 for a reference. 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7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You all know how Mrs. Pratt feels about those DOUBLE NEGATIVES!! Correct the sentences in two ways. Help me get rid of those double negatives! 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Review the parent letter for the new chapter. Then complete page 286. 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8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 phrasal verb is a phrase that is made up of a verb and an adverb. Use the process of elimination to fill in the blanks! 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 xml:space="preserve">287-288 is more graphing pages. Please complete them! 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Day 9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Test your knowledge! Underline the helping verbs. Today, fill in the blanks with the correct helping verb!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Work on page 289. This is another division page! Do your best!</w:t>
            </w:r>
          </w:p>
        </w:tc>
      </w:tr>
      <w:tr w:rsidR="005E0CD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10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CD6" w:rsidRDefault="00C669E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Action verbs are things that you do! Read the sentence and fill in the blank with the correct tense of the action verb.</w:t>
            </w:r>
          </w:p>
          <w:p w:rsidR="005E0CD6" w:rsidRDefault="005E0CD6">
            <w:pPr>
              <w:widowControl w:val="0"/>
              <w:spacing w:line="240" w:lineRule="auto"/>
              <w:ind w:left="720"/>
            </w:pPr>
          </w:p>
          <w:p w:rsidR="005E0CD6" w:rsidRDefault="00C669EA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Finally, complete page 290. It is a lot of word problems, but you can do it! </w:t>
            </w:r>
          </w:p>
        </w:tc>
      </w:tr>
    </w:tbl>
    <w:p w:rsidR="005E0CD6" w:rsidRDefault="00C669EA">
      <w:r>
        <w:t xml:space="preserve">  </w:t>
      </w:r>
    </w:p>
    <w:sectPr w:rsidR="005E0C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51"/>
    <w:multiLevelType w:val="multilevel"/>
    <w:tmpl w:val="44F0F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A03918"/>
    <w:multiLevelType w:val="multilevel"/>
    <w:tmpl w:val="F62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37449"/>
    <w:multiLevelType w:val="multilevel"/>
    <w:tmpl w:val="DED07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03D23"/>
    <w:multiLevelType w:val="multilevel"/>
    <w:tmpl w:val="36A82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6B2827"/>
    <w:multiLevelType w:val="multilevel"/>
    <w:tmpl w:val="2BC48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A3109F"/>
    <w:multiLevelType w:val="multilevel"/>
    <w:tmpl w:val="8B108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1D5178"/>
    <w:multiLevelType w:val="multilevel"/>
    <w:tmpl w:val="5A201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9643E1"/>
    <w:multiLevelType w:val="multilevel"/>
    <w:tmpl w:val="A942E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7C3795"/>
    <w:multiLevelType w:val="multilevel"/>
    <w:tmpl w:val="2ABE4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D669BE"/>
    <w:multiLevelType w:val="multilevel"/>
    <w:tmpl w:val="EEBEA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D6"/>
    <w:rsid w:val="005E0CD6"/>
    <w:rsid w:val="0069731F"/>
    <w:rsid w:val="00C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17AF9-DBB8-4D93-B639-39EA9EC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Miller-Seawood</dc:creator>
  <cp:lastModifiedBy>mmiller-seawood</cp:lastModifiedBy>
  <cp:revision>2</cp:revision>
  <dcterms:created xsi:type="dcterms:W3CDTF">2020-03-17T21:44:00Z</dcterms:created>
  <dcterms:modified xsi:type="dcterms:W3CDTF">2020-03-17T21:44:00Z</dcterms:modified>
</cp:coreProperties>
</file>