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0A" w:rsidRDefault="0072420A" w:rsidP="0072420A">
      <w:pPr>
        <w:pStyle w:val="BodyText"/>
        <w:tabs>
          <w:tab w:val="center" w:pos="5400"/>
          <w:tab w:val="left" w:pos="8235"/>
        </w:tabs>
        <w:jc w:val="left"/>
        <w:rPr>
          <w:noProof/>
        </w:rPr>
      </w:pPr>
    </w:p>
    <w:p w:rsidR="0072420A" w:rsidRPr="0072420A" w:rsidRDefault="0072420A" w:rsidP="0072420A">
      <w:pPr>
        <w:pStyle w:val="BodyText"/>
        <w:tabs>
          <w:tab w:val="center" w:pos="5400"/>
          <w:tab w:val="left" w:pos="8235"/>
        </w:tabs>
        <w:jc w:val="left"/>
        <w:rPr>
          <w:rFonts w:ascii="Times New Roman" w:hAnsi="Times New Roman"/>
          <w:sz w:val="32"/>
          <w:szCs w:val="32"/>
          <w:u w:val="none"/>
        </w:rPr>
      </w:pPr>
      <w:r w:rsidRPr="0072420A">
        <w:rPr>
          <w:noProof/>
          <w:u w:val="none"/>
        </w:rPr>
        <w:drawing>
          <wp:inline distT="0" distB="0" distL="0" distR="0" wp14:anchorId="55D05225" wp14:editId="33EC43D0">
            <wp:extent cx="1838325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6-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20A" w:rsidRDefault="0072420A" w:rsidP="0072420A">
      <w:pPr>
        <w:pStyle w:val="BodyText"/>
        <w:tabs>
          <w:tab w:val="center" w:pos="5400"/>
          <w:tab w:val="left" w:pos="8235"/>
        </w:tabs>
        <w:jc w:val="left"/>
        <w:rPr>
          <w:rFonts w:ascii="Times New Roman" w:hAnsi="Times New Roman"/>
          <w:b/>
          <w:sz w:val="32"/>
          <w:szCs w:val="32"/>
          <w:u w:val="none"/>
        </w:rPr>
      </w:pPr>
    </w:p>
    <w:p w:rsidR="0072420A" w:rsidRDefault="0072420A" w:rsidP="0072420A">
      <w:pPr>
        <w:pStyle w:val="BodyText"/>
        <w:tabs>
          <w:tab w:val="center" w:pos="5400"/>
          <w:tab w:val="left" w:pos="8235"/>
        </w:tabs>
        <w:jc w:val="left"/>
        <w:rPr>
          <w:rFonts w:ascii="Times New Roman" w:hAnsi="Times New Roman"/>
          <w:b/>
          <w:sz w:val="32"/>
          <w:szCs w:val="32"/>
          <w:u w:val="none"/>
        </w:rPr>
      </w:pPr>
    </w:p>
    <w:p w:rsidR="0072420A" w:rsidRDefault="0072420A" w:rsidP="0072420A">
      <w:pPr>
        <w:pStyle w:val="BodyText"/>
        <w:tabs>
          <w:tab w:val="center" w:pos="5400"/>
          <w:tab w:val="left" w:pos="8235"/>
        </w:tabs>
        <w:rPr>
          <w:rFonts w:ascii="Times New Roman" w:hAnsi="Times New Roman"/>
          <w:b/>
          <w:sz w:val="32"/>
          <w:szCs w:val="32"/>
          <w:u w:val="none"/>
        </w:rPr>
      </w:pPr>
      <w:r>
        <w:rPr>
          <w:rFonts w:ascii="Times New Roman" w:hAnsi="Times New Roman"/>
          <w:b/>
          <w:sz w:val="32"/>
          <w:szCs w:val="32"/>
          <w:u w:val="none"/>
        </w:rPr>
        <w:t>ENROLLMENT CHECKLIST</w:t>
      </w:r>
    </w:p>
    <w:p w:rsidR="0072420A" w:rsidRPr="001D577A" w:rsidRDefault="0072420A" w:rsidP="0072420A">
      <w:pPr>
        <w:pStyle w:val="BodyText"/>
        <w:tabs>
          <w:tab w:val="center" w:pos="5400"/>
          <w:tab w:val="left" w:pos="8235"/>
        </w:tabs>
        <w:jc w:val="left"/>
        <w:rPr>
          <w:rFonts w:ascii="Times New Roman" w:hAnsi="Times New Roman"/>
          <w:u w:val="none"/>
        </w:rPr>
      </w:pPr>
      <w:r w:rsidRPr="00DA1B31">
        <w:rPr>
          <w:rFonts w:ascii="Times New Roman" w:hAnsi="Times New Roman"/>
          <w:b/>
          <w:sz w:val="32"/>
          <w:szCs w:val="32"/>
          <w:u w:val="none"/>
        </w:rPr>
        <w:tab/>
      </w:r>
    </w:p>
    <w:p w:rsidR="0072420A" w:rsidRPr="00FD1FA7" w:rsidRDefault="0072420A" w:rsidP="0072420A">
      <w:pPr>
        <w:pStyle w:val="BodyText3"/>
        <w:ind w:left="720" w:firstLine="720"/>
        <w:rPr>
          <w:rFonts w:ascii="Times New Roman" w:hAnsi="Times New Roman"/>
          <w:sz w:val="24"/>
          <w:szCs w:val="24"/>
        </w:rPr>
      </w:pPr>
      <w:r w:rsidRPr="00FD1FA7">
        <w:rPr>
          <w:rFonts w:ascii="Times New Roman" w:hAnsi="Times New Roman"/>
          <w:sz w:val="24"/>
          <w:szCs w:val="24"/>
        </w:rPr>
        <w:t xml:space="preserve">The following items are needed in order to enroll your </w:t>
      </w:r>
      <w:r>
        <w:rPr>
          <w:rFonts w:ascii="Times New Roman" w:hAnsi="Times New Roman"/>
          <w:sz w:val="24"/>
          <w:szCs w:val="24"/>
        </w:rPr>
        <w:t>child</w:t>
      </w:r>
      <w:r w:rsidR="00897EDA">
        <w:rPr>
          <w:rFonts w:ascii="Times New Roman" w:hAnsi="Times New Roman"/>
          <w:sz w:val="24"/>
          <w:szCs w:val="24"/>
        </w:rPr>
        <w:t xml:space="preserve">/children </w:t>
      </w:r>
      <w:bookmarkStart w:id="0" w:name="_GoBack"/>
      <w:bookmarkEnd w:id="0"/>
      <w:r w:rsidRPr="00FD1FA7">
        <w:rPr>
          <w:rFonts w:ascii="Times New Roman" w:hAnsi="Times New Roman"/>
          <w:sz w:val="24"/>
          <w:szCs w:val="24"/>
        </w:rPr>
        <w:t>in the Hazelwood School District.</w:t>
      </w:r>
    </w:p>
    <w:p w:rsidR="0072420A" w:rsidRDefault="0072420A" w:rsidP="0072420A">
      <w:pPr>
        <w:pStyle w:val="BodyText3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D1F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CD618C">
        <w:rPr>
          <w:rFonts w:ascii="Times New Roman" w:hAnsi="Times New Roman"/>
          <w:b/>
          <w:i/>
        </w:rPr>
        <w:t xml:space="preserve">If you are unable to provide any of the required documents, please contact </w:t>
      </w:r>
      <w:r>
        <w:rPr>
          <w:rFonts w:ascii="Times New Roman" w:hAnsi="Times New Roman"/>
          <w:b/>
          <w:i/>
        </w:rPr>
        <w:t>314/953-5000 for assistance</w:t>
      </w:r>
    </w:p>
    <w:p w:rsidR="0072420A" w:rsidRPr="00CD618C" w:rsidRDefault="0072420A" w:rsidP="0072420A">
      <w:pPr>
        <w:pStyle w:val="BodyText3"/>
        <w:rPr>
          <w:rFonts w:ascii="Times New Roman" w:hAnsi="Times New Roman"/>
          <w:i/>
        </w:rPr>
      </w:pPr>
    </w:p>
    <w:p w:rsidR="0072420A" w:rsidRPr="00F54886" w:rsidRDefault="0072420A" w:rsidP="0072420A">
      <w:pPr>
        <w:jc w:val="both"/>
        <w:rPr>
          <w:sz w:val="21"/>
        </w:rPr>
      </w:pPr>
    </w:p>
    <w:p w:rsidR="0072420A" w:rsidRDefault="0072420A" w:rsidP="007242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Pr="00F54886">
        <w:rPr>
          <w:sz w:val="24"/>
          <w:szCs w:val="24"/>
        </w:rPr>
        <w:t xml:space="preserve">1. </w:t>
      </w:r>
      <w:r>
        <w:rPr>
          <w:sz w:val="24"/>
          <w:szCs w:val="24"/>
        </w:rPr>
        <w:t>Original</w:t>
      </w:r>
      <w:r w:rsidRPr="00F54886">
        <w:rPr>
          <w:sz w:val="24"/>
          <w:szCs w:val="24"/>
        </w:rPr>
        <w:t xml:space="preserve"> state-</w:t>
      </w:r>
      <w:r>
        <w:rPr>
          <w:sz w:val="24"/>
          <w:szCs w:val="24"/>
        </w:rPr>
        <w:t xml:space="preserve">issued </w:t>
      </w:r>
      <w:r w:rsidRPr="00F54886">
        <w:rPr>
          <w:sz w:val="24"/>
          <w:szCs w:val="24"/>
        </w:rPr>
        <w:t xml:space="preserve">birth certificate </w:t>
      </w:r>
      <w:r>
        <w:rPr>
          <w:sz w:val="24"/>
          <w:szCs w:val="24"/>
        </w:rPr>
        <w:t xml:space="preserve">for the student </w:t>
      </w:r>
      <w:r w:rsidRPr="00F54886">
        <w:rPr>
          <w:sz w:val="24"/>
          <w:szCs w:val="24"/>
        </w:rPr>
        <w:t>(the enrolling parent must be listed</w:t>
      </w:r>
      <w:r>
        <w:rPr>
          <w:sz w:val="24"/>
          <w:szCs w:val="24"/>
        </w:rPr>
        <w:t xml:space="preserve"> on the document)</w:t>
      </w:r>
    </w:p>
    <w:p w:rsidR="0072420A" w:rsidRPr="00F54886" w:rsidRDefault="0072420A" w:rsidP="0072420A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72420A" w:rsidRDefault="0072420A" w:rsidP="007242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Pr="00F54886">
        <w:rPr>
          <w:sz w:val="24"/>
          <w:szCs w:val="24"/>
        </w:rPr>
        <w:t xml:space="preserve">2. Current immunization records for </w:t>
      </w:r>
      <w:r>
        <w:rPr>
          <w:sz w:val="24"/>
          <w:szCs w:val="24"/>
        </w:rPr>
        <w:t>the student (a</w:t>
      </w:r>
      <w:r w:rsidRPr="00F54886">
        <w:rPr>
          <w:sz w:val="24"/>
          <w:szCs w:val="24"/>
        </w:rPr>
        <w:t>ll shots must comply with Missouri state law</w:t>
      </w:r>
      <w:r>
        <w:rPr>
          <w:sz w:val="24"/>
          <w:szCs w:val="24"/>
        </w:rPr>
        <w:t>)</w:t>
      </w:r>
    </w:p>
    <w:p w:rsidR="0072420A" w:rsidRPr="00F54886" w:rsidRDefault="0072420A" w:rsidP="0072420A">
      <w:pPr>
        <w:jc w:val="both"/>
        <w:rPr>
          <w:sz w:val="24"/>
          <w:szCs w:val="24"/>
        </w:rPr>
      </w:pPr>
    </w:p>
    <w:p w:rsidR="0072420A" w:rsidRPr="00F54886" w:rsidRDefault="0072420A" w:rsidP="0072420A">
      <w:pPr>
        <w:jc w:val="both"/>
        <w:rPr>
          <w:sz w:val="24"/>
          <w:szCs w:val="24"/>
        </w:rPr>
      </w:pPr>
    </w:p>
    <w:p w:rsidR="0072420A" w:rsidRDefault="0072420A" w:rsidP="007242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 3. Transcript for students in grades 9-12 </w:t>
      </w:r>
      <w:r w:rsidRPr="00366E84">
        <w:rPr>
          <w:b/>
          <w:sz w:val="24"/>
          <w:szCs w:val="24"/>
        </w:rPr>
        <w:t>or</w:t>
      </w:r>
      <w:r>
        <w:rPr>
          <w:sz w:val="24"/>
          <w:szCs w:val="24"/>
        </w:rPr>
        <w:t xml:space="preserve"> most recent report card for students in grades K-8</w:t>
      </w:r>
    </w:p>
    <w:p w:rsidR="0072420A" w:rsidRPr="00F54886" w:rsidRDefault="0072420A" w:rsidP="0072420A">
      <w:pPr>
        <w:jc w:val="both"/>
        <w:rPr>
          <w:sz w:val="24"/>
          <w:szCs w:val="24"/>
        </w:rPr>
      </w:pPr>
    </w:p>
    <w:p w:rsidR="0072420A" w:rsidRPr="00F54886" w:rsidRDefault="0072420A" w:rsidP="0072420A">
      <w:pPr>
        <w:jc w:val="both"/>
        <w:rPr>
          <w:sz w:val="24"/>
          <w:szCs w:val="24"/>
        </w:rPr>
      </w:pPr>
    </w:p>
    <w:p w:rsidR="0072420A" w:rsidRDefault="0072420A" w:rsidP="007242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Pr="00F54886">
        <w:rPr>
          <w:sz w:val="24"/>
          <w:szCs w:val="24"/>
        </w:rPr>
        <w:t>4.  Discipline record from previous school</w:t>
      </w:r>
      <w:r>
        <w:rPr>
          <w:sz w:val="24"/>
          <w:szCs w:val="24"/>
        </w:rPr>
        <w:t xml:space="preserve"> (this applies to students entering grades 6-12)</w:t>
      </w:r>
    </w:p>
    <w:p w:rsidR="0072420A" w:rsidRPr="00F54886" w:rsidRDefault="0072420A" w:rsidP="0072420A">
      <w:pPr>
        <w:jc w:val="both"/>
        <w:rPr>
          <w:sz w:val="24"/>
          <w:szCs w:val="24"/>
        </w:rPr>
      </w:pPr>
    </w:p>
    <w:p w:rsidR="0072420A" w:rsidRPr="00F54886" w:rsidRDefault="0072420A" w:rsidP="0072420A">
      <w:pPr>
        <w:jc w:val="both"/>
        <w:rPr>
          <w:sz w:val="24"/>
          <w:szCs w:val="24"/>
        </w:rPr>
      </w:pPr>
    </w:p>
    <w:p w:rsidR="0072420A" w:rsidRDefault="0072420A" w:rsidP="007242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 </w:t>
      </w:r>
      <w:r w:rsidRPr="00F54886">
        <w:rPr>
          <w:sz w:val="24"/>
          <w:szCs w:val="24"/>
        </w:rPr>
        <w:t xml:space="preserve">5. Current driver’s license or state I.D. card of </w:t>
      </w:r>
      <w:r>
        <w:rPr>
          <w:sz w:val="24"/>
          <w:szCs w:val="24"/>
        </w:rPr>
        <w:t xml:space="preserve">the </w:t>
      </w:r>
      <w:r w:rsidRPr="00F54886">
        <w:rPr>
          <w:sz w:val="24"/>
          <w:szCs w:val="24"/>
        </w:rPr>
        <w:t xml:space="preserve">enrolling parent or </w:t>
      </w:r>
      <w:r>
        <w:rPr>
          <w:sz w:val="24"/>
          <w:szCs w:val="24"/>
        </w:rPr>
        <w:t xml:space="preserve">legal </w:t>
      </w:r>
      <w:r w:rsidRPr="00F54886">
        <w:rPr>
          <w:sz w:val="24"/>
          <w:szCs w:val="24"/>
        </w:rPr>
        <w:t>guardian</w:t>
      </w:r>
    </w:p>
    <w:p w:rsidR="0072420A" w:rsidRDefault="0072420A" w:rsidP="0072420A">
      <w:pPr>
        <w:jc w:val="both"/>
        <w:rPr>
          <w:sz w:val="24"/>
          <w:szCs w:val="24"/>
        </w:rPr>
      </w:pPr>
    </w:p>
    <w:p w:rsidR="0072420A" w:rsidRDefault="0072420A" w:rsidP="0072420A">
      <w:pPr>
        <w:jc w:val="both"/>
        <w:rPr>
          <w:sz w:val="24"/>
          <w:szCs w:val="24"/>
        </w:rPr>
      </w:pPr>
    </w:p>
    <w:p w:rsidR="0072420A" w:rsidRDefault="0072420A" w:rsidP="0072420A">
      <w:pPr>
        <w:jc w:val="both"/>
        <w:rPr>
          <w:sz w:val="24"/>
          <w:szCs w:val="24"/>
        </w:rPr>
      </w:pPr>
      <w:r>
        <w:rPr>
          <w:sz w:val="24"/>
          <w:szCs w:val="24"/>
        </w:rPr>
        <w:t>______ 6. Current Individual Education Plan and Evaluation (IEP) and/or 504 Accommodation Plan (if applicable)</w:t>
      </w:r>
    </w:p>
    <w:p w:rsidR="0072420A" w:rsidRDefault="0072420A" w:rsidP="0072420A">
      <w:pPr>
        <w:jc w:val="both"/>
        <w:rPr>
          <w:sz w:val="24"/>
          <w:szCs w:val="24"/>
        </w:rPr>
      </w:pPr>
    </w:p>
    <w:p w:rsidR="0072420A" w:rsidRPr="00F54886" w:rsidRDefault="0072420A" w:rsidP="0072420A">
      <w:pPr>
        <w:jc w:val="both"/>
        <w:rPr>
          <w:sz w:val="24"/>
          <w:szCs w:val="24"/>
        </w:rPr>
      </w:pPr>
    </w:p>
    <w:p w:rsidR="0072420A" w:rsidRDefault="0072420A" w:rsidP="007242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 7. </w:t>
      </w:r>
      <w:r w:rsidRPr="00FD1FA7">
        <w:rPr>
          <w:b/>
          <w:sz w:val="24"/>
          <w:szCs w:val="24"/>
        </w:rPr>
        <w:t>PROOF OF RESIDENCY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(current proof of residency is required before enrollment and registration)</w:t>
      </w:r>
    </w:p>
    <w:p w:rsidR="0072420A" w:rsidRDefault="0072420A" w:rsidP="0072420A">
      <w:pPr>
        <w:jc w:val="both"/>
        <w:rPr>
          <w:i/>
          <w:sz w:val="24"/>
          <w:szCs w:val="24"/>
        </w:rPr>
      </w:pPr>
    </w:p>
    <w:p w:rsidR="0072420A" w:rsidRPr="00F54886" w:rsidRDefault="0072420A" w:rsidP="0072420A">
      <w:pPr>
        <w:jc w:val="both"/>
        <w:rPr>
          <w:sz w:val="24"/>
          <w:szCs w:val="24"/>
        </w:rPr>
      </w:pPr>
    </w:p>
    <w:p w:rsidR="0072420A" w:rsidRPr="00F54886" w:rsidRDefault="0072420A" w:rsidP="0072420A">
      <w:pPr>
        <w:ind w:left="720"/>
        <w:jc w:val="both"/>
        <w:rPr>
          <w:sz w:val="24"/>
          <w:szCs w:val="24"/>
        </w:rPr>
      </w:pPr>
      <w:r w:rsidRPr="00F54886">
        <w:rPr>
          <w:sz w:val="24"/>
          <w:szCs w:val="24"/>
        </w:rPr>
        <w:t xml:space="preserve">___ A. Deed of Trust or </w:t>
      </w:r>
      <w:r>
        <w:rPr>
          <w:sz w:val="24"/>
          <w:szCs w:val="24"/>
        </w:rPr>
        <w:t xml:space="preserve">current estate tax receipt, two unpaid utility bills </w:t>
      </w:r>
      <w:r w:rsidRPr="00D74F30">
        <w:rPr>
          <w:b/>
          <w:sz w:val="24"/>
          <w:szCs w:val="24"/>
        </w:rPr>
        <w:t>and</w:t>
      </w:r>
      <w:r>
        <w:rPr>
          <w:sz w:val="24"/>
          <w:szCs w:val="24"/>
        </w:rPr>
        <w:t xml:space="preserve"> a valid occupancy permit.</w:t>
      </w:r>
    </w:p>
    <w:p w:rsidR="0072420A" w:rsidRDefault="0072420A" w:rsidP="0072420A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*In addition, i</w:t>
      </w:r>
      <w:r w:rsidRPr="00F54886">
        <w:rPr>
          <w:sz w:val="24"/>
          <w:szCs w:val="24"/>
        </w:rPr>
        <w:t xml:space="preserve">f </w:t>
      </w:r>
      <w:r>
        <w:rPr>
          <w:sz w:val="24"/>
          <w:szCs w:val="24"/>
        </w:rPr>
        <w:t xml:space="preserve">the parent or guardian is not listed </w:t>
      </w:r>
      <w:r w:rsidRPr="00F54886">
        <w:rPr>
          <w:sz w:val="24"/>
          <w:szCs w:val="24"/>
        </w:rPr>
        <w:t xml:space="preserve">on the deed or tax receipt, however, </w:t>
      </w:r>
      <w:r>
        <w:rPr>
          <w:sz w:val="24"/>
          <w:szCs w:val="24"/>
        </w:rPr>
        <w:t>he/she is</w:t>
      </w:r>
      <w:r w:rsidRPr="00F548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72420A" w:rsidRPr="00F54886" w:rsidRDefault="0072420A" w:rsidP="0072420A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married</w:t>
      </w:r>
      <w:proofErr w:type="gramEnd"/>
      <w:r>
        <w:rPr>
          <w:sz w:val="24"/>
          <w:szCs w:val="24"/>
        </w:rPr>
        <w:t xml:space="preserve"> to the property owner, a copy of the marriage certificate will need to be provided.  </w:t>
      </w:r>
    </w:p>
    <w:p w:rsidR="0072420A" w:rsidRPr="00F54886" w:rsidRDefault="0072420A" w:rsidP="0072420A">
      <w:pPr>
        <w:ind w:firstLine="720"/>
        <w:jc w:val="both"/>
        <w:rPr>
          <w:sz w:val="24"/>
          <w:szCs w:val="24"/>
        </w:rPr>
      </w:pPr>
    </w:p>
    <w:p w:rsidR="0072420A" w:rsidRDefault="0072420A" w:rsidP="0072420A">
      <w:pPr>
        <w:ind w:left="720"/>
        <w:jc w:val="both"/>
        <w:rPr>
          <w:sz w:val="24"/>
          <w:szCs w:val="24"/>
        </w:rPr>
      </w:pPr>
      <w:r w:rsidRPr="00F54886">
        <w:rPr>
          <w:sz w:val="24"/>
          <w:szCs w:val="24"/>
        </w:rPr>
        <w:t>___ B. Current apartment lease</w:t>
      </w:r>
      <w:r>
        <w:rPr>
          <w:sz w:val="24"/>
          <w:szCs w:val="24"/>
        </w:rPr>
        <w:t>,</w:t>
      </w:r>
      <w:r w:rsidRPr="00F54886">
        <w:rPr>
          <w:sz w:val="24"/>
          <w:szCs w:val="24"/>
        </w:rPr>
        <w:t xml:space="preserve"> two unpaid utility bills </w:t>
      </w:r>
      <w:r w:rsidRPr="00D74F30">
        <w:rPr>
          <w:b/>
          <w:sz w:val="24"/>
          <w:szCs w:val="24"/>
        </w:rPr>
        <w:t>and</w:t>
      </w:r>
      <w:r>
        <w:rPr>
          <w:sz w:val="24"/>
          <w:szCs w:val="24"/>
        </w:rPr>
        <w:t xml:space="preserve"> a newly-issued occupancy permit.  </w:t>
      </w:r>
    </w:p>
    <w:p w:rsidR="0072420A" w:rsidRPr="00992967" w:rsidRDefault="0072420A" w:rsidP="0072420A">
      <w:pPr>
        <w:ind w:left="720"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 new lease </w:t>
      </w:r>
      <w:r w:rsidRPr="00992967">
        <w:rPr>
          <w:i/>
          <w:sz w:val="24"/>
          <w:szCs w:val="24"/>
        </w:rPr>
        <w:t xml:space="preserve">and two unpaid utility bills </w:t>
      </w:r>
      <w:r>
        <w:rPr>
          <w:i/>
          <w:sz w:val="24"/>
          <w:szCs w:val="24"/>
        </w:rPr>
        <w:t>will need to be provided</w:t>
      </w:r>
      <w:r w:rsidRPr="00992967">
        <w:rPr>
          <w:i/>
          <w:sz w:val="24"/>
          <w:szCs w:val="24"/>
        </w:rPr>
        <w:t xml:space="preserve"> when the lease expires.    </w:t>
      </w:r>
    </w:p>
    <w:p w:rsidR="0072420A" w:rsidRDefault="0072420A" w:rsidP="0072420A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*In addition, i</w:t>
      </w:r>
      <w:r w:rsidRPr="00F54886">
        <w:rPr>
          <w:sz w:val="24"/>
          <w:szCs w:val="24"/>
        </w:rPr>
        <w:t xml:space="preserve">f </w:t>
      </w:r>
      <w:r>
        <w:rPr>
          <w:sz w:val="24"/>
          <w:szCs w:val="24"/>
        </w:rPr>
        <w:t xml:space="preserve">the parent or guardian is not listed </w:t>
      </w:r>
      <w:r w:rsidRPr="00F54886">
        <w:rPr>
          <w:sz w:val="24"/>
          <w:szCs w:val="24"/>
        </w:rPr>
        <w:t xml:space="preserve">on the </w:t>
      </w:r>
      <w:r>
        <w:rPr>
          <w:sz w:val="24"/>
          <w:szCs w:val="24"/>
        </w:rPr>
        <w:t>lease</w:t>
      </w:r>
      <w:r w:rsidRPr="00F54886">
        <w:rPr>
          <w:sz w:val="24"/>
          <w:szCs w:val="24"/>
        </w:rPr>
        <w:t xml:space="preserve">, however, </w:t>
      </w:r>
      <w:r>
        <w:rPr>
          <w:sz w:val="24"/>
          <w:szCs w:val="24"/>
        </w:rPr>
        <w:t>he/she is</w:t>
      </w:r>
      <w:r w:rsidRPr="00F548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72420A" w:rsidRDefault="0072420A" w:rsidP="0072420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married</w:t>
      </w:r>
      <w:proofErr w:type="gramEnd"/>
      <w:r>
        <w:rPr>
          <w:sz w:val="24"/>
          <w:szCs w:val="24"/>
        </w:rPr>
        <w:t xml:space="preserve"> to the leaseholder/renter, a copy of the marriage certificate will need to be provided.</w:t>
      </w:r>
    </w:p>
    <w:p w:rsidR="0072420A" w:rsidRDefault="0072420A" w:rsidP="0072420A">
      <w:pPr>
        <w:ind w:left="720"/>
        <w:jc w:val="both"/>
        <w:rPr>
          <w:sz w:val="24"/>
          <w:szCs w:val="24"/>
        </w:rPr>
      </w:pPr>
    </w:p>
    <w:p w:rsidR="0072420A" w:rsidRDefault="0072420A" w:rsidP="0072420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___ C</w:t>
      </w:r>
      <w:r w:rsidRPr="00F54886">
        <w:rPr>
          <w:sz w:val="24"/>
          <w:szCs w:val="24"/>
        </w:rPr>
        <w:t>. Current house lease from a private individual</w:t>
      </w:r>
      <w:r>
        <w:rPr>
          <w:sz w:val="24"/>
          <w:szCs w:val="24"/>
        </w:rPr>
        <w:t xml:space="preserve">, </w:t>
      </w:r>
      <w:r w:rsidRPr="00F54886">
        <w:rPr>
          <w:sz w:val="24"/>
          <w:szCs w:val="24"/>
        </w:rPr>
        <w:t xml:space="preserve">two unpaid </w:t>
      </w:r>
      <w:r>
        <w:rPr>
          <w:sz w:val="24"/>
          <w:szCs w:val="24"/>
        </w:rPr>
        <w:t xml:space="preserve">utility bills </w:t>
      </w:r>
      <w:r w:rsidRPr="00D74F30">
        <w:rPr>
          <w:b/>
          <w:sz w:val="24"/>
          <w:szCs w:val="24"/>
        </w:rPr>
        <w:t xml:space="preserve">and </w:t>
      </w:r>
      <w:r>
        <w:rPr>
          <w:sz w:val="24"/>
          <w:szCs w:val="24"/>
        </w:rPr>
        <w:t>a newly-issued occupancy</w:t>
      </w:r>
    </w:p>
    <w:p w:rsidR="0072420A" w:rsidRPr="00992967" w:rsidRDefault="0072420A" w:rsidP="0072420A">
      <w:pPr>
        <w:ind w:left="1440"/>
        <w:jc w:val="both"/>
        <w:rPr>
          <w:sz w:val="24"/>
          <w:szCs w:val="24"/>
        </w:rPr>
      </w:pPr>
      <w:proofErr w:type="gramStart"/>
      <w:r w:rsidRPr="00F54886">
        <w:rPr>
          <w:sz w:val="24"/>
          <w:szCs w:val="24"/>
        </w:rPr>
        <w:t>permit</w:t>
      </w:r>
      <w:proofErr w:type="gramEnd"/>
      <w:r>
        <w:rPr>
          <w:sz w:val="24"/>
          <w:szCs w:val="24"/>
        </w:rPr>
        <w:t xml:space="preserve">. </w:t>
      </w:r>
      <w:r w:rsidRPr="00992967">
        <w:rPr>
          <w:i/>
          <w:sz w:val="24"/>
          <w:szCs w:val="24"/>
        </w:rPr>
        <w:t xml:space="preserve">A new lease and two unpaid utility bills </w:t>
      </w:r>
      <w:r>
        <w:rPr>
          <w:i/>
          <w:sz w:val="24"/>
          <w:szCs w:val="24"/>
        </w:rPr>
        <w:t>will need to be provided</w:t>
      </w:r>
      <w:r w:rsidRPr="00992967">
        <w:rPr>
          <w:i/>
          <w:sz w:val="24"/>
          <w:szCs w:val="24"/>
        </w:rPr>
        <w:t xml:space="preserve"> when the lease expires.    </w:t>
      </w:r>
    </w:p>
    <w:p w:rsidR="0072420A" w:rsidRDefault="0072420A" w:rsidP="0072420A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*In addition, i</w:t>
      </w:r>
      <w:r w:rsidRPr="00F54886">
        <w:rPr>
          <w:sz w:val="24"/>
          <w:szCs w:val="24"/>
        </w:rPr>
        <w:t xml:space="preserve">f </w:t>
      </w:r>
      <w:r>
        <w:rPr>
          <w:sz w:val="24"/>
          <w:szCs w:val="24"/>
        </w:rPr>
        <w:t xml:space="preserve">the parent or guardian is not listed </w:t>
      </w:r>
      <w:r w:rsidRPr="00F54886">
        <w:rPr>
          <w:sz w:val="24"/>
          <w:szCs w:val="24"/>
        </w:rPr>
        <w:t xml:space="preserve">on the </w:t>
      </w:r>
      <w:r>
        <w:rPr>
          <w:sz w:val="24"/>
          <w:szCs w:val="24"/>
        </w:rPr>
        <w:t>lease</w:t>
      </w:r>
      <w:r w:rsidRPr="00F54886">
        <w:rPr>
          <w:sz w:val="24"/>
          <w:szCs w:val="24"/>
        </w:rPr>
        <w:t xml:space="preserve">, however, </w:t>
      </w:r>
      <w:r>
        <w:rPr>
          <w:sz w:val="24"/>
          <w:szCs w:val="24"/>
        </w:rPr>
        <w:t>he/she is</w:t>
      </w:r>
      <w:r w:rsidRPr="00F548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72420A" w:rsidRDefault="0072420A" w:rsidP="0072420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married</w:t>
      </w:r>
      <w:proofErr w:type="gramEnd"/>
      <w:r>
        <w:rPr>
          <w:sz w:val="24"/>
          <w:szCs w:val="24"/>
        </w:rPr>
        <w:t xml:space="preserve"> to the leaseholder/renter, a copy of the marriage certificate will need to be provided.</w:t>
      </w:r>
    </w:p>
    <w:p w:rsidR="0072420A" w:rsidRDefault="0072420A" w:rsidP="0072420A">
      <w:pPr>
        <w:pStyle w:val="BodyText2"/>
        <w:jc w:val="left"/>
        <w:rPr>
          <w:rFonts w:ascii="Times New Roman" w:hAnsi="Times New Roman"/>
          <w:sz w:val="32"/>
          <w:szCs w:val="32"/>
        </w:rPr>
      </w:pPr>
    </w:p>
    <w:p w:rsidR="008B2ADB" w:rsidRDefault="008B2ADB"/>
    <w:sectPr w:rsidR="008B2ADB" w:rsidSect="00154193">
      <w:footerReference w:type="default" r:id="rId7"/>
      <w:pgSz w:w="12240" w:h="15840"/>
      <w:pgMar w:top="360" w:right="720" w:bottom="576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7EDA">
      <w:r>
        <w:separator/>
      </w:r>
    </w:p>
  </w:endnote>
  <w:endnote w:type="continuationSeparator" w:id="0">
    <w:p w:rsidR="00000000" w:rsidRDefault="0089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31F" w:rsidRPr="00FE531F" w:rsidRDefault="0072420A">
    <w:pPr>
      <w:pStyle w:val="Footer"/>
      <w:rPr>
        <w:i/>
      </w:rPr>
    </w:pPr>
    <w:r>
      <w:rPr>
        <w:i/>
      </w:rPr>
      <w:t>Revised 10/16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7EDA">
      <w:r>
        <w:separator/>
      </w:r>
    </w:p>
  </w:footnote>
  <w:footnote w:type="continuationSeparator" w:id="0">
    <w:p w:rsidR="00000000" w:rsidRDefault="00897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0A"/>
    <w:rsid w:val="0072420A"/>
    <w:rsid w:val="00897EDA"/>
    <w:rsid w:val="008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063B5-72D7-4484-B529-5207BBF9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420A"/>
    <w:pPr>
      <w:jc w:val="center"/>
    </w:pPr>
    <w:rPr>
      <w:rFonts w:ascii="Comic Sans MS" w:hAnsi="Comic Sans MS"/>
      <w:sz w:val="30"/>
      <w:u w:val="single"/>
    </w:rPr>
  </w:style>
  <w:style w:type="character" w:customStyle="1" w:styleId="BodyTextChar">
    <w:name w:val="Body Text Char"/>
    <w:basedOn w:val="DefaultParagraphFont"/>
    <w:link w:val="BodyText"/>
    <w:rsid w:val="0072420A"/>
    <w:rPr>
      <w:rFonts w:ascii="Comic Sans MS" w:eastAsia="Times New Roman" w:hAnsi="Comic Sans MS" w:cs="Times New Roman"/>
      <w:sz w:val="30"/>
      <w:szCs w:val="20"/>
      <w:u w:val="single"/>
    </w:rPr>
  </w:style>
  <w:style w:type="paragraph" w:styleId="BodyText2">
    <w:name w:val="Body Text 2"/>
    <w:basedOn w:val="Normal"/>
    <w:link w:val="BodyText2Char"/>
    <w:rsid w:val="0072420A"/>
    <w:pPr>
      <w:jc w:val="center"/>
    </w:pPr>
    <w:rPr>
      <w:rFonts w:ascii="Comic Sans MS" w:hAnsi="Comic Sans MS"/>
      <w:b/>
      <w:sz w:val="38"/>
    </w:rPr>
  </w:style>
  <w:style w:type="character" w:customStyle="1" w:styleId="BodyText2Char">
    <w:name w:val="Body Text 2 Char"/>
    <w:basedOn w:val="DefaultParagraphFont"/>
    <w:link w:val="BodyText2"/>
    <w:rsid w:val="0072420A"/>
    <w:rPr>
      <w:rFonts w:ascii="Comic Sans MS" w:eastAsia="Times New Roman" w:hAnsi="Comic Sans MS" w:cs="Times New Roman"/>
      <w:b/>
      <w:sz w:val="38"/>
      <w:szCs w:val="20"/>
    </w:rPr>
  </w:style>
  <w:style w:type="paragraph" w:styleId="BodyText3">
    <w:name w:val="Body Text 3"/>
    <w:basedOn w:val="Normal"/>
    <w:link w:val="BodyText3Char"/>
    <w:rsid w:val="0072420A"/>
    <w:pPr>
      <w:jc w:val="both"/>
    </w:pPr>
    <w:rPr>
      <w:rFonts w:ascii="Comic Sans MS" w:hAnsi="Comic Sans MS"/>
    </w:rPr>
  </w:style>
  <w:style w:type="character" w:customStyle="1" w:styleId="BodyText3Char">
    <w:name w:val="Body Text 3 Char"/>
    <w:basedOn w:val="DefaultParagraphFont"/>
    <w:link w:val="BodyText3"/>
    <w:rsid w:val="0072420A"/>
    <w:rPr>
      <w:rFonts w:ascii="Comic Sans MS" w:eastAsia="Times New Roman" w:hAnsi="Comic Sans MS" w:cs="Times New Roman"/>
      <w:sz w:val="20"/>
      <w:szCs w:val="20"/>
    </w:rPr>
  </w:style>
  <w:style w:type="paragraph" w:styleId="Footer">
    <w:name w:val="footer"/>
    <w:basedOn w:val="Normal"/>
    <w:link w:val="FooterChar"/>
    <w:rsid w:val="007242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420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Hazelwood School District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Breithaupt</dc:creator>
  <cp:keywords/>
  <dc:description/>
  <cp:lastModifiedBy>Linda Breithaupt</cp:lastModifiedBy>
  <cp:revision>2</cp:revision>
  <dcterms:created xsi:type="dcterms:W3CDTF">2017-06-01T13:56:00Z</dcterms:created>
  <dcterms:modified xsi:type="dcterms:W3CDTF">2017-06-01T13:56:00Z</dcterms:modified>
</cp:coreProperties>
</file>