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44"/>
          <w:szCs w:val="44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0"/>
        </w:rPr>
        <w:t xml:space="preserve"> August 28, 2024 SBDM Regular Meeting Minutes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Caywood Conference Room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Wednesday, August 28,2024 7:30-8:30 AM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000000" w:space="1" w:sz="12" w:val="single"/>
        </w:pBdr>
        <w:spacing w:after="20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OPENING BUSINESS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240" w:line="240" w:lineRule="auto"/>
        <w:ind w:left="720" w:hanging="360"/>
        <w:rPr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Meetin</w:t>
      </w:r>
      <w:r w:rsidDel="00000000" w:rsidR="00000000" w:rsidRPr="00000000">
        <w:rPr>
          <w:rtl w:val="0"/>
        </w:rPr>
        <w:t xml:space="preserve">g was called to order at 7:35 AM with the reading of the mission statement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Members in Attendance:</w:t>
      </w:r>
      <w:r w:rsidDel="00000000" w:rsidR="00000000" w:rsidRPr="00000000">
        <w:rPr>
          <w:rtl w:val="0"/>
        </w:rPr>
        <w:t xml:space="preserve"> K. Mott, L.Olson, L. Hunter,  J. Shutte, M. Robbins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Motion to approve the agenda by: </w:t>
      </w:r>
      <w:r w:rsidDel="00000000" w:rsidR="00000000" w:rsidRPr="00000000">
        <w:rPr>
          <w:rtl w:val="0"/>
        </w:rPr>
        <w:t xml:space="preserve"> L. Olson  seconded by L. Hunter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Approval of Minutes from our last meeting on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July 24, 2024 SBDM meeting minutes</w:t>
        </w:r>
      </w:hyperlink>
      <w:r w:rsidDel="00000000" w:rsidR="00000000" w:rsidRPr="00000000">
        <w:rPr>
          <w:rtl w:val="0"/>
        </w:rPr>
        <w:t xml:space="preserve"> L. Craig, seconded by M.Robbins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Good News- 7 Habits of Happy Comets </w:t>
      </w:r>
      <w:r w:rsidDel="00000000" w:rsidR="00000000" w:rsidRPr="00000000">
        <w:rPr>
          <w:rtl w:val="0"/>
        </w:rPr>
        <w:t xml:space="preserve">Kim Mott shared that the program launch has gone well. Students and staff have embraced the program well throughout the building. 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Learning Walks </w:t>
      </w:r>
      <w:r w:rsidDel="00000000" w:rsidR="00000000" w:rsidRPr="00000000">
        <w:rPr>
          <w:rtl w:val="0"/>
        </w:rPr>
        <w:t xml:space="preserve">August 27th. Kim and Jerry were able to make it into a lot of classrooms. They were very impressed with the level of quality cycle instruction, lesson/standard alignment that they observed for it being so early in the year. 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before="0" w:beforeAutospacing="0"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New Staff- </w:t>
      </w:r>
      <w:r w:rsidDel="00000000" w:rsidR="00000000" w:rsidRPr="00000000">
        <w:rPr>
          <w:rtl w:val="0"/>
        </w:rPr>
        <w:t xml:space="preserve">Kim spoke about new staff and how well they are doing in their positions. 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bottom w:color="000000" w:space="1" w:sz="12" w:val="single"/>
        </w:pBd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COMMITTEE REPORTS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None 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bottom w:color="000000" w:space="1" w:sz="12" w:val="single"/>
        </w:pBd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None</w:t>
      </w:r>
    </w:p>
    <w:p w:rsidR="00000000" w:rsidDel="00000000" w:rsidP="00000000" w:rsidRDefault="00000000" w:rsidRPr="00000000" w14:paraId="00000013">
      <w:pPr>
        <w:pBdr>
          <w:bottom w:color="000000" w:space="1" w:sz="12" w:val="single"/>
        </w:pBd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14">
      <w:pPr>
        <w:spacing w:line="240" w:lineRule="auto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Rights of Students National Motto Annual Notice from KDE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Rights of Students/National Motto Annual Notice from KDE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Enrollment Numbers Reviewed 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Review and Approve Supplemental Positions-</w:t>
      </w:r>
      <w:r w:rsidDel="00000000" w:rsidR="00000000" w:rsidRPr="00000000">
        <w:rPr>
          <w:rtl w:val="0"/>
        </w:rPr>
        <w:t xml:space="preserve">including additional Department Team Leaders out of SBDM funds- Approved by Lauren H. seconded by Michelle R. </w:t>
        <w:br w:type="textWrapping"/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23-24 Caywood Supplementals  (last year</w:t>
        </w:r>
      </w:hyperlink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  <w:br w:type="textWrapping"/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24-25 CY Academic Supplementals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Review and approve Revised SBDM Budget</w:t>
      </w:r>
      <w:r w:rsidDel="00000000" w:rsidR="00000000" w:rsidRPr="00000000">
        <w:rPr>
          <w:rtl w:val="0"/>
        </w:rPr>
        <w:t xml:space="preserve"> for 2024-2025 (hard copies of budget reviewed) Approved by Lauren O. seconded by Jenn S. 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before="0" w:beforeAutospacing="0"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4th and 5th grade Field Trips Reviewed and Approved: </w:t>
        <w:br w:type="textWrapping"/>
        <w:t xml:space="preserve">4th: </w:t>
      </w:r>
      <w:r w:rsidDel="00000000" w:rsidR="00000000" w:rsidRPr="00000000">
        <w:rPr>
          <w:rtl w:val="0"/>
        </w:rPr>
        <w:t xml:space="preserve">Approved by Lauren H and seconded by Michelle R. </w:t>
        <w:br w:type="textWrapping"/>
      </w:r>
      <w:r w:rsidDel="00000000" w:rsidR="00000000" w:rsidRPr="00000000">
        <w:rPr>
          <w:b w:val="1"/>
          <w:rtl w:val="0"/>
        </w:rPr>
        <w:t xml:space="preserve">5th </w:t>
      </w:r>
      <w:r w:rsidDel="00000000" w:rsidR="00000000" w:rsidRPr="00000000">
        <w:rPr>
          <w:rtl w:val="0"/>
        </w:rPr>
        <w:t xml:space="preserve">: Approved by Lauren O. and seconded by Michelle R.</w:t>
      </w:r>
    </w:p>
    <w:p w:rsidR="00000000" w:rsidDel="00000000" w:rsidP="00000000" w:rsidRDefault="00000000" w:rsidRPr="00000000" w14:paraId="0000001A">
      <w:pPr>
        <w:spacing w:before="240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Adjourned: Meeting was adjourned at 8:14 AM by Lauren O. and seconded by Lauren H. </w:t>
      </w:r>
    </w:p>
    <w:p w:rsidR="00000000" w:rsidDel="00000000" w:rsidP="00000000" w:rsidRDefault="00000000" w:rsidRPr="00000000" w14:paraId="0000001B">
      <w:pPr>
        <w:spacing w:before="24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24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24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240"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spreadsheets/d/1YKJ8ACwcFGN_7W8y1Vl2p7hNCf-q56VtD1SA9CsMKQU/edit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fWWHxQpTpkFyOmXLjKVOCJIFl9aZBjNlBw5rvmn3A3w/edit?usp=sharing" TargetMode="External"/><Relationship Id="rId7" Type="http://schemas.openxmlformats.org/officeDocument/2006/relationships/hyperlink" Target="https://docs.google.com/document/d/1YsJcwQmuX76TO1EkbkPHaT2y7yVKurfrifOyrj9vdCI/edit?usp=sharing" TargetMode="External"/><Relationship Id="rId8" Type="http://schemas.openxmlformats.org/officeDocument/2006/relationships/hyperlink" Target="https://docs.google.com/spreadsheets/d/1ZRU6AcgVuXKOcqi2ceBBcbNbXGKAZlgv_tIxM2zoYcg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