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Tr="3179F88A" w14:paraId="67BC312D" w14:textId="77777777">
        <w:tc>
          <w:tcPr>
            <w:tcW w:w="39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1411E" w:rsidP="00B1411E" w:rsidRDefault="00B1411E" w14:paraId="684C8246" w14:textId="00505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Un logotipo para una escue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1411E" w:rsidR="00B1411E" w:rsidP="00B1411E" w:rsidRDefault="00B1411E" w14:paraId="35079C06" w14:textId="270B41EC">
            <w:pPr>
              <w:jc w:val="center"/>
              <w:rPr>
                <w:b/>
                <w:bCs/>
              </w:rPr>
            </w:pPr>
            <w:r w:rsidRPr="00B1411E">
              <w:rPr>
                <w:b/>
                <w:bCs/>
                <w:sz w:val="26"/>
                <w:szCs w:val="26"/>
              </w:rPr>
              <w:t>Issaquah, Washington</w:t>
            </w:r>
          </w:p>
        </w:tc>
        <w:tc>
          <w:tcPr>
            <w:tcW w:w="683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1411E" w:rsidR="00B1411E" w:rsidP="00B1411E" w:rsidRDefault="00F1236F" w14:paraId="6C25CEE8" w14:textId="7CAAE26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EJEMPLO DE ESCUELA PRIMARIA</w:t>
            </w:r>
          </w:p>
          <w:p w:rsidRPr="00B1411E" w:rsidR="00B1411E" w:rsidP="00B1411E" w:rsidRDefault="00AE7BC4" w14:paraId="19CB97FE" w14:textId="3AAE14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Boleta de calificaciones de 2º grado</w:t>
            </w:r>
          </w:p>
          <w:p w:rsidR="00B1411E" w:rsidP="00B1411E" w:rsidRDefault="00B1411E" w14:paraId="3AF1C26A" w14:textId="2EB8BC02">
            <w:pPr>
              <w:jc w:val="center"/>
            </w:pPr>
            <w:r w:rsidRPr="00B1411E">
              <w:rPr>
                <w:sz w:val="26"/>
                <w:szCs w:val="26"/>
              </w:rPr>
              <w:t>Año 2024-25</w:t>
            </w:r>
          </w:p>
        </w:tc>
      </w:tr>
      <w:tr w:rsidR="00F1236F" w:rsidTr="3179F88A" w14:paraId="28582A59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C44900" w:rsidR="00C44900" w:rsidP="3179F88A" w:rsidRDefault="37B82A50" w14:paraId="0DD7C866" w14:textId="062E8B65">
            <w:pPr>
              <w:pStyle w:val="Normal"/>
              <w:spacing w:before="120" w:after="120"/>
            </w:pPr>
            <w:r w:rsidR="08578E8B">
              <w:rPr/>
              <w:t xml:space="preserve">Esta </w:t>
            </w:r>
            <w:r w:rsidR="08578E8B">
              <w:rPr/>
              <w:t>boleta</w:t>
            </w:r>
            <w:r w:rsidR="08578E8B">
              <w:rPr/>
              <w:t xml:space="preserve"> de </w:t>
            </w:r>
            <w:r w:rsidR="08578E8B">
              <w:rPr/>
              <w:t>calificaciones</w:t>
            </w:r>
            <w:r w:rsidR="08578E8B">
              <w:rPr/>
              <w:t xml:space="preserve"> </w:t>
            </w:r>
            <w:r w:rsidR="08578E8B">
              <w:rPr/>
              <w:t>proporciona</w:t>
            </w:r>
            <w:r w:rsidR="08578E8B">
              <w:rPr/>
              <w:t xml:space="preserve"> </w:t>
            </w:r>
            <w:r w:rsidR="08578E8B">
              <w:rPr/>
              <w:t>información</w:t>
            </w:r>
            <w:r w:rsidR="08578E8B">
              <w:rPr/>
              <w:t xml:space="preserve"> </w:t>
            </w:r>
            <w:r w:rsidR="08578E8B">
              <w:rPr/>
              <w:t>sobre</w:t>
            </w:r>
            <w:r w:rsidR="08578E8B">
              <w:rPr/>
              <w:t xml:space="preserve"> </w:t>
            </w:r>
            <w:r w:rsidR="08578E8B">
              <w:rPr/>
              <w:t>el</w:t>
            </w:r>
            <w:r w:rsidR="08578E8B">
              <w:rPr/>
              <w:t xml:space="preserve"> </w:t>
            </w:r>
            <w:r w:rsidR="08578E8B">
              <w:rPr/>
              <w:t>desempeño</w:t>
            </w:r>
            <w:r w:rsidR="08578E8B">
              <w:rPr/>
              <w:t xml:space="preserve"> de </w:t>
            </w:r>
            <w:r w:rsidR="08578E8B">
              <w:rPr/>
              <w:t>su</w:t>
            </w:r>
            <w:r w:rsidR="08578E8B">
              <w:rPr/>
              <w:t xml:space="preserve"> </w:t>
            </w:r>
            <w:r w:rsidR="08578E8B">
              <w:rPr/>
              <w:t>estudiante</w:t>
            </w:r>
            <w:r w:rsidR="08578E8B">
              <w:rPr/>
              <w:t xml:space="preserve"> </w:t>
            </w:r>
            <w:r w:rsidR="08578E8B">
              <w:rPr/>
              <w:t>en</w:t>
            </w:r>
            <w:r w:rsidR="08578E8B">
              <w:rPr/>
              <w:t xml:space="preserve"> </w:t>
            </w:r>
            <w:r w:rsidR="08578E8B">
              <w:rPr/>
              <w:t>clase</w:t>
            </w:r>
            <w:r w:rsidR="08578E8B">
              <w:rPr/>
              <w:t xml:space="preserve">.  La </w:t>
            </w:r>
            <w:r w:rsidR="08578E8B">
              <w:rPr/>
              <w:t>boleta</w:t>
            </w:r>
            <w:r w:rsidR="08578E8B">
              <w:rPr/>
              <w:t xml:space="preserve"> de </w:t>
            </w:r>
            <w:r w:rsidR="08578E8B">
              <w:rPr/>
              <w:t>calificaciones</w:t>
            </w:r>
            <w:r w:rsidR="08578E8B">
              <w:rPr/>
              <w:t xml:space="preserve"> </w:t>
            </w:r>
            <w:r w:rsidR="08578E8B">
              <w:rPr/>
              <w:t>proporciona</w:t>
            </w:r>
            <w:r w:rsidR="08578E8B">
              <w:rPr/>
              <w:t xml:space="preserve"> a </w:t>
            </w:r>
            <w:r w:rsidR="08578E8B">
              <w:rPr/>
              <w:t>los</w:t>
            </w:r>
            <w:r w:rsidR="08578E8B">
              <w:rPr/>
              <w:t xml:space="preserve"> </w:t>
            </w:r>
            <w:r w:rsidR="08578E8B">
              <w:rPr/>
              <w:t>estudiantes</w:t>
            </w:r>
            <w:r w:rsidR="08578E8B">
              <w:rPr/>
              <w:t xml:space="preserve"> y </w:t>
            </w:r>
            <w:r w:rsidR="08578E8B">
              <w:rPr/>
              <w:t>cuidadores</w:t>
            </w:r>
            <w:r w:rsidR="08578E8B">
              <w:rPr/>
              <w:t xml:space="preserve"> </w:t>
            </w:r>
            <w:r w:rsidR="08578E8B">
              <w:rPr/>
              <w:t>información</w:t>
            </w:r>
            <w:r w:rsidR="08578E8B">
              <w:rPr/>
              <w:t xml:space="preserve"> </w:t>
            </w:r>
            <w:r w:rsidR="08578E8B">
              <w:rPr/>
              <w:t>sobre</w:t>
            </w:r>
            <w:r w:rsidR="08578E8B">
              <w:rPr/>
              <w:t xml:space="preserve"> </w:t>
            </w:r>
            <w:r w:rsidR="08578E8B">
              <w:rPr/>
              <w:t>el</w:t>
            </w:r>
            <w:r w:rsidR="08578E8B">
              <w:rPr/>
              <w:t xml:space="preserve"> </w:t>
            </w:r>
            <w:r w:rsidR="08578E8B">
              <w:rPr/>
              <w:t>progreso</w:t>
            </w:r>
            <w:r w:rsidR="08578E8B">
              <w:rPr/>
              <w:t xml:space="preserve"> de </w:t>
            </w:r>
            <w:r w:rsidR="08578E8B">
              <w:rPr/>
              <w:t>su</w:t>
            </w:r>
            <w:r w:rsidR="08578E8B">
              <w:rPr/>
              <w:t xml:space="preserve"> </w:t>
            </w:r>
            <w:r w:rsidR="08578E8B">
              <w:rPr/>
              <w:t>estudiante</w:t>
            </w:r>
            <w:r w:rsidR="08578E8B">
              <w:rPr/>
              <w:t xml:space="preserve"> </w:t>
            </w:r>
            <w:r w:rsidR="08578E8B">
              <w:rPr/>
              <w:t>hacia</w:t>
            </w:r>
            <w:r w:rsidR="08578E8B">
              <w:rPr/>
              <w:t xml:space="preserve"> </w:t>
            </w:r>
            <w:r w:rsidR="08578E8B">
              <w:rPr/>
              <w:t>el</w:t>
            </w:r>
            <w:r w:rsidR="08578E8B">
              <w:rPr/>
              <w:t xml:space="preserve"> </w:t>
            </w:r>
            <w:r w:rsidR="08578E8B">
              <w:rPr/>
              <w:t>dominio</w:t>
            </w:r>
            <w:r w:rsidR="08578E8B">
              <w:rPr/>
              <w:t xml:space="preserve"> de </w:t>
            </w:r>
            <w:r w:rsidR="08578E8B">
              <w:rPr/>
              <w:t>los</w:t>
            </w:r>
            <w:r w:rsidR="08578E8B">
              <w:rPr/>
              <w:t xml:space="preserve"> </w:t>
            </w:r>
            <w:r w:rsidR="08578E8B">
              <w:rPr/>
              <w:t>estándares</w:t>
            </w:r>
            <w:r w:rsidR="08578E8B">
              <w:rPr/>
              <w:t xml:space="preserve"> </w:t>
            </w:r>
            <w:r w:rsidR="08578E8B">
              <w:rPr/>
              <w:t>estatales</w:t>
            </w:r>
            <w:r w:rsidR="08578E8B">
              <w:rPr/>
              <w:t xml:space="preserve"> de </w:t>
            </w:r>
            <w:r w:rsidR="08578E8B">
              <w:rPr/>
              <w:t>nivel</w:t>
            </w:r>
            <w:r w:rsidR="08578E8B">
              <w:rPr/>
              <w:t xml:space="preserve"> de </w:t>
            </w:r>
            <w:r w:rsidR="08578E8B">
              <w:rPr/>
              <w:t>grado</w:t>
            </w:r>
            <w:r w:rsidR="08578E8B">
              <w:rPr/>
              <w:t xml:space="preserve">.  Las </w:t>
            </w:r>
            <w:r w:rsidR="08578E8B">
              <w:rPr/>
              <w:t>calificaciones</w:t>
            </w:r>
            <w:r w:rsidR="08578E8B">
              <w:rPr/>
              <w:t xml:space="preserve"> s</w:t>
            </w:r>
            <w:r w:rsidRPr="3179F88A" w:rsidR="0A763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e basan en el desempeño de</w:t>
            </w:r>
            <w:r w:rsidR="08578E8B">
              <w:rPr/>
              <w:t xml:space="preserve"> </w:t>
            </w:r>
            <w:r w:rsidR="08578E8B">
              <w:rPr/>
              <w:t>su</w:t>
            </w:r>
            <w:r w:rsidR="08578E8B">
              <w:rPr/>
              <w:t xml:space="preserve"> </w:t>
            </w:r>
            <w:r w:rsidR="08578E8B">
              <w:rPr/>
              <w:t>estudiante</w:t>
            </w:r>
            <w:r w:rsidR="08578E8B">
              <w:rPr/>
              <w:t xml:space="preserve"> </w:t>
            </w:r>
            <w:r w:rsidR="2806A7B9">
              <w:rPr/>
              <w:t>e</w:t>
            </w:r>
            <w:r w:rsidR="08578E8B">
              <w:rPr/>
              <w:t>n</w:t>
            </w:r>
            <w:r w:rsidR="08578E8B">
              <w:rPr/>
              <w:t xml:space="preserve"> </w:t>
            </w:r>
            <w:r w:rsidR="00056FEB">
              <w:rPr/>
              <w:t>los</w:t>
            </w:r>
            <w:r w:rsidR="08578E8B">
              <w:rPr/>
              <w:t xml:space="preserve"> </w:t>
            </w:r>
            <w:r w:rsidR="08578E8B">
              <w:rPr/>
              <w:t>trabajo</w:t>
            </w:r>
            <w:r w:rsidR="580D5A26">
              <w:rPr/>
              <w:t>s</w:t>
            </w:r>
            <w:r w:rsidR="08578E8B">
              <w:rPr/>
              <w:t xml:space="preserve"> de </w:t>
            </w:r>
            <w:r w:rsidR="08578E8B">
              <w:rPr/>
              <w:t>clase</w:t>
            </w:r>
            <w:r w:rsidR="08578E8B">
              <w:rPr/>
              <w:t xml:space="preserve"> y </w:t>
            </w:r>
            <w:r w:rsidR="08578E8B">
              <w:rPr/>
              <w:t>los</w:t>
            </w:r>
            <w:r w:rsidR="08578E8B">
              <w:rPr/>
              <w:t xml:space="preserve"> </w:t>
            </w:r>
            <w:r w:rsidR="08578E8B">
              <w:rPr/>
              <w:t>exámenes</w:t>
            </w:r>
            <w:r w:rsidR="037DEFFD">
              <w:rPr/>
              <w:t xml:space="preserve"> hasta </w:t>
            </w:r>
            <w:r w:rsidR="037DEFFD">
              <w:rPr/>
              <w:t>el</w:t>
            </w:r>
            <w:r w:rsidR="037DEFFD">
              <w:rPr/>
              <w:t xml:space="preserve"> </w:t>
            </w:r>
            <w:r w:rsidR="037DEFFD">
              <w:rPr/>
              <w:t>momento</w:t>
            </w:r>
            <w:r w:rsidR="08578E8B">
              <w:rPr/>
              <w:t xml:space="preserve">.  </w:t>
            </w:r>
            <w:r w:rsidR="67C487ED">
              <w:rPr/>
              <w:t xml:space="preserve">Para </w:t>
            </w:r>
            <w:r w:rsidR="08578E8B">
              <w:rPr/>
              <w:t>el</w:t>
            </w:r>
            <w:r w:rsidR="08578E8B">
              <w:rPr/>
              <w:t xml:space="preserve"> </w:t>
            </w:r>
            <w:r w:rsidR="08578E8B">
              <w:rPr/>
              <w:t>semestre</w:t>
            </w:r>
            <w:r w:rsidR="08578E8B">
              <w:rPr/>
              <w:t xml:space="preserve"> 1, la </w:t>
            </w:r>
            <w:r w:rsidR="08578E8B">
              <w:rPr/>
              <w:t>calificación</w:t>
            </w:r>
            <w:r w:rsidR="08578E8B">
              <w:rPr/>
              <w:t xml:space="preserve"> de </w:t>
            </w:r>
            <w:r w:rsidR="08578E8B">
              <w:rPr/>
              <w:t>su</w:t>
            </w:r>
            <w:r w:rsidR="08578E8B">
              <w:rPr/>
              <w:t xml:space="preserve"> </w:t>
            </w:r>
            <w:r w:rsidR="08578E8B">
              <w:rPr/>
              <w:t>estudiante</w:t>
            </w:r>
            <w:r w:rsidR="08578E8B">
              <w:rPr/>
              <w:t xml:space="preserve"> se </w:t>
            </w:r>
            <w:r w:rsidR="08578E8B">
              <w:rPr/>
              <w:t>basa</w:t>
            </w:r>
            <w:r w:rsidR="08578E8B">
              <w:rPr/>
              <w:t xml:space="preserve"> </w:t>
            </w:r>
            <w:r w:rsidR="08578E8B">
              <w:rPr/>
              <w:t>en</w:t>
            </w:r>
            <w:r w:rsidR="08578E8B">
              <w:rPr/>
              <w:t xml:space="preserve"> las </w:t>
            </w:r>
            <w:r w:rsidR="08578E8B">
              <w:rPr/>
              <w:t>lecciones</w:t>
            </w:r>
            <w:r w:rsidR="08578E8B">
              <w:rPr/>
              <w:t xml:space="preserve"> </w:t>
            </w:r>
            <w:r w:rsidR="08578E8B">
              <w:rPr/>
              <w:t>enseñadas</w:t>
            </w:r>
            <w:r w:rsidR="08578E8B">
              <w:rPr/>
              <w:t xml:space="preserve"> </w:t>
            </w:r>
            <w:r w:rsidR="08578E8B">
              <w:rPr/>
              <w:t>en</w:t>
            </w:r>
            <w:r w:rsidR="08578E8B">
              <w:rPr/>
              <w:t xml:space="preserve"> </w:t>
            </w:r>
            <w:r w:rsidR="08578E8B">
              <w:rPr/>
              <w:t>el</w:t>
            </w:r>
            <w:r w:rsidR="08578E8B">
              <w:rPr/>
              <w:t xml:space="preserve"> </w:t>
            </w:r>
            <w:r w:rsidR="08578E8B">
              <w:rPr/>
              <w:t>semestre</w:t>
            </w:r>
            <w:r w:rsidR="08578E8B">
              <w:rPr/>
              <w:t xml:space="preserve"> 1.   Al final del </w:t>
            </w:r>
            <w:r w:rsidR="08578E8B">
              <w:rPr/>
              <w:t>año</w:t>
            </w:r>
            <w:r w:rsidR="08578E8B">
              <w:rPr/>
              <w:t xml:space="preserve">, la </w:t>
            </w:r>
            <w:r w:rsidR="08578E8B">
              <w:rPr/>
              <w:t>calificación</w:t>
            </w:r>
            <w:r w:rsidR="08578E8B">
              <w:rPr/>
              <w:t xml:space="preserve"> de </w:t>
            </w:r>
            <w:r w:rsidR="08578E8B">
              <w:rPr/>
              <w:t>su</w:t>
            </w:r>
            <w:r w:rsidR="08578E8B">
              <w:rPr/>
              <w:t xml:space="preserve"> </w:t>
            </w:r>
            <w:r w:rsidR="08578E8B">
              <w:rPr/>
              <w:t>estudiante</w:t>
            </w:r>
            <w:r w:rsidR="08578E8B">
              <w:rPr/>
              <w:t xml:space="preserve"> es un </w:t>
            </w:r>
            <w:r w:rsidR="08578E8B">
              <w:rPr/>
              <w:t>indicador</w:t>
            </w:r>
            <w:r w:rsidR="08578E8B">
              <w:rPr/>
              <w:t xml:space="preserve"> de </w:t>
            </w:r>
            <w:r w:rsidR="08578E8B">
              <w:rPr/>
              <w:t>su</w:t>
            </w:r>
            <w:r w:rsidR="08578E8B">
              <w:rPr/>
              <w:t xml:space="preserve"> </w:t>
            </w:r>
            <w:r w:rsidR="08578E8B">
              <w:rPr/>
              <w:t>nivel</w:t>
            </w:r>
            <w:r w:rsidR="08578E8B">
              <w:rPr/>
              <w:t xml:space="preserve"> de </w:t>
            </w:r>
            <w:r w:rsidR="08578E8B">
              <w:rPr/>
              <w:t>dominio</w:t>
            </w:r>
            <w:r w:rsidR="08578E8B">
              <w:rPr/>
              <w:t xml:space="preserve"> de </w:t>
            </w:r>
            <w:r w:rsidR="08578E8B">
              <w:rPr/>
              <w:t>los</w:t>
            </w:r>
            <w:r w:rsidR="08578E8B">
              <w:rPr/>
              <w:t xml:space="preserve"> </w:t>
            </w:r>
            <w:r w:rsidR="08578E8B">
              <w:rPr/>
              <w:t>estándares</w:t>
            </w:r>
            <w:r w:rsidR="08578E8B">
              <w:rPr/>
              <w:t xml:space="preserve"> del </w:t>
            </w:r>
            <w:r w:rsidR="08578E8B">
              <w:rPr/>
              <w:t>nivel</w:t>
            </w:r>
            <w:r w:rsidR="08578E8B">
              <w:rPr/>
              <w:t xml:space="preserve"> de </w:t>
            </w:r>
            <w:r w:rsidR="08578E8B">
              <w:rPr/>
              <w:t>grado</w:t>
            </w:r>
            <w:r w:rsidR="08578E8B">
              <w:rPr/>
              <w:t>.</w:t>
            </w:r>
          </w:p>
          <w:p w:rsidRPr="00C44900" w:rsidR="00C44900" w:rsidP="00C44900" w:rsidRDefault="00C44900" w14:paraId="2A2FBBE9" w14:textId="17880C2E">
            <w:pPr>
              <w:spacing w:before="120" w:after="120"/>
            </w:pPr>
            <w:r w:rsidR="1A14D644">
              <w:rPr/>
              <w:t xml:space="preserve">Para </w:t>
            </w:r>
            <w:r w:rsidR="1A14D644">
              <w:rPr/>
              <w:t>obtener</w:t>
            </w:r>
            <w:r w:rsidR="1A14D644">
              <w:rPr/>
              <w:t xml:space="preserve"> </w:t>
            </w:r>
            <w:r w:rsidR="1A14D644">
              <w:rPr/>
              <w:t>detalles</w:t>
            </w:r>
            <w:r w:rsidR="1A14D644">
              <w:rPr/>
              <w:t xml:space="preserve"> </w:t>
            </w:r>
            <w:r w:rsidR="1A14D644">
              <w:rPr/>
              <w:t>sobre</w:t>
            </w:r>
            <w:r w:rsidR="1A14D644">
              <w:rPr/>
              <w:t xml:space="preserve"> las </w:t>
            </w:r>
            <w:r w:rsidR="1A14D644">
              <w:rPr/>
              <w:t>expectativas</w:t>
            </w:r>
            <w:r w:rsidR="1A14D644">
              <w:rPr/>
              <w:t xml:space="preserve"> de </w:t>
            </w:r>
            <w:r w:rsidR="1A14D644">
              <w:rPr/>
              <w:t>aprendizaje</w:t>
            </w:r>
            <w:r w:rsidR="1A14D644">
              <w:rPr/>
              <w:t xml:space="preserve"> y </w:t>
            </w:r>
            <w:r w:rsidR="1A14D644">
              <w:rPr/>
              <w:t>el</w:t>
            </w:r>
            <w:r w:rsidR="1A14D644">
              <w:rPr/>
              <w:t xml:space="preserve"> </w:t>
            </w:r>
            <w:r w:rsidR="1A14D644">
              <w:rPr/>
              <w:t>uso</w:t>
            </w:r>
            <w:r w:rsidR="1A14D644">
              <w:rPr/>
              <w:t xml:space="preserve"> del </w:t>
            </w:r>
            <w:r w:rsidR="1A14D644">
              <w:rPr/>
              <w:t>término</w:t>
            </w:r>
            <w:r w:rsidR="1A14D644">
              <w:rPr/>
              <w:t xml:space="preserve"> </w:t>
            </w:r>
            <w:r w:rsidR="1A14D644">
              <w:rPr/>
              <w:t>en</w:t>
            </w:r>
            <w:r w:rsidR="1A14D644">
              <w:rPr/>
              <w:t xml:space="preserve"> la </w:t>
            </w:r>
            <w:r w:rsidR="1A14D644">
              <w:rPr/>
              <w:t>boleta</w:t>
            </w:r>
            <w:r w:rsidR="1A14D644">
              <w:rPr/>
              <w:t xml:space="preserve"> de </w:t>
            </w:r>
            <w:r w:rsidR="1A14D644">
              <w:rPr/>
              <w:t>calificaciones</w:t>
            </w:r>
            <w:r w:rsidR="1A14D644">
              <w:rPr/>
              <w:t xml:space="preserve">, </w:t>
            </w:r>
            <w:r w:rsidR="1A14D644">
              <w:rPr/>
              <w:t>consulte</w:t>
            </w:r>
            <w:r w:rsidR="1A14D644">
              <w:rPr/>
              <w:t xml:space="preserve"> la </w:t>
            </w:r>
            <w:hyperlink r:id="R9cf9459e7d664a96">
              <w:r w:rsidRPr="3179F88A" w:rsidR="6D10175F">
                <w:rPr>
                  <w:rStyle w:val="Hyperlink"/>
                </w:rPr>
                <w:t>la B</w:t>
              </w:r>
              <w:r w:rsidRPr="3179F88A" w:rsidR="1A14D644">
                <w:rPr>
                  <w:rStyle w:val="Hyperlink"/>
                </w:rPr>
                <w:t>oleta de calificaciones de la escuela primaria</w:t>
              </w:r>
            </w:hyperlink>
            <w:r w:rsidR="1A14D644">
              <w:rPr/>
              <w:t xml:space="preserve"> </w:t>
            </w:r>
            <w:r w:rsidR="1A14D644">
              <w:rPr/>
              <w:t>en</w:t>
            </w:r>
            <w:r w:rsidR="1A14D644">
              <w:rPr/>
              <w:t xml:space="preserve"> </w:t>
            </w:r>
            <w:r w:rsidR="1A14D644">
              <w:rPr/>
              <w:t>el</w:t>
            </w:r>
            <w:r w:rsidR="1A14D644">
              <w:rPr/>
              <w:t xml:space="preserve"> sitio web del Distrito Escolar de Issaquah: </w:t>
            </w:r>
            <w:r w:rsidR="1A14D644">
              <w:rPr/>
              <w:t>desde</w:t>
            </w:r>
            <w:r w:rsidR="1A14D644">
              <w:rPr/>
              <w:t xml:space="preserve"> la </w:t>
            </w:r>
            <w:r w:rsidR="1A14D644">
              <w:rPr/>
              <w:t>página</w:t>
            </w:r>
            <w:r w:rsidR="1A14D644">
              <w:rPr/>
              <w:t xml:space="preserve"> de </w:t>
            </w:r>
            <w:r w:rsidR="1A14D644">
              <w:rPr/>
              <w:t>inicio</w:t>
            </w:r>
            <w:r w:rsidR="1A14D644">
              <w:rPr/>
              <w:t xml:space="preserve"> del ISD, </w:t>
            </w:r>
            <w:r w:rsidR="1A14D644">
              <w:rPr/>
              <w:t>seleccione</w:t>
            </w:r>
            <w:r w:rsidR="1A14D644">
              <w:rPr/>
              <w:t xml:space="preserve"> </w:t>
            </w:r>
            <w:r w:rsidR="1A14D644">
              <w:rPr/>
              <w:t>Académicos</w:t>
            </w:r>
            <w:r w:rsidR="1A14D644">
              <w:rPr/>
              <w:t xml:space="preserve">, </w:t>
            </w:r>
            <w:r w:rsidR="1A14D644">
              <w:rPr/>
              <w:t>busque</w:t>
            </w:r>
            <w:r w:rsidR="1A14D644">
              <w:rPr/>
              <w:t xml:space="preserve"> </w:t>
            </w:r>
            <w:r w:rsidR="1A14D644">
              <w:rPr/>
              <w:t>el</w:t>
            </w:r>
            <w:r w:rsidR="1A14D644">
              <w:rPr/>
              <w:t xml:space="preserve"> enlace </w:t>
            </w:r>
            <w:r w:rsidR="1A14D644">
              <w:rPr/>
              <w:t>directo</w:t>
            </w:r>
            <w:r w:rsidR="1A14D644">
              <w:rPr/>
              <w:t xml:space="preserve"> a la Guía de la </w:t>
            </w:r>
            <w:r w:rsidR="1A14D644">
              <w:rPr/>
              <w:t>boleta</w:t>
            </w:r>
            <w:r w:rsidR="1A14D644">
              <w:rPr/>
              <w:t xml:space="preserve"> de </w:t>
            </w:r>
            <w:r w:rsidR="1A14D644">
              <w:rPr/>
              <w:t>calificaciones</w:t>
            </w:r>
            <w:r w:rsidR="1A14D644">
              <w:rPr/>
              <w:t xml:space="preserve"> de la </w:t>
            </w:r>
            <w:r w:rsidR="1A14D644">
              <w:rPr/>
              <w:t>escuela</w:t>
            </w:r>
            <w:r w:rsidR="1A14D644">
              <w:rPr/>
              <w:t xml:space="preserve"> </w:t>
            </w:r>
            <w:r w:rsidR="1A14D644">
              <w:rPr/>
              <w:t>primaria</w:t>
            </w:r>
            <w:r w:rsidR="1A14D644">
              <w:rPr/>
              <w:t>.</w:t>
            </w:r>
          </w:p>
          <w:p w:rsidRPr="00C44900" w:rsidR="00C44900" w:rsidP="00C44900" w:rsidRDefault="00C44900" w14:paraId="04489EBB" w14:textId="04ABAA17">
            <w:pPr>
              <w:spacing w:before="120" w:after="120"/>
            </w:pPr>
            <w:r w:rsidRPr="3179F88A" w:rsidR="1A14D644">
              <w:rPr>
                <w:lang w:val="es-ES"/>
              </w:rPr>
              <w:t xml:space="preserve">Su estudiante también recibe un </w:t>
            </w:r>
            <w:r w:rsidRPr="3179F88A" w:rsidR="54D65896">
              <w:rPr>
                <w:lang w:val="es-ES"/>
              </w:rPr>
              <w:t>I</w:t>
            </w:r>
            <w:r w:rsidRPr="3179F88A" w:rsidR="1A14D644">
              <w:rPr>
                <w:lang w:val="es-ES"/>
              </w:rPr>
              <w:t xml:space="preserve">nforme de </w:t>
            </w:r>
            <w:r w:rsidRPr="3179F88A" w:rsidR="5BF9295C">
              <w:rPr>
                <w:lang w:val="es-ES"/>
              </w:rPr>
              <w:t>c</w:t>
            </w:r>
            <w:r w:rsidRPr="3179F88A" w:rsidR="0EFBC206">
              <w:rPr>
                <w:lang w:val="es-ES"/>
              </w:rPr>
              <w:t xml:space="preserve">alificaciones </w:t>
            </w:r>
            <w:r w:rsidRPr="3179F88A" w:rsidR="1A14D644">
              <w:rPr>
                <w:lang w:val="es-ES"/>
              </w:rPr>
              <w:t xml:space="preserve">de </w:t>
            </w:r>
            <w:r w:rsidRPr="3179F88A" w:rsidR="101E1306">
              <w:rPr>
                <w:lang w:val="es-ES"/>
              </w:rPr>
              <w:t>e</w:t>
            </w:r>
            <w:r w:rsidRPr="3179F88A" w:rsidR="1A14D644">
              <w:rPr>
                <w:lang w:val="es-ES"/>
              </w:rPr>
              <w:t>xámenes por correo electrónico dentro de unas semanas de recibir esta boleta de calificaciones.</w:t>
            </w:r>
            <w:r w:rsidRPr="3179F88A" w:rsidR="1A14D644">
              <w:rPr>
                <w:lang w:val="es-ES"/>
              </w:rPr>
              <w:t xml:space="preserve">  El Informe de </w:t>
            </w:r>
            <w:r w:rsidRPr="3179F88A" w:rsidR="2121598D">
              <w:rPr>
                <w:lang w:val="es-ES"/>
              </w:rPr>
              <w:t>c</w:t>
            </w:r>
            <w:r w:rsidRPr="3179F88A" w:rsidR="1A14D644">
              <w:rPr>
                <w:lang w:val="es-ES"/>
              </w:rPr>
              <w:t xml:space="preserve">alificaciones de </w:t>
            </w:r>
            <w:r w:rsidRPr="3179F88A" w:rsidR="0F6826DB">
              <w:rPr>
                <w:lang w:val="es-ES"/>
              </w:rPr>
              <w:t>e</w:t>
            </w:r>
            <w:r w:rsidRPr="3179F88A" w:rsidR="1A14D644">
              <w:rPr>
                <w:lang w:val="es-ES"/>
              </w:rPr>
              <w:t>xámenes proporciona información sobre cómo se desempeñó su estudiante en las evaluaciones estandarizadas del distrito y/o del estado, otra forma de ver el progreso académico.</w:t>
            </w:r>
          </w:p>
          <w:p w:rsidR="00F1236F" w:rsidP="00075861" w:rsidRDefault="00F1236F" w14:paraId="384774CA" w14:textId="77777777">
            <w:r>
              <w:t xml:space="preserve"> </w:t>
            </w:r>
          </w:p>
        </w:tc>
      </w:tr>
    </w:tbl>
    <w:p w:rsidR="00B27DBE" w:rsidP="00B27DBE" w:rsidRDefault="00B1411E" w14:paraId="0AF4B006" w14:textId="2D51DD6A">
      <w:pPr>
        <w:tabs>
          <w:tab w:val="left" w:pos="4320"/>
          <w:tab w:val="left" w:pos="8681"/>
        </w:tabs>
        <w:rPr>
          <w:b w:val="1"/>
          <w:bCs w:val="1"/>
        </w:rPr>
      </w:pPr>
      <w:r w:rsidRPr="1AED0C8A" w:rsidR="00B1411E">
        <w:rPr>
          <w:b w:val="1"/>
          <w:bCs w:val="1"/>
        </w:rPr>
        <w:t>Estudiante</w:t>
      </w:r>
      <w:r w:rsidRPr="1AED0C8A" w:rsidR="00B1411E">
        <w:rPr>
          <w:b w:val="1"/>
          <w:bCs w:val="1"/>
        </w:rPr>
        <w:t xml:space="preserve">: </w:t>
      </w:r>
      <w:r>
        <w:tab/>
      </w:r>
      <w:r w:rsidRPr="1AED0C8A" w:rsidR="00B1411E">
        <w:rPr>
          <w:b w:val="1"/>
          <w:bCs w:val="1"/>
        </w:rPr>
        <w:t xml:space="preserve">Profesora: </w:t>
      </w:r>
    </w:p>
    <w:p w:rsidRPr="00CF4E5F" w:rsidR="00B1411E" w:rsidP="00B27DBE" w:rsidRDefault="00294D4A" w14:paraId="668330D5" w14:textId="041DEC08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873"/>
        <w:gridCol w:w="885"/>
        <w:gridCol w:w="1545"/>
        <w:gridCol w:w="6480"/>
      </w:tblGrid>
      <w:tr w:rsidR="005776A1" w:rsidTr="3179F88A" w14:paraId="085DBB98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3800D7A2" w14:textId="77777777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135D44E9" w14:textId="5865F635">
            <w:pPr>
              <w:jc w:val="center"/>
            </w:pPr>
            <w:r>
              <w:t>Sem 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7C295710" w14:textId="64DBBFDC">
            <w:r>
              <w:t>Sem 2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tcMar/>
          </w:tcPr>
          <w:p w:rsidR="005776A1" w:rsidP="65C4D9EE" w:rsidRDefault="005776A1" w14:paraId="58FDF866" w14:textId="77777777"/>
        </w:tc>
        <w:tc>
          <w:tcPr>
            <w:tcW w:w="6480" w:type="dxa"/>
            <w:vMerge w:val="restart"/>
            <w:shd w:val="clear" w:color="auto" w:fill="DEEAF6" w:themeFill="accent5" w:themeFillTint="33"/>
            <w:tcMar/>
          </w:tcPr>
          <w:p w:rsidRPr="65C4D9EE" w:rsidR="005776A1" w:rsidP="3179F88A" w:rsidRDefault="005776A1" w14:paraId="222F3700" w14:textId="4BFEC891">
            <w:pPr>
              <w:pStyle w:val="Normal"/>
              <w:rPr>
                <w:sz w:val="20"/>
                <w:szCs w:val="20"/>
              </w:rPr>
            </w:pPr>
            <w:r w:rsidRPr="3179F88A" w:rsidR="226BC030">
              <w:rPr>
                <w:sz w:val="20"/>
                <w:szCs w:val="20"/>
              </w:rPr>
              <w:t>Para obtener detalles sobre las expectativas de aprendizaje y el uso del término en la boleta de calificaciones, consulte la Guía de Referencia para Padres/Tutores en el sitio web del Distrito Escolar de Issaquah (desde la página de inicio de ISD&gt;</w:t>
            </w:r>
            <w:r w:rsidRPr="3179F88A" w:rsidR="02FB20B2">
              <w:rPr>
                <w:sz w:val="20"/>
                <w:szCs w:val="20"/>
              </w:rPr>
              <w:t>A</w:t>
            </w:r>
            <w:r w:rsidRPr="3179F88A" w:rsidR="02FB20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cadémicos</w:t>
            </w:r>
            <w:r w:rsidRPr="3179F88A" w:rsidR="02FB20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&gt;</w:t>
            </w:r>
            <w:r w:rsidRPr="3179F88A" w:rsidR="386DE4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Boleta de Notas de Primaria</w:t>
            </w:r>
            <w:r w:rsidRPr="3179F88A" w:rsidR="226BC030">
              <w:rPr>
                <w:sz w:val="20"/>
                <w:szCs w:val="20"/>
              </w:rPr>
              <w:t>).</w:t>
            </w:r>
          </w:p>
        </w:tc>
      </w:tr>
      <w:tr w:rsidR="005776A1" w:rsidTr="3179F88A" w14:paraId="58A62E9B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1724AC1" w14:textId="054DDF00">
            <w:r>
              <w:t>Ausente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37DF8267" w14:textId="1305724A"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98010E" w14:textId="77777777"/>
        </w:tc>
        <w:tc>
          <w:tcPr>
            <w:tcW w:w="1545" w:type="dxa"/>
            <w:tcBorders>
              <w:left w:val="single" w:color="auto" w:sz="4" w:space="0"/>
            </w:tcBorders>
            <w:tcMar/>
          </w:tcPr>
          <w:p w:rsidR="005776A1" w:rsidP="65C4D9EE" w:rsidRDefault="005776A1" w14:paraId="27B215F0" w14:textId="1163F418"/>
        </w:tc>
        <w:tc>
          <w:tcPr>
            <w:tcW w:w="6480" w:type="dxa"/>
            <w:vMerge/>
            <w:tcMar/>
          </w:tcPr>
          <w:p w:rsidRPr="00B1411E" w:rsidR="005776A1" w:rsidP="65C4D9EE" w:rsidRDefault="005776A1" w14:paraId="48AAB9C9" w14:textId="3D1FEED3">
            <w:pPr>
              <w:rPr>
                <w:sz w:val="20"/>
                <w:szCs w:val="20"/>
              </w:rPr>
            </w:pPr>
          </w:p>
        </w:tc>
      </w:tr>
      <w:tr w:rsidR="005776A1" w:rsidTr="3179F88A" w14:paraId="228F2300" w14:textId="77777777"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A56E14C" w14:textId="055C47B7">
            <w:r w:rsidR="226BC030">
              <w:rPr/>
              <w:t>Tard</w:t>
            </w:r>
            <w:r w:rsidR="2AE40FA7">
              <w:rPr/>
              <w:t>e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07A18188" w14:textId="4BECE9B1"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A0CF8B" w14:textId="77777777"/>
        </w:tc>
        <w:tc>
          <w:tcPr>
            <w:tcW w:w="1545" w:type="dxa"/>
            <w:tcBorders>
              <w:left w:val="single" w:color="auto" w:sz="4" w:space="0"/>
            </w:tcBorders>
            <w:tcMar/>
          </w:tcPr>
          <w:p w:rsidR="005776A1" w:rsidP="65C4D9EE" w:rsidRDefault="005776A1" w14:paraId="0A234838" w14:textId="0E147A34"/>
        </w:tc>
        <w:tc>
          <w:tcPr>
            <w:tcW w:w="6480" w:type="dxa"/>
            <w:vMerge/>
            <w:tcMar/>
          </w:tcPr>
          <w:p w:rsidR="005776A1" w:rsidRDefault="005776A1" w14:paraId="720E1D83" w14:textId="7820E348"/>
        </w:tc>
      </w:tr>
      <w:tr w:rsidR="005776A1" w:rsidTr="3179F88A" w14:paraId="3EFAF524" w14:textId="77777777">
        <w:tc>
          <w:tcPr>
            <w:tcW w:w="1017" w:type="dxa"/>
            <w:tcMar/>
          </w:tcPr>
          <w:p w:rsidR="005776A1" w:rsidP="65C4D9EE" w:rsidRDefault="005776A1" w14:paraId="0B54EFDA" w14:textId="77777777"/>
        </w:tc>
        <w:tc>
          <w:tcPr>
            <w:tcW w:w="873" w:type="dxa"/>
            <w:tcBorders>
              <w:top w:val="single" w:color="auto" w:sz="4" w:space="0"/>
            </w:tcBorders>
            <w:tcMar/>
          </w:tcPr>
          <w:p w:rsidR="005776A1" w:rsidP="65C4D9EE" w:rsidRDefault="005776A1" w14:paraId="54822648" w14:textId="77777777"/>
        </w:tc>
        <w:tc>
          <w:tcPr>
            <w:tcW w:w="885" w:type="dxa"/>
            <w:tcBorders>
              <w:top w:val="single" w:color="auto" w:sz="4" w:space="0"/>
            </w:tcBorders>
            <w:tcMar/>
          </w:tcPr>
          <w:p w:rsidR="005776A1" w:rsidP="65C4D9EE" w:rsidRDefault="005776A1" w14:paraId="7B4AFC74" w14:textId="77777777"/>
        </w:tc>
        <w:tc>
          <w:tcPr>
            <w:tcW w:w="1545" w:type="dxa"/>
            <w:tcMar/>
          </w:tcPr>
          <w:p w:rsidR="005776A1" w:rsidP="65C4D9EE" w:rsidRDefault="005776A1" w14:paraId="200378D1" w14:textId="474D4B35"/>
        </w:tc>
        <w:tc>
          <w:tcPr>
            <w:tcW w:w="6480" w:type="dxa"/>
            <w:vMerge/>
            <w:tcMar/>
          </w:tcPr>
          <w:p w:rsidR="005776A1" w:rsidRDefault="005776A1" w14:paraId="403EA98A" w14:textId="77777777"/>
        </w:tc>
      </w:tr>
    </w:tbl>
    <w:p w:rsidR="005776A1" w:rsidRDefault="005776A1" w14:paraId="4174473F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Tr="3179F88A" w14:paraId="694FB9F4" w14:textId="77777777">
        <w:tc>
          <w:tcPr>
            <w:tcW w:w="3955" w:type="dxa"/>
            <w:shd w:val="clear" w:color="auto" w:fill="DEEAF6" w:themeFill="accent5" w:themeFillTint="33"/>
            <w:tcMar/>
          </w:tcPr>
          <w:p w:rsidRPr="001175CE" w:rsidR="003D74E2" w:rsidRDefault="003D74E2" w14:paraId="75FC6398" w14:textId="1F669FEF">
            <w:pPr>
              <w:rPr>
                <w:b w:val="1"/>
                <w:bCs w:val="1"/>
              </w:rPr>
            </w:pPr>
            <w:r w:rsidRPr="3179F88A" w:rsidR="09F66C28">
              <w:rPr>
                <w:b w:val="1"/>
                <w:bCs w:val="1"/>
              </w:rPr>
              <w:t xml:space="preserve">La </w:t>
            </w:r>
            <w:r w:rsidRPr="3179F88A" w:rsidR="09F66C28">
              <w:rPr>
                <w:b w:val="1"/>
                <w:bCs w:val="1"/>
              </w:rPr>
              <w:t>puntuación</w:t>
            </w:r>
            <w:r w:rsidRPr="3179F88A" w:rsidR="09F66C28">
              <w:rPr>
                <w:b w:val="1"/>
                <w:bCs w:val="1"/>
              </w:rPr>
              <w:t xml:space="preserve"> es clave para </w:t>
            </w:r>
            <w:r w:rsidRPr="3179F88A" w:rsidR="09F66C28">
              <w:rPr>
                <w:b w:val="1"/>
                <w:bCs w:val="1"/>
              </w:rPr>
              <w:t>los</w:t>
            </w:r>
            <w:r w:rsidRPr="3179F88A" w:rsidR="09F66C28">
              <w:rPr>
                <w:b w:val="1"/>
                <w:bCs w:val="1"/>
              </w:rPr>
              <w:t xml:space="preserve"> </w:t>
            </w:r>
            <w:r w:rsidRPr="3179F88A" w:rsidR="09F66C28">
              <w:rPr>
                <w:b w:val="1"/>
                <w:bCs w:val="1"/>
              </w:rPr>
              <w:t>comportamientos</w:t>
            </w:r>
            <w:r w:rsidRPr="3179F88A" w:rsidR="09F66C28">
              <w:rPr>
                <w:b w:val="1"/>
                <w:bCs w:val="1"/>
              </w:rPr>
              <w:t xml:space="preserve"> que </w:t>
            </w:r>
            <w:r w:rsidRPr="3179F88A" w:rsidR="21B8F861">
              <w:rPr>
                <w:b w:val="1"/>
                <w:bCs w:val="1"/>
              </w:rPr>
              <w:t xml:space="preserve">fomentan </w:t>
            </w:r>
            <w:r w:rsidRPr="3179F88A" w:rsidR="09F66C28">
              <w:rPr>
                <w:b w:val="1"/>
                <w:bCs w:val="1"/>
              </w:rPr>
              <w:t>el</w:t>
            </w:r>
            <w:r w:rsidRPr="3179F88A" w:rsidR="09F66C28">
              <w:rPr>
                <w:b w:val="1"/>
                <w:bCs w:val="1"/>
              </w:rPr>
              <w:t xml:space="preserve"> </w:t>
            </w:r>
            <w:r w:rsidRPr="3179F88A" w:rsidR="09F66C28">
              <w:rPr>
                <w:b w:val="1"/>
                <w:bCs w:val="1"/>
              </w:rPr>
              <w:t>aprendizaje</w:t>
            </w:r>
            <w:r w:rsidRPr="3179F88A" w:rsidR="09F66C28">
              <w:rPr>
                <w:b w:val="1"/>
                <w:bCs w:val="1"/>
              </w:rPr>
              <w:t xml:space="preserve"> </w:t>
            </w:r>
          </w:p>
          <w:p w:rsidR="00E82E3B" w:rsidRDefault="00747ED7" w14:paraId="416F8281" w14:textId="77777777">
            <w:r>
              <w:t>C: Consistentemente</w:t>
            </w:r>
          </w:p>
          <w:p w:rsidR="00747ED7" w:rsidRDefault="00F03B87" w14:paraId="5414B5FC" w14:textId="4A46C748">
            <w:r>
              <w:t>M: Cumplir con las expectativas de comportamiento</w:t>
            </w:r>
          </w:p>
          <w:p w:rsidR="00867A5E" w:rsidRDefault="00F03B87" w14:paraId="268C9B0F" w14:textId="79C89835">
            <w:r>
              <w:t>E: Habilidades emergentes a nivel de grado</w:t>
            </w:r>
          </w:p>
          <w:p w:rsidR="003B409C" w:rsidRDefault="001175CE" w14:paraId="2FCC4D99" w14:textId="69775FEF">
            <w:r>
              <w:t>G: Área de crecimiento, recibe apoyos</w:t>
            </w:r>
          </w:p>
          <w:p w:rsidR="00747ED7" w:rsidRDefault="00747ED7" w14:paraId="2A1445A0" w14:textId="38A2AEB2"/>
        </w:tc>
        <w:tc>
          <w:tcPr>
            <w:tcW w:w="270" w:type="dxa"/>
            <w:shd w:val="clear" w:color="auto" w:fill="DEEAF6" w:themeFill="accent5" w:themeFillTint="33"/>
            <w:tcMar/>
          </w:tcPr>
          <w:p w:rsidR="003D74E2" w:rsidRDefault="003D74E2" w14:paraId="11B58349" w14:textId="77777777"/>
        </w:tc>
        <w:tc>
          <w:tcPr>
            <w:tcW w:w="6565" w:type="dxa"/>
            <w:shd w:val="clear" w:color="auto" w:fill="DEEAF6" w:themeFill="accent5" w:themeFillTint="33"/>
            <w:tcMar/>
          </w:tcPr>
          <w:p w:rsidR="003D74E2" w:rsidRDefault="003D74E2" w14:paraId="4AA73208" w14:textId="52F6F3EE">
            <w:r w:rsidRPr="3179F88A" w:rsidR="09F66C28">
              <w:rPr>
                <w:b w:val="1"/>
                <w:bCs w:val="1"/>
              </w:rPr>
              <w:t>Puntuación</w:t>
            </w:r>
            <w:r w:rsidRPr="3179F88A" w:rsidR="09F66C28">
              <w:rPr>
                <w:b w:val="1"/>
                <w:bCs w:val="1"/>
              </w:rPr>
              <w:t xml:space="preserve"> clave para </w:t>
            </w:r>
            <w:r w:rsidRPr="3179F88A" w:rsidR="09F66C28">
              <w:rPr>
                <w:b w:val="1"/>
                <w:bCs w:val="1"/>
              </w:rPr>
              <w:t>el</w:t>
            </w:r>
            <w:r w:rsidRPr="3179F88A" w:rsidR="09F66C28">
              <w:rPr>
                <w:b w:val="1"/>
                <w:bCs w:val="1"/>
              </w:rPr>
              <w:t xml:space="preserve"> </w:t>
            </w:r>
            <w:r w:rsidRPr="3179F88A" w:rsidR="09F66C28">
              <w:rPr>
                <w:b w:val="1"/>
                <w:bCs w:val="1"/>
              </w:rPr>
              <w:t>rendimiento</w:t>
            </w:r>
            <w:r w:rsidRPr="3179F88A" w:rsidR="09F66C28">
              <w:rPr>
                <w:b w:val="1"/>
                <w:bCs w:val="1"/>
              </w:rPr>
              <w:t xml:space="preserve"> académico</w:t>
            </w:r>
          </w:p>
          <w:p w:rsidR="003D74E2" w:rsidRDefault="003D74E2" w14:paraId="650F9419" w14:textId="6E8E7755">
            <w:pPr>
              <w:rPr>
                <w:b w:val="0"/>
                <w:bCs w:val="0"/>
              </w:rPr>
            </w:pPr>
            <w:r w:rsidR="09F66C28">
              <w:rPr>
                <w:b w:val="0"/>
                <w:bCs w:val="0"/>
              </w:rPr>
              <w:t>4: Dominio</w:t>
            </w:r>
          </w:p>
          <w:p w:rsidR="001175CE" w:rsidRDefault="00E00BF7" w14:paraId="4B8F2717" w14:textId="77777777">
            <w:r>
              <w:t>3: Competencia</w:t>
            </w:r>
          </w:p>
          <w:p w:rsidR="00E00BF7" w:rsidRDefault="00E00BF7" w14:paraId="276091DC" w14:textId="77777777">
            <w:r>
              <w:t>2: Básico</w:t>
            </w:r>
          </w:p>
          <w:p w:rsidR="00E00BF7" w:rsidRDefault="00E00BF7" w14:paraId="64639407" w14:textId="77777777">
            <w:r>
              <w:t>1: Por debajo del nivel de grado</w:t>
            </w:r>
          </w:p>
          <w:p w:rsidR="00E00BF7" w:rsidRDefault="00B33134" w14:paraId="2D2119C3" w14:textId="71F9EF0E">
            <w:r>
              <w:t>NA: No evaluado este semestre</w:t>
            </w:r>
          </w:p>
          <w:p w:rsidR="00B47913" w:rsidRDefault="00B47913" w14:paraId="7E254537" w14:textId="77BE46EA">
            <w:r>
              <w:t>NG: Sin grado</w:t>
            </w:r>
          </w:p>
          <w:p w:rsidRPr="001175CE" w:rsidR="00B33134" w:rsidRDefault="00A84D28" w14:paraId="66BFDB5F" w14:textId="61F668CB">
            <w:r>
              <w:t>Y: Sí, se proporciona un informe de progreso complementario</w:t>
            </w:r>
          </w:p>
        </w:tc>
      </w:tr>
    </w:tbl>
    <w:p w:rsidR="00152C2C" w:rsidRDefault="00152C2C" w14:paraId="558FF3F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:rsidTr="3179F88A" w14:paraId="5AB5CBC3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459CA" w:rsidR="00C36815" w:rsidP="65C4D9EE" w:rsidRDefault="00C36815" w14:paraId="5E41DB66" w14:textId="3CB1013B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Informe de progreso complementario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65C4D9EE" w:rsidRDefault="00C36815" w14:paraId="1F8AC873" w14:textId="77777777">
            <w:r>
              <w:t>Sem 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65C4D9EE" w:rsidRDefault="00C36815" w14:paraId="2A38A8F0" w14:textId="77777777">
            <w:r>
              <w:t>Sem 2</w:t>
            </w:r>
          </w:p>
        </w:tc>
      </w:tr>
      <w:tr w:rsidRPr="00C22DA2" w:rsidR="00C36815" w:rsidTr="3179F88A" w14:paraId="1047661B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3179F88A" w:rsidRDefault="00C36815" w14:paraId="0B56EA1C" w14:textId="1853B7BC">
            <w:pPr>
              <w:pStyle w:val="Normal"/>
              <w:rPr>
                <w:sz w:val="20"/>
                <w:szCs w:val="20"/>
              </w:rPr>
            </w:pPr>
            <w:r w:rsidRPr="3179F88A" w:rsidR="6ADB8C87">
              <w:rPr>
                <w:sz w:val="20"/>
                <w:szCs w:val="20"/>
              </w:rPr>
              <w:t xml:space="preserve">Si </w:t>
            </w:r>
            <w:r w:rsidRPr="3179F88A" w:rsidR="6C32F0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está marcado</w:t>
            </w:r>
            <w:r w:rsidRPr="3179F88A" w:rsidR="6ADB8C87">
              <w:rPr>
                <w:sz w:val="20"/>
                <w:szCs w:val="20"/>
              </w:rPr>
              <w:t xml:space="preserve">, </w:t>
            </w:r>
            <w:r w:rsidRPr="3179F88A" w:rsidR="6ADB8C87">
              <w:rPr>
                <w:sz w:val="20"/>
                <w:szCs w:val="20"/>
              </w:rPr>
              <w:t>este</w:t>
            </w:r>
            <w:r w:rsidRPr="3179F88A" w:rsidR="6ADB8C87">
              <w:rPr>
                <w:sz w:val="20"/>
                <w:szCs w:val="20"/>
              </w:rPr>
              <w:t xml:space="preserve"> </w:t>
            </w:r>
            <w:r w:rsidRPr="3179F88A" w:rsidR="6ADB8C87">
              <w:rPr>
                <w:sz w:val="20"/>
                <w:szCs w:val="20"/>
              </w:rPr>
              <w:t>estudiante</w:t>
            </w:r>
            <w:r w:rsidRPr="3179F88A" w:rsidR="6ADB8C87">
              <w:rPr>
                <w:sz w:val="20"/>
                <w:szCs w:val="20"/>
              </w:rPr>
              <w:t xml:space="preserve"> </w:t>
            </w:r>
            <w:r w:rsidRPr="3179F88A" w:rsidR="6ADB8C87">
              <w:rPr>
                <w:sz w:val="20"/>
                <w:szCs w:val="20"/>
              </w:rPr>
              <w:t>recibirá</w:t>
            </w:r>
            <w:r w:rsidRPr="3179F88A" w:rsidR="6ADB8C87">
              <w:rPr>
                <w:sz w:val="20"/>
                <w:szCs w:val="20"/>
              </w:rPr>
              <w:t xml:space="preserve"> uno o </w:t>
            </w:r>
            <w:r w:rsidRPr="3179F88A" w:rsidR="6ADB8C87">
              <w:rPr>
                <w:sz w:val="20"/>
                <w:szCs w:val="20"/>
              </w:rPr>
              <w:t>más</w:t>
            </w:r>
            <w:r w:rsidRPr="3179F88A" w:rsidR="6ADB8C87">
              <w:rPr>
                <w:sz w:val="20"/>
                <w:szCs w:val="20"/>
              </w:rPr>
              <w:t xml:space="preserve"> </w:t>
            </w:r>
            <w:r w:rsidRPr="3179F88A" w:rsidR="6ADB8C87">
              <w:rPr>
                <w:sz w:val="20"/>
                <w:szCs w:val="20"/>
              </w:rPr>
              <w:t>informes</w:t>
            </w:r>
            <w:r w:rsidRPr="3179F88A" w:rsidR="6ADB8C87">
              <w:rPr>
                <w:sz w:val="20"/>
                <w:szCs w:val="20"/>
              </w:rPr>
              <w:t xml:space="preserve"> de </w:t>
            </w:r>
            <w:r w:rsidRPr="3179F88A" w:rsidR="6ADB8C87">
              <w:rPr>
                <w:sz w:val="20"/>
                <w:szCs w:val="20"/>
              </w:rPr>
              <w:t>progreso</w:t>
            </w:r>
            <w:r w:rsidRPr="3179F88A" w:rsidR="6ADB8C87">
              <w:rPr>
                <w:sz w:val="20"/>
                <w:szCs w:val="20"/>
              </w:rPr>
              <w:t xml:space="preserve"> </w:t>
            </w:r>
            <w:r w:rsidRPr="3179F88A" w:rsidR="6ADB8C87">
              <w:rPr>
                <w:sz w:val="20"/>
                <w:szCs w:val="20"/>
              </w:rPr>
              <w:t>complementarios</w:t>
            </w:r>
            <w:r w:rsidRPr="3179F88A" w:rsidR="6ADB8C87">
              <w:rPr>
                <w:sz w:val="20"/>
                <w:szCs w:val="20"/>
              </w:rPr>
              <w:t xml:space="preserve"> de un </w:t>
            </w:r>
            <w:r w:rsidRPr="3179F88A" w:rsidR="6ADB8C87">
              <w:rPr>
                <w:sz w:val="20"/>
                <w:szCs w:val="20"/>
              </w:rPr>
              <w:t>especialista</w:t>
            </w:r>
            <w:r w:rsidRPr="3179F88A" w:rsidR="6ADB8C87">
              <w:rPr>
                <w:sz w:val="20"/>
                <w:szCs w:val="20"/>
              </w:rPr>
              <w:t xml:space="preserve"> </w:t>
            </w:r>
            <w:r w:rsidRPr="3179F88A" w:rsidR="6ADB8C87">
              <w:rPr>
                <w:sz w:val="20"/>
                <w:szCs w:val="20"/>
              </w:rPr>
              <w:t>certificado</w:t>
            </w:r>
            <w:r w:rsidRPr="3179F88A" w:rsidR="6ADB8C87">
              <w:rPr>
                <w:sz w:val="20"/>
                <w:szCs w:val="20"/>
              </w:rPr>
              <w:t xml:space="preserve"> de un </w:t>
            </w:r>
            <w:r w:rsidRPr="3179F88A" w:rsidR="6ADB8C87">
              <w:rPr>
                <w:sz w:val="20"/>
                <w:szCs w:val="20"/>
              </w:rPr>
              <w:t>programa</w:t>
            </w:r>
            <w:r w:rsidRPr="3179F88A" w:rsidR="6ADB8C87">
              <w:rPr>
                <w:sz w:val="20"/>
                <w:szCs w:val="20"/>
              </w:rPr>
              <w:t xml:space="preserve"> </w:t>
            </w:r>
            <w:r w:rsidRPr="3179F88A" w:rsidR="6ADB8C87">
              <w:rPr>
                <w:sz w:val="20"/>
                <w:szCs w:val="20"/>
              </w:rPr>
              <w:t>como</w:t>
            </w:r>
            <w:r w:rsidRPr="3179F88A" w:rsidR="6ADB8C87">
              <w:rPr>
                <w:sz w:val="20"/>
                <w:szCs w:val="20"/>
              </w:rPr>
              <w:t xml:space="preserve"> SAGE, </w:t>
            </w:r>
            <w:r w:rsidRPr="3179F88A" w:rsidR="6ADB8C87">
              <w:rPr>
                <w:sz w:val="20"/>
                <w:szCs w:val="20"/>
              </w:rPr>
              <w:t>aprendizaje</w:t>
            </w:r>
            <w:r w:rsidRPr="3179F88A" w:rsidR="6ADB8C87">
              <w:rPr>
                <w:sz w:val="20"/>
                <w:szCs w:val="20"/>
              </w:rPr>
              <w:t xml:space="preserve"> </w:t>
            </w:r>
            <w:r w:rsidRPr="3179F88A" w:rsidR="6ADB8C87">
              <w:rPr>
                <w:sz w:val="20"/>
                <w:szCs w:val="20"/>
              </w:rPr>
              <w:t>multilingüe</w:t>
            </w:r>
            <w:r w:rsidRPr="3179F88A" w:rsidR="6ADB8C87">
              <w:rPr>
                <w:sz w:val="20"/>
                <w:szCs w:val="20"/>
              </w:rPr>
              <w:t xml:space="preserve">, </w:t>
            </w:r>
            <w:r w:rsidRPr="3179F88A" w:rsidR="6ADB8C87">
              <w:rPr>
                <w:sz w:val="20"/>
                <w:szCs w:val="20"/>
              </w:rPr>
              <w:t>terapia</w:t>
            </w:r>
            <w:r w:rsidRPr="3179F88A" w:rsidR="6ADB8C87">
              <w:rPr>
                <w:sz w:val="20"/>
                <w:szCs w:val="20"/>
              </w:rPr>
              <w:t xml:space="preserve"> </w:t>
            </w:r>
            <w:r w:rsidRPr="3179F88A" w:rsidR="6ADB8C87">
              <w:rPr>
                <w:sz w:val="20"/>
                <w:szCs w:val="20"/>
              </w:rPr>
              <w:t>ocupacional</w:t>
            </w:r>
            <w:r w:rsidRPr="3179F88A" w:rsidR="6ADB8C87">
              <w:rPr>
                <w:sz w:val="20"/>
                <w:szCs w:val="20"/>
              </w:rPr>
              <w:t xml:space="preserve"> o del </w:t>
            </w:r>
            <w:r w:rsidRPr="3179F88A" w:rsidR="6ADB8C87">
              <w:rPr>
                <w:sz w:val="20"/>
                <w:szCs w:val="20"/>
              </w:rPr>
              <w:t>habla</w:t>
            </w:r>
            <w:r w:rsidRPr="3179F88A" w:rsidR="6ADB8C87">
              <w:rPr>
                <w:sz w:val="20"/>
                <w:szCs w:val="20"/>
              </w:rPr>
              <w:t xml:space="preserve">, LRC o </w:t>
            </w:r>
            <w:r w:rsidRPr="3179F88A" w:rsidR="6ADB8C87">
              <w:rPr>
                <w:sz w:val="20"/>
                <w:szCs w:val="20"/>
              </w:rPr>
              <w:t>Título</w:t>
            </w:r>
            <w:r w:rsidRPr="3179F88A" w:rsidR="6ADB8C87">
              <w:rPr>
                <w:sz w:val="20"/>
                <w:szCs w:val="20"/>
              </w:rPr>
              <w:t>/LAP.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C181D" w14:paraId="205FE7BA" w14:textId="2AD6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o en blanco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36815" w14:paraId="1A497CDA" w14:textId="109EA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D2B" w:rsidRDefault="00761D2B" w14:paraId="74446E5F" w14:textId="6C030545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:rsidTr="3179F88A" w14:paraId="7ED0022B" w14:textId="77777777">
        <w:tc>
          <w:tcPr>
            <w:tcW w:w="9085" w:type="dxa"/>
            <w:tcMar/>
          </w:tcPr>
          <w:p w:rsidRPr="00B81305" w:rsidR="003459CA" w:rsidP="3179F88A" w:rsidRDefault="009E4756" w14:paraId="007CE5C5" w14:textId="48193A19">
            <w:pPr>
              <w:rPr>
                <w:i w:val="1"/>
                <w:iCs w:val="1"/>
              </w:rPr>
            </w:pPr>
            <w:r w:rsidRPr="3179F88A" w:rsidR="5ED1FDEA">
              <w:rPr>
                <w:b w:val="1"/>
                <w:bCs w:val="1"/>
              </w:rPr>
              <w:t xml:space="preserve">Comportamientos que </w:t>
            </w:r>
            <w:r w:rsidRPr="3179F88A" w:rsidR="26061172">
              <w:rPr>
                <w:b w:val="1"/>
                <w:bCs w:val="1"/>
              </w:rPr>
              <w:t xml:space="preserve">fomentan </w:t>
            </w:r>
            <w:r w:rsidRPr="3179F88A" w:rsidR="5ED1FDEA">
              <w:rPr>
                <w:b w:val="1"/>
                <w:bCs w:val="1"/>
              </w:rPr>
              <w:t xml:space="preserve">el aprendizaje </w:t>
            </w:r>
            <w:r w:rsidRPr="3179F88A" w:rsidR="164620D8">
              <w:rPr>
                <w:i w:val="1"/>
                <w:iCs w:val="1"/>
              </w:rPr>
              <w:t xml:space="preserve">basado en los Estándares </w:t>
            </w:r>
            <w:r w:rsidRPr="3179F88A" w:rsidR="5E9890EC">
              <w:rPr>
                <w:i w:val="1"/>
                <w:iCs w:val="1"/>
              </w:rPr>
              <w:t>e</w:t>
            </w:r>
            <w:r w:rsidRPr="3179F88A" w:rsidR="164620D8">
              <w:rPr>
                <w:i w:val="1"/>
                <w:iCs w:val="1"/>
              </w:rPr>
              <w:t>statales de SEL referenciados entre paréntesis</w:t>
            </w:r>
          </w:p>
        </w:tc>
        <w:tc>
          <w:tcPr>
            <w:tcW w:w="830" w:type="dxa"/>
            <w:tcMar/>
          </w:tcPr>
          <w:p w:rsidR="003459CA" w:rsidP="65C4D9EE" w:rsidRDefault="204261E6" w14:paraId="3637FDD6" w14:textId="4A9EC7E0">
            <w:r w:rsidR="2A09493B">
              <w:rPr/>
              <w:t>Sem 1</w:t>
            </w:r>
          </w:p>
          <w:p w:rsidR="003459CA" w:rsidP="65C4D9EE" w:rsidRDefault="204261E6" w14:paraId="52875AD5" w14:textId="51CAC172">
            <w:r w:rsidR="563F9896">
              <w:rPr/>
              <w:t xml:space="preserve">    </w:t>
            </w:r>
          </w:p>
        </w:tc>
        <w:tc>
          <w:tcPr>
            <w:tcW w:w="875" w:type="dxa"/>
            <w:tcMar/>
          </w:tcPr>
          <w:p w:rsidR="003459CA" w:rsidP="65C4D9EE" w:rsidRDefault="204261E6" w14:paraId="2DB473EC" w14:textId="03245F1A">
            <w:r>
              <w:t>Sem 2</w:t>
            </w:r>
          </w:p>
        </w:tc>
      </w:tr>
      <w:tr w:rsidRPr="00C22DA2" w:rsidR="004E5004" w:rsidTr="3179F88A" w14:paraId="7B4B18F5" w14:textId="77777777">
        <w:tc>
          <w:tcPr>
            <w:tcW w:w="9085" w:type="dxa"/>
            <w:tcMar/>
          </w:tcPr>
          <w:p w:rsidRPr="00C22DA2" w:rsidR="004E5004" w:rsidP="65C4D9EE" w:rsidRDefault="00002850" w14:paraId="5AC0B2AB" w14:textId="0557D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Gestiona las emociones y los impulsos en clase (SEL estándar 2A)</w:t>
            </w:r>
          </w:p>
        </w:tc>
        <w:tc>
          <w:tcPr>
            <w:tcW w:w="830" w:type="dxa"/>
            <w:tcMar/>
          </w:tcPr>
          <w:p w:rsidRPr="00C22DA2" w:rsidR="004E5004" w:rsidP="4E06C261" w:rsidRDefault="004E5004" w14:paraId="2D934228" w14:textId="7F327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4E5004" w:rsidP="4E06C261" w:rsidRDefault="004E5004" w14:paraId="055DD1E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2850" w:rsidTr="3179F88A" w14:paraId="267234D6" w14:textId="77777777">
        <w:tc>
          <w:tcPr>
            <w:tcW w:w="9085" w:type="dxa"/>
            <w:tcMar/>
          </w:tcPr>
          <w:p w:rsidR="00002850" w:rsidP="65C4D9EE" w:rsidRDefault="005726AB" w14:paraId="0EA5BC75" w14:textId="59010D9B">
            <w:pPr>
              <w:rPr>
                <w:sz w:val="20"/>
                <w:szCs w:val="20"/>
              </w:rPr>
            </w:pPr>
            <w:r w:rsidRPr="00DF6A44">
              <w:rPr>
                <w:sz w:val="20"/>
                <w:szCs w:val="20"/>
              </w:rPr>
              <w:t>Sigue rutinas e instrucciones (SEL estándar 2B)</w:t>
            </w:r>
          </w:p>
        </w:tc>
        <w:tc>
          <w:tcPr>
            <w:tcW w:w="830" w:type="dxa"/>
            <w:tcMar/>
          </w:tcPr>
          <w:p w:rsidRPr="4E06C261" w:rsidR="00002850" w:rsidP="4E06C261" w:rsidRDefault="00002850" w14:paraId="073B9A91" w14:textId="24565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002850" w:rsidP="4E06C261" w:rsidRDefault="00002850" w14:paraId="14A559C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F18EB" w:rsidTr="3179F88A" w14:paraId="3E6AF957" w14:textId="77777777">
        <w:tc>
          <w:tcPr>
            <w:tcW w:w="9085" w:type="dxa"/>
            <w:tcMar/>
          </w:tcPr>
          <w:p w:rsidR="00AF18EB" w:rsidP="65C4D9EE" w:rsidRDefault="00B11535" w14:paraId="787C8D06" w14:textId="4261A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 y se mantiene enfocado en el trabajo (estándar SEL 3A)</w:t>
            </w:r>
          </w:p>
        </w:tc>
        <w:tc>
          <w:tcPr>
            <w:tcW w:w="830" w:type="dxa"/>
            <w:tcMar/>
          </w:tcPr>
          <w:p w:rsidRPr="4E06C261" w:rsidR="00AF18EB" w:rsidP="4E06C261" w:rsidRDefault="00AF18EB" w14:paraId="5D3B273F" w14:textId="3AA89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F18EB" w:rsidP="4E06C261" w:rsidRDefault="00AF18EB" w14:paraId="415D96B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904137" w:rsidTr="3179F88A" w14:paraId="7B93474F" w14:textId="77777777">
        <w:tc>
          <w:tcPr>
            <w:tcW w:w="9085" w:type="dxa"/>
            <w:tcMar/>
          </w:tcPr>
          <w:p w:rsidR="00904137" w:rsidP="00337E8E" w:rsidRDefault="00904137" w14:paraId="3DC3EB10" w14:textId="19D6F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 con sus compañeros durante las lecciones (estándar SEL 5A)</w:t>
            </w:r>
          </w:p>
        </w:tc>
        <w:tc>
          <w:tcPr>
            <w:tcW w:w="830" w:type="dxa"/>
            <w:tcMar/>
          </w:tcPr>
          <w:p w:rsidRPr="4E06C261" w:rsidR="00904137" w:rsidP="00337E8E" w:rsidRDefault="00904137" w14:paraId="201D8B3F" w14:textId="0AA4A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904137" w:rsidP="00337E8E" w:rsidRDefault="00904137" w14:paraId="2873BF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5726AB" w:rsidTr="3179F88A" w14:paraId="09730350" w14:textId="77777777">
        <w:tc>
          <w:tcPr>
            <w:tcW w:w="9085" w:type="dxa"/>
            <w:tcMar/>
          </w:tcPr>
          <w:p w:rsidR="005726AB" w:rsidP="65C4D9EE" w:rsidRDefault="005F63A3" w14:paraId="0B293D46" w14:textId="7DE3795E">
            <w:pPr>
              <w:rPr>
                <w:sz w:val="20"/>
                <w:szCs w:val="20"/>
              </w:rPr>
            </w:pPr>
            <w:r w:rsidRPr="3179F88A" w:rsidR="65181D92">
              <w:rPr>
                <w:sz w:val="20"/>
                <w:szCs w:val="20"/>
              </w:rPr>
              <w:t>Aboga</w:t>
            </w:r>
            <w:r w:rsidRPr="3179F88A" w:rsidR="65181D92">
              <w:rPr>
                <w:sz w:val="20"/>
                <w:szCs w:val="20"/>
              </w:rPr>
              <w:t xml:space="preserve"> </w:t>
            </w:r>
            <w:r w:rsidRPr="3179F88A" w:rsidR="65181D92">
              <w:rPr>
                <w:sz w:val="20"/>
                <w:szCs w:val="20"/>
              </w:rPr>
              <w:t>por</w:t>
            </w:r>
            <w:r w:rsidRPr="3179F88A" w:rsidR="65181D92">
              <w:rPr>
                <w:sz w:val="20"/>
                <w:szCs w:val="20"/>
              </w:rPr>
              <w:t xml:space="preserve"> </w:t>
            </w:r>
            <w:r w:rsidRPr="3179F88A" w:rsidR="65181D92">
              <w:rPr>
                <w:sz w:val="20"/>
                <w:szCs w:val="20"/>
              </w:rPr>
              <w:t>sí</w:t>
            </w:r>
            <w:r w:rsidRPr="3179F88A" w:rsidR="65181D92">
              <w:rPr>
                <w:sz w:val="20"/>
                <w:szCs w:val="20"/>
              </w:rPr>
              <w:t xml:space="preserve"> </w:t>
            </w:r>
            <w:r w:rsidRPr="3179F88A" w:rsidR="65181D92">
              <w:rPr>
                <w:sz w:val="20"/>
                <w:szCs w:val="20"/>
              </w:rPr>
              <w:t>mismo</w:t>
            </w:r>
            <w:r w:rsidRPr="3179F88A" w:rsidR="65181D92">
              <w:rPr>
                <w:sz w:val="20"/>
                <w:szCs w:val="20"/>
              </w:rPr>
              <w:t xml:space="preserve"> de </w:t>
            </w:r>
            <w:r w:rsidRPr="3179F88A" w:rsidR="65181D92">
              <w:rPr>
                <w:sz w:val="20"/>
                <w:szCs w:val="20"/>
              </w:rPr>
              <w:t>maneras</w:t>
            </w:r>
            <w:r w:rsidRPr="3179F88A" w:rsidR="65181D92">
              <w:rPr>
                <w:sz w:val="20"/>
                <w:szCs w:val="20"/>
              </w:rPr>
              <w:t xml:space="preserve"> </w:t>
            </w:r>
            <w:r w:rsidRPr="3179F88A" w:rsidR="65181D92">
              <w:rPr>
                <w:sz w:val="20"/>
                <w:szCs w:val="20"/>
              </w:rPr>
              <w:t>positivas</w:t>
            </w:r>
            <w:r w:rsidRPr="3179F88A" w:rsidR="65181D92">
              <w:rPr>
                <w:sz w:val="20"/>
                <w:szCs w:val="20"/>
              </w:rPr>
              <w:t xml:space="preserve">, </w:t>
            </w:r>
            <w:r w:rsidRPr="3179F88A" w:rsidR="65181D92">
              <w:rPr>
                <w:sz w:val="20"/>
                <w:szCs w:val="20"/>
              </w:rPr>
              <w:t>como</w:t>
            </w:r>
            <w:r w:rsidRPr="3179F88A" w:rsidR="65181D92">
              <w:rPr>
                <w:sz w:val="20"/>
                <w:szCs w:val="20"/>
              </w:rPr>
              <w:t xml:space="preserve"> </w:t>
            </w:r>
            <w:r w:rsidRPr="3179F88A" w:rsidR="65181D92">
              <w:rPr>
                <w:sz w:val="20"/>
                <w:szCs w:val="20"/>
              </w:rPr>
              <w:t>hacer</w:t>
            </w:r>
            <w:r w:rsidRPr="3179F88A" w:rsidR="65181D92">
              <w:rPr>
                <w:sz w:val="20"/>
                <w:szCs w:val="20"/>
              </w:rPr>
              <w:t xml:space="preserve"> </w:t>
            </w:r>
            <w:r w:rsidRPr="3179F88A" w:rsidR="65181D92">
              <w:rPr>
                <w:sz w:val="20"/>
                <w:szCs w:val="20"/>
              </w:rPr>
              <w:t>preguntas</w:t>
            </w:r>
            <w:r w:rsidRPr="3179F88A" w:rsidR="65181D92">
              <w:rPr>
                <w:sz w:val="20"/>
                <w:szCs w:val="20"/>
              </w:rPr>
              <w:t xml:space="preserve"> o </w:t>
            </w:r>
            <w:r w:rsidRPr="3179F88A" w:rsidR="65181D92">
              <w:rPr>
                <w:sz w:val="20"/>
                <w:szCs w:val="20"/>
              </w:rPr>
              <w:t>buscar</w:t>
            </w:r>
            <w:r w:rsidRPr="3179F88A" w:rsidR="65181D92">
              <w:rPr>
                <w:sz w:val="20"/>
                <w:szCs w:val="20"/>
              </w:rPr>
              <w:t xml:space="preserve"> </w:t>
            </w:r>
            <w:r w:rsidRPr="3179F88A" w:rsidR="65181D92">
              <w:rPr>
                <w:sz w:val="20"/>
                <w:szCs w:val="20"/>
              </w:rPr>
              <w:t>ayuda</w:t>
            </w:r>
            <w:r w:rsidRPr="3179F88A" w:rsidR="65181D92">
              <w:rPr>
                <w:sz w:val="20"/>
                <w:szCs w:val="20"/>
              </w:rPr>
              <w:t xml:space="preserve"> (</w:t>
            </w:r>
            <w:r w:rsidRPr="3179F88A" w:rsidR="65181D92">
              <w:rPr>
                <w:sz w:val="20"/>
                <w:szCs w:val="20"/>
              </w:rPr>
              <w:t>estándares</w:t>
            </w:r>
            <w:r w:rsidRPr="3179F88A" w:rsidR="65181D92">
              <w:rPr>
                <w:sz w:val="20"/>
                <w:szCs w:val="20"/>
              </w:rPr>
              <w:t xml:space="preserve"> SEL 3B, 3C)</w:t>
            </w:r>
          </w:p>
        </w:tc>
        <w:tc>
          <w:tcPr>
            <w:tcW w:w="830" w:type="dxa"/>
            <w:tcMar/>
          </w:tcPr>
          <w:p w:rsidRPr="4E06C261" w:rsidR="005726AB" w:rsidP="4E06C261" w:rsidRDefault="005726AB" w14:paraId="482057A8" w14:textId="0806E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5726AB" w:rsidP="4E06C261" w:rsidRDefault="005726AB" w14:paraId="1BCFAE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410DC" w:rsidTr="3179F88A" w14:paraId="13A5E163" w14:textId="77777777">
        <w:tc>
          <w:tcPr>
            <w:tcW w:w="9085" w:type="dxa"/>
            <w:tcMar/>
          </w:tcPr>
          <w:p w:rsidR="00A410DC" w:rsidP="65C4D9EE" w:rsidRDefault="00923F4D" w14:paraId="18B305B9" w14:textId="28D83184">
            <w:pPr>
              <w:rPr>
                <w:sz w:val="20"/>
                <w:szCs w:val="20"/>
              </w:rPr>
            </w:pPr>
            <w:r w:rsidRPr="00DF6A44">
              <w:rPr>
                <w:sz w:val="20"/>
                <w:szCs w:val="20"/>
              </w:rPr>
              <w:t>Se involucra en relaciones positivas y resolución de problemas (estándares SEL 5A, B, C)</w:t>
            </w:r>
          </w:p>
        </w:tc>
        <w:tc>
          <w:tcPr>
            <w:tcW w:w="830" w:type="dxa"/>
            <w:tcMar/>
          </w:tcPr>
          <w:p w:rsidRPr="4E06C261" w:rsidR="00A410DC" w:rsidP="4E06C261" w:rsidRDefault="00A410DC" w14:paraId="26EF59B5" w14:textId="39A6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410DC" w:rsidP="4E06C261" w:rsidRDefault="00A410DC" w14:paraId="475143E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0E95" w:rsidP="00E50E95" w:rsidRDefault="00E50E95" w14:paraId="207403FE" w14:textId="77777777">
      <w:pPr>
        <w:spacing w:after="0"/>
      </w:pPr>
    </w:p>
    <w:p w:rsidR="0B4AC2D4" w:rsidP="3179F88A" w:rsidRDefault="0B4AC2D4" w14:paraId="726807B0" w14:textId="4BD5DD67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179F88A" w:rsidR="6C63B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Área</w:t>
      </w:r>
      <w:r w:rsidRPr="3179F88A" w:rsidR="6C63B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para </w:t>
      </w:r>
      <w:r w:rsidRPr="3179F88A" w:rsidR="6C63B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comentarios</w:t>
      </w:r>
      <w:r w:rsidRPr="3179F88A" w:rsidR="6C63B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</w:p>
    <w:p w:rsidR="0B4AC2D4" w:rsidP="0B4AC2D4" w:rsidRDefault="0B4AC2D4" w14:paraId="3B591D75" w14:textId="54AC8B4D">
      <w:pPr>
        <w:spacing w:after="0"/>
        <w:rPr>
          <w:color w:val="FF0000"/>
        </w:rPr>
      </w:pPr>
    </w:p>
    <w:p w:rsidR="7D785025" w:rsidP="7D785025" w:rsidRDefault="7D785025" w14:paraId="444CEA03" w14:textId="55F05DD9">
      <w:pPr>
        <w:spacing w:after="0"/>
        <w:rPr>
          <w:color w:val="FF0000"/>
        </w:rPr>
      </w:pPr>
    </w:p>
    <w:p w:rsidR="7D785025" w:rsidP="7D785025" w:rsidRDefault="7D785025" w14:paraId="2AC3113E" w14:textId="323D15AD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:rsidTr="3179F88A" w14:paraId="44275FE7" w14:textId="77777777">
        <w:tc>
          <w:tcPr>
            <w:tcW w:w="9015" w:type="dxa"/>
            <w:tcMar/>
          </w:tcPr>
          <w:p w:rsidRPr="003459CA" w:rsidR="00E50E95" w:rsidP="3A404145" w:rsidRDefault="00616359" w14:paraId="4B8B8A63" w14:textId="0CE9DBD3">
            <w:pPr>
              <w:spacing w:after="120" w:line="259" w:lineRule="auto"/>
            </w:pPr>
            <w:r w:rsidRPr="00616359">
              <w:rPr>
                <w:b/>
                <w:bCs/>
              </w:rPr>
              <w:t xml:space="preserve">Alfabetización: </w:t>
            </w:r>
            <w:r w:rsidRPr="001D76CE">
              <w:rPr>
                <w:i/>
                <w:iCs/>
              </w:rPr>
              <w:t>Desarrollo de habilidades de lectura, escritura, comprensión auditiva y expresión oral para comprender, comunicarse y relacionarse eficazmente con diversas formas de textos e información</w:t>
            </w:r>
          </w:p>
        </w:tc>
        <w:tc>
          <w:tcPr>
            <w:tcW w:w="885" w:type="dxa"/>
            <w:tcMar/>
          </w:tcPr>
          <w:p w:rsidR="00E50E95" w:rsidP="00CB4CD9" w:rsidRDefault="00E50E95" w14:paraId="4348DDF1" w14:textId="77777777">
            <w:r>
              <w:t>Sem 1</w:t>
            </w:r>
          </w:p>
        </w:tc>
        <w:tc>
          <w:tcPr>
            <w:tcW w:w="890" w:type="dxa"/>
            <w:tcMar/>
          </w:tcPr>
          <w:p w:rsidR="00E50E95" w:rsidP="00CB4CD9" w:rsidRDefault="00E50E95" w14:paraId="5D77488E" w14:textId="77777777">
            <w:r>
              <w:t>Sem 2</w:t>
            </w:r>
          </w:p>
        </w:tc>
      </w:tr>
      <w:tr w:rsidRPr="00C22DA2" w:rsidR="00AA4A5F" w:rsidTr="3179F88A" w14:paraId="738E7E62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5970579" w14:textId="73C39FCA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Lectura: Habilidades fundamentales - </w:t>
            </w:r>
            <w:r w:rsidRPr="00B75C8F">
              <w:rPr>
                <w:sz w:val="20"/>
                <w:szCs w:val="20"/>
              </w:rPr>
              <w:t>Comprender y usar la conciencia fonémica y el conocimiento fonético para apoyar la precisión y la fluidez.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DB9C3A7" w14:textId="2C8D7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5A93CF8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3179F88A" w14:paraId="14030942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C9362D9" w14:textId="564B28BA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>Lectura: Texto informativo:</w:t>
            </w:r>
            <w:r w:rsidRPr="00B75C8F">
              <w:rPr>
                <w:sz w:val="20"/>
                <w:szCs w:val="20"/>
              </w:rPr>
              <w:t xml:space="preserve"> comprender y analizar textos de no ficción para obtener conocimiento y comprensión.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D43F260" w14:textId="554CD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32B63B0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3179F88A" w14:paraId="0D50B2CF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5386E5AB" w14:textId="1A4CC64B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>Lectura: Texto literario:</w:t>
            </w:r>
            <w:r w:rsidRPr="00B75C8F">
              <w:rPr>
                <w:sz w:val="20"/>
                <w:szCs w:val="20"/>
              </w:rPr>
              <w:t xml:space="preserve"> explorar e interpretar historias para comprender temas, personajes y elementos literarios. 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925AFE7" w14:textId="3A38D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35DA288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3179F88A" w14:paraId="30930456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6BE86FC9" w14:textId="104081C0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Lenguaje: Vocabulario: </w:t>
            </w:r>
            <w:r w:rsidRPr="00B75C8F">
              <w:rPr>
                <w:sz w:val="20"/>
                <w:szCs w:val="20"/>
              </w:rPr>
              <w:t>comprensión de las palabras y sus significados para comunicarse y comprender en todas las áreas temáticas.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4F1561E3" w14:textId="72D5A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025922A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3179F88A" w14:paraId="4C821D7B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131A1C68" w14:textId="4468C4F0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Lenguaje: Gramática y convenciones: </w:t>
            </w:r>
            <w:r w:rsidRPr="00B75C8F">
              <w:rPr>
                <w:sz w:val="20"/>
                <w:szCs w:val="20"/>
              </w:rPr>
              <w:t xml:space="preserve"> estudio y aplicación de las reglas y estructuras del lenguaje para comunicarse claramente mientras se habla y escribe. 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6BC07EFF" w14:textId="069D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52D4E5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3179F88A" w14:paraId="14B7AFC6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6B1D040" w14:textId="05279655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Escribir texto informativo: </w:t>
            </w:r>
            <w:r w:rsidRPr="00B75C8F">
              <w:rPr>
                <w:sz w:val="20"/>
                <w:szCs w:val="20"/>
              </w:rPr>
              <w:t>usar el lenguaje, los detalles y la organización apropiados para educar a los lectores sobre un tema específico.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5E8EF58C" w14:textId="41DDE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2D6EF4F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3179F88A" w14:paraId="73243BB4" w14:textId="77777777">
        <w:tc>
          <w:tcPr>
            <w:tcW w:w="9015" w:type="dxa"/>
            <w:tcMar/>
            <w:vAlign w:val="center"/>
          </w:tcPr>
          <w:p w:rsidRPr="00B75C8F" w:rsidR="00AA4A5F" w:rsidP="00AA4A5F" w:rsidRDefault="0D0B06D1" w14:paraId="65DEF9D2" w14:textId="3BD0D57A">
            <w:pPr>
              <w:rPr>
                <w:sz w:val="20"/>
                <w:szCs w:val="20"/>
              </w:rPr>
            </w:pPr>
            <w:r w:rsidRPr="00DF6A44">
              <w:rPr>
                <w:rStyle w:val="Strong"/>
                <w:sz w:val="20"/>
                <w:szCs w:val="20"/>
              </w:rPr>
              <w:t xml:space="preserve">Escritura: Texto de opinión: </w:t>
            </w:r>
            <w:r w:rsidRPr="00DF6A44">
              <w:rPr>
                <w:sz w:val="20"/>
                <w:szCs w:val="20"/>
              </w:rPr>
              <w:t>usar razones y ejemplos para persuadir o informar a los lectores sobre la postura del autor sobre una creencia o tema.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3622E4A7" w14:textId="6470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73AA9BB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3179F88A" w14:paraId="51947114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01347952" w14:textId="7F3CEF25">
            <w:pPr>
              <w:rPr>
                <w:sz w:val="20"/>
                <w:szCs w:val="20"/>
              </w:rPr>
            </w:pPr>
            <w:r w:rsidRPr="3179F88A" w:rsidR="22373F40">
              <w:rPr>
                <w:rStyle w:val="Strong"/>
                <w:sz w:val="20"/>
                <w:szCs w:val="20"/>
              </w:rPr>
              <w:t xml:space="preserve">Escritura: Texto narrativo: </w:t>
            </w:r>
            <w:r w:rsidRPr="3179F88A" w:rsidR="069ECBCE">
              <w:rPr>
                <w:sz w:val="20"/>
                <w:szCs w:val="20"/>
              </w:rPr>
              <w:t>crear</w:t>
            </w:r>
            <w:r w:rsidRPr="3179F88A" w:rsidR="22373F40">
              <w:rPr>
                <w:sz w:val="20"/>
                <w:szCs w:val="20"/>
              </w:rPr>
              <w:t xml:space="preserve"> historias que representan personajes, escenarios y eventos, involucrando a los lectores a través del desarrollo de la trama y el lenguaje descriptivo.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551EFC4E" w14:textId="7A182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20C21B0C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C4B" w:rsidRDefault="00DE1C4B" w14:paraId="0563AE47" w14:textId="77777777"/>
    <w:p w:rsidR="196B7055" w:rsidP="3179F88A" w:rsidRDefault="196B7055" w14:paraId="2D0ADD68" w14:textId="196B0159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179F88A" w:rsidR="196B7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Área</w:t>
      </w:r>
      <w:r w:rsidRPr="3179F88A" w:rsidR="196B7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para </w:t>
      </w:r>
      <w:r w:rsidRPr="3179F88A" w:rsidR="196B7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comentarios</w:t>
      </w:r>
      <w:r w:rsidRPr="3179F88A" w:rsidR="196B7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</w:p>
    <w:p w:rsidR="3179F88A" w:rsidRDefault="3179F88A" w14:paraId="490B2B06" w14:textId="7BDB5D66"/>
    <w:p w:rsidRPr="00DA0A2C" w:rsidR="00B75C8F" w:rsidRDefault="00B75C8F" w14:paraId="398FFD4B" w14:textId="71ECE110">
      <w:pPr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3179F88A" w14:paraId="7464EEBD" w14:textId="77777777">
        <w:tc>
          <w:tcPr>
            <w:tcW w:w="9015" w:type="dxa"/>
            <w:tcMar/>
          </w:tcPr>
          <w:p w:rsidRPr="003459CA" w:rsidR="00DE1C4B" w:rsidP="005C449D" w:rsidRDefault="005C449D" w14:paraId="579C9F7A" w14:textId="5ADAFA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Matemáticas: </w:t>
            </w:r>
            <w:r w:rsidRPr="00AE7BC4" w:rsidR="00AE7BC4">
              <w:rPr>
                <w:rStyle w:val="Emphasis"/>
              </w:rPr>
              <w:t>Los estándares requieren conocimiento conceptual, fluidez computacional y aplicación de prácticas matemáticas en cada área.</w:t>
            </w:r>
          </w:p>
        </w:tc>
        <w:tc>
          <w:tcPr>
            <w:tcW w:w="885" w:type="dxa"/>
            <w:tcMar/>
          </w:tcPr>
          <w:p w:rsidR="00DE1C4B" w:rsidP="00200B8E" w:rsidRDefault="00DE1C4B" w14:paraId="2E9EEEFA" w14:textId="77777777">
            <w:r>
              <w:t>Sem 1</w:t>
            </w:r>
          </w:p>
        </w:tc>
        <w:tc>
          <w:tcPr>
            <w:tcW w:w="890" w:type="dxa"/>
            <w:tcMar/>
          </w:tcPr>
          <w:p w:rsidR="00DE1C4B" w:rsidP="00200B8E" w:rsidRDefault="00DE1C4B" w14:paraId="2242B6A0" w14:textId="77777777">
            <w:r>
              <w:t>Sem 2</w:t>
            </w:r>
          </w:p>
        </w:tc>
      </w:tr>
      <w:tr w:rsidRPr="00B27DBE" w:rsidR="00E50E95" w:rsidTr="3179F88A" w14:paraId="56AAC16B" w14:textId="77777777">
        <w:tc>
          <w:tcPr>
            <w:tcW w:w="9015" w:type="dxa"/>
            <w:tcMar/>
          </w:tcPr>
          <w:p w:rsidRPr="00B27DBE" w:rsidR="00E50E95" w:rsidP="008123BC" w:rsidRDefault="00AE7BC4" w14:paraId="50135735" w14:textId="3C13D57B">
            <w:pPr>
              <w:rPr>
                <w:sz w:val="20"/>
                <w:szCs w:val="20"/>
              </w:rPr>
            </w:pPr>
            <w:r w:rsidRPr="3179F88A" w:rsidR="205BCBB0">
              <w:rPr>
                <w:b w:val="1"/>
                <w:bCs w:val="1"/>
                <w:sz w:val="20"/>
                <w:szCs w:val="20"/>
              </w:rPr>
              <w:t xml:space="preserve">Operaciones y pensamiento algebraico: </w:t>
            </w:r>
            <w:r w:rsidRPr="3179F88A" w:rsidR="205BCBB0">
              <w:rPr>
                <w:sz w:val="20"/>
                <w:szCs w:val="20"/>
              </w:rPr>
              <w:t>Representar y resolver problemas que involucran sumas y restas, trabajar con grupos iguales para comprender los conceptos básicos de la multiplicación y usar la suma para comprender la multiplicación.  Suma</w:t>
            </w:r>
            <w:r w:rsidRPr="3179F88A" w:rsidR="0DD83BFA">
              <w:rPr>
                <w:sz w:val="20"/>
                <w:szCs w:val="20"/>
              </w:rPr>
              <w:t>r</w:t>
            </w:r>
            <w:r w:rsidRPr="3179F88A" w:rsidR="205BCBB0">
              <w:rPr>
                <w:sz w:val="20"/>
                <w:szCs w:val="20"/>
              </w:rPr>
              <w:t xml:space="preserve"> (de memoria) con fluidez y resta</w:t>
            </w:r>
            <w:r w:rsidRPr="3179F88A" w:rsidR="0AF61744">
              <w:rPr>
                <w:sz w:val="20"/>
                <w:szCs w:val="20"/>
              </w:rPr>
              <w:t>r</w:t>
            </w:r>
            <w:r w:rsidRPr="3179F88A" w:rsidR="205BCBB0">
              <w:rPr>
                <w:sz w:val="20"/>
                <w:szCs w:val="20"/>
              </w:rPr>
              <w:t xml:space="preserve"> hasta 20.  (Módulos 1, 4, 6)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11057EF9" w14:textId="0A04CA4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1AE4CD75" w14:textId="77777777">
            <w:pPr>
              <w:rPr>
                <w:sz w:val="20"/>
                <w:szCs w:val="20"/>
              </w:rPr>
            </w:pPr>
          </w:p>
        </w:tc>
      </w:tr>
      <w:tr w:rsidRPr="00B27DBE" w:rsidR="00B30B1D" w:rsidTr="3179F88A" w14:paraId="4A9F05B6" w14:textId="77777777">
        <w:tc>
          <w:tcPr>
            <w:tcW w:w="9015" w:type="dxa"/>
            <w:tcMar/>
          </w:tcPr>
          <w:p w:rsidRPr="00B27DBE" w:rsidR="00B30B1D" w:rsidP="3179F88A" w:rsidRDefault="00AE7BC4" w14:paraId="664BD79E" w14:textId="7D324476">
            <w:pPr>
              <w:rPr>
                <w:color w:val="0D0D0D" w:themeColor="text1" w:themeTint="F2"/>
                <w:sz w:val="20"/>
                <w:szCs w:val="20"/>
                <w:lang w:val="es-ES"/>
              </w:rPr>
            </w:pPr>
            <w:r w:rsidRPr="3179F88A" w:rsidR="205BCBB0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val="es-ES"/>
              </w:rPr>
              <w:t xml:space="preserve">Número y operaciones en base diez: 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  <w:lang w:val="es-ES"/>
              </w:rPr>
              <w:t>Comprend</w:t>
            </w:r>
            <w:r w:rsidRPr="3179F88A" w:rsidR="1CB49736">
              <w:rPr>
                <w:color w:val="0D0D0D" w:themeColor="text1" w:themeTint="F2" w:themeShade="FF"/>
                <w:sz w:val="20"/>
                <w:szCs w:val="20"/>
                <w:lang w:val="es-ES"/>
              </w:rPr>
              <w:t xml:space="preserve">er 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  <w:lang w:val="es-ES"/>
              </w:rPr>
              <w:t>el valor posicional (unos, decenas, centenas) y utilí</w:t>
            </w:r>
            <w:r w:rsidRPr="3179F88A" w:rsidR="74A67B7B">
              <w:rPr>
                <w:color w:val="0D0D0D" w:themeColor="text1" w:themeTint="F2" w:themeShade="FF"/>
                <w:sz w:val="20"/>
                <w:szCs w:val="20"/>
                <w:lang w:val="es-ES"/>
              </w:rPr>
              <w:t>zar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  <w:lang w:val="es-ES"/>
              </w:rPr>
              <w:t>lo para sumar y restar hasta 1000.  (Módulos 1, 3, 4, 5)</w:t>
            </w:r>
          </w:p>
        </w:tc>
        <w:tc>
          <w:tcPr>
            <w:tcW w:w="885" w:type="dxa"/>
            <w:tcMar/>
          </w:tcPr>
          <w:p w:rsidRPr="00B27DBE" w:rsidR="00B30B1D" w:rsidP="008123BC" w:rsidRDefault="00B30B1D" w14:paraId="069BA922" w14:textId="5BF5B3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B30B1D" w:rsidP="008123BC" w:rsidRDefault="00B30B1D" w14:paraId="1CB443F0" w14:textId="77777777">
            <w:pPr>
              <w:rPr>
                <w:sz w:val="20"/>
                <w:szCs w:val="20"/>
              </w:rPr>
            </w:pPr>
          </w:p>
        </w:tc>
      </w:tr>
      <w:tr w:rsidRPr="00B27DBE" w:rsidR="00E50E95" w:rsidTr="3179F88A" w14:paraId="01B193BE" w14:textId="77777777">
        <w:tc>
          <w:tcPr>
            <w:tcW w:w="9015" w:type="dxa"/>
            <w:tcMar/>
          </w:tcPr>
          <w:p w:rsidRPr="00B27DBE" w:rsidR="00E50E95" w:rsidP="008123BC" w:rsidRDefault="00AE7BC4" w14:paraId="6FCAFD62" w14:textId="47CDA8D6">
            <w:pPr>
              <w:rPr>
                <w:color w:val="0D0D0D" w:themeColor="text1" w:themeTint="F2"/>
                <w:sz w:val="20"/>
                <w:szCs w:val="20"/>
              </w:rPr>
            </w:pPr>
            <w:r w:rsidRPr="3179F88A" w:rsidR="205BCBB0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 xml:space="preserve">Medición y datos: 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</w:rPr>
              <w:t>M</w:t>
            </w:r>
            <w:r w:rsidRPr="3179F88A" w:rsidR="4436B89A">
              <w:rPr>
                <w:color w:val="0D0D0D" w:themeColor="text1" w:themeTint="F2" w:themeShade="FF"/>
                <w:sz w:val="20"/>
                <w:szCs w:val="20"/>
              </w:rPr>
              <w:t xml:space="preserve">edir 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</w:rPr>
              <w:t>y estim</w:t>
            </w:r>
            <w:r w:rsidRPr="3179F88A" w:rsidR="356885BA">
              <w:rPr>
                <w:color w:val="0D0D0D" w:themeColor="text1" w:themeTint="F2" w:themeShade="FF"/>
                <w:sz w:val="20"/>
                <w:szCs w:val="20"/>
              </w:rPr>
              <w:t xml:space="preserve">ar 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</w:rPr>
              <w:t>longitudes en unidades estándar, trabaj</w:t>
            </w:r>
            <w:r w:rsidRPr="3179F88A" w:rsidR="7D9C240F">
              <w:rPr>
                <w:color w:val="0D0D0D" w:themeColor="text1" w:themeTint="F2" w:themeShade="FF"/>
                <w:sz w:val="20"/>
                <w:szCs w:val="20"/>
              </w:rPr>
              <w:t>ar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</w:rPr>
              <w:t xml:space="preserve"> con </w:t>
            </w:r>
            <w:r w:rsidRPr="3179F88A" w:rsidR="54AA0847">
              <w:rPr>
                <w:color w:val="0D0D0D" w:themeColor="text1" w:themeTint="F2" w:themeShade="FF"/>
                <w:sz w:val="20"/>
                <w:szCs w:val="20"/>
              </w:rPr>
              <w:t xml:space="preserve">la hora 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</w:rPr>
              <w:t>y dinero, y represent</w:t>
            </w:r>
            <w:r w:rsidRPr="3179F88A" w:rsidR="44836D3E">
              <w:rPr>
                <w:color w:val="0D0D0D" w:themeColor="text1" w:themeTint="F2" w:themeShade="FF"/>
                <w:sz w:val="20"/>
                <w:szCs w:val="20"/>
              </w:rPr>
              <w:t>ar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</w:rPr>
              <w:t xml:space="preserve"> e interpret</w:t>
            </w:r>
            <w:r w:rsidRPr="3179F88A" w:rsidR="56B855A2">
              <w:rPr>
                <w:color w:val="0D0D0D" w:themeColor="text1" w:themeTint="F2" w:themeShade="FF"/>
                <w:sz w:val="20"/>
                <w:szCs w:val="20"/>
              </w:rPr>
              <w:t>ar</w:t>
            </w:r>
            <w:r w:rsidRPr="3179F88A" w:rsidR="205BCBB0">
              <w:rPr>
                <w:color w:val="0D0D0D" w:themeColor="text1" w:themeTint="F2" w:themeShade="FF"/>
                <w:sz w:val="20"/>
                <w:szCs w:val="20"/>
              </w:rPr>
              <w:t xml:space="preserve"> datos (gráficos de líneas, gráficos de imágenes, gráficos de barras). (Módulos 2, 7, 8)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59679ECC" w14:textId="2B5368C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7743DE3C" w14:textId="77777777">
            <w:pPr>
              <w:rPr>
                <w:sz w:val="20"/>
                <w:szCs w:val="20"/>
              </w:rPr>
            </w:pPr>
          </w:p>
        </w:tc>
      </w:tr>
      <w:tr w:rsidRPr="00B27DBE" w:rsidR="000A1CFD" w:rsidTr="3179F88A" w14:paraId="12B93D74" w14:textId="77777777">
        <w:tc>
          <w:tcPr>
            <w:tcW w:w="9015" w:type="dxa"/>
            <w:tcMar/>
          </w:tcPr>
          <w:p w:rsidRPr="00B27DBE" w:rsidR="000A1CFD" w:rsidP="008123BC" w:rsidRDefault="00AE7BC4" w14:paraId="164B27B0" w14:textId="02CE206B">
            <w:pPr>
              <w:rPr>
                <w:color w:val="0D0D0D" w:themeColor="text1" w:themeTint="F2"/>
                <w:sz w:val="20"/>
                <w:szCs w:val="20"/>
              </w:rPr>
            </w:pPr>
            <w:r w:rsidRPr="00AE7BC4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Geometría: </w:t>
            </w:r>
            <w:r w:rsidRPr="00AE7BC4">
              <w:rPr>
                <w:bCs/>
                <w:color w:val="0D0D0D" w:themeColor="text1" w:themeTint="F2"/>
                <w:sz w:val="20"/>
                <w:szCs w:val="20"/>
              </w:rPr>
              <w:t>Razonar con las formas y sus atributos, entendiendo las propiedades y clasificaciones de las diferentes formas. (Módulos 6, 8)</w:t>
            </w:r>
          </w:p>
        </w:tc>
        <w:tc>
          <w:tcPr>
            <w:tcW w:w="885" w:type="dxa"/>
            <w:tcMar/>
          </w:tcPr>
          <w:p w:rsidRPr="00B27DBE" w:rsidR="000A1CFD" w:rsidP="008123BC" w:rsidRDefault="000A1CFD" w14:paraId="5C3E4874" w14:textId="0688F90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0A1CFD" w:rsidP="008123BC" w:rsidRDefault="000A1CFD" w14:paraId="5C6E68D9" w14:textId="77777777">
            <w:pPr>
              <w:rPr>
                <w:sz w:val="20"/>
                <w:szCs w:val="20"/>
              </w:rPr>
            </w:pPr>
          </w:p>
        </w:tc>
      </w:tr>
    </w:tbl>
    <w:p w:rsidR="00AE7BC4" w:rsidP="7D785025" w:rsidRDefault="00AE7BC4" w14:paraId="63DDD95C" w14:textId="0B6B5265">
      <w:pPr>
        <w:pStyle w:val="Normal"/>
        <w:rPr>
          <w:color w:val="FF0000"/>
        </w:rPr>
      </w:pPr>
    </w:p>
    <w:p w:rsidR="7D785025" w:rsidP="3179F88A" w:rsidRDefault="7D785025" w14:paraId="717200F6" w14:textId="129A396B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179F88A" w:rsidR="0B254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Área</w:t>
      </w:r>
      <w:r w:rsidRPr="3179F88A" w:rsidR="0B254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para </w:t>
      </w:r>
      <w:r w:rsidRPr="3179F88A" w:rsidR="0B254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comentarios</w:t>
      </w:r>
      <w:r w:rsidRPr="3179F88A" w:rsidR="0B254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</w:p>
    <w:p w:rsidR="7D785025" w:rsidP="7D785025" w:rsidRDefault="7D785025" w14:paraId="012D19C6" w14:textId="4C24E451">
      <w:pPr>
        <w:pStyle w:val="Normal"/>
        <w:rPr>
          <w:color w:val="FF0000"/>
        </w:rPr>
      </w:pPr>
    </w:p>
    <w:p w:rsidR="7D785025" w:rsidP="7D785025" w:rsidRDefault="7D785025" w14:paraId="25C2958B" w14:textId="6DFD6C63">
      <w:pPr>
        <w:pStyle w:val="Normal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3179F88A" w14:paraId="47826DF9" w14:textId="77777777">
        <w:tc>
          <w:tcPr>
            <w:tcW w:w="9015" w:type="dxa"/>
            <w:tcMar/>
          </w:tcPr>
          <w:p w:rsidRPr="003459CA" w:rsidR="00DE1C4B" w:rsidP="00200B8E" w:rsidRDefault="00F92C96" w14:paraId="142F1996" w14:textId="058760E6">
            <w:pPr>
              <w:rPr>
                <w:b w:val="1"/>
                <w:bCs w:val="1"/>
              </w:rPr>
            </w:pPr>
            <w:r w:rsidRPr="3179F88A" w:rsidR="4792D1D4">
              <w:rPr>
                <w:b w:val="1"/>
                <w:bCs w:val="1"/>
              </w:rPr>
              <w:t>Ciencias</w:t>
            </w:r>
            <w:r w:rsidRPr="3179F88A" w:rsidR="4792D1D4">
              <w:rPr>
                <w:b w:val="1"/>
                <w:bCs w:val="1"/>
              </w:rPr>
              <w:t xml:space="preserve"> y Estudios </w:t>
            </w:r>
            <w:r w:rsidRPr="3179F88A" w:rsidR="2416C784">
              <w:rPr>
                <w:b w:val="1"/>
                <w:bCs w:val="1"/>
              </w:rPr>
              <w:t>s</w:t>
            </w:r>
            <w:r w:rsidRPr="3179F88A" w:rsidR="4792D1D4">
              <w:rPr>
                <w:b w:val="1"/>
                <w:bCs w:val="1"/>
              </w:rPr>
              <w:t xml:space="preserve">ociales: </w:t>
            </w:r>
            <w:r w:rsidRPr="3179F88A" w:rsidR="4792D1D4">
              <w:rPr>
                <w:rStyle w:val="Emphasis"/>
              </w:rPr>
              <w:t xml:space="preserve">Construyendo conocimiento y participando en la investigación </w:t>
            </w:r>
          </w:p>
        </w:tc>
        <w:tc>
          <w:tcPr>
            <w:tcW w:w="885" w:type="dxa"/>
            <w:tcMar/>
          </w:tcPr>
          <w:p w:rsidR="00DE1C4B" w:rsidP="00200B8E" w:rsidRDefault="00DE1C4B" w14:paraId="6DF55493" w14:textId="77777777">
            <w:r>
              <w:t>Sem 1</w:t>
            </w:r>
          </w:p>
        </w:tc>
        <w:tc>
          <w:tcPr>
            <w:tcW w:w="890" w:type="dxa"/>
            <w:tcMar/>
          </w:tcPr>
          <w:p w:rsidR="00DE1C4B" w:rsidP="00200B8E" w:rsidRDefault="00DE1C4B" w14:paraId="77BA775F" w14:textId="77777777">
            <w:r>
              <w:t>Sem 2</w:t>
            </w:r>
          </w:p>
        </w:tc>
      </w:tr>
      <w:tr w:rsidRPr="00C22DA2" w:rsidR="00AE7BC4" w:rsidTr="3179F88A" w14:paraId="3433365B" w14:textId="77777777">
        <w:tc>
          <w:tcPr>
            <w:tcW w:w="9015" w:type="dxa"/>
            <w:tcMar/>
          </w:tcPr>
          <w:p w:rsidR="00AE7BC4" w:rsidP="00DF6A44" w:rsidRDefault="00AE7BC4" w14:paraId="17737B54" w14:textId="3C18ACA2">
            <w:pPr>
              <w:rPr>
                <w:sz w:val="18"/>
                <w:szCs w:val="18"/>
              </w:rPr>
            </w:pPr>
            <w:r w:rsidRPr="3179F88A" w:rsidR="205BCBB0">
              <w:rPr>
                <w:sz w:val="20"/>
                <w:szCs w:val="20"/>
              </w:rPr>
              <w:t xml:space="preserve">Ciencias: Unidad de </w:t>
            </w:r>
            <w:r w:rsidRPr="3179F88A" w:rsidR="7BA83B5A">
              <w:rPr>
                <w:sz w:val="20"/>
                <w:szCs w:val="20"/>
              </w:rPr>
              <w:t>r</w:t>
            </w:r>
            <w:r w:rsidRPr="3179F88A" w:rsidR="205BCBB0">
              <w:rPr>
                <w:sz w:val="20"/>
                <w:szCs w:val="20"/>
              </w:rPr>
              <w:t xml:space="preserve">elaciones entre </w:t>
            </w:r>
            <w:r w:rsidRPr="3179F88A" w:rsidR="5417B142">
              <w:rPr>
                <w:sz w:val="20"/>
                <w:szCs w:val="20"/>
              </w:rPr>
              <w:t>p</w:t>
            </w:r>
            <w:r w:rsidRPr="3179F88A" w:rsidR="205BCBB0">
              <w:rPr>
                <w:sz w:val="20"/>
                <w:szCs w:val="20"/>
              </w:rPr>
              <w:t xml:space="preserve">lantas y </w:t>
            </w:r>
            <w:r w:rsidRPr="3179F88A" w:rsidR="140B266E">
              <w:rPr>
                <w:sz w:val="20"/>
                <w:szCs w:val="20"/>
              </w:rPr>
              <w:t>a</w:t>
            </w:r>
            <w:r w:rsidRPr="3179F88A" w:rsidR="205BCBB0">
              <w:rPr>
                <w:sz w:val="20"/>
                <w:szCs w:val="20"/>
              </w:rPr>
              <w:t>nimales</w:t>
            </w:r>
          </w:p>
        </w:tc>
        <w:tc>
          <w:tcPr>
            <w:tcW w:w="885" w:type="dxa"/>
            <w:tcMar/>
          </w:tcPr>
          <w:p w:rsidRPr="00C22DA2" w:rsidR="00AE7BC4" w:rsidP="00AE7BC4" w:rsidRDefault="00AE7BC4" w14:paraId="444EFFCF" w14:textId="381ED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E7BC4" w:rsidP="00AE7BC4" w:rsidRDefault="00AE7BC4" w14:paraId="25B88E2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E7BC4" w:rsidTr="3179F88A" w14:paraId="062E072F" w14:textId="77777777">
        <w:tc>
          <w:tcPr>
            <w:tcW w:w="9015" w:type="dxa"/>
            <w:tcMar/>
          </w:tcPr>
          <w:p w:rsidR="00AE7BC4" w:rsidP="3179F88A" w:rsidRDefault="00AE7BC4" w14:paraId="2BB90B04" w14:textId="424DC57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179F88A" w:rsidR="205BCBB0">
              <w:rPr>
                <w:sz w:val="20"/>
                <w:szCs w:val="20"/>
              </w:rPr>
              <w:t>Ciencias: Unidad de</w:t>
            </w:r>
            <w:r w:rsidRPr="3179F88A" w:rsidR="70D864C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r w:rsidRPr="3179F88A" w:rsidR="76B47CA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</w:t>
            </w:r>
            <w:r w:rsidRPr="3179F88A" w:rsidR="70D864C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ambio de las </w:t>
            </w:r>
            <w:r w:rsidRPr="3179F88A" w:rsidR="4D15F3D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f</w:t>
            </w:r>
            <w:r w:rsidRPr="3179F88A" w:rsidR="70D864C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ormas del </w:t>
            </w:r>
            <w:r w:rsidRPr="3179F88A" w:rsidR="2532EE7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t</w:t>
            </w:r>
            <w:r w:rsidRPr="3179F88A" w:rsidR="70D864C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erreno</w:t>
            </w:r>
          </w:p>
        </w:tc>
        <w:tc>
          <w:tcPr>
            <w:tcW w:w="885" w:type="dxa"/>
            <w:tcMar/>
          </w:tcPr>
          <w:p w:rsidRPr="00C22DA2" w:rsidR="00AE7BC4" w:rsidP="00AE7BC4" w:rsidRDefault="00AE7BC4" w14:paraId="74E856A4" w14:textId="75D5E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E7BC4" w:rsidP="00AE7BC4" w:rsidRDefault="00AE7BC4" w14:paraId="1050C8A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E7BC4" w:rsidTr="3179F88A" w14:paraId="2725B46C" w14:textId="77777777">
        <w:tc>
          <w:tcPr>
            <w:tcW w:w="9015" w:type="dxa"/>
            <w:tcMar/>
          </w:tcPr>
          <w:p w:rsidR="00AE7BC4" w:rsidP="00DF6A44" w:rsidRDefault="00AE7BC4" w14:paraId="4844BD7A" w14:textId="1ACB337D">
            <w:pPr>
              <w:rPr>
                <w:sz w:val="18"/>
                <w:szCs w:val="18"/>
              </w:rPr>
            </w:pPr>
            <w:r w:rsidRPr="3179F88A" w:rsidR="205BCBB0">
              <w:rPr>
                <w:sz w:val="20"/>
                <w:szCs w:val="20"/>
              </w:rPr>
              <w:t>Ciencia</w:t>
            </w:r>
            <w:r w:rsidRPr="3179F88A" w:rsidR="0EA9ABD4">
              <w:rPr>
                <w:sz w:val="20"/>
                <w:szCs w:val="20"/>
              </w:rPr>
              <w:t>s</w:t>
            </w:r>
            <w:r w:rsidRPr="3179F88A" w:rsidR="205BCBB0">
              <w:rPr>
                <w:sz w:val="20"/>
                <w:szCs w:val="20"/>
              </w:rPr>
              <w:t xml:space="preserve">: Unidad de </w:t>
            </w:r>
            <w:r w:rsidRPr="3179F88A" w:rsidR="78B0F0EF">
              <w:rPr>
                <w:sz w:val="20"/>
                <w:szCs w:val="20"/>
              </w:rPr>
              <w:t>p</w:t>
            </w:r>
            <w:r w:rsidRPr="3179F88A" w:rsidR="205BCBB0">
              <w:rPr>
                <w:sz w:val="20"/>
                <w:szCs w:val="20"/>
              </w:rPr>
              <w:t xml:space="preserve">ropiedades de </w:t>
            </w:r>
            <w:r w:rsidRPr="3179F88A" w:rsidR="205BCBB0">
              <w:rPr>
                <w:sz w:val="20"/>
                <w:szCs w:val="20"/>
              </w:rPr>
              <w:t>los</w:t>
            </w:r>
            <w:r w:rsidRPr="3179F88A" w:rsidR="205BCBB0">
              <w:rPr>
                <w:sz w:val="20"/>
                <w:szCs w:val="20"/>
              </w:rPr>
              <w:t xml:space="preserve"> </w:t>
            </w:r>
            <w:r w:rsidRPr="3179F88A" w:rsidR="47AC024E">
              <w:rPr>
                <w:sz w:val="20"/>
                <w:szCs w:val="20"/>
              </w:rPr>
              <w:t>m</w:t>
            </w:r>
            <w:r w:rsidRPr="3179F88A" w:rsidR="205BCBB0">
              <w:rPr>
                <w:sz w:val="20"/>
                <w:szCs w:val="20"/>
              </w:rPr>
              <w:t>ateriales</w:t>
            </w:r>
          </w:p>
        </w:tc>
        <w:tc>
          <w:tcPr>
            <w:tcW w:w="885" w:type="dxa"/>
            <w:tcMar/>
          </w:tcPr>
          <w:p w:rsidRPr="00C22DA2" w:rsidR="00AE7BC4" w:rsidP="00AE7BC4" w:rsidRDefault="00AE7BC4" w14:paraId="1025DECB" w14:textId="6C7BB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E7BC4" w:rsidP="00AE7BC4" w:rsidRDefault="00AE7BC4" w14:paraId="17E0D3B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E7BC4" w:rsidTr="3179F88A" w14:paraId="2421B797" w14:textId="77777777">
        <w:tc>
          <w:tcPr>
            <w:tcW w:w="9015" w:type="dxa"/>
            <w:tcMar/>
          </w:tcPr>
          <w:p w:rsidR="00AE7BC4" w:rsidP="00DF6A44" w:rsidRDefault="00AE7BC4" w14:paraId="6C875086" w14:textId="69A8170D">
            <w:pPr>
              <w:rPr>
                <w:sz w:val="18"/>
                <w:szCs w:val="18"/>
              </w:rPr>
            </w:pPr>
            <w:r w:rsidRPr="3179F88A" w:rsidR="205BCBB0">
              <w:rPr>
                <w:sz w:val="20"/>
                <w:szCs w:val="20"/>
              </w:rPr>
              <w:t xml:space="preserve">Estudios </w:t>
            </w:r>
            <w:r w:rsidRPr="3179F88A" w:rsidR="2978FCF8">
              <w:rPr>
                <w:sz w:val="20"/>
                <w:szCs w:val="20"/>
              </w:rPr>
              <w:t>s</w:t>
            </w:r>
            <w:r w:rsidRPr="3179F88A" w:rsidR="205BCBB0">
              <w:rPr>
                <w:sz w:val="20"/>
                <w:szCs w:val="20"/>
              </w:rPr>
              <w:t xml:space="preserve">ociales: Unidad de </w:t>
            </w:r>
            <w:r w:rsidRPr="3179F88A" w:rsidR="5B297B11">
              <w:rPr>
                <w:sz w:val="20"/>
                <w:szCs w:val="20"/>
              </w:rPr>
              <w:t>c</w:t>
            </w:r>
            <w:r w:rsidRPr="3179F88A" w:rsidR="205BCBB0">
              <w:rPr>
                <w:sz w:val="20"/>
                <w:szCs w:val="20"/>
              </w:rPr>
              <w:t xml:space="preserve">iudadanía </w:t>
            </w:r>
            <w:r w:rsidRPr="3179F88A" w:rsidR="052832A2">
              <w:rPr>
                <w:sz w:val="20"/>
                <w:szCs w:val="20"/>
              </w:rPr>
              <w:t>c</w:t>
            </w:r>
            <w:r w:rsidRPr="3179F88A" w:rsidR="205BCBB0">
              <w:rPr>
                <w:sz w:val="20"/>
                <w:szCs w:val="20"/>
              </w:rPr>
              <w:t xml:space="preserve">omunitaria y </w:t>
            </w:r>
            <w:r w:rsidRPr="3179F88A" w:rsidR="07DF65A6">
              <w:rPr>
                <w:sz w:val="20"/>
                <w:szCs w:val="20"/>
              </w:rPr>
              <w:t>g</w:t>
            </w:r>
            <w:r w:rsidRPr="3179F88A" w:rsidR="205BCBB0">
              <w:rPr>
                <w:sz w:val="20"/>
                <w:szCs w:val="20"/>
              </w:rPr>
              <w:t>obierno</w:t>
            </w:r>
          </w:p>
        </w:tc>
        <w:tc>
          <w:tcPr>
            <w:tcW w:w="885" w:type="dxa"/>
            <w:tcMar/>
          </w:tcPr>
          <w:p w:rsidRPr="00C22DA2" w:rsidR="00AE7BC4" w:rsidP="00AE7BC4" w:rsidRDefault="00AE7BC4" w14:paraId="1E2914DA" w14:textId="1F2BD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E7BC4" w:rsidP="00AE7BC4" w:rsidRDefault="00AE7BC4" w14:paraId="29119F8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E7BC4" w:rsidTr="3179F88A" w14:paraId="38275514" w14:textId="77777777">
        <w:tc>
          <w:tcPr>
            <w:tcW w:w="9015" w:type="dxa"/>
            <w:tcMar/>
          </w:tcPr>
          <w:p w:rsidRPr="65C4D9EE" w:rsidR="00AE7BC4" w:rsidP="00DF6A44" w:rsidRDefault="00AE7BC4" w14:paraId="751308A5" w14:textId="0CB6118C">
            <w:pPr>
              <w:rPr>
                <w:sz w:val="18"/>
                <w:szCs w:val="18"/>
              </w:rPr>
            </w:pPr>
            <w:r w:rsidRPr="3179F88A" w:rsidR="205BCBB0">
              <w:rPr>
                <w:sz w:val="20"/>
                <w:szCs w:val="20"/>
              </w:rPr>
              <w:t>Estudios</w:t>
            </w:r>
            <w:r w:rsidRPr="3179F88A" w:rsidR="205BCBB0">
              <w:rPr>
                <w:sz w:val="20"/>
                <w:szCs w:val="20"/>
              </w:rPr>
              <w:t xml:space="preserve"> </w:t>
            </w:r>
            <w:r w:rsidRPr="3179F88A" w:rsidR="3EAA4AA0">
              <w:rPr>
                <w:sz w:val="20"/>
                <w:szCs w:val="20"/>
              </w:rPr>
              <w:t>s</w:t>
            </w:r>
            <w:r w:rsidRPr="3179F88A" w:rsidR="205BCBB0">
              <w:rPr>
                <w:sz w:val="20"/>
                <w:szCs w:val="20"/>
              </w:rPr>
              <w:t>ociales</w:t>
            </w:r>
            <w:r w:rsidRPr="3179F88A" w:rsidR="205BCBB0">
              <w:rPr>
                <w:sz w:val="20"/>
                <w:szCs w:val="20"/>
              </w:rPr>
              <w:t xml:space="preserve">: Unidad de </w:t>
            </w:r>
            <w:r w:rsidRPr="3179F88A" w:rsidR="766CFBA7">
              <w:rPr>
                <w:sz w:val="20"/>
                <w:szCs w:val="20"/>
              </w:rPr>
              <w:t>e</w:t>
            </w:r>
            <w:r w:rsidRPr="3179F88A" w:rsidR="205BCBB0">
              <w:rPr>
                <w:sz w:val="20"/>
                <w:szCs w:val="20"/>
              </w:rPr>
              <w:t xml:space="preserve">conomía </w:t>
            </w:r>
            <w:r w:rsidRPr="3179F88A" w:rsidR="56F18CA2">
              <w:rPr>
                <w:sz w:val="20"/>
                <w:szCs w:val="20"/>
              </w:rPr>
              <w:t>c</w:t>
            </w:r>
            <w:r w:rsidRPr="3179F88A" w:rsidR="205BCBB0">
              <w:rPr>
                <w:sz w:val="20"/>
                <w:szCs w:val="20"/>
              </w:rPr>
              <w:t>omunitaria</w:t>
            </w:r>
          </w:p>
        </w:tc>
        <w:tc>
          <w:tcPr>
            <w:tcW w:w="885" w:type="dxa"/>
            <w:tcMar/>
          </w:tcPr>
          <w:p w:rsidRPr="00C22DA2" w:rsidR="00AE7BC4" w:rsidP="00AE7BC4" w:rsidRDefault="00AE7BC4" w14:paraId="763F8ECF" w14:textId="00E3C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E7BC4" w:rsidP="00AE7BC4" w:rsidRDefault="00AE7BC4" w14:paraId="7F56988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E7BC4" w:rsidTr="3179F88A" w14:paraId="3ECD98D5" w14:textId="77777777">
        <w:tc>
          <w:tcPr>
            <w:tcW w:w="9015" w:type="dxa"/>
            <w:tcMar/>
          </w:tcPr>
          <w:p w:rsidRPr="65C4D9EE" w:rsidR="00AE7BC4" w:rsidP="00DF6A44" w:rsidRDefault="00AE7BC4" w14:paraId="6C6AB07C" w14:textId="204B4ABE">
            <w:pPr>
              <w:rPr>
                <w:sz w:val="18"/>
                <w:szCs w:val="18"/>
              </w:rPr>
            </w:pPr>
            <w:r w:rsidRPr="3179F88A" w:rsidR="205BCBB0">
              <w:rPr>
                <w:sz w:val="20"/>
                <w:szCs w:val="20"/>
              </w:rPr>
              <w:t xml:space="preserve">Estudios </w:t>
            </w:r>
            <w:r w:rsidRPr="3179F88A" w:rsidR="056E8E22">
              <w:rPr>
                <w:sz w:val="20"/>
                <w:szCs w:val="20"/>
              </w:rPr>
              <w:t>s</w:t>
            </w:r>
            <w:r w:rsidRPr="3179F88A" w:rsidR="205BCBB0">
              <w:rPr>
                <w:sz w:val="20"/>
                <w:szCs w:val="20"/>
              </w:rPr>
              <w:t xml:space="preserve">ociales: Unidad de </w:t>
            </w:r>
            <w:r w:rsidRPr="3179F88A" w:rsidR="4AF40032">
              <w:rPr>
                <w:sz w:val="20"/>
                <w:szCs w:val="20"/>
              </w:rPr>
              <w:t>h</w:t>
            </w:r>
            <w:r w:rsidRPr="3179F88A" w:rsidR="205BCBB0">
              <w:rPr>
                <w:sz w:val="20"/>
                <w:szCs w:val="20"/>
              </w:rPr>
              <w:t xml:space="preserve">istoria y </w:t>
            </w:r>
            <w:r w:rsidRPr="3179F88A" w:rsidR="7A960007">
              <w:rPr>
                <w:sz w:val="20"/>
                <w:szCs w:val="20"/>
              </w:rPr>
              <w:t>g</w:t>
            </w:r>
            <w:r w:rsidRPr="3179F88A" w:rsidR="205BCBB0">
              <w:rPr>
                <w:sz w:val="20"/>
                <w:szCs w:val="20"/>
              </w:rPr>
              <w:t xml:space="preserve">eografía </w:t>
            </w:r>
            <w:r w:rsidRPr="3179F88A" w:rsidR="01C4CC74">
              <w:rPr>
                <w:sz w:val="20"/>
                <w:szCs w:val="20"/>
              </w:rPr>
              <w:t>c</w:t>
            </w:r>
            <w:r w:rsidRPr="3179F88A" w:rsidR="205BCBB0">
              <w:rPr>
                <w:sz w:val="20"/>
                <w:szCs w:val="20"/>
              </w:rPr>
              <w:t>omunitaria</w:t>
            </w:r>
          </w:p>
        </w:tc>
        <w:tc>
          <w:tcPr>
            <w:tcW w:w="885" w:type="dxa"/>
            <w:tcMar/>
          </w:tcPr>
          <w:p w:rsidRPr="00C22DA2" w:rsidR="00AE7BC4" w:rsidP="00AE7BC4" w:rsidRDefault="00AE7BC4" w14:paraId="540179B6" w14:textId="630BD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E7BC4" w:rsidP="00AE7BC4" w:rsidRDefault="00AE7BC4" w14:paraId="57A70DE9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551" w:rsidP="65C4D9EE" w:rsidRDefault="00BE3551" w14:paraId="062CFC2B" w14:textId="77777777">
      <w:pPr>
        <w:spacing w:after="0"/>
        <w:rPr>
          <w:color w:val="FF0000"/>
        </w:rPr>
      </w:pPr>
    </w:p>
    <w:p w:rsidR="00B141CE" w:rsidP="3179F88A" w:rsidRDefault="00B141CE" w14:paraId="5F4E06DA" w14:textId="086E3F1E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179F88A" w:rsidR="7159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Área</w:t>
      </w:r>
      <w:r w:rsidRPr="3179F88A" w:rsidR="7159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para </w:t>
      </w:r>
      <w:r w:rsidRPr="3179F88A" w:rsidR="7159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comentarios</w:t>
      </w:r>
      <w:r w:rsidRPr="3179F88A" w:rsidR="71590F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</w:p>
    <w:p w:rsidR="00B141CE" w:rsidP="65C4D9EE" w:rsidRDefault="00B141CE" w14:paraId="64ED5E0B" w14:textId="02D1B5BA">
      <w:pPr>
        <w:spacing w:after="0"/>
        <w:rPr>
          <w:color w:val="FF0000"/>
        </w:rPr>
      </w:pPr>
    </w:p>
    <w:p w:rsidRPr="0068779E" w:rsidR="00B141CE" w:rsidP="65C4D9EE" w:rsidRDefault="00B141CE" w14:paraId="38516EE9" w14:textId="714ABEEB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Tr="3179F88A" w14:paraId="512DAA53" w14:textId="77777777">
        <w:tc>
          <w:tcPr>
            <w:tcW w:w="9060" w:type="dxa"/>
            <w:tcMar/>
          </w:tcPr>
          <w:p w:rsidRPr="003459CA" w:rsidR="00EC4634" w:rsidP="00DE43E9" w:rsidRDefault="00EC4634" w14:paraId="1C29263A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Música</w:t>
            </w:r>
          </w:p>
        </w:tc>
        <w:tc>
          <w:tcPr>
            <w:tcW w:w="885" w:type="dxa"/>
            <w:tcMar/>
          </w:tcPr>
          <w:p w:rsidR="00EC4634" w:rsidP="00DE43E9" w:rsidRDefault="00EC4634" w14:paraId="71AC32EB" w14:textId="77777777">
            <w:r>
              <w:t>Sem 1</w:t>
            </w:r>
          </w:p>
        </w:tc>
        <w:tc>
          <w:tcPr>
            <w:tcW w:w="845" w:type="dxa"/>
            <w:tcMar/>
          </w:tcPr>
          <w:p w:rsidR="00EC4634" w:rsidP="00DE43E9" w:rsidRDefault="00EC4634" w14:paraId="762A55E2" w14:textId="77777777">
            <w:r>
              <w:t>Sem 2</w:t>
            </w:r>
          </w:p>
        </w:tc>
      </w:tr>
      <w:tr w:rsidRPr="00C22DA2" w:rsidR="00EC4634" w:rsidTr="3179F88A" w14:paraId="72C6A055" w14:textId="77777777">
        <w:tc>
          <w:tcPr>
            <w:tcW w:w="9060" w:type="dxa"/>
            <w:tcMar/>
          </w:tcPr>
          <w:p w:rsidR="00EC4634" w:rsidP="00DE43E9" w:rsidRDefault="00EC4634" w14:paraId="5FEC094B" w14:textId="3C07D6A4">
            <w:pPr>
              <w:rPr>
                <w:sz w:val="20"/>
                <w:szCs w:val="20"/>
              </w:rPr>
            </w:pPr>
            <w:r w:rsidRPr="3179F88A" w:rsidR="00EC4634">
              <w:rPr>
                <w:sz w:val="20"/>
                <w:szCs w:val="20"/>
              </w:rPr>
              <w:t xml:space="preserve">Demostrar comportamientos que </w:t>
            </w:r>
            <w:r w:rsidRPr="3179F88A" w:rsidR="13409A7C">
              <w:rPr>
                <w:sz w:val="20"/>
                <w:szCs w:val="20"/>
              </w:rPr>
              <w:t xml:space="preserve">fomentan </w:t>
            </w:r>
            <w:r w:rsidRPr="3179F88A" w:rsidR="00EC4634">
              <w:rPr>
                <w:sz w:val="20"/>
                <w:szCs w:val="20"/>
              </w:rPr>
              <w:t>el aprendizaje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7D2D6599" w14:textId="3B7B6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519F993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3179F88A" w14:paraId="356D1161" w14:textId="77777777">
        <w:tc>
          <w:tcPr>
            <w:tcW w:w="9060" w:type="dxa"/>
            <w:tcMar/>
          </w:tcPr>
          <w:p w:rsidR="00EC4634" w:rsidP="00DE43E9" w:rsidRDefault="00EC4634" w14:paraId="4901E1A7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Demostrar habilidades y conceptos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683A9869" w14:textId="40E50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2AF5DEB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0B1" w:rsidP="00EC4634" w:rsidRDefault="002830B1" w14:paraId="4994CFE5" w14:textId="77777777">
      <w:pPr>
        <w:spacing w:after="0"/>
        <w:rPr>
          <w:color w:val="FF0000"/>
        </w:rPr>
      </w:pPr>
    </w:p>
    <w:p w:rsidRPr="00F6229C" w:rsidR="00EC4634" w:rsidP="3179F88A" w:rsidRDefault="00F6229C" w14:paraId="76DD79D6" w14:textId="41396232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179F88A" w:rsidR="78527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Área para comentarios (pequeña)</w:t>
      </w:r>
    </w:p>
    <w:p w:rsidRPr="00F6229C" w:rsidR="00EC4634" w:rsidP="009300A0" w:rsidRDefault="00F6229C" w14:paraId="3440915A" w14:textId="115CDB5C">
      <w:pPr>
        <w:spacing w:after="0"/>
        <w:rPr>
          <w:color w:val="FF0000"/>
        </w:rPr>
      </w:pPr>
    </w:p>
    <w:p w:rsidR="00EC4634" w:rsidP="00EC4634" w:rsidRDefault="00EC4634" w14:paraId="2C14FEBE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Tr="3179F88A" w14:paraId="655B434E" w14:textId="77777777">
        <w:tc>
          <w:tcPr>
            <w:tcW w:w="9075" w:type="dxa"/>
            <w:tcMar/>
          </w:tcPr>
          <w:p w:rsidRPr="003459CA" w:rsidR="00EC4634" w:rsidP="00DE43E9" w:rsidRDefault="00EC4634" w14:paraId="775278ED" w14:textId="0EBCAE7D">
            <w:pPr>
              <w:rPr>
                <w:b w:val="1"/>
                <w:bCs w:val="1"/>
              </w:rPr>
            </w:pPr>
            <w:r w:rsidRPr="3179F88A" w:rsidR="00EC4634">
              <w:rPr>
                <w:b w:val="1"/>
                <w:bCs w:val="1"/>
              </w:rPr>
              <w:t xml:space="preserve">Salud y </w:t>
            </w:r>
            <w:r w:rsidRPr="3179F88A" w:rsidR="41BADC8C">
              <w:rPr>
                <w:b w:val="1"/>
                <w:bCs w:val="1"/>
              </w:rPr>
              <w:t>E</w:t>
            </w:r>
            <w:r w:rsidRPr="3179F88A" w:rsidR="00EC4634">
              <w:rPr>
                <w:b w:val="1"/>
                <w:bCs w:val="1"/>
              </w:rPr>
              <w:t xml:space="preserve">stado </w:t>
            </w:r>
            <w:r w:rsidRPr="3179F88A" w:rsidR="7CA6E5AA">
              <w:rPr>
                <w:b w:val="1"/>
                <w:bCs w:val="1"/>
              </w:rPr>
              <w:t>f</w:t>
            </w:r>
            <w:r w:rsidRPr="3179F88A" w:rsidR="7FC538A0">
              <w:rPr>
                <w:b w:val="1"/>
                <w:bCs w:val="1"/>
              </w:rPr>
              <w:t>i</w:t>
            </w:r>
            <w:r w:rsidRPr="3179F88A" w:rsidR="00EC4634">
              <w:rPr>
                <w:b w:val="1"/>
                <w:bCs w:val="1"/>
              </w:rPr>
              <w:t>sico</w:t>
            </w:r>
          </w:p>
        </w:tc>
        <w:tc>
          <w:tcPr>
            <w:tcW w:w="855" w:type="dxa"/>
            <w:tcMar/>
          </w:tcPr>
          <w:p w:rsidR="00EC4634" w:rsidP="00DE43E9" w:rsidRDefault="00EC4634" w14:paraId="31F61CD3" w14:textId="77777777">
            <w:r>
              <w:t>Sem 1</w:t>
            </w:r>
          </w:p>
        </w:tc>
        <w:tc>
          <w:tcPr>
            <w:tcW w:w="860" w:type="dxa"/>
            <w:tcMar/>
          </w:tcPr>
          <w:p w:rsidR="00EC4634" w:rsidP="00DE43E9" w:rsidRDefault="00EC4634" w14:paraId="49BCA6E4" w14:textId="77777777">
            <w:r>
              <w:t>Sem 2</w:t>
            </w:r>
          </w:p>
        </w:tc>
      </w:tr>
      <w:tr w:rsidRPr="00C22DA2" w:rsidR="00EC4634" w:rsidTr="3179F88A" w14:paraId="023922AA" w14:textId="77777777">
        <w:tc>
          <w:tcPr>
            <w:tcW w:w="9075" w:type="dxa"/>
            <w:tcMar/>
          </w:tcPr>
          <w:p w:rsidR="00EC4634" w:rsidP="00DE43E9" w:rsidRDefault="00EC4634" w14:paraId="7931F64D" w14:textId="5E1F6844">
            <w:pPr>
              <w:rPr>
                <w:sz w:val="20"/>
                <w:szCs w:val="20"/>
              </w:rPr>
            </w:pPr>
            <w:r w:rsidRPr="3179F88A" w:rsidR="00EC4634">
              <w:rPr>
                <w:sz w:val="20"/>
                <w:szCs w:val="20"/>
              </w:rPr>
              <w:t>Demostrar</w:t>
            </w:r>
            <w:r w:rsidRPr="3179F88A" w:rsidR="00EC4634">
              <w:rPr>
                <w:sz w:val="20"/>
                <w:szCs w:val="20"/>
              </w:rPr>
              <w:t xml:space="preserve"> </w:t>
            </w:r>
            <w:r w:rsidRPr="3179F88A" w:rsidR="00EC4634">
              <w:rPr>
                <w:sz w:val="20"/>
                <w:szCs w:val="20"/>
              </w:rPr>
              <w:t>comportamientos</w:t>
            </w:r>
            <w:r w:rsidRPr="3179F88A" w:rsidR="00EC4634">
              <w:rPr>
                <w:sz w:val="20"/>
                <w:szCs w:val="20"/>
              </w:rPr>
              <w:t xml:space="preserve"> que </w:t>
            </w:r>
            <w:r w:rsidRPr="3179F88A" w:rsidR="62FB9367">
              <w:rPr>
                <w:sz w:val="20"/>
                <w:szCs w:val="20"/>
              </w:rPr>
              <w:t xml:space="preserve">fomentan </w:t>
            </w:r>
            <w:r w:rsidRPr="3179F88A" w:rsidR="00EC4634">
              <w:rPr>
                <w:sz w:val="20"/>
                <w:szCs w:val="20"/>
              </w:rPr>
              <w:t>el</w:t>
            </w:r>
            <w:r w:rsidRPr="3179F88A" w:rsidR="00EC4634">
              <w:rPr>
                <w:sz w:val="20"/>
                <w:szCs w:val="20"/>
              </w:rPr>
              <w:t xml:space="preserve"> </w:t>
            </w:r>
            <w:r w:rsidRPr="3179F88A" w:rsidR="00EC4634">
              <w:rPr>
                <w:sz w:val="20"/>
                <w:szCs w:val="20"/>
              </w:rPr>
              <w:t>aprendizaje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0CC2E88E" w14:textId="7070A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2C6037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3179F88A" w14:paraId="2DBB7DDC" w14:textId="77777777">
        <w:tc>
          <w:tcPr>
            <w:tcW w:w="9075" w:type="dxa"/>
            <w:tcMar/>
          </w:tcPr>
          <w:p w:rsidR="00EC4634" w:rsidP="00DE43E9" w:rsidRDefault="00EC4634" w14:paraId="64F37D7E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Demostrar habilidades y conceptos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6C222B48" w14:textId="396B0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75E3583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634" w:rsidP="00EC4634" w:rsidRDefault="00EC4634" w14:paraId="47E0348B" w14:textId="77777777">
      <w:pPr>
        <w:spacing w:after="0"/>
      </w:pPr>
    </w:p>
    <w:p w:rsidR="00C009A1" w:rsidP="3179F88A" w:rsidRDefault="00C009A1" w14:paraId="2A94D5B0" w14:textId="5C5A2163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179F88A" w:rsidR="1BE51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Área para comentarios (pequeña)</w:t>
      </w:r>
    </w:p>
    <w:p w:rsidR="00C009A1" w:rsidP="3179F88A" w:rsidRDefault="00C009A1" w14:paraId="4E403D1A" w14:textId="00C737CB">
      <w:pPr>
        <w:pStyle w:val="Normal"/>
        <w:rPr>
          <w:i w:val="1"/>
          <w:iCs w:val="1"/>
          <w:color w:val="FF0000"/>
        </w:rPr>
      </w:pPr>
    </w:p>
    <w:p w:rsidR="00C009A1" w:rsidP="00E50E95" w:rsidRDefault="00C009A1" w14:paraId="4CFA4A73" w14:textId="77777777"/>
    <w:p w:rsidR="00E50E95" w:rsidP="00E50E95" w:rsidRDefault="00E50E95" w14:paraId="64C0A77E" w14:textId="77777777"/>
    <w:p w:rsidR="005A0C65" w:rsidRDefault="005A0C65" w14:paraId="235E2CF3" w14:textId="58BA5B60">
      <w:r>
        <w:br w:type="page"/>
      </w:r>
    </w:p>
    <w:sectPr w:rsidR="005A0C65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5B" w:rsidP="00294D4A" w:rsidRDefault="0062045B" w14:paraId="5403A0C2" w14:textId="77777777">
      <w:pPr>
        <w:spacing w:after="0"/>
      </w:pPr>
      <w:r>
        <w:separator/>
      </w:r>
    </w:p>
  </w:endnote>
  <w:endnote w:type="continuationSeparator" w:id="0">
    <w:p w:rsidR="0062045B" w:rsidP="00294D4A" w:rsidRDefault="0062045B" w14:paraId="3967EDA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7B991B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116576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29649E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5B" w:rsidP="00294D4A" w:rsidRDefault="0062045B" w14:paraId="3C53D23C" w14:textId="77777777">
      <w:pPr>
        <w:spacing w:after="0"/>
      </w:pPr>
      <w:r>
        <w:separator/>
      </w:r>
    </w:p>
  </w:footnote>
  <w:footnote w:type="continuationSeparator" w:id="0">
    <w:p w:rsidR="0062045B" w:rsidP="00294D4A" w:rsidRDefault="0062045B" w14:paraId="1C5CCCF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E9B7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7B6158D" w14:textId="66EF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64EAAC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56FEB"/>
    <w:rsid w:val="000746AF"/>
    <w:rsid w:val="000806F9"/>
    <w:rsid w:val="000853B0"/>
    <w:rsid w:val="00085D11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0D8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300A0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1574E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E7BC4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DF6A44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1C4CC74"/>
    <w:rsid w:val="02B85974"/>
    <w:rsid w:val="02CC0D38"/>
    <w:rsid w:val="02FB20B2"/>
    <w:rsid w:val="03220B3E"/>
    <w:rsid w:val="0361012D"/>
    <w:rsid w:val="037DEFFD"/>
    <w:rsid w:val="03B33BFC"/>
    <w:rsid w:val="03D3EEEA"/>
    <w:rsid w:val="03D44F25"/>
    <w:rsid w:val="04775807"/>
    <w:rsid w:val="0478ED28"/>
    <w:rsid w:val="0503E847"/>
    <w:rsid w:val="052832A2"/>
    <w:rsid w:val="056E8E22"/>
    <w:rsid w:val="05A0ABA2"/>
    <w:rsid w:val="05B7593E"/>
    <w:rsid w:val="05FDBBCA"/>
    <w:rsid w:val="0609440C"/>
    <w:rsid w:val="0663B892"/>
    <w:rsid w:val="069ECBCE"/>
    <w:rsid w:val="06C0D0D3"/>
    <w:rsid w:val="06CBE85B"/>
    <w:rsid w:val="06FB8264"/>
    <w:rsid w:val="0762FC66"/>
    <w:rsid w:val="078DC2D5"/>
    <w:rsid w:val="07A91045"/>
    <w:rsid w:val="07DF65A6"/>
    <w:rsid w:val="081574F1"/>
    <w:rsid w:val="0824956C"/>
    <w:rsid w:val="083AE584"/>
    <w:rsid w:val="08578E8B"/>
    <w:rsid w:val="090B2589"/>
    <w:rsid w:val="090E7BB4"/>
    <w:rsid w:val="092408DD"/>
    <w:rsid w:val="097E9458"/>
    <w:rsid w:val="099DEC2F"/>
    <w:rsid w:val="09A3D958"/>
    <w:rsid w:val="09E8A43C"/>
    <w:rsid w:val="09F66C28"/>
    <w:rsid w:val="0A337FE9"/>
    <w:rsid w:val="0A54AD34"/>
    <w:rsid w:val="0A763082"/>
    <w:rsid w:val="0A8FCB68"/>
    <w:rsid w:val="0A9E4E7A"/>
    <w:rsid w:val="0AF61744"/>
    <w:rsid w:val="0B2546BE"/>
    <w:rsid w:val="0B4AC2D4"/>
    <w:rsid w:val="0B6C3442"/>
    <w:rsid w:val="0B94B9DB"/>
    <w:rsid w:val="0C1D5D81"/>
    <w:rsid w:val="0C37542E"/>
    <w:rsid w:val="0CAED234"/>
    <w:rsid w:val="0D0B06D1"/>
    <w:rsid w:val="0D37C7EB"/>
    <w:rsid w:val="0D3DC487"/>
    <w:rsid w:val="0D870416"/>
    <w:rsid w:val="0DD83BFA"/>
    <w:rsid w:val="0DE3DBFC"/>
    <w:rsid w:val="0E5ADF5E"/>
    <w:rsid w:val="0E8598CA"/>
    <w:rsid w:val="0EA9ABD4"/>
    <w:rsid w:val="0EC2D037"/>
    <w:rsid w:val="0EEBDEFA"/>
    <w:rsid w:val="0EFBC206"/>
    <w:rsid w:val="0EFE150C"/>
    <w:rsid w:val="0F6826DB"/>
    <w:rsid w:val="0FAD3C39"/>
    <w:rsid w:val="101E1306"/>
    <w:rsid w:val="11183A0D"/>
    <w:rsid w:val="113147EF"/>
    <w:rsid w:val="11A6A63C"/>
    <w:rsid w:val="11E3E69A"/>
    <w:rsid w:val="1311EDC5"/>
    <w:rsid w:val="13409A7C"/>
    <w:rsid w:val="135579EB"/>
    <w:rsid w:val="140B266E"/>
    <w:rsid w:val="147D0B0B"/>
    <w:rsid w:val="14FA9B26"/>
    <w:rsid w:val="152BBFD8"/>
    <w:rsid w:val="154458B8"/>
    <w:rsid w:val="16288737"/>
    <w:rsid w:val="164620D8"/>
    <w:rsid w:val="168BB5C0"/>
    <w:rsid w:val="169C8E73"/>
    <w:rsid w:val="16C79039"/>
    <w:rsid w:val="16CA7DBB"/>
    <w:rsid w:val="17BD1DA5"/>
    <w:rsid w:val="18573398"/>
    <w:rsid w:val="18679B7C"/>
    <w:rsid w:val="18AC5044"/>
    <w:rsid w:val="19103C70"/>
    <w:rsid w:val="196B7055"/>
    <w:rsid w:val="19C35682"/>
    <w:rsid w:val="19D76F9E"/>
    <w:rsid w:val="1A14D644"/>
    <w:rsid w:val="1A473F61"/>
    <w:rsid w:val="1A8904AA"/>
    <w:rsid w:val="1A9340DE"/>
    <w:rsid w:val="1AAF2BEF"/>
    <w:rsid w:val="1AB067E4"/>
    <w:rsid w:val="1AD534B8"/>
    <w:rsid w:val="1AED0C8A"/>
    <w:rsid w:val="1BC15094"/>
    <w:rsid w:val="1BE51017"/>
    <w:rsid w:val="1C0D1625"/>
    <w:rsid w:val="1C64E146"/>
    <w:rsid w:val="1C9DEF2E"/>
    <w:rsid w:val="1C9F7845"/>
    <w:rsid w:val="1CB49736"/>
    <w:rsid w:val="1CD2CFD8"/>
    <w:rsid w:val="1D307172"/>
    <w:rsid w:val="1D56173F"/>
    <w:rsid w:val="1D6FB84A"/>
    <w:rsid w:val="1E3DC7C5"/>
    <w:rsid w:val="1E46DEC5"/>
    <w:rsid w:val="1ECFE97C"/>
    <w:rsid w:val="1EE6E538"/>
    <w:rsid w:val="1FA4A299"/>
    <w:rsid w:val="1FE758F5"/>
    <w:rsid w:val="20184C0F"/>
    <w:rsid w:val="204261E6"/>
    <w:rsid w:val="2048A6ED"/>
    <w:rsid w:val="2059EACB"/>
    <w:rsid w:val="205BCBB0"/>
    <w:rsid w:val="20B5F707"/>
    <w:rsid w:val="2121598D"/>
    <w:rsid w:val="2125EE46"/>
    <w:rsid w:val="21B8F861"/>
    <w:rsid w:val="21D060A5"/>
    <w:rsid w:val="22373F40"/>
    <w:rsid w:val="226BC030"/>
    <w:rsid w:val="23B24FC4"/>
    <w:rsid w:val="23B38D2A"/>
    <w:rsid w:val="2416C784"/>
    <w:rsid w:val="242665CC"/>
    <w:rsid w:val="2431DB87"/>
    <w:rsid w:val="249A41CA"/>
    <w:rsid w:val="24EECB21"/>
    <w:rsid w:val="25080167"/>
    <w:rsid w:val="2532EE75"/>
    <w:rsid w:val="258AC7A3"/>
    <w:rsid w:val="25ABE6BC"/>
    <w:rsid w:val="25D34200"/>
    <w:rsid w:val="25D34DE0"/>
    <w:rsid w:val="25F3D6D4"/>
    <w:rsid w:val="26061172"/>
    <w:rsid w:val="260FE50B"/>
    <w:rsid w:val="2635A695"/>
    <w:rsid w:val="2652A74F"/>
    <w:rsid w:val="268D10B4"/>
    <w:rsid w:val="26D0325F"/>
    <w:rsid w:val="26F48490"/>
    <w:rsid w:val="27492E5E"/>
    <w:rsid w:val="274A7D61"/>
    <w:rsid w:val="274C9D50"/>
    <w:rsid w:val="2806A7B9"/>
    <w:rsid w:val="2819CE5F"/>
    <w:rsid w:val="281CC4A2"/>
    <w:rsid w:val="282A5E94"/>
    <w:rsid w:val="285AAAD9"/>
    <w:rsid w:val="285EB7CC"/>
    <w:rsid w:val="2877B202"/>
    <w:rsid w:val="28BD4C63"/>
    <w:rsid w:val="29163E08"/>
    <w:rsid w:val="293B9824"/>
    <w:rsid w:val="2947FDF8"/>
    <w:rsid w:val="2978FCF8"/>
    <w:rsid w:val="297CFEB8"/>
    <w:rsid w:val="2A09493B"/>
    <w:rsid w:val="2AC747F7"/>
    <w:rsid w:val="2ADE19D3"/>
    <w:rsid w:val="2AE40FA7"/>
    <w:rsid w:val="2B5AB7AD"/>
    <w:rsid w:val="2B5E1A8E"/>
    <w:rsid w:val="2C4E9C19"/>
    <w:rsid w:val="2D0BA6E3"/>
    <w:rsid w:val="2D84E900"/>
    <w:rsid w:val="2DA9E5E3"/>
    <w:rsid w:val="2DD11E29"/>
    <w:rsid w:val="2F40A9FB"/>
    <w:rsid w:val="2F779B94"/>
    <w:rsid w:val="2F932F45"/>
    <w:rsid w:val="3003898A"/>
    <w:rsid w:val="30E06048"/>
    <w:rsid w:val="31235666"/>
    <w:rsid w:val="3179F88A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6885BA"/>
    <w:rsid w:val="357E7B41"/>
    <w:rsid w:val="35BF5EFC"/>
    <w:rsid w:val="3677A69E"/>
    <w:rsid w:val="36885F68"/>
    <w:rsid w:val="36B9F592"/>
    <w:rsid w:val="37B82A50"/>
    <w:rsid w:val="38199E0D"/>
    <w:rsid w:val="38555782"/>
    <w:rsid w:val="386DE49A"/>
    <w:rsid w:val="38AA3260"/>
    <w:rsid w:val="38F5D480"/>
    <w:rsid w:val="392B0BB3"/>
    <w:rsid w:val="3931985A"/>
    <w:rsid w:val="394988E6"/>
    <w:rsid w:val="39523130"/>
    <w:rsid w:val="3960B318"/>
    <w:rsid w:val="39ACE37E"/>
    <w:rsid w:val="3A404145"/>
    <w:rsid w:val="3A976B88"/>
    <w:rsid w:val="3C4A1DFC"/>
    <w:rsid w:val="3CCE0E13"/>
    <w:rsid w:val="3CDED5FF"/>
    <w:rsid w:val="3CEDDAF9"/>
    <w:rsid w:val="3D3D3705"/>
    <w:rsid w:val="3DA00F71"/>
    <w:rsid w:val="3EAA4AA0"/>
    <w:rsid w:val="3EC30AF9"/>
    <w:rsid w:val="3ED825F6"/>
    <w:rsid w:val="3F376E53"/>
    <w:rsid w:val="3F88DCBA"/>
    <w:rsid w:val="40839A3F"/>
    <w:rsid w:val="4088A433"/>
    <w:rsid w:val="40CD473B"/>
    <w:rsid w:val="41BADC8C"/>
    <w:rsid w:val="41BF1A54"/>
    <w:rsid w:val="422747DB"/>
    <w:rsid w:val="42A6BF95"/>
    <w:rsid w:val="42DC534F"/>
    <w:rsid w:val="435E153A"/>
    <w:rsid w:val="4401F9D8"/>
    <w:rsid w:val="4436B89A"/>
    <w:rsid w:val="444FAE34"/>
    <w:rsid w:val="44656829"/>
    <w:rsid w:val="44836D3E"/>
    <w:rsid w:val="44A777DD"/>
    <w:rsid w:val="46452233"/>
    <w:rsid w:val="4667AC27"/>
    <w:rsid w:val="468EAB6A"/>
    <w:rsid w:val="470FA7BD"/>
    <w:rsid w:val="4717D75D"/>
    <w:rsid w:val="472CC36C"/>
    <w:rsid w:val="473C88BF"/>
    <w:rsid w:val="4792D1D4"/>
    <w:rsid w:val="47A836C8"/>
    <w:rsid w:val="47AC024E"/>
    <w:rsid w:val="47E6C101"/>
    <w:rsid w:val="481848BC"/>
    <w:rsid w:val="4857585D"/>
    <w:rsid w:val="486167A2"/>
    <w:rsid w:val="48DC9010"/>
    <w:rsid w:val="49290D63"/>
    <w:rsid w:val="49885414"/>
    <w:rsid w:val="4A0478EE"/>
    <w:rsid w:val="4A19724B"/>
    <w:rsid w:val="4A3A71E9"/>
    <w:rsid w:val="4AF40032"/>
    <w:rsid w:val="4B0AFC18"/>
    <w:rsid w:val="4B29ABF9"/>
    <w:rsid w:val="4B6458A5"/>
    <w:rsid w:val="4B7BACDA"/>
    <w:rsid w:val="4CC8E1CC"/>
    <w:rsid w:val="4D15F3DD"/>
    <w:rsid w:val="4D1A480E"/>
    <w:rsid w:val="4D2A5103"/>
    <w:rsid w:val="4D71B4EE"/>
    <w:rsid w:val="4DAE2107"/>
    <w:rsid w:val="4E06C261"/>
    <w:rsid w:val="4ECF8585"/>
    <w:rsid w:val="4F479AA4"/>
    <w:rsid w:val="4FB72C86"/>
    <w:rsid w:val="4FCC45E4"/>
    <w:rsid w:val="50338178"/>
    <w:rsid w:val="5058485F"/>
    <w:rsid w:val="50737621"/>
    <w:rsid w:val="50FC9362"/>
    <w:rsid w:val="516AC652"/>
    <w:rsid w:val="5176064B"/>
    <w:rsid w:val="51AE8694"/>
    <w:rsid w:val="520E4D7F"/>
    <w:rsid w:val="52466B96"/>
    <w:rsid w:val="525C02DE"/>
    <w:rsid w:val="52DF49FE"/>
    <w:rsid w:val="539A2F82"/>
    <w:rsid w:val="539D618D"/>
    <w:rsid w:val="53A9ED34"/>
    <w:rsid w:val="5412DE37"/>
    <w:rsid w:val="5417B142"/>
    <w:rsid w:val="547F339C"/>
    <w:rsid w:val="54A7BA3B"/>
    <w:rsid w:val="54AA0847"/>
    <w:rsid w:val="54D65896"/>
    <w:rsid w:val="5598B533"/>
    <w:rsid w:val="5613CC84"/>
    <w:rsid w:val="563F9896"/>
    <w:rsid w:val="56402F93"/>
    <w:rsid w:val="5654F400"/>
    <w:rsid w:val="5669652E"/>
    <w:rsid w:val="56B855A2"/>
    <w:rsid w:val="56F18CA2"/>
    <w:rsid w:val="5707A3DA"/>
    <w:rsid w:val="57967488"/>
    <w:rsid w:val="57FDC9B0"/>
    <w:rsid w:val="580D5A26"/>
    <w:rsid w:val="585F97D9"/>
    <w:rsid w:val="586AA5CA"/>
    <w:rsid w:val="5875F847"/>
    <w:rsid w:val="589C3D9C"/>
    <w:rsid w:val="58B316D1"/>
    <w:rsid w:val="58E86ED6"/>
    <w:rsid w:val="5914D825"/>
    <w:rsid w:val="59569B4E"/>
    <w:rsid w:val="59AE9031"/>
    <w:rsid w:val="59BBA675"/>
    <w:rsid w:val="59F37147"/>
    <w:rsid w:val="5A41F545"/>
    <w:rsid w:val="5ACE154A"/>
    <w:rsid w:val="5B05786D"/>
    <w:rsid w:val="5B297B11"/>
    <w:rsid w:val="5BF9295C"/>
    <w:rsid w:val="5C149D7B"/>
    <w:rsid w:val="5C4E71D7"/>
    <w:rsid w:val="5D7BBA36"/>
    <w:rsid w:val="5DAB3FA5"/>
    <w:rsid w:val="5DD06824"/>
    <w:rsid w:val="5DEE11E1"/>
    <w:rsid w:val="5DF38A57"/>
    <w:rsid w:val="5E0F3C62"/>
    <w:rsid w:val="5E18C94F"/>
    <w:rsid w:val="5E1A0309"/>
    <w:rsid w:val="5E6C2692"/>
    <w:rsid w:val="5E71E901"/>
    <w:rsid w:val="5E9890EC"/>
    <w:rsid w:val="5EBEA26A"/>
    <w:rsid w:val="5ED1FDEA"/>
    <w:rsid w:val="5EEE6D27"/>
    <w:rsid w:val="5F962E79"/>
    <w:rsid w:val="60304D21"/>
    <w:rsid w:val="6039A1F1"/>
    <w:rsid w:val="60420006"/>
    <w:rsid w:val="60691218"/>
    <w:rsid w:val="61017C55"/>
    <w:rsid w:val="615F469A"/>
    <w:rsid w:val="61AAF3DA"/>
    <w:rsid w:val="6220ECE2"/>
    <w:rsid w:val="623B020B"/>
    <w:rsid w:val="62858CCE"/>
    <w:rsid w:val="62FB9367"/>
    <w:rsid w:val="630AFE12"/>
    <w:rsid w:val="64B4049D"/>
    <w:rsid w:val="65181D92"/>
    <w:rsid w:val="6595CE11"/>
    <w:rsid w:val="65BBC51B"/>
    <w:rsid w:val="65C4D9EE"/>
    <w:rsid w:val="662F47A7"/>
    <w:rsid w:val="6648C64E"/>
    <w:rsid w:val="665297B2"/>
    <w:rsid w:val="665C6573"/>
    <w:rsid w:val="6698235D"/>
    <w:rsid w:val="66B32786"/>
    <w:rsid w:val="6743DCBF"/>
    <w:rsid w:val="67642338"/>
    <w:rsid w:val="6795192D"/>
    <w:rsid w:val="67AC9852"/>
    <w:rsid w:val="67C487ED"/>
    <w:rsid w:val="67F5180A"/>
    <w:rsid w:val="688B5195"/>
    <w:rsid w:val="68CEB458"/>
    <w:rsid w:val="6919A551"/>
    <w:rsid w:val="696C44F8"/>
    <w:rsid w:val="698A3874"/>
    <w:rsid w:val="6A24877B"/>
    <w:rsid w:val="6A63B51E"/>
    <w:rsid w:val="6AD538CC"/>
    <w:rsid w:val="6ADB8C87"/>
    <w:rsid w:val="6AE43914"/>
    <w:rsid w:val="6BB21844"/>
    <w:rsid w:val="6BFBD409"/>
    <w:rsid w:val="6C1E8B85"/>
    <w:rsid w:val="6C32F09D"/>
    <w:rsid w:val="6C63BA0C"/>
    <w:rsid w:val="6C8C72DD"/>
    <w:rsid w:val="6CCFED11"/>
    <w:rsid w:val="6CF6222E"/>
    <w:rsid w:val="6D10175F"/>
    <w:rsid w:val="6DB51EF7"/>
    <w:rsid w:val="6DF32E57"/>
    <w:rsid w:val="6F37A18E"/>
    <w:rsid w:val="6F76C19E"/>
    <w:rsid w:val="6FB72951"/>
    <w:rsid w:val="702DC2F0"/>
    <w:rsid w:val="7053BBFF"/>
    <w:rsid w:val="70D864CB"/>
    <w:rsid w:val="70FA7E58"/>
    <w:rsid w:val="7117E3F0"/>
    <w:rsid w:val="7120DF19"/>
    <w:rsid w:val="71567974"/>
    <w:rsid w:val="71590F64"/>
    <w:rsid w:val="71E9546E"/>
    <w:rsid w:val="722090E2"/>
    <w:rsid w:val="7239BDE6"/>
    <w:rsid w:val="724ACA77"/>
    <w:rsid w:val="72501445"/>
    <w:rsid w:val="7292BC5A"/>
    <w:rsid w:val="729A4823"/>
    <w:rsid w:val="72E357F6"/>
    <w:rsid w:val="73FC1B53"/>
    <w:rsid w:val="74A67B7B"/>
    <w:rsid w:val="7588A45D"/>
    <w:rsid w:val="75A91CDD"/>
    <w:rsid w:val="75E9E7CE"/>
    <w:rsid w:val="75F6ACC5"/>
    <w:rsid w:val="766CFBA7"/>
    <w:rsid w:val="76B47CAD"/>
    <w:rsid w:val="76DCE29A"/>
    <w:rsid w:val="77179DF9"/>
    <w:rsid w:val="773BA790"/>
    <w:rsid w:val="7759BBBB"/>
    <w:rsid w:val="77962F9E"/>
    <w:rsid w:val="77FC8EF2"/>
    <w:rsid w:val="783B3A67"/>
    <w:rsid w:val="785278F2"/>
    <w:rsid w:val="78B0F0EF"/>
    <w:rsid w:val="78B24FE5"/>
    <w:rsid w:val="7A174A59"/>
    <w:rsid w:val="7A4CF642"/>
    <w:rsid w:val="7A960007"/>
    <w:rsid w:val="7AA27759"/>
    <w:rsid w:val="7B1DC27B"/>
    <w:rsid w:val="7B415771"/>
    <w:rsid w:val="7BA83B5A"/>
    <w:rsid w:val="7BEE1FD1"/>
    <w:rsid w:val="7CA6E5AA"/>
    <w:rsid w:val="7CDD27D2"/>
    <w:rsid w:val="7CDFEA86"/>
    <w:rsid w:val="7D1BC4FF"/>
    <w:rsid w:val="7D1D49B8"/>
    <w:rsid w:val="7D785025"/>
    <w:rsid w:val="7D9C240F"/>
    <w:rsid w:val="7DDC3DBA"/>
    <w:rsid w:val="7E5743DF"/>
    <w:rsid w:val="7E601A19"/>
    <w:rsid w:val="7EA4816A"/>
    <w:rsid w:val="7EBF60C1"/>
    <w:rsid w:val="7F2075AC"/>
    <w:rsid w:val="7F34A73C"/>
    <w:rsid w:val="7FC538A0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35A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035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C6C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BD7560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85D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isd411.org/academics/academics-overview/grading/elem-rep-card" TargetMode="External" Id="R9cf9459e7d664a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D8AC4-4AB5-48A2-8EBF-DA9B254DC84F}">
  <ds:schemaRefs>
    <ds:schemaRef ds:uri="http://schemas.microsoft.com/office/2006/documentManagement/types"/>
    <ds:schemaRef ds:uri="1ecbde1e-8d5d-4123-8716-f9eaeb1246c2"/>
    <ds:schemaRef ds:uri="http://purl.org/dc/elements/1.1/"/>
    <ds:schemaRef ds:uri="http://schemas.microsoft.com/office/2006/metadata/properties"/>
    <ds:schemaRef ds:uri="a4f1f5bd-a03c-4f06-94bf-050be246ab3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b3b0a520-15ee-463f-ba10-351c3a8303f5"/>
    <ds:schemaRef ds:uri="c3a67d89-12a0-4685-b890-82cb7c9508af"/>
  </ds:schemaRefs>
</ds:datastoreItem>
</file>

<file path=customXml/itemProps2.xml><?xml version="1.0" encoding="utf-8"?>
<ds:datastoreItem xmlns:ds="http://schemas.openxmlformats.org/officeDocument/2006/customXml" ds:itemID="{624EE5FF-9A42-4874-B6F1-CE3B90F9F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3AB13-CD30-44BE-9DAA-703F84338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Issaquah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Mellish, Richard</dc:creator>
  <keywords/>
  <dc:description/>
  <lastModifiedBy>bushrabajwa@hotmail.com</lastModifiedBy>
  <revision>7</revision>
  <lastPrinted>2023-12-07T17:06:00.0000000Z</lastPrinted>
  <dcterms:created xsi:type="dcterms:W3CDTF">2024-07-10T15:26:00.0000000Z</dcterms:created>
  <dcterms:modified xsi:type="dcterms:W3CDTF">2025-02-06T02:48:37.6370146Z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