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A6B7D" w14:textId="77777777" w:rsidR="00D803A4" w:rsidRDefault="00071C04">
      <w:pPr>
        <w:rPr>
          <w:rFonts w:ascii="Arial" w:eastAsia="Arial" w:hAnsi="Arial" w:cs="Arial"/>
          <w:b/>
          <w:sz w:val="22"/>
          <w:szCs w:val="22"/>
        </w:rPr>
      </w:pPr>
      <w:r>
        <w:rPr>
          <w:noProof/>
        </w:rPr>
        <w:drawing>
          <wp:anchor distT="0" distB="0" distL="0" distR="0" simplePos="0" relativeHeight="251658240" behindDoc="0" locked="0" layoutInCell="1" hidden="0" allowOverlap="1" wp14:anchorId="2EC71923" wp14:editId="271C1EDF">
            <wp:simplePos x="0" y="0"/>
            <wp:positionH relativeFrom="column">
              <wp:posOffset>-177799</wp:posOffset>
            </wp:positionH>
            <wp:positionV relativeFrom="paragraph">
              <wp:posOffset>-410390</wp:posOffset>
            </wp:positionV>
            <wp:extent cx="6804025" cy="1027430"/>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804025" cy="1027430"/>
                    </a:xfrm>
                    <a:prstGeom prst="rect">
                      <a:avLst/>
                    </a:prstGeom>
                    <a:ln/>
                  </pic:spPr>
                </pic:pic>
              </a:graphicData>
            </a:graphic>
          </wp:anchor>
        </w:drawing>
      </w:r>
      <w:r>
        <w:rPr>
          <w:noProof/>
        </w:rPr>
        <mc:AlternateContent>
          <mc:Choice Requires="wps">
            <w:drawing>
              <wp:anchor distT="0" distB="0" distL="0" distR="0" simplePos="0" relativeHeight="251659264" behindDoc="0" locked="0" layoutInCell="1" hidden="0" allowOverlap="1" wp14:anchorId="7CD90B9A" wp14:editId="2D9F14CC">
                <wp:simplePos x="0" y="0"/>
                <wp:positionH relativeFrom="column">
                  <wp:posOffset>5270500</wp:posOffset>
                </wp:positionH>
                <wp:positionV relativeFrom="paragraph">
                  <wp:posOffset>-12699</wp:posOffset>
                </wp:positionV>
                <wp:extent cx="1556022" cy="647065"/>
                <wp:effectExtent l="0" t="0" r="0" b="0"/>
                <wp:wrapSquare wrapText="bothSides" distT="0" distB="0" distL="0" distR="0"/>
                <wp:docPr id="7" name=""/>
                <wp:cNvGraphicFramePr/>
                <a:graphic xmlns:a="http://schemas.openxmlformats.org/drawingml/2006/main">
                  <a:graphicData uri="http://schemas.microsoft.com/office/word/2010/wordprocessingShape">
                    <wps:wsp>
                      <wps:cNvSpPr/>
                      <wps:spPr>
                        <a:xfrm>
                          <a:off x="4572752" y="3461230"/>
                          <a:ext cx="1546497" cy="637540"/>
                        </a:xfrm>
                        <a:prstGeom prst="rect">
                          <a:avLst/>
                        </a:prstGeom>
                        <a:noFill/>
                        <a:ln>
                          <a:noFill/>
                        </a:ln>
                      </wps:spPr>
                      <wps:txbx>
                        <w:txbxContent>
                          <w:p w14:paraId="4AEDA7B5" w14:textId="77777777" w:rsidR="00D803A4" w:rsidRDefault="00071C04">
                            <w:pPr>
                              <w:ind w:right="120"/>
                              <w:jc w:val="both"/>
                              <w:textDirection w:val="btLr"/>
                            </w:pPr>
                            <w:r>
                              <w:rPr>
                                <w:rFonts w:ascii="Arial" w:eastAsia="Arial" w:hAnsi="Arial" w:cs="Arial"/>
                                <w:b/>
                                <w:color w:val="073772"/>
                                <w:sz w:val="16"/>
                              </w:rPr>
                              <w:t>1440 N. Valley Parkway</w:t>
                            </w:r>
                          </w:p>
                          <w:p w14:paraId="1A479D2D" w14:textId="77777777" w:rsidR="00D803A4" w:rsidRDefault="00071C04">
                            <w:pPr>
                              <w:ind w:right="120"/>
                              <w:jc w:val="both"/>
                              <w:textDirection w:val="btLr"/>
                            </w:pPr>
                            <w:r>
                              <w:rPr>
                                <w:rFonts w:ascii="Arial" w:eastAsia="Arial" w:hAnsi="Arial" w:cs="Arial"/>
                                <w:color w:val="073772"/>
                                <w:sz w:val="16"/>
                              </w:rPr>
                              <w:t>Lewisville, TX  75077</w:t>
                            </w:r>
                          </w:p>
                          <w:p w14:paraId="486599B2" w14:textId="77777777" w:rsidR="00D803A4" w:rsidRDefault="00071C04">
                            <w:pPr>
                              <w:ind w:right="120"/>
                              <w:jc w:val="both"/>
                              <w:textDirection w:val="btLr"/>
                            </w:pPr>
                            <w:r>
                              <w:rPr>
                                <w:rFonts w:ascii="Arial" w:eastAsia="Arial" w:hAnsi="Arial" w:cs="Arial"/>
                                <w:color w:val="073772"/>
                                <w:sz w:val="16"/>
                              </w:rPr>
                              <w:t>(469) 713-5990</w:t>
                            </w:r>
                          </w:p>
                          <w:p w14:paraId="7CC60D0A" w14:textId="77777777" w:rsidR="00D803A4" w:rsidRDefault="00071C04">
                            <w:pPr>
                              <w:ind w:right="120"/>
                              <w:jc w:val="both"/>
                              <w:textDirection w:val="btLr"/>
                            </w:pPr>
                            <w:r>
                              <w:rPr>
                                <w:rFonts w:ascii="Arial" w:eastAsia="Arial" w:hAnsi="Arial" w:cs="Arial"/>
                                <w:color w:val="073772"/>
                                <w:sz w:val="16"/>
                              </w:rPr>
                              <w:t>Fax (972) 350-9199</w:t>
                            </w:r>
                          </w:p>
                        </w:txbxContent>
                      </wps:txbx>
                      <wps:bodyPr spcFirstLastPara="1" wrap="square" lIns="91425" tIns="45700" rIns="91425" bIns="45700" anchor="t" anchorCtr="0">
                        <a:noAutofit/>
                      </wps:bodyPr>
                    </wps:wsp>
                  </a:graphicData>
                </a:graphic>
              </wp:anchor>
            </w:drawing>
          </mc:Choice>
          <mc:Fallback>
            <w:pict>
              <v:rect w14:anchorId="7CD90B9A" id="_x0000_s1026" style="position:absolute;margin-left:415pt;margin-top:-1pt;width:122.5pt;height:50.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" filled="f" stroked="f">
                <v:textbox inset="2.53958mm,1.2694mm,2.53958mm,1.2694mm">
                  <w:txbxContent>
                    <w:p w14:paraId="4AEDA7B5" w14:textId="77777777" w:rsidR="00D803A4" w:rsidRDefault="00071C04">
                      <w:pPr>
                        <w:ind w:right="120"/>
                        <w:jc w:val="both"/>
                        <w:textDirection w:val="btLr"/>
                      </w:pPr>
                      <w:r>
                        <w:rPr>
                          <w:rFonts w:ascii="Arial" w:eastAsia="Arial" w:hAnsi="Arial" w:cs="Arial"/>
                          <w:b/>
                          <w:color w:val="073772"/>
                          <w:sz w:val="16"/>
                        </w:rPr>
                        <w:t>1440 N. Valley Parkway</w:t>
                      </w:r>
                    </w:p>
                    <w:p w14:paraId="1A479D2D" w14:textId="77777777" w:rsidR="00D803A4" w:rsidRDefault="00071C04">
                      <w:pPr>
                        <w:ind w:right="120"/>
                        <w:jc w:val="both"/>
                        <w:textDirection w:val="btLr"/>
                      </w:pPr>
                      <w:r>
                        <w:rPr>
                          <w:rFonts w:ascii="Arial" w:eastAsia="Arial" w:hAnsi="Arial" w:cs="Arial"/>
                          <w:color w:val="073772"/>
                          <w:sz w:val="16"/>
                        </w:rPr>
                        <w:t>Lewisville, TX  75077</w:t>
                      </w:r>
                    </w:p>
                    <w:p w14:paraId="486599B2" w14:textId="77777777" w:rsidR="00D803A4" w:rsidRDefault="00071C04">
                      <w:pPr>
                        <w:ind w:right="120"/>
                        <w:jc w:val="both"/>
                        <w:textDirection w:val="btLr"/>
                      </w:pPr>
                      <w:r>
                        <w:rPr>
                          <w:rFonts w:ascii="Arial" w:eastAsia="Arial" w:hAnsi="Arial" w:cs="Arial"/>
                          <w:color w:val="073772"/>
                          <w:sz w:val="16"/>
                        </w:rPr>
                        <w:t>(469) 713-5990</w:t>
                      </w:r>
                    </w:p>
                    <w:p w14:paraId="7CC60D0A" w14:textId="77777777" w:rsidR="00D803A4" w:rsidRDefault="00071C04">
                      <w:pPr>
                        <w:ind w:right="120"/>
                        <w:jc w:val="both"/>
                        <w:textDirection w:val="btLr"/>
                      </w:pPr>
                      <w:r>
                        <w:rPr>
                          <w:rFonts w:ascii="Arial" w:eastAsia="Arial" w:hAnsi="Arial" w:cs="Arial"/>
                          <w:color w:val="073772"/>
                          <w:sz w:val="16"/>
                        </w:rPr>
                        <w:t>Fax (972) 350-9199</w:t>
                      </w:r>
                    </w:p>
                  </w:txbxContent>
                </v:textbox>
                <w10:wrap type="square"/>
              </v:rect>
            </w:pict>
          </mc:Fallback>
        </mc:AlternateContent>
      </w:r>
    </w:p>
    <w:p w14:paraId="5DDA6496" w14:textId="77777777" w:rsidR="00D803A4" w:rsidRDefault="00071C04">
      <w:pPr>
        <w:rPr>
          <w:rFonts w:ascii="Arial" w:eastAsia="Arial" w:hAnsi="Arial" w:cs="Arial"/>
          <w:b/>
          <w:sz w:val="22"/>
          <w:szCs w:val="22"/>
        </w:rPr>
      </w:pPr>
      <w:r>
        <w:rPr>
          <w:rFonts w:ascii="Arial" w:eastAsia="Arial" w:hAnsi="Arial" w:cs="Arial"/>
          <w:b/>
          <w:sz w:val="22"/>
          <w:szCs w:val="22"/>
        </w:rPr>
        <w:t>HUFFINES MIDDLE SCHOOL</w:t>
      </w:r>
    </w:p>
    <w:p w14:paraId="1E51C7F4" w14:textId="77777777" w:rsidR="00D803A4" w:rsidRDefault="00071C04">
      <w:pPr>
        <w:pBdr>
          <w:top w:val="single" w:sz="6" w:space="0" w:color="FFFFFF"/>
          <w:left w:val="single" w:sz="6" w:space="0" w:color="FFFFFF"/>
          <w:bottom w:val="single" w:sz="6" w:space="0" w:color="FFFFFF"/>
          <w:right w:val="single" w:sz="6" w:space="0" w:color="FFFFFF"/>
        </w:pBdr>
        <w:rPr>
          <w:rFonts w:ascii="Times New Roman" w:eastAsia="Times New Roman" w:hAnsi="Times New Roman" w:cs="Times New Roman"/>
          <w:b/>
          <w:color w:val="000000"/>
          <w:sz w:val="36"/>
          <w:szCs w:val="36"/>
        </w:rPr>
      </w:pPr>
      <w:r>
        <w:rPr>
          <w:rFonts w:ascii="Arial" w:eastAsia="Arial" w:hAnsi="Arial" w:cs="Arial"/>
          <w:b/>
          <w:color w:val="000000"/>
        </w:rPr>
        <w:t>Title I Student/Parent/Teacher Compact- Secondary</w:t>
      </w:r>
    </w:p>
    <w:p w14:paraId="42709FFA"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75B60678" w14:textId="77777777" w:rsidR="00D803A4" w:rsidRDefault="00071C04">
      <w:pPr>
        <w:rPr>
          <w:rFonts w:ascii="Times New Roman" w:eastAsia="Times New Roman" w:hAnsi="Times New Roman" w:cs="Times New Roman"/>
          <w:color w:val="000000"/>
        </w:rPr>
      </w:pPr>
      <w:r>
        <w:rPr>
          <w:rFonts w:ascii="Arial" w:eastAsia="Arial" w:hAnsi="Arial" w:cs="Arial"/>
          <w:color w:val="000000"/>
        </w:rPr>
        <w:t xml:space="preserve">Huffines Middle School and the parents of the students participating in activities, services, and programs funded by Title 1 agree that this compact outlines how parents, the entire school staff, and the students will share the responsibility for improved </w:t>
      </w:r>
      <w:r>
        <w:rPr>
          <w:rFonts w:ascii="Arial" w:eastAsia="Arial" w:hAnsi="Arial" w:cs="Arial"/>
          <w:color w:val="000000"/>
        </w:rPr>
        <w:t xml:space="preserve">student academic achievement and </w:t>
      </w:r>
      <w:proofErr w:type="gramStart"/>
      <w:r>
        <w:rPr>
          <w:rFonts w:ascii="Arial" w:eastAsia="Arial" w:hAnsi="Arial" w:cs="Arial"/>
          <w:color w:val="000000"/>
        </w:rPr>
        <w:t>the means by which</w:t>
      </w:r>
      <w:proofErr w:type="gramEnd"/>
      <w:r>
        <w:rPr>
          <w:rFonts w:ascii="Arial" w:eastAsia="Arial" w:hAnsi="Arial" w:cs="Arial"/>
          <w:color w:val="000000"/>
        </w:rPr>
        <w:t xml:space="preserve"> the school and parents will develop a partnership that will help children achieve the Texas Essential Knowledge and Skills (TEKS).  </w:t>
      </w:r>
    </w:p>
    <w:p w14:paraId="632322D3"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55FBF4F5" w14:textId="039194F5" w:rsidR="00D803A4" w:rsidRDefault="00071C04">
      <w:pPr>
        <w:rPr>
          <w:rFonts w:ascii="Times New Roman" w:eastAsia="Times New Roman" w:hAnsi="Times New Roman" w:cs="Times New Roman"/>
          <w:color w:val="000000"/>
        </w:rPr>
      </w:pPr>
      <w:r>
        <w:rPr>
          <w:rFonts w:ascii="Arial" w:eastAsia="Arial" w:hAnsi="Arial" w:cs="Arial"/>
          <w:color w:val="000000"/>
        </w:rPr>
        <w:t>This school parent compact is in effect during the school year 20</w:t>
      </w:r>
      <w:r>
        <w:rPr>
          <w:rFonts w:ascii="Arial" w:eastAsia="Arial" w:hAnsi="Arial" w:cs="Arial"/>
        </w:rPr>
        <w:t>21</w:t>
      </w:r>
      <w:r>
        <w:rPr>
          <w:rFonts w:ascii="Arial" w:eastAsia="Arial" w:hAnsi="Arial" w:cs="Arial"/>
          <w:color w:val="000000"/>
        </w:rPr>
        <w:t>-2022</w:t>
      </w:r>
    </w:p>
    <w:p w14:paraId="3DF141F5"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6B7C1D82" w14:textId="0FC2C835" w:rsidR="00D803A4" w:rsidRDefault="00071C04">
      <w:pPr>
        <w:rPr>
          <w:rFonts w:ascii="Times New Roman" w:eastAsia="Times New Roman" w:hAnsi="Times New Roman" w:cs="Times New Roman"/>
          <w:color w:val="000000"/>
        </w:rPr>
      </w:pPr>
      <w:r>
        <w:rPr>
          <w:rFonts w:ascii="Arial" w:eastAsia="Arial" w:hAnsi="Arial" w:cs="Arial"/>
          <w:color w:val="000000"/>
        </w:rPr>
        <w:t>The purpose of the Huffines Middle School School/Parent/Teacher Compact is to enlist all parties including the student, teachers, counselors, administrators,</w:t>
      </w:r>
      <w:r>
        <w:rPr>
          <w:rFonts w:ascii="Arial" w:eastAsia="Arial" w:hAnsi="Arial" w:cs="Arial"/>
          <w:color w:val="000000"/>
        </w:rPr>
        <w:t xml:space="preserve"> and parents to work together to promote high standards for all students and a strong commun</w:t>
      </w:r>
      <w:r>
        <w:rPr>
          <w:rFonts w:ascii="Arial" w:eastAsia="Arial" w:hAnsi="Arial" w:cs="Arial"/>
          <w:color w:val="000000"/>
        </w:rPr>
        <w:t>ication system between school and home.  This means we work in partnership with one another to promote strong academic, social,</w:t>
      </w:r>
      <w:r>
        <w:rPr>
          <w:rFonts w:ascii="Arial" w:eastAsia="Arial" w:hAnsi="Arial" w:cs="Arial"/>
          <w:color w:val="000000"/>
        </w:rPr>
        <w:t xml:space="preserve"> and emotional growth.</w:t>
      </w:r>
    </w:p>
    <w:p w14:paraId="1384E556"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6C5ED74D" w14:textId="3247F44B" w:rsidR="00D803A4" w:rsidRDefault="00071C04">
      <w:pPr>
        <w:rPr>
          <w:rFonts w:ascii="Times New Roman" w:eastAsia="Times New Roman" w:hAnsi="Times New Roman" w:cs="Times New Roman"/>
          <w:color w:val="000000"/>
        </w:rPr>
      </w:pPr>
      <w:r>
        <w:rPr>
          <w:rFonts w:ascii="Arial" w:eastAsia="Arial" w:hAnsi="Arial" w:cs="Arial"/>
          <w:color w:val="000000"/>
        </w:rPr>
        <w:t>Teachers, students,</w:t>
      </w:r>
      <w:r>
        <w:rPr>
          <w:rFonts w:ascii="Arial" w:eastAsia="Arial" w:hAnsi="Arial" w:cs="Arial"/>
          <w:color w:val="000000"/>
        </w:rPr>
        <w:t xml:space="preserve"> and parents all play an important role in student success.</w:t>
      </w:r>
    </w:p>
    <w:p w14:paraId="0D76949F"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19303DC1" w14:textId="77777777" w:rsidR="00D803A4" w:rsidRDefault="00071C04">
      <w:pPr>
        <w:rPr>
          <w:rFonts w:ascii="Times New Roman" w:eastAsia="Times New Roman" w:hAnsi="Times New Roman" w:cs="Times New Roman"/>
          <w:color w:val="000000"/>
        </w:rPr>
      </w:pPr>
      <w:r>
        <w:rPr>
          <w:rFonts w:ascii="Arial" w:eastAsia="Arial" w:hAnsi="Arial" w:cs="Arial"/>
          <w:color w:val="000000"/>
        </w:rPr>
        <w:t>AS A SCHOOL WE WILL BE RE</w:t>
      </w:r>
      <w:r>
        <w:rPr>
          <w:rFonts w:ascii="Arial" w:eastAsia="Arial" w:hAnsi="Arial" w:cs="Arial"/>
          <w:color w:val="000000"/>
        </w:rPr>
        <w:t>SPONSIBLE FOR: </w:t>
      </w:r>
    </w:p>
    <w:p w14:paraId="6ABDCC1C"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0E4C3474" w14:textId="77777777" w:rsidR="00D803A4" w:rsidRDefault="00071C04">
      <w:pPr>
        <w:numPr>
          <w:ilvl w:val="0"/>
          <w:numId w:val="3"/>
        </w:numPr>
        <w:rPr>
          <w:rFonts w:ascii="Arial" w:eastAsia="Arial" w:hAnsi="Arial" w:cs="Arial"/>
          <w:color w:val="000000"/>
        </w:rPr>
      </w:pPr>
      <w:r>
        <w:rPr>
          <w:rFonts w:ascii="Arial" w:eastAsia="Arial" w:hAnsi="Arial" w:cs="Arial"/>
          <w:color w:val="000000"/>
        </w:rPr>
        <w:t>Providing high quality curriculum and instruction to support students in meeting the academic achievement standards of STAAR and/or STAAR/EOC.</w:t>
      </w:r>
    </w:p>
    <w:p w14:paraId="1C84F74C" w14:textId="77777777" w:rsidR="00D803A4" w:rsidRDefault="00071C04">
      <w:pPr>
        <w:numPr>
          <w:ilvl w:val="0"/>
          <w:numId w:val="3"/>
        </w:numPr>
        <w:rPr>
          <w:rFonts w:ascii="Arial" w:eastAsia="Arial" w:hAnsi="Arial" w:cs="Arial"/>
          <w:color w:val="000000"/>
        </w:rPr>
      </w:pPr>
      <w:r>
        <w:rPr>
          <w:rFonts w:ascii="Arial" w:eastAsia="Arial" w:hAnsi="Arial" w:cs="Arial"/>
          <w:color w:val="000000"/>
        </w:rPr>
        <w:t>Providing a supportive and effective learning environment that will support students in meeting</w:t>
      </w:r>
      <w:r>
        <w:rPr>
          <w:rFonts w:ascii="Arial" w:eastAsia="Arial" w:hAnsi="Arial" w:cs="Arial"/>
          <w:color w:val="000000"/>
        </w:rPr>
        <w:t xml:space="preserve"> the academic achievement standards of STAAR and/or STAAR/EOC. </w:t>
      </w:r>
    </w:p>
    <w:p w14:paraId="0CFD33FE" w14:textId="77777777" w:rsidR="00071C04" w:rsidRDefault="00071C04">
      <w:pPr>
        <w:numPr>
          <w:ilvl w:val="1"/>
          <w:numId w:val="1"/>
        </w:numPr>
        <w:rPr>
          <w:rFonts w:ascii="Arial" w:eastAsia="Arial" w:hAnsi="Arial" w:cs="Arial"/>
          <w:color w:val="000000"/>
        </w:rPr>
      </w:pPr>
      <w:r>
        <w:rPr>
          <w:rFonts w:ascii="Arial" w:eastAsia="Arial" w:hAnsi="Arial" w:cs="Arial"/>
          <w:color w:val="000000"/>
        </w:rPr>
        <w:t xml:space="preserve">STAAR Tutoring that is our </w:t>
      </w:r>
      <w:r>
        <w:rPr>
          <w:rFonts w:ascii="Arial" w:eastAsia="Arial" w:hAnsi="Arial" w:cs="Arial"/>
          <w:color w:val="000000"/>
        </w:rPr>
        <w:t>Husky Help program</w:t>
      </w:r>
      <w:r>
        <w:rPr>
          <w:rFonts w:ascii="Arial" w:eastAsia="Arial" w:hAnsi="Arial" w:cs="Arial"/>
          <w:color w:val="000000"/>
        </w:rPr>
        <w:t xml:space="preserve"> </w:t>
      </w:r>
    </w:p>
    <w:p w14:paraId="340FD815" w14:textId="7E333174" w:rsidR="00D803A4" w:rsidRDefault="00071C04">
      <w:pPr>
        <w:numPr>
          <w:ilvl w:val="1"/>
          <w:numId w:val="1"/>
        </w:numPr>
        <w:rPr>
          <w:rFonts w:ascii="Arial" w:eastAsia="Arial" w:hAnsi="Arial" w:cs="Arial"/>
          <w:color w:val="000000"/>
        </w:rPr>
      </w:pPr>
      <w:r>
        <w:rPr>
          <w:rFonts w:ascii="Arial" w:eastAsia="Arial" w:hAnsi="Arial" w:cs="Arial"/>
          <w:color w:val="000000"/>
        </w:rPr>
        <w:t>Saturday tutoring</w:t>
      </w:r>
    </w:p>
    <w:p w14:paraId="5EE15D51" w14:textId="77777777" w:rsidR="00D803A4" w:rsidRDefault="00071C04">
      <w:pPr>
        <w:numPr>
          <w:ilvl w:val="0"/>
          <w:numId w:val="1"/>
        </w:numPr>
        <w:rPr>
          <w:rFonts w:ascii="Arial" w:eastAsia="Arial" w:hAnsi="Arial" w:cs="Arial"/>
          <w:color w:val="000000"/>
        </w:rPr>
      </w:pPr>
      <w:r>
        <w:rPr>
          <w:rFonts w:ascii="Arial" w:eastAsia="Arial" w:hAnsi="Arial" w:cs="Arial"/>
          <w:color w:val="000000"/>
        </w:rPr>
        <w:t>Provide frequent reports to families on the academic progress of their child. </w:t>
      </w:r>
    </w:p>
    <w:p w14:paraId="06C5D567" w14:textId="77777777" w:rsidR="00D803A4" w:rsidRDefault="00071C04">
      <w:pPr>
        <w:numPr>
          <w:ilvl w:val="1"/>
          <w:numId w:val="1"/>
        </w:numPr>
        <w:rPr>
          <w:rFonts w:ascii="Arial" w:eastAsia="Arial" w:hAnsi="Arial" w:cs="Arial"/>
          <w:color w:val="000000"/>
        </w:rPr>
      </w:pPr>
      <w:r>
        <w:rPr>
          <w:rFonts w:ascii="Arial" w:eastAsia="Arial" w:hAnsi="Arial" w:cs="Arial"/>
          <w:color w:val="000000"/>
        </w:rPr>
        <w:t>STAAR report will be available online and via paper copy should the parents desire that format</w:t>
      </w:r>
    </w:p>
    <w:p w14:paraId="6E989640" w14:textId="77777777" w:rsidR="00D803A4" w:rsidRDefault="00071C04">
      <w:pPr>
        <w:numPr>
          <w:ilvl w:val="0"/>
          <w:numId w:val="1"/>
        </w:numPr>
        <w:rPr>
          <w:rFonts w:ascii="Arial" w:eastAsia="Arial" w:hAnsi="Arial" w:cs="Arial"/>
          <w:color w:val="000000"/>
        </w:rPr>
      </w:pPr>
      <w:r>
        <w:rPr>
          <w:rFonts w:ascii="Arial" w:eastAsia="Arial" w:hAnsi="Arial" w:cs="Arial"/>
          <w:color w:val="000000"/>
        </w:rPr>
        <w:t>Ensuring ongoing communication between teachers and parents/families.</w:t>
      </w:r>
    </w:p>
    <w:p w14:paraId="6EC8FA2D" w14:textId="562A4E34" w:rsidR="00D803A4" w:rsidRDefault="00071C04">
      <w:pPr>
        <w:numPr>
          <w:ilvl w:val="1"/>
          <w:numId w:val="1"/>
        </w:numPr>
        <w:rPr>
          <w:rFonts w:ascii="Arial" w:eastAsia="Arial" w:hAnsi="Arial" w:cs="Arial"/>
          <w:color w:val="000000"/>
        </w:rPr>
      </w:pPr>
      <w:r>
        <w:rPr>
          <w:rFonts w:ascii="Arial" w:eastAsia="Arial" w:hAnsi="Arial" w:cs="Arial"/>
          <w:color w:val="000000"/>
        </w:rPr>
        <w:t xml:space="preserve">Communicating with parents through Callouts, Postcards, </w:t>
      </w:r>
      <w:r>
        <w:rPr>
          <w:rFonts w:ascii="Arial" w:eastAsia="Arial" w:hAnsi="Arial" w:cs="Arial"/>
          <w:color w:val="000000"/>
        </w:rPr>
        <w:t>Facebook, and Twitter</w:t>
      </w:r>
    </w:p>
    <w:p w14:paraId="2F3283F7" w14:textId="4F2E53E4" w:rsidR="00D803A4" w:rsidRDefault="00071C04">
      <w:pPr>
        <w:numPr>
          <w:ilvl w:val="1"/>
          <w:numId w:val="1"/>
        </w:numPr>
        <w:rPr>
          <w:rFonts w:ascii="Arial" w:eastAsia="Arial" w:hAnsi="Arial" w:cs="Arial"/>
          <w:color w:val="000000"/>
        </w:rPr>
      </w:pPr>
      <w:r>
        <w:rPr>
          <w:rFonts w:ascii="Arial" w:eastAsia="Arial" w:hAnsi="Arial" w:cs="Arial"/>
          <w:color w:val="000000"/>
        </w:rPr>
        <w:t>Parent information meeti</w:t>
      </w:r>
      <w:r>
        <w:rPr>
          <w:rFonts w:ascii="Arial" w:eastAsia="Arial" w:hAnsi="Arial" w:cs="Arial"/>
          <w:color w:val="000000"/>
        </w:rPr>
        <w:t xml:space="preserve">ngs – Orientation, Block Party, Open House, Coffee Talks, </w:t>
      </w:r>
      <w:r>
        <w:rPr>
          <w:rFonts w:ascii="Arial" w:eastAsia="Arial" w:hAnsi="Arial" w:cs="Arial"/>
          <w:color w:val="000000"/>
        </w:rPr>
        <w:t>and PTA meetings</w:t>
      </w:r>
    </w:p>
    <w:p w14:paraId="3FFD58B2" w14:textId="77777777" w:rsidR="00D803A4" w:rsidRDefault="00071C04">
      <w:pPr>
        <w:numPr>
          <w:ilvl w:val="0"/>
          <w:numId w:val="1"/>
        </w:numPr>
        <w:rPr>
          <w:rFonts w:ascii="Arial" w:eastAsia="Arial" w:hAnsi="Arial" w:cs="Arial"/>
          <w:color w:val="000000"/>
        </w:rPr>
      </w:pPr>
      <w:r>
        <w:rPr>
          <w:rFonts w:ascii="Arial" w:eastAsia="Arial" w:hAnsi="Arial" w:cs="Arial"/>
          <w:color w:val="000000"/>
        </w:rPr>
        <w:t>Ensuring parental involvement as defined by federal law</w:t>
      </w:r>
    </w:p>
    <w:p w14:paraId="754086D1" w14:textId="0B436A85" w:rsidR="00D803A4" w:rsidRDefault="00071C04">
      <w:pPr>
        <w:numPr>
          <w:ilvl w:val="0"/>
          <w:numId w:val="2"/>
        </w:numPr>
        <w:ind w:left="1800"/>
        <w:rPr>
          <w:rFonts w:ascii="Arial" w:eastAsia="Arial" w:hAnsi="Arial" w:cs="Arial"/>
          <w:color w:val="000000"/>
        </w:rPr>
      </w:pPr>
      <w:r>
        <w:rPr>
          <w:rFonts w:ascii="Arial" w:eastAsia="Arial" w:hAnsi="Arial" w:cs="Arial"/>
          <w:color w:val="000000"/>
        </w:rPr>
        <w:lastRenderedPageBreak/>
        <w:t>Data Review sessions for parents at our Orientation, Block Party, Open House, and Coffee Talks</w:t>
      </w:r>
    </w:p>
    <w:p w14:paraId="4780FE2E" w14:textId="1396FEB2" w:rsidR="00D803A4" w:rsidRPr="00071C04" w:rsidRDefault="00071C04" w:rsidP="00071C04">
      <w:pPr>
        <w:numPr>
          <w:ilvl w:val="0"/>
          <w:numId w:val="2"/>
        </w:numPr>
        <w:ind w:left="1800"/>
        <w:rPr>
          <w:rFonts w:ascii="Arial" w:eastAsia="Arial" w:hAnsi="Arial" w:cs="Arial"/>
          <w:color w:val="000000"/>
        </w:rPr>
      </w:pPr>
      <w:r>
        <w:rPr>
          <w:rFonts w:ascii="Arial" w:eastAsia="Arial" w:hAnsi="Arial" w:cs="Arial"/>
          <w:color w:val="000000"/>
        </w:rPr>
        <w:t>P</w:t>
      </w:r>
      <w:r w:rsidRPr="00071C04">
        <w:rPr>
          <w:rFonts w:ascii="Arial" w:eastAsia="Arial" w:hAnsi="Arial" w:cs="Arial"/>
          <w:color w:val="000000"/>
        </w:rPr>
        <w:t>arent meetings are held to discuss instructions on how to best utilize Skyward and Parent groups</w:t>
      </w:r>
      <w:r w:rsidRPr="00071C04">
        <w:rPr>
          <w:rFonts w:ascii="Arial" w:eastAsia="Arial" w:hAnsi="Arial" w:cs="Arial"/>
          <w:color w:val="000000"/>
        </w:rPr>
        <w:t xml:space="preserve"> for Huffines campus</w:t>
      </w:r>
    </w:p>
    <w:p w14:paraId="3AA40719"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41B1227F" w14:textId="77777777" w:rsidR="00D803A4" w:rsidRDefault="00071C04">
      <w:pPr>
        <w:rPr>
          <w:rFonts w:ascii="Times New Roman" w:eastAsia="Times New Roman" w:hAnsi="Times New Roman" w:cs="Times New Roman"/>
          <w:color w:val="000000"/>
        </w:rPr>
      </w:pPr>
      <w:r>
        <w:rPr>
          <w:rFonts w:ascii="Arial" w:eastAsia="Arial" w:hAnsi="Arial" w:cs="Arial"/>
          <w:color w:val="000000"/>
        </w:rPr>
        <w:t>AS A PARENT, I WILL BE RESPONSIBLE FOR:</w:t>
      </w:r>
    </w:p>
    <w:p w14:paraId="0A70A948" w14:textId="77777777" w:rsidR="00071C04" w:rsidRDefault="00071C04" w:rsidP="00071C04">
      <w:pPr>
        <w:ind w:left="1080"/>
        <w:rPr>
          <w:rFonts w:ascii="Arial" w:eastAsia="Arial" w:hAnsi="Arial" w:cs="Arial"/>
          <w:color w:val="000000"/>
        </w:rPr>
      </w:pPr>
      <w:r>
        <w:rPr>
          <w:rFonts w:ascii="Times New Roman" w:eastAsia="Times New Roman" w:hAnsi="Times New Roman" w:cs="Times New Roman"/>
          <w:color w:val="000000"/>
        </w:rPr>
        <w:br/>
      </w:r>
    </w:p>
    <w:p w14:paraId="6B49213F" w14:textId="2C74731B" w:rsidR="00D803A4" w:rsidRPr="00071C04" w:rsidRDefault="00071C04" w:rsidP="00071C04">
      <w:pPr>
        <w:pStyle w:val="ListParagraph"/>
        <w:numPr>
          <w:ilvl w:val="0"/>
          <w:numId w:val="10"/>
        </w:numPr>
        <w:rPr>
          <w:rFonts w:ascii="Arial" w:eastAsia="Arial" w:hAnsi="Arial" w:cs="Arial"/>
          <w:color w:val="000000"/>
        </w:rPr>
      </w:pPr>
      <w:r w:rsidRPr="00071C04">
        <w:rPr>
          <w:rFonts w:ascii="Arial" w:eastAsia="Arial" w:hAnsi="Arial" w:cs="Arial"/>
          <w:color w:val="000000"/>
        </w:rPr>
        <w:t>Seeing that my child attends school regularly and on time,</w:t>
      </w:r>
    </w:p>
    <w:p w14:paraId="6F8D5B5B" w14:textId="633C0C21" w:rsidR="00D803A4" w:rsidRPr="00071C04" w:rsidRDefault="00071C04" w:rsidP="00071C04">
      <w:pPr>
        <w:pStyle w:val="ListParagraph"/>
        <w:numPr>
          <w:ilvl w:val="0"/>
          <w:numId w:val="10"/>
        </w:numPr>
        <w:rPr>
          <w:rFonts w:ascii="Arial" w:eastAsia="Arial" w:hAnsi="Arial" w:cs="Arial"/>
          <w:color w:val="000000"/>
        </w:rPr>
      </w:pPr>
      <w:r w:rsidRPr="00071C04">
        <w:rPr>
          <w:rFonts w:ascii="Arial" w:eastAsia="Arial" w:hAnsi="Arial" w:cs="Arial"/>
          <w:color w:val="000000"/>
        </w:rPr>
        <w:t>Making sure homework is completed</w:t>
      </w:r>
    </w:p>
    <w:p w14:paraId="1CF69A70" w14:textId="77777777" w:rsidR="00D803A4" w:rsidRDefault="00071C04">
      <w:pPr>
        <w:numPr>
          <w:ilvl w:val="0"/>
          <w:numId w:val="4"/>
        </w:numPr>
        <w:ind w:left="1080"/>
        <w:rPr>
          <w:rFonts w:ascii="Arial" w:eastAsia="Arial" w:hAnsi="Arial" w:cs="Arial"/>
          <w:color w:val="000000"/>
        </w:rPr>
      </w:pPr>
      <w:r>
        <w:rPr>
          <w:rFonts w:ascii="Arial" w:eastAsia="Arial" w:hAnsi="Arial" w:cs="Arial"/>
          <w:color w:val="000000"/>
        </w:rPr>
        <w:t>V</w:t>
      </w:r>
      <w:r>
        <w:rPr>
          <w:rFonts w:ascii="Arial" w:eastAsia="Arial" w:hAnsi="Arial" w:cs="Arial"/>
          <w:color w:val="000000"/>
        </w:rPr>
        <w:t>olunteering in the school and my child’s learning environment</w:t>
      </w:r>
    </w:p>
    <w:p w14:paraId="3B8F6F36" w14:textId="2D40F3A1" w:rsidR="00D803A4" w:rsidRDefault="00071C04">
      <w:pPr>
        <w:numPr>
          <w:ilvl w:val="1"/>
          <w:numId w:val="5"/>
        </w:numPr>
        <w:ind w:left="1800"/>
        <w:rPr>
          <w:rFonts w:ascii="Arial" w:eastAsia="Arial" w:hAnsi="Arial" w:cs="Arial"/>
          <w:color w:val="000000"/>
        </w:rPr>
      </w:pPr>
      <w:r>
        <w:rPr>
          <w:rFonts w:ascii="Arial" w:eastAsia="Arial" w:hAnsi="Arial" w:cs="Arial"/>
          <w:color w:val="000000"/>
        </w:rPr>
        <w:t xml:space="preserve">PTA, Watch D.O.G.S. </w:t>
      </w:r>
    </w:p>
    <w:p w14:paraId="08AA511F" w14:textId="2101E62F" w:rsidR="00D803A4" w:rsidRDefault="00071C04">
      <w:pPr>
        <w:numPr>
          <w:ilvl w:val="0"/>
          <w:numId w:val="5"/>
        </w:numPr>
        <w:ind w:left="1080"/>
        <w:rPr>
          <w:rFonts w:ascii="Arial" w:eastAsia="Arial" w:hAnsi="Arial" w:cs="Arial"/>
          <w:color w:val="000000"/>
        </w:rPr>
      </w:pPr>
      <w:r>
        <w:rPr>
          <w:rFonts w:ascii="Arial" w:eastAsia="Arial" w:hAnsi="Arial" w:cs="Arial"/>
          <w:color w:val="000000"/>
        </w:rPr>
        <w:t>Staying informed about my child’s education and communicating with the school by promptly reading all notices from the school or school district either received by my child or by mail or electronically, and responding as</w:t>
      </w:r>
      <w:r>
        <w:rPr>
          <w:rFonts w:ascii="Arial" w:eastAsia="Arial" w:hAnsi="Arial" w:cs="Arial"/>
          <w:color w:val="000000"/>
        </w:rPr>
        <w:t xml:space="preserve"> appropriate</w:t>
      </w:r>
    </w:p>
    <w:p w14:paraId="08F6D853" w14:textId="77777777" w:rsidR="00D803A4" w:rsidRDefault="00071C04">
      <w:pPr>
        <w:numPr>
          <w:ilvl w:val="0"/>
          <w:numId w:val="5"/>
        </w:numPr>
        <w:ind w:left="1080"/>
        <w:rPr>
          <w:rFonts w:ascii="Arial" w:eastAsia="Arial" w:hAnsi="Arial" w:cs="Arial"/>
          <w:color w:val="000000"/>
        </w:rPr>
      </w:pPr>
      <w:r>
        <w:rPr>
          <w:rFonts w:ascii="Arial" w:eastAsia="Arial" w:hAnsi="Arial" w:cs="Arial"/>
          <w:color w:val="000000"/>
        </w:rPr>
        <w:t xml:space="preserve">Providing a home </w:t>
      </w:r>
      <w:r>
        <w:rPr>
          <w:rFonts w:ascii="Arial" w:eastAsia="Arial" w:hAnsi="Arial" w:cs="Arial"/>
          <w:color w:val="000000"/>
        </w:rPr>
        <w:t>environment that encourages my child to learn,</w:t>
      </w:r>
    </w:p>
    <w:p w14:paraId="00D59543" w14:textId="1C0CBE77" w:rsidR="00D803A4" w:rsidRDefault="00071C04">
      <w:pPr>
        <w:numPr>
          <w:ilvl w:val="0"/>
          <w:numId w:val="5"/>
        </w:numPr>
        <w:ind w:left="1080"/>
        <w:rPr>
          <w:rFonts w:ascii="Arial" w:eastAsia="Arial" w:hAnsi="Arial" w:cs="Arial"/>
          <w:color w:val="000000"/>
        </w:rPr>
      </w:pPr>
      <w:r>
        <w:rPr>
          <w:rFonts w:ascii="Arial" w:eastAsia="Arial" w:hAnsi="Arial" w:cs="Arial"/>
          <w:color w:val="000000"/>
        </w:rPr>
        <w:t xml:space="preserve">Actively participating in the </w:t>
      </w:r>
      <w:proofErr w:type="gramStart"/>
      <w:r>
        <w:rPr>
          <w:rFonts w:ascii="Arial" w:eastAsia="Arial" w:hAnsi="Arial" w:cs="Arial"/>
          <w:color w:val="000000"/>
        </w:rPr>
        <w:t>Title</w:t>
      </w:r>
      <w:proofErr w:type="gramEnd"/>
      <w:r>
        <w:rPr>
          <w:rFonts w:ascii="Arial" w:eastAsia="Arial" w:hAnsi="Arial" w:cs="Arial"/>
          <w:color w:val="000000"/>
        </w:rPr>
        <w:t xml:space="preserve"> I Parent meetings and Parent Education programs, </w:t>
      </w:r>
    </w:p>
    <w:p w14:paraId="1CCBEC28" w14:textId="77777777" w:rsidR="00D803A4" w:rsidRDefault="00071C04">
      <w:pPr>
        <w:numPr>
          <w:ilvl w:val="0"/>
          <w:numId w:val="6"/>
        </w:numPr>
        <w:ind w:left="1080"/>
        <w:rPr>
          <w:rFonts w:ascii="Arial" w:eastAsia="Arial" w:hAnsi="Arial" w:cs="Arial"/>
          <w:color w:val="000000"/>
        </w:rPr>
      </w:pPr>
      <w:r>
        <w:rPr>
          <w:rFonts w:ascii="Arial" w:eastAsia="Arial" w:hAnsi="Arial" w:cs="Arial"/>
          <w:color w:val="000000"/>
        </w:rPr>
        <w:t>Working closely with classroom and Title I teachers to help children be successful in the regular classroom,</w:t>
      </w:r>
    </w:p>
    <w:p w14:paraId="562F7294" w14:textId="61134464" w:rsidR="00D803A4" w:rsidRDefault="00071C04">
      <w:pPr>
        <w:numPr>
          <w:ilvl w:val="0"/>
          <w:numId w:val="6"/>
        </w:numPr>
        <w:ind w:left="1080"/>
        <w:rPr>
          <w:rFonts w:ascii="Arial" w:eastAsia="Arial" w:hAnsi="Arial" w:cs="Arial"/>
          <w:color w:val="000000"/>
        </w:rPr>
      </w:pPr>
      <w:r>
        <w:rPr>
          <w:rFonts w:ascii="Arial" w:eastAsia="Arial" w:hAnsi="Arial" w:cs="Arial"/>
          <w:color w:val="000000"/>
        </w:rPr>
        <w:t>Providing a re</w:t>
      </w:r>
      <w:r>
        <w:rPr>
          <w:rFonts w:ascii="Arial" w:eastAsia="Arial" w:hAnsi="Arial" w:cs="Arial"/>
          <w:color w:val="000000"/>
        </w:rPr>
        <w:t>gular time at home for working with children on school-related activities</w:t>
      </w:r>
    </w:p>
    <w:p w14:paraId="754B7802" w14:textId="77777777" w:rsidR="00D803A4" w:rsidRDefault="00071C04">
      <w:pPr>
        <w:numPr>
          <w:ilvl w:val="0"/>
          <w:numId w:val="6"/>
        </w:numPr>
        <w:ind w:left="1080"/>
        <w:rPr>
          <w:rFonts w:ascii="Arial" w:eastAsia="Arial" w:hAnsi="Arial" w:cs="Arial"/>
          <w:color w:val="000000"/>
        </w:rPr>
      </w:pPr>
      <w:r>
        <w:rPr>
          <w:rFonts w:ascii="Arial" w:eastAsia="Arial" w:hAnsi="Arial" w:cs="Arial"/>
          <w:color w:val="000000"/>
        </w:rPr>
        <w:t>Helping my child in a way possible to meet his or her responsibilities</w:t>
      </w:r>
    </w:p>
    <w:p w14:paraId="6B47DDF5" w14:textId="77777777" w:rsidR="00D803A4" w:rsidRDefault="00071C04">
      <w:pPr>
        <w:numPr>
          <w:ilvl w:val="0"/>
          <w:numId w:val="6"/>
        </w:numPr>
        <w:ind w:left="1080"/>
        <w:rPr>
          <w:rFonts w:ascii="Arial" w:eastAsia="Arial" w:hAnsi="Arial" w:cs="Arial"/>
          <w:color w:val="000000"/>
        </w:rPr>
      </w:pPr>
      <w:r>
        <w:rPr>
          <w:rFonts w:ascii="Arial" w:eastAsia="Arial" w:hAnsi="Arial" w:cs="Arial"/>
          <w:color w:val="000000"/>
        </w:rPr>
        <w:t>Being an advocate for the school throughout the community</w:t>
      </w:r>
    </w:p>
    <w:p w14:paraId="3F1AFC4F" w14:textId="77777777" w:rsidR="00D803A4" w:rsidRDefault="00071C04">
      <w:pPr>
        <w:rPr>
          <w:rFonts w:ascii="Times New Roman" w:eastAsia="Times New Roman" w:hAnsi="Times New Roman" w:cs="Times New Roman"/>
        </w:rPr>
      </w:pPr>
      <w:r>
        <w:rPr>
          <w:rFonts w:ascii="Times New Roman" w:eastAsia="Times New Roman" w:hAnsi="Times New Roman" w:cs="Times New Roman"/>
          <w:color w:val="000000"/>
        </w:rPr>
        <w:br/>
      </w:r>
    </w:p>
    <w:p w14:paraId="094E49BB" w14:textId="77777777" w:rsidR="00D803A4" w:rsidRDefault="00071C04">
      <w:pPr>
        <w:rPr>
          <w:rFonts w:ascii="Times New Roman" w:eastAsia="Times New Roman" w:hAnsi="Times New Roman" w:cs="Times New Roman"/>
          <w:color w:val="000000"/>
        </w:rPr>
      </w:pPr>
      <w:r>
        <w:rPr>
          <w:rFonts w:ascii="Arial" w:eastAsia="Arial" w:hAnsi="Arial" w:cs="Arial"/>
          <w:color w:val="000000"/>
        </w:rPr>
        <w:t>AS A STUDENT, I WILL BE RESPONSIBLE FOR:</w:t>
      </w:r>
    </w:p>
    <w:p w14:paraId="1B6F350C" w14:textId="77777777" w:rsidR="00D803A4" w:rsidRDefault="00D803A4">
      <w:pPr>
        <w:rPr>
          <w:rFonts w:ascii="Times New Roman" w:eastAsia="Times New Roman" w:hAnsi="Times New Roman" w:cs="Times New Roman"/>
        </w:rPr>
      </w:pPr>
    </w:p>
    <w:p w14:paraId="1452C3FC" w14:textId="77777777" w:rsidR="00D803A4" w:rsidRDefault="00071C04">
      <w:pPr>
        <w:numPr>
          <w:ilvl w:val="0"/>
          <w:numId w:val="7"/>
        </w:numPr>
        <w:ind w:left="1080"/>
        <w:rPr>
          <w:rFonts w:ascii="Arial" w:eastAsia="Arial" w:hAnsi="Arial" w:cs="Arial"/>
          <w:color w:val="000000"/>
        </w:rPr>
      </w:pPr>
      <w:r>
        <w:rPr>
          <w:rFonts w:ascii="Arial" w:eastAsia="Arial" w:hAnsi="Arial" w:cs="Arial"/>
          <w:color w:val="000000"/>
        </w:rPr>
        <w:t>Attend school regularly and on time</w:t>
      </w:r>
    </w:p>
    <w:p w14:paraId="46355DFB" w14:textId="77777777" w:rsidR="00D803A4" w:rsidRDefault="00071C04">
      <w:pPr>
        <w:numPr>
          <w:ilvl w:val="0"/>
          <w:numId w:val="7"/>
        </w:numPr>
        <w:ind w:left="1080"/>
        <w:rPr>
          <w:rFonts w:ascii="Arial" w:eastAsia="Arial" w:hAnsi="Arial" w:cs="Arial"/>
          <w:color w:val="000000"/>
        </w:rPr>
      </w:pPr>
      <w:proofErr w:type="gramStart"/>
      <w:r>
        <w:rPr>
          <w:rFonts w:ascii="Arial" w:eastAsia="Arial" w:hAnsi="Arial" w:cs="Arial"/>
          <w:color w:val="000000"/>
        </w:rPr>
        <w:t>Making an effort</w:t>
      </w:r>
      <w:proofErr w:type="gramEnd"/>
      <w:r>
        <w:rPr>
          <w:rFonts w:ascii="Arial" w:eastAsia="Arial" w:hAnsi="Arial" w:cs="Arial"/>
          <w:color w:val="000000"/>
        </w:rPr>
        <w:t xml:space="preserve"> on all assignments </w:t>
      </w:r>
    </w:p>
    <w:p w14:paraId="0863524F" w14:textId="77777777" w:rsidR="00D803A4" w:rsidRDefault="00071C04">
      <w:pPr>
        <w:numPr>
          <w:ilvl w:val="0"/>
          <w:numId w:val="7"/>
        </w:numPr>
        <w:ind w:left="1080"/>
        <w:rPr>
          <w:rFonts w:ascii="Arial" w:eastAsia="Arial" w:hAnsi="Arial" w:cs="Arial"/>
          <w:color w:val="000000"/>
        </w:rPr>
      </w:pPr>
      <w:r>
        <w:rPr>
          <w:rFonts w:ascii="Arial" w:eastAsia="Arial" w:hAnsi="Arial" w:cs="Arial"/>
          <w:color w:val="000000"/>
        </w:rPr>
        <w:t>Making sure homework is completed</w:t>
      </w:r>
    </w:p>
    <w:p w14:paraId="6559584B" w14:textId="77777777" w:rsidR="00D803A4" w:rsidRDefault="00071C04">
      <w:pPr>
        <w:numPr>
          <w:ilvl w:val="0"/>
          <w:numId w:val="7"/>
        </w:numPr>
        <w:ind w:left="1080"/>
        <w:rPr>
          <w:rFonts w:ascii="Arial" w:eastAsia="Arial" w:hAnsi="Arial" w:cs="Arial"/>
          <w:color w:val="000000"/>
        </w:rPr>
      </w:pPr>
      <w:bookmarkStart w:id="0" w:name="_heading=h.gjdgxs" w:colFirst="0" w:colLast="0"/>
      <w:bookmarkEnd w:id="0"/>
      <w:r>
        <w:rPr>
          <w:rFonts w:ascii="Arial" w:eastAsia="Arial" w:hAnsi="Arial" w:cs="Arial"/>
          <w:color w:val="000000"/>
        </w:rPr>
        <w:t>Making sure to have Husky Pride and follow the 4 Pillars</w:t>
      </w:r>
    </w:p>
    <w:p w14:paraId="2F9D2CE8" w14:textId="77777777" w:rsidR="00D803A4" w:rsidRDefault="00071C04">
      <w:pPr>
        <w:numPr>
          <w:ilvl w:val="1"/>
          <w:numId w:val="8"/>
        </w:numPr>
        <w:ind w:left="1800"/>
        <w:rPr>
          <w:rFonts w:ascii="Arial" w:eastAsia="Arial" w:hAnsi="Arial" w:cs="Arial"/>
          <w:color w:val="000000"/>
        </w:rPr>
      </w:pPr>
      <w:r>
        <w:rPr>
          <w:rFonts w:ascii="Arial" w:eastAsia="Arial" w:hAnsi="Arial" w:cs="Arial"/>
          <w:color w:val="000000"/>
        </w:rPr>
        <w:t>Respect – Treat others the way you wish to be trea</w:t>
      </w:r>
      <w:r>
        <w:rPr>
          <w:rFonts w:ascii="Arial" w:eastAsia="Arial" w:hAnsi="Arial" w:cs="Arial"/>
          <w:color w:val="000000"/>
        </w:rPr>
        <w:t>ted</w:t>
      </w:r>
    </w:p>
    <w:p w14:paraId="3BD09D31" w14:textId="77777777" w:rsidR="00D803A4" w:rsidRDefault="00071C04">
      <w:pPr>
        <w:numPr>
          <w:ilvl w:val="1"/>
          <w:numId w:val="8"/>
        </w:numPr>
        <w:ind w:left="1800"/>
        <w:rPr>
          <w:rFonts w:ascii="Arial" w:eastAsia="Arial" w:hAnsi="Arial" w:cs="Arial"/>
          <w:color w:val="000000"/>
        </w:rPr>
      </w:pPr>
      <w:r>
        <w:rPr>
          <w:rFonts w:ascii="Arial" w:eastAsia="Arial" w:hAnsi="Arial" w:cs="Arial"/>
          <w:color w:val="000000"/>
        </w:rPr>
        <w:t>Leadership -   Lead by example and inspire others to be successful</w:t>
      </w:r>
    </w:p>
    <w:p w14:paraId="4D2B43A1" w14:textId="77777777" w:rsidR="00D803A4" w:rsidRDefault="00071C04">
      <w:pPr>
        <w:numPr>
          <w:ilvl w:val="1"/>
          <w:numId w:val="8"/>
        </w:numPr>
        <w:ind w:left="1800"/>
        <w:rPr>
          <w:rFonts w:ascii="Arial" w:eastAsia="Arial" w:hAnsi="Arial" w:cs="Arial"/>
          <w:color w:val="000000"/>
        </w:rPr>
      </w:pPr>
      <w:r>
        <w:rPr>
          <w:rFonts w:ascii="Arial" w:eastAsia="Arial" w:hAnsi="Arial" w:cs="Arial"/>
          <w:color w:val="000000"/>
        </w:rPr>
        <w:t>Spirit – Represent Huffines in a positive way at all times</w:t>
      </w:r>
    </w:p>
    <w:p w14:paraId="0FCE67BC" w14:textId="77777777" w:rsidR="00D803A4" w:rsidRDefault="00071C04">
      <w:pPr>
        <w:numPr>
          <w:ilvl w:val="1"/>
          <w:numId w:val="8"/>
        </w:numPr>
        <w:ind w:left="1800"/>
        <w:rPr>
          <w:rFonts w:ascii="Arial" w:eastAsia="Arial" w:hAnsi="Arial" w:cs="Arial"/>
          <w:color w:val="000000"/>
        </w:rPr>
      </w:pPr>
      <w:r>
        <w:rPr>
          <w:rFonts w:ascii="Arial" w:eastAsia="Arial" w:hAnsi="Arial" w:cs="Arial"/>
          <w:color w:val="000000"/>
        </w:rPr>
        <w:t>Teamwork – Give your best efforts to achieve a common goal</w:t>
      </w:r>
    </w:p>
    <w:p w14:paraId="7C6E4E84" w14:textId="77777777" w:rsidR="00D803A4" w:rsidRDefault="00D803A4">
      <w:pPr>
        <w:jc w:val="center"/>
        <w:rPr>
          <w:rFonts w:ascii="Arial" w:eastAsia="Arial" w:hAnsi="Arial" w:cs="Arial"/>
          <w:b/>
          <w:sz w:val="22"/>
          <w:szCs w:val="22"/>
        </w:rPr>
      </w:pPr>
    </w:p>
    <w:sectPr w:rsidR="00D803A4">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7CBA"/>
    <w:multiLevelType w:val="multilevel"/>
    <w:tmpl w:val="87C04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E610B3"/>
    <w:multiLevelType w:val="hybridMultilevel"/>
    <w:tmpl w:val="86866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FC5EA5"/>
    <w:multiLevelType w:val="multilevel"/>
    <w:tmpl w:val="697E7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8B84F6F"/>
    <w:multiLevelType w:val="multilevel"/>
    <w:tmpl w:val="5052E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1B367F4"/>
    <w:multiLevelType w:val="hybridMultilevel"/>
    <w:tmpl w:val="331E7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79030B"/>
    <w:multiLevelType w:val="multilevel"/>
    <w:tmpl w:val="B7744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A213BA2"/>
    <w:multiLevelType w:val="multilevel"/>
    <w:tmpl w:val="ECEA77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35C30E2"/>
    <w:multiLevelType w:val="multilevel"/>
    <w:tmpl w:val="21D2F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A215DBD"/>
    <w:multiLevelType w:val="multilevel"/>
    <w:tmpl w:val="E4320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5F876B9"/>
    <w:multiLevelType w:val="multilevel"/>
    <w:tmpl w:val="B38CA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9"/>
  </w:num>
  <w:num w:numId="3">
    <w:abstractNumId w:val="0"/>
  </w:num>
  <w:num w:numId="4">
    <w:abstractNumId w:val="5"/>
  </w:num>
  <w:num w:numId="5">
    <w:abstractNumId w:val="8"/>
  </w:num>
  <w:num w:numId="6">
    <w:abstractNumId w:val="3"/>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LEwMrSwMDYxMTdU0lEKTi0uzszPAykwrAUAj4X1/CwAAAA="/>
  </w:docVars>
  <w:rsids>
    <w:rsidRoot w:val="00D803A4"/>
    <w:rsid w:val="00071C04"/>
    <w:rsid w:val="00197537"/>
    <w:rsid w:val="00D8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B5B0"/>
  <w15:docId w15:val="{80FB940F-003E-4233-B40D-7493BD6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BodyText3"/>
    <w:next w:val="Normal"/>
    <w:link w:val="Heading2Char"/>
    <w:uiPriority w:val="9"/>
    <w:semiHidden/>
    <w:unhideWhenUsed/>
    <w:qFormat/>
    <w:rsid w:val="004E011D"/>
    <w:pPr>
      <w:pBdr>
        <w:top w:val="single" w:sz="6" w:space="0" w:color="FFFFFF"/>
        <w:left w:val="single" w:sz="6" w:space="0" w:color="FFFFFF"/>
        <w:bottom w:val="single" w:sz="6" w:space="0" w:color="FFFFFF"/>
        <w:right w:val="single" w:sz="6" w:space="0" w:color="FFFFFF"/>
      </w:pBdr>
      <w:tabs>
        <w:tab w:val="left" w:pos="6480"/>
      </w:tabs>
      <w:spacing w:after="0"/>
      <w:outlineLvl w:val="1"/>
    </w:pPr>
    <w:rPr>
      <w:rFonts w:ascii="Arial" w:eastAsia="Times New Roman" w:hAnsi="Arial" w:cs="Arial"/>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A67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7FB"/>
    <w:rPr>
      <w:rFonts w:ascii="Lucida Grande" w:hAnsi="Lucida Grande" w:cs="Lucida Grande"/>
      <w:sz w:val="18"/>
      <w:szCs w:val="18"/>
    </w:rPr>
  </w:style>
  <w:style w:type="paragraph" w:styleId="ListParagraph">
    <w:name w:val="List Paragraph"/>
    <w:basedOn w:val="Normal"/>
    <w:uiPriority w:val="34"/>
    <w:qFormat/>
    <w:rsid w:val="00CA67FB"/>
    <w:pPr>
      <w:ind w:left="720"/>
      <w:contextualSpacing/>
    </w:pPr>
  </w:style>
  <w:style w:type="character" w:customStyle="1" w:styleId="Heading2Char">
    <w:name w:val="Heading 2 Char"/>
    <w:basedOn w:val="DefaultParagraphFont"/>
    <w:link w:val="Heading2"/>
    <w:rsid w:val="004E011D"/>
    <w:rPr>
      <w:rFonts w:ascii="Arial" w:eastAsia="Times New Roman" w:hAnsi="Arial" w:cs="Arial"/>
      <w:b/>
      <w:bCs/>
    </w:rPr>
  </w:style>
  <w:style w:type="paragraph" w:styleId="NormalWeb">
    <w:name w:val="Normal (Web)"/>
    <w:basedOn w:val="Normal"/>
    <w:uiPriority w:val="99"/>
    <w:semiHidden/>
    <w:unhideWhenUsed/>
    <w:rsid w:val="004E011D"/>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uiPriority w:val="99"/>
    <w:semiHidden/>
    <w:unhideWhenUsed/>
    <w:rsid w:val="004E011D"/>
    <w:pPr>
      <w:spacing w:after="120"/>
    </w:pPr>
    <w:rPr>
      <w:sz w:val="16"/>
      <w:szCs w:val="16"/>
    </w:rPr>
  </w:style>
  <w:style w:type="character" w:customStyle="1" w:styleId="BodyText3Char">
    <w:name w:val="Body Text 3 Char"/>
    <w:basedOn w:val="DefaultParagraphFont"/>
    <w:link w:val="BodyText3"/>
    <w:uiPriority w:val="99"/>
    <w:semiHidden/>
    <w:rsid w:val="004E011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ip4LV1zRNeFYY//ZETmBo1bTg==">AMUW2mWHHDke3W+X6eKU/xQlBptnuePOXn4mu7k7XU9BJQ5QkMVlq7DVWqc7baOMrT9YteQOgrmlDzTZuDvuGJdx0U9qYrv+EmDtfsrTdyOgIRgLLl2P078POR9UbdMpb6an5G67KhkQ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 Bandy</dc:creator>
  <cp:lastModifiedBy>Kopp, Amy</cp:lastModifiedBy>
  <cp:revision>3</cp:revision>
  <dcterms:created xsi:type="dcterms:W3CDTF">2021-10-06T17:27:00Z</dcterms:created>
  <dcterms:modified xsi:type="dcterms:W3CDTF">2021-10-06T17:35:00Z</dcterms:modified>
</cp:coreProperties>
</file>