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4857750</wp:posOffset>
            </wp:positionH>
            <wp:positionV relativeFrom="page">
              <wp:posOffset>365713</wp:posOffset>
            </wp:positionV>
            <wp:extent cx="2111304" cy="2033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1304" cy="2033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2024-2025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Ranch View Middle School </w:t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School Accountability Committee (SAC)</w:t>
      </w:r>
      <w:r w:rsidDel="00000000" w:rsidR="00000000" w:rsidRPr="00000000">
        <w:rPr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Agenda for meeting on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Date:        1/27/25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Time:        4:15-5:15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Location:  RVMS Library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Meeting Logistics: </w:t>
      </w:r>
      <w:r w:rsidDel="00000000" w:rsidR="00000000" w:rsidRPr="00000000">
        <w:rPr>
          <w:sz w:val="26"/>
          <w:szCs w:val="26"/>
          <w:rtl w:val="0"/>
        </w:rPr>
        <w:t xml:space="preserve">Erin Turley (3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Introductions &amp; Quorum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Approve prior Meeting Minutes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Celebrations &amp; School-Wide Past Happenings: </w:t>
      </w:r>
      <w:r w:rsidDel="00000000" w:rsidR="00000000" w:rsidRPr="00000000">
        <w:rPr>
          <w:sz w:val="26"/>
          <w:szCs w:val="26"/>
          <w:rtl w:val="0"/>
        </w:rPr>
        <w:t xml:space="preserve">Erin Kyllo (10 minutes)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2nd Semester Update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Update on funds raised from the (caramel) Fundraiser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Pod War monthly update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Winter Play “The Greek Mythology Olympiaganza”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Turkey Trot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Winter Instrumental and Choir Concert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RVMS Spelling Bee (1/9)  ~District Spelling Bee coming up on 2/1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Spelling Bee winners - Logan Fogel, Cristian Torres Khotsyphom, and Jonah Klukowski, and runner up Amelia Brock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Passport to Excellence (1/23)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Business: </w:t>
      </w:r>
      <w:r w:rsidDel="00000000" w:rsidR="00000000" w:rsidRPr="00000000">
        <w:rPr>
          <w:sz w:val="26"/>
          <w:szCs w:val="26"/>
          <w:rtl w:val="0"/>
        </w:rPr>
        <w:t xml:space="preserve">Erin Kyllo (40 minutes)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Updates on the upcoming 2025/2026 School Year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Open Enrollment Numbers: District 850/ I predict 820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Coffee Talk for incoming families: 2/6 @1:30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6th Grade Registration Elementary School Visits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Pod Visits by Administration </w:t>
      </w:r>
    </w:p>
    <w:p w:rsidR="00000000" w:rsidDel="00000000" w:rsidP="00000000" w:rsidRDefault="00000000" w:rsidRPr="00000000" w14:paraId="0000002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School-wide Happenings: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Parent-Teacher Conferences: February 11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Valentine’s Day Dance February 13 @ 5:30 pm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1st Annual RVMS Career Day: February 28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Grizzly Gives Week: March 3-11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Penny Wars February 10-13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T-shirt sale &amp; donation link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Stop the Clock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Dodgeball 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Homework passes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Theme Days/Spirit Week 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Spring Musical: Annie Jr.  March 6-8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Band &amp; Orchestra Concert: March 10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Last day of 3rd Quarter: March 14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Spring Break: March 17-21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CMAS Testing: April 7-18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Standing Reports:</w:t>
      </w:r>
      <w:r w:rsidDel="00000000" w:rsidR="00000000" w:rsidRPr="00000000">
        <w:rPr>
          <w:sz w:val="26"/>
          <w:szCs w:val="26"/>
          <w:rtl w:val="0"/>
        </w:rPr>
        <w:t xml:space="preserve"> (20 minutes)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Teacher Report: Craig Moody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DAC (District Accountability Committee): Kate Thorne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PIT Crew (Parent Teacher Organization) Report: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Lyndsi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Community Report: Jenny Parks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Principal’s Wrap-Up: Erin Kyllo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Open forum for guests: </w:t>
      </w:r>
      <w:r w:rsidDel="00000000" w:rsidR="00000000" w:rsidRPr="00000000">
        <w:rPr>
          <w:sz w:val="26"/>
          <w:szCs w:val="26"/>
          <w:rtl w:val="0"/>
        </w:rPr>
        <w:t xml:space="preserve">Chair (5 minutes), Community Members (3 min. max)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Next SAC Meeting</w:t>
      </w:r>
      <w:r w:rsidDel="00000000" w:rsidR="00000000" w:rsidRPr="00000000">
        <w:rPr>
          <w:b w:val="1"/>
          <w:sz w:val="34"/>
          <w:szCs w:val="34"/>
          <w:rtl w:val="0"/>
        </w:rPr>
        <w:t xml:space="preserve">:  May 12th @ 4:15 in the RVMS Library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