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770F" w:rsidRPr="00CA000A" w:rsidRDefault="008203E3">
      <w:pPr>
        <w:rPr>
          <w:b/>
          <w:sz w:val="32"/>
          <w:szCs w:val="32"/>
          <w:u w:val="single"/>
        </w:rPr>
      </w:pPr>
      <w:r w:rsidRPr="00715D6D">
        <w:rPr>
          <w:b/>
          <w:sz w:val="32"/>
          <w:szCs w:val="32"/>
        </w:rPr>
        <w:t xml:space="preserve">Grade Level: </w:t>
      </w:r>
      <w:r w:rsidR="00EB770F" w:rsidRPr="00715D6D">
        <w:rPr>
          <w:b/>
          <w:sz w:val="32"/>
          <w:szCs w:val="32"/>
        </w:rPr>
        <w:t xml:space="preserve">   </w:t>
      </w:r>
      <w:r w:rsidR="00EB770F" w:rsidRPr="00715D6D">
        <w:rPr>
          <w:b/>
          <w:sz w:val="32"/>
          <w:szCs w:val="32"/>
          <w:u w:val="single"/>
        </w:rPr>
        <w:t xml:space="preserve">       </w:t>
      </w:r>
      <w:r w:rsidR="00CA000A">
        <w:rPr>
          <w:b/>
          <w:sz w:val="32"/>
          <w:szCs w:val="32"/>
        </w:rPr>
        <w:t xml:space="preserve">  </w:t>
      </w:r>
      <w:r w:rsidR="00EB770F" w:rsidRPr="00715D6D">
        <w:rPr>
          <w:b/>
          <w:sz w:val="32"/>
          <w:szCs w:val="32"/>
        </w:rPr>
        <w:t xml:space="preserve">Subject:   </w:t>
      </w:r>
      <w:r w:rsidR="00EB770F" w:rsidRPr="00CA000A">
        <w:rPr>
          <w:b/>
          <w:sz w:val="32"/>
          <w:szCs w:val="32"/>
        </w:rPr>
        <w:t>Mathematics</w:t>
      </w:r>
      <w:r w:rsidR="00CA000A">
        <w:rPr>
          <w:b/>
          <w:sz w:val="32"/>
          <w:szCs w:val="32"/>
        </w:rPr>
        <w:t xml:space="preserve">   </w:t>
      </w:r>
      <w:r w:rsidRPr="00CA000A">
        <w:rPr>
          <w:b/>
          <w:sz w:val="32"/>
          <w:szCs w:val="32"/>
        </w:rPr>
        <w:t>Unit</w:t>
      </w:r>
      <w:r w:rsidRPr="00715D6D">
        <w:rPr>
          <w:b/>
          <w:sz w:val="32"/>
          <w:szCs w:val="32"/>
        </w:rPr>
        <w:t xml:space="preserve"> Number and </w:t>
      </w:r>
      <w:r w:rsidR="00CA000A">
        <w:rPr>
          <w:b/>
          <w:sz w:val="32"/>
          <w:szCs w:val="32"/>
        </w:rPr>
        <w:t xml:space="preserve">Title: </w:t>
      </w:r>
      <w:r w:rsidR="00B47778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>_______</w:t>
      </w:r>
      <w:r w:rsidR="00CA000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>_______________________</w:t>
      </w:r>
      <w:r w:rsidR="00B47778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>___</w:t>
      </w:r>
      <w:r w:rsidR="00EB770F" w:rsidRPr="00715D6D">
        <w:rPr>
          <w:b/>
          <w:sz w:val="32"/>
          <w:szCs w:val="32"/>
        </w:rPr>
        <w:t xml:space="preserve">   </w:t>
      </w:r>
    </w:p>
    <w:p w:rsidR="00CA000A" w:rsidRDefault="00715D6D" w:rsidP="00CA0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#Days   </w:t>
      </w:r>
      <w:r w:rsidR="00B47778">
        <w:rPr>
          <w:b/>
          <w:sz w:val="32"/>
          <w:szCs w:val="32"/>
          <w:u w:val="single"/>
        </w:rPr>
        <w:t>____</w:t>
      </w:r>
      <w:proofErr w:type="gramStart"/>
      <w:r>
        <w:rPr>
          <w:b/>
          <w:sz w:val="32"/>
          <w:szCs w:val="32"/>
        </w:rPr>
        <w:t>_  #</w:t>
      </w:r>
      <w:proofErr w:type="gramEnd"/>
      <w:r>
        <w:rPr>
          <w:b/>
          <w:sz w:val="32"/>
          <w:szCs w:val="32"/>
        </w:rPr>
        <w:t xml:space="preserve">SEs  </w:t>
      </w:r>
      <w:r w:rsidR="00B47778">
        <w:rPr>
          <w:b/>
          <w:sz w:val="32"/>
          <w:szCs w:val="32"/>
          <w:u w:val="single"/>
        </w:rPr>
        <w:t>__</w:t>
      </w:r>
      <w:r>
        <w:rPr>
          <w:b/>
          <w:sz w:val="32"/>
          <w:szCs w:val="32"/>
        </w:rPr>
        <w:t>_  #P</w:t>
      </w:r>
      <w:r w:rsidR="00CA000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s</w:t>
      </w:r>
      <w:r w:rsidR="00CA000A">
        <w:rPr>
          <w:b/>
          <w:sz w:val="32"/>
          <w:szCs w:val="32"/>
        </w:rPr>
        <w:t xml:space="preserve"> </w:t>
      </w:r>
      <w:r w:rsidR="00B47778">
        <w:rPr>
          <w:b/>
          <w:sz w:val="32"/>
          <w:szCs w:val="32"/>
          <w:u w:val="single"/>
        </w:rPr>
        <w:t>____</w:t>
      </w:r>
    </w:p>
    <w:p w:rsidR="008153B1" w:rsidRDefault="008203E3" w:rsidP="00CA000A">
      <w:pPr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</w:rPr>
        <w:t>IFD</w:t>
      </w:r>
      <w:proofErr w:type="spellEnd"/>
      <w:r>
        <w:rPr>
          <w:b/>
          <w:sz w:val="36"/>
          <w:szCs w:val="36"/>
        </w:rPr>
        <w:t xml:space="preserve"> Planning Guide</w:t>
      </w:r>
      <w:r w:rsidR="00CA000A">
        <w:rPr>
          <w:b/>
          <w:sz w:val="36"/>
          <w:szCs w:val="36"/>
        </w:rPr>
        <w:t xml:space="preserve"> </w:t>
      </w:r>
      <w:r w:rsidR="005E79B9" w:rsidRPr="005E79B9">
        <w:rPr>
          <w:b/>
          <w:sz w:val="32"/>
          <w:szCs w:val="32"/>
        </w:rPr>
        <w:t>Mathematics</w:t>
      </w:r>
      <w:r w:rsidR="00CA000A">
        <w:rPr>
          <w:b/>
          <w:sz w:val="32"/>
          <w:szCs w:val="32"/>
        </w:rPr>
        <w:t xml:space="preserve">  </w:t>
      </w:r>
      <w:bookmarkStart w:id="0" w:name="_GoBack"/>
      <w:bookmarkEnd w:id="0"/>
    </w:p>
    <w:p w:rsidR="00CA000A" w:rsidRDefault="00CA000A" w:rsidP="00CA000A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3F60B9" wp14:editId="236E6796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2514600" cy="474345"/>
            <wp:effectExtent l="0" t="0" r="0" b="1905"/>
            <wp:wrapNone/>
            <wp:docPr id="1" name="image2.png" descr="/Users/bsimpson/Desktop/TEKS Resource System/TCMPC_TEKS_logo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bsimpson/Desktop/TEKS Resource System/TCMPC_TEKS_logo_horiz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7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00A" w:rsidRPr="00CA000A" w:rsidRDefault="00CA000A" w:rsidP="00CA000A">
      <w:pPr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43"/>
        <w:tblW w:w="147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</w:tblGrid>
      <w:tr w:rsidR="0057151D" w:rsidTr="00CA6239">
        <w:trPr>
          <w:trHeight w:val="3236"/>
        </w:trPr>
        <w:tc>
          <w:tcPr>
            <w:tcW w:w="14778" w:type="dxa"/>
          </w:tcPr>
          <w:p w:rsidR="0057151D" w:rsidRPr="0081750D" w:rsidRDefault="0057151D" w:rsidP="005715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</w:rPr>
            </w:pPr>
            <w:r w:rsidRPr="0081750D">
              <w:rPr>
                <w:b/>
                <w:sz w:val="28"/>
              </w:rPr>
              <w:t>IFD Summary</w:t>
            </w:r>
          </w:p>
          <w:p w:rsidR="0057151D" w:rsidRDefault="0057151D" w:rsidP="00B47778">
            <w:pPr>
              <w:pStyle w:val="NoSpacing"/>
            </w:pPr>
          </w:p>
        </w:tc>
      </w:tr>
    </w:tbl>
    <w:p w:rsidR="0057151D" w:rsidRDefault="0057151D">
      <w:pPr>
        <w:jc w:val="center"/>
      </w:pPr>
    </w:p>
    <w:tbl>
      <w:tblPr>
        <w:tblStyle w:val="a"/>
        <w:tblW w:w="145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880"/>
        <w:gridCol w:w="2160"/>
        <w:gridCol w:w="3510"/>
        <w:gridCol w:w="990"/>
        <w:gridCol w:w="1980"/>
      </w:tblGrid>
      <w:tr w:rsidR="00EA76A3" w:rsidTr="004C70B4">
        <w:trPr>
          <w:trHeight w:val="497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 xml:space="preserve">PA # </w:t>
            </w:r>
            <w:r w:rsidR="00564457">
              <w:rPr>
                <w:b/>
                <w:u w:val="single"/>
              </w:rPr>
              <w:t>_1</w:t>
            </w:r>
            <w:r w:rsidRPr="000D79E2">
              <w:rPr>
                <w:b/>
                <w:u w:val="single"/>
              </w:rPr>
              <w:t>__</w:t>
            </w:r>
            <w:r w:rsidRPr="000D79E2">
              <w:rPr>
                <w:b/>
              </w:rPr>
              <w:t>:</w:t>
            </w:r>
          </w:p>
          <w:p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>Description of PA: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>Standard:</w:t>
            </w:r>
          </w:p>
          <w:p w:rsidR="00295C6F" w:rsidRPr="000D79E2" w:rsidRDefault="00295C6F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>(verb/content/specificity)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EA76A3" w:rsidRPr="000D79E2" w:rsidRDefault="00E2042F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ETCD</w:t>
            </w:r>
          </w:p>
          <w:p w:rsidR="000D79E2" w:rsidRPr="000D79E2" w:rsidRDefault="000D79E2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(sample problems)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0D79E2">
            <w:pPr>
              <w:jc w:val="center"/>
              <w:rPr>
                <w:b/>
              </w:rPr>
            </w:pPr>
            <w:r w:rsidRPr="000D79E2">
              <w:rPr>
                <w:b/>
              </w:rPr>
              <w:t>STAAR Analysis</w:t>
            </w:r>
          </w:p>
          <w:p w:rsidR="000D79E2" w:rsidRPr="000D79E2" w:rsidRDefault="000D79E2" w:rsidP="000D79E2">
            <w:pPr>
              <w:jc w:val="center"/>
              <w:rPr>
                <w:b/>
              </w:rPr>
            </w:pPr>
            <w:r w:rsidRPr="000D79E2">
              <w:rPr>
                <w:b/>
              </w:rPr>
              <w:t>(release items)</w:t>
            </w:r>
            <w:r w:rsidR="004C70B4">
              <w:rPr>
                <w:b/>
              </w:rPr>
              <w:t>(campus data)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A76A3" w:rsidRPr="000D79E2" w:rsidRDefault="00E2042F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Vocab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A76A3" w:rsidRPr="000D79E2" w:rsidRDefault="00EA76A3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Notes-Resources:</w:t>
            </w:r>
          </w:p>
          <w:p w:rsidR="00EA76A3" w:rsidRPr="000D79E2" w:rsidRDefault="00EA76A3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Instruction:</w:t>
            </w:r>
          </w:p>
        </w:tc>
      </w:tr>
      <w:tr w:rsidR="00DE5F55" w:rsidTr="004C70B4">
        <w:trPr>
          <w:trHeight w:val="1728"/>
        </w:trPr>
        <w:tc>
          <w:tcPr>
            <w:tcW w:w="3060" w:type="dxa"/>
            <w:vMerge w:val="restart"/>
          </w:tcPr>
          <w:p w:rsidR="00DE5F55" w:rsidRPr="00DE5F55" w:rsidRDefault="00DE5F55" w:rsidP="00B477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24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15D6D" w:rsidRPr="00715D6D" w:rsidRDefault="00715D6D" w:rsidP="00715D6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</w:tr>
      <w:tr w:rsidR="00DE5F55" w:rsidTr="004C70B4">
        <w:trPr>
          <w:trHeight w:val="1728"/>
        </w:trPr>
        <w:tc>
          <w:tcPr>
            <w:tcW w:w="3060" w:type="dxa"/>
            <w:vMerge/>
          </w:tcPr>
          <w:p w:rsidR="00DE5F55" w:rsidRPr="00564457" w:rsidRDefault="00DE5F55" w:rsidP="00564457">
            <w:pPr>
              <w:widowControl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spacing w:before="100" w:beforeAutospacing="1" w:after="100" w:afterAutospacing="1"/>
              <w:ind w:left="245" w:hanging="24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15D6D" w:rsidRPr="00564457" w:rsidRDefault="00715D6D" w:rsidP="00B477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</w:tr>
      <w:tr w:rsidR="00DE5F55" w:rsidTr="00E153F7">
        <w:trPr>
          <w:trHeight w:val="1502"/>
        </w:trPr>
        <w:tc>
          <w:tcPr>
            <w:tcW w:w="3060" w:type="dxa"/>
            <w:vMerge/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82031A" w:rsidRPr="0082031A" w:rsidRDefault="0082031A" w:rsidP="0082031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DE5F55" w:rsidRDefault="00DE5F55" w:rsidP="00A339CA">
            <w:pPr>
              <w:rPr>
                <w:b/>
                <w:sz w:val="32"/>
                <w:szCs w:val="32"/>
              </w:rPr>
            </w:pPr>
          </w:p>
        </w:tc>
      </w:tr>
      <w:tr w:rsidR="000D79E2" w:rsidRPr="00CB48FB" w:rsidTr="004C70B4">
        <w:trPr>
          <w:trHeight w:val="497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lastRenderedPageBreak/>
              <w:t xml:space="preserve">PA # </w:t>
            </w:r>
            <w:r w:rsidR="00DE5F55">
              <w:rPr>
                <w:b/>
                <w:szCs w:val="28"/>
                <w:u w:val="single"/>
              </w:rPr>
              <w:t>_2</w:t>
            </w:r>
            <w:r w:rsidRPr="000D79E2">
              <w:rPr>
                <w:b/>
                <w:szCs w:val="28"/>
                <w:u w:val="single"/>
              </w:rPr>
              <w:t>__</w:t>
            </w:r>
            <w:r w:rsidRPr="000D79E2">
              <w:rPr>
                <w:b/>
                <w:szCs w:val="28"/>
              </w:rPr>
              <w:t>:</w:t>
            </w:r>
          </w:p>
          <w:p w:rsidR="000D79E2" w:rsidRPr="000D79E2" w:rsidRDefault="000D79E2" w:rsidP="00CA6239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Description of PA: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Standard:</w:t>
            </w:r>
          </w:p>
          <w:p w:rsidR="000D79E2" w:rsidRPr="000D79E2" w:rsidRDefault="000D79E2" w:rsidP="00CA6239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(verb/content/specificity)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ETCD</w:t>
            </w:r>
          </w:p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(sample problems)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STAAR Analysis</w:t>
            </w:r>
          </w:p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(release items)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Vocab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Notes-Resources:</w:t>
            </w:r>
          </w:p>
          <w:p w:rsidR="000D79E2" w:rsidRPr="000D79E2" w:rsidRDefault="000D79E2" w:rsidP="00CA6239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Instruction:</w:t>
            </w:r>
          </w:p>
        </w:tc>
      </w:tr>
      <w:tr w:rsidR="00EB770F" w:rsidTr="004C70B4">
        <w:trPr>
          <w:trHeight w:val="3456"/>
        </w:trPr>
        <w:tc>
          <w:tcPr>
            <w:tcW w:w="3060" w:type="dxa"/>
            <w:vMerge w:val="restart"/>
          </w:tcPr>
          <w:p w:rsidR="00EB770F" w:rsidRPr="00DE5F55" w:rsidRDefault="00EB770F" w:rsidP="00B477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15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15D6D" w:rsidRDefault="00715D6D" w:rsidP="00B477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</w:tr>
      <w:tr w:rsidR="00EB770F" w:rsidTr="004C70B4">
        <w:trPr>
          <w:trHeight w:val="3456"/>
        </w:trPr>
        <w:tc>
          <w:tcPr>
            <w:tcW w:w="3060" w:type="dxa"/>
            <w:vMerge/>
          </w:tcPr>
          <w:p w:rsidR="00EB770F" w:rsidRDefault="00EB770F">
            <w:pPr>
              <w:rPr>
                <w:b/>
                <w:sz w:val="32"/>
                <w:szCs w:val="32"/>
              </w:rPr>
            </w:pPr>
          </w:p>
        </w:tc>
        <w:tc>
          <w:tcPr>
            <w:tcW w:w="2880" w:type="dxa"/>
          </w:tcPr>
          <w:p w:rsidR="00EB770F" w:rsidRDefault="00EB770F" w:rsidP="00B47778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</w:tr>
      <w:tr w:rsidR="00EB770F" w:rsidTr="004C70B4">
        <w:trPr>
          <w:trHeight w:val="3456"/>
        </w:trPr>
        <w:tc>
          <w:tcPr>
            <w:tcW w:w="3060" w:type="dxa"/>
            <w:vMerge/>
          </w:tcPr>
          <w:p w:rsidR="00EB770F" w:rsidRDefault="00EB770F">
            <w:pPr>
              <w:rPr>
                <w:b/>
                <w:sz w:val="32"/>
                <w:szCs w:val="32"/>
              </w:rPr>
            </w:pPr>
          </w:p>
        </w:tc>
        <w:tc>
          <w:tcPr>
            <w:tcW w:w="2880" w:type="dxa"/>
          </w:tcPr>
          <w:p w:rsidR="00EB770F" w:rsidRDefault="00EB770F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EB770F" w:rsidRDefault="00EB770F" w:rsidP="00A339CA">
            <w:pPr>
              <w:rPr>
                <w:b/>
                <w:sz w:val="32"/>
                <w:szCs w:val="32"/>
              </w:rPr>
            </w:pPr>
          </w:p>
        </w:tc>
      </w:tr>
    </w:tbl>
    <w:p w:rsidR="00EB770F" w:rsidRDefault="00EB770F" w:rsidP="004C70B4">
      <w:pPr>
        <w:rPr>
          <w:sz w:val="52"/>
          <w:szCs w:val="2"/>
        </w:rPr>
      </w:pPr>
    </w:p>
    <w:p w:rsidR="000A477D" w:rsidRPr="004C70B4" w:rsidRDefault="000D79E2" w:rsidP="004C70B4">
      <w:pPr>
        <w:jc w:val="center"/>
        <w:rPr>
          <w:sz w:val="52"/>
          <w:szCs w:val="2"/>
        </w:rPr>
      </w:pPr>
      <w:r>
        <w:rPr>
          <w:sz w:val="52"/>
          <w:szCs w:val="2"/>
        </w:rPr>
        <w:lastRenderedPageBreak/>
        <w:t xml:space="preserve">Assessment Creator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9"/>
        <w:gridCol w:w="2045"/>
        <w:gridCol w:w="3459"/>
        <w:gridCol w:w="3340"/>
        <w:gridCol w:w="3127"/>
      </w:tblGrid>
      <w:tr w:rsidR="006B7364" w:rsidRPr="00A754F7" w:rsidTr="004C70B4">
        <w:trPr>
          <w:trHeight w:val="890"/>
          <w:jc w:val="center"/>
        </w:trPr>
        <w:tc>
          <w:tcPr>
            <w:tcW w:w="14616" w:type="dxa"/>
            <w:gridSpan w:val="5"/>
            <w:shd w:val="clear" w:color="auto" w:fill="D9D9D9" w:themeFill="background1" w:themeFillShade="D9"/>
            <w:vAlign w:val="center"/>
          </w:tcPr>
          <w:p w:rsidR="006B7364" w:rsidRPr="00A754F7" w:rsidRDefault="006B7364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52"/>
                <w:szCs w:val="2"/>
              </w:rPr>
            </w:pPr>
            <w:r w:rsidRPr="00A754F7">
              <w:rPr>
                <w:b/>
                <w:sz w:val="36"/>
                <w:szCs w:val="2"/>
              </w:rPr>
              <w:t>Unit Blueprint</w:t>
            </w:r>
            <w:r w:rsidR="004C70B4">
              <w:rPr>
                <w:b/>
                <w:sz w:val="36"/>
                <w:szCs w:val="2"/>
              </w:rPr>
              <w:t xml:space="preserve"> Analysis</w:t>
            </w:r>
          </w:p>
        </w:tc>
      </w:tr>
      <w:tr w:rsidR="00A754F7" w:rsidRPr="00A754F7" w:rsidTr="00A754F7">
        <w:trPr>
          <w:trHeight w:val="1178"/>
          <w:jc w:val="center"/>
        </w:trPr>
        <w:tc>
          <w:tcPr>
            <w:tcW w:w="2448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207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Total problems</w:t>
            </w:r>
          </w:p>
        </w:tc>
        <w:tc>
          <w:tcPr>
            <w:tcW w:w="351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Rate</w:t>
            </w:r>
          </w:p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(min/problem)</w:t>
            </w:r>
          </w:p>
        </w:tc>
        <w:tc>
          <w:tcPr>
            <w:tcW w:w="3406" w:type="dxa"/>
            <w:vAlign w:val="center"/>
          </w:tcPr>
          <w:p w:rsid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Readiness</w:t>
            </w:r>
          </w:p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(</w:t>
            </w:r>
            <w:proofErr w:type="gramStart"/>
            <w:r w:rsidRPr="00A754F7">
              <w:rPr>
                <w:b/>
                <w:sz w:val="28"/>
                <w:szCs w:val="2"/>
              </w:rPr>
              <w:t>count</w:t>
            </w:r>
            <w:proofErr w:type="gramEnd"/>
            <w:r w:rsidRPr="00A754F7">
              <w:rPr>
                <w:b/>
                <w:sz w:val="28"/>
                <w:szCs w:val="2"/>
              </w:rPr>
              <w:t>/ %)</w:t>
            </w:r>
          </w:p>
        </w:tc>
        <w:tc>
          <w:tcPr>
            <w:tcW w:w="3182" w:type="dxa"/>
            <w:vAlign w:val="center"/>
          </w:tcPr>
          <w:p w:rsid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Supporting</w:t>
            </w:r>
          </w:p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(</w:t>
            </w:r>
            <w:proofErr w:type="gramStart"/>
            <w:r w:rsidRPr="00A754F7">
              <w:rPr>
                <w:b/>
                <w:sz w:val="28"/>
                <w:szCs w:val="2"/>
              </w:rPr>
              <w:t>count</w:t>
            </w:r>
            <w:proofErr w:type="gramEnd"/>
            <w:r w:rsidRPr="00A754F7">
              <w:rPr>
                <w:b/>
                <w:sz w:val="28"/>
                <w:szCs w:val="2"/>
              </w:rPr>
              <w:t>/ %)</w:t>
            </w:r>
          </w:p>
        </w:tc>
      </w:tr>
      <w:tr w:rsidR="00A754F7" w:rsidRPr="00A754F7" w:rsidTr="004C70B4">
        <w:trPr>
          <w:trHeight w:val="1268"/>
          <w:jc w:val="center"/>
        </w:trPr>
        <w:tc>
          <w:tcPr>
            <w:tcW w:w="2448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STAAR Assessment</w:t>
            </w:r>
          </w:p>
        </w:tc>
        <w:tc>
          <w:tcPr>
            <w:tcW w:w="207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51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406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182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</w:tr>
      <w:tr w:rsidR="00A754F7" w:rsidRPr="00A754F7" w:rsidTr="004C70B4">
        <w:trPr>
          <w:trHeight w:val="1439"/>
          <w:jc w:val="center"/>
        </w:trPr>
        <w:tc>
          <w:tcPr>
            <w:tcW w:w="2448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Unit Assessment</w:t>
            </w:r>
          </w:p>
        </w:tc>
        <w:tc>
          <w:tcPr>
            <w:tcW w:w="207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510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406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182" w:type="dxa"/>
            <w:vAlign w:val="center"/>
          </w:tcPr>
          <w:p w:rsidR="00A754F7" w:rsidRPr="00A754F7" w:rsidRDefault="00A754F7" w:rsidP="00A75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</w:p>
        </w:tc>
      </w:tr>
    </w:tbl>
    <w:p w:rsidR="000D79E2" w:rsidRPr="004C70B4" w:rsidRDefault="000D79E2" w:rsidP="000A477D">
      <w:pPr>
        <w:rPr>
          <w:sz w:val="2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4"/>
        <w:gridCol w:w="3639"/>
        <w:gridCol w:w="3307"/>
      </w:tblGrid>
      <w:tr w:rsidR="004C70B4" w:rsidTr="004C70B4">
        <w:tc>
          <w:tcPr>
            <w:tcW w:w="7578" w:type="dxa"/>
            <w:shd w:val="clear" w:color="auto" w:fill="D9D9D9" w:themeFill="background1" w:themeFillShade="D9"/>
          </w:tcPr>
          <w:p w:rsidR="004C70B4" w:rsidRP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>
              <w:rPr>
                <w:b/>
                <w:sz w:val="28"/>
                <w:szCs w:val="2"/>
              </w:rPr>
              <w:t>Unit Assessment</w:t>
            </w:r>
            <w:r w:rsidRPr="004C70B4">
              <w:rPr>
                <w:b/>
                <w:sz w:val="28"/>
                <w:szCs w:val="2"/>
              </w:rPr>
              <w:t xml:space="preserve"> specificity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C70B4" w:rsidRP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4C70B4">
              <w:rPr>
                <w:b/>
                <w:sz w:val="28"/>
                <w:szCs w:val="2"/>
              </w:rPr>
              <w:t>Readiness SEs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:rsidR="004C70B4" w:rsidRP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"/>
              </w:rPr>
            </w:pPr>
            <w:r w:rsidRPr="004C70B4">
              <w:rPr>
                <w:b/>
                <w:sz w:val="28"/>
                <w:szCs w:val="2"/>
              </w:rPr>
              <w:t>Supporting SEs</w:t>
            </w:r>
          </w:p>
        </w:tc>
      </w:tr>
      <w:tr w:rsidR="004C70B4" w:rsidTr="004C70B4">
        <w:trPr>
          <w:trHeight w:val="4895"/>
        </w:trPr>
        <w:tc>
          <w:tcPr>
            <w:tcW w:w="7578" w:type="dxa"/>
          </w:tcPr>
          <w:p w:rsid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</w:p>
        </w:tc>
        <w:tc>
          <w:tcPr>
            <w:tcW w:w="3690" w:type="dxa"/>
          </w:tcPr>
          <w:p w:rsid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</w:p>
        </w:tc>
        <w:tc>
          <w:tcPr>
            <w:tcW w:w="3348" w:type="dxa"/>
          </w:tcPr>
          <w:p w:rsidR="004C70B4" w:rsidRDefault="004C70B4" w:rsidP="004C7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</w:p>
        </w:tc>
      </w:tr>
    </w:tbl>
    <w:p w:rsidR="004C70B4" w:rsidRPr="004C70B4" w:rsidRDefault="004C70B4" w:rsidP="004C70B4">
      <w:pPr>
        <w:rPr>
          <w:sz w:val="18"/>
          <w:szCs w:val="2"/>
        </w:rPr>
      </w:pPr>
    </w:p>
    <w:p w:rsidR="0057151D" w:rsidRPr="0057151D" w:rsidRDefault="0057151D" w:rsidP="0057151D">
      <w:pPr>
        <w:jc w:val="center"/>
        <w:rPr>
          <w:sz w:val="52"/>
          <w:szCs w:val="2"/>
        </w:rPr>
      </w:pPr>
      <w:r>
        <w:rPr>
          <w:sz w:val="52"/>
          <w:szCs w:val="2"/>
        </w:rPr>
        <w:lastRenderedPageBreak/>
        <w:t>Day-by-Day Outline</w:t>
      </w:r>
    </w:p>
    <w:p w:rsidR="0057151D" w:rsidRDefault="0057151D" w:rsidP="00E2042F">
      <w:pPr>
        <w:rPr>
          <w:sz w:val="5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E2042F" w:rsidTr="00295C6F">
        <w:trPr>
          <w:trHeight w:val="2304"/>
        </w:trPr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3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4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5</w:t>
            </w:r>
          </w:p>
        </w:tc>
      </w:tr>
      <w:tr w:rsidR="00E2042F" w:rsidTr="00295C6F">
        <w:trPr>
          <w:trHeight w:val="2304"/>
        </w:trPr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6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7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8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9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10</w:t>
            </w:r>
          </w:p>
        </w:tc>
      </w:tr>
      <w:tr w:rsidR="00E2042F" w:rsidTr="00295C6F">
        <w:trPr>
          <w:trHeight w:val="2304"/>
        </w:trPr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11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12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13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14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15</w:t>
            </w:r>
          </w:p>
        </w:tc>
      </w:tr>
      <w:tr w:rsidR="00E2042F" w:rsidTr="00295C6F">
        <w:trPr>
          <w:trHeight w:val="2304"/>
        </w:trPr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16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17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18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19</w:t>
            </w:r>
          </w:p>
        </w:tc>
        <w:tc>
          <w:tcPr>
            <w:tcW w:w="2880" w:type="dxa"/>
          </w:tcPr>
          <w:p w:rsidR="00E2042F" w:rsidRDefault="00E2042F" w:rsidP="00E20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20</w:t>
            </w:r>
          </w:p>
        </w:tc>
      </w:tr>
    </w:tbl>
    <w:p w:rsidR="00E2042F" w:rsidRPr="0057151D" w:rsidRDefault="00E2042F" w:rsidP="00E2042F">
      <w:pPr>
        <w:rPr>
          <w:sz w:val="52"/>
          <w:szCs w:val="2"/>
        </w:rPr>
      </w:pPr>
    </w:p>
    <w:sectPr w:rsidR="00E2042F" w:rsidRPr="0057151D" w:rsidSect="004C70B4">
      <w:pgSz w:w="15840" w:h="12240" w:orient="landscape" w:code="1"/>
      <w:pgMar w:top="540" w:right="720" w:bottom="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343"/>
    <w:multiLevelType w:val="hybridMultilevel"/>
    <w:tmpl w:val="B794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7A1D"/>
    <w:multiLevelType w:val="hybridMultilevel"/>
    <w:tmpl w:val="E94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0B64"/>
    <w:multiLevelType w:val="multilevel"/>
    <w:tmpl w:val="58DE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461ED"/>
    <w:multiLevelType w:val="multilevel"/>
    <w:tmpl w:val="32A2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300BB"/>
    <w:multiLevelType w:val="hybridMultilevel"/>
    <w:tmpl w:val="C8B4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21C80"/>
    <w:multiLevelType w:val="hybridMultilevel"/>
    <w:tmpl w:val="84FC4EA6"/>
    <w:lvl w:ilvl="0" w:tplc="D1683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1"/>
    <w:rsid w:val="000A477D"/>
    <w:rsid w:val="000C181E"/>
    <w:rsid w:val="000D79E2"/>
    <w:rsid w:val="001D63EE"/>
    <w:rsid w:val="00263B4A"/>
    <w:rsid w:val="00295C6F"/>
    <w:rsid w:val="00392366"/>
    <w:rsid w:val="004C70B4"/>
    <w:rsid w:val="004D584D"/>
    <w:rsid w:val="00564457"/>
    <w:rsid w:val="0057151D"/>
    <w:rsid w:val="005E79B9"/>
    <w:rsid w:val="006B619A"/>
    <w:rsid w:val="006B7364"/>
    <w:rsid w:val="00715D6D"/>
    <w:rsid w:val="007A467E"/>
    <w:rsid w:val="008153B1"/>
    <w:rsid w:val="0081750D"/>
    <w:rsid w:val="0082031A"/>
    <w:rsid w:val="008203E3"/>
    <w:rsid w:val="008576AC"/>
    <w:rsid w:val="00A339CA"/>
    <w:rsid w:val="00A754F7"/>
    <w:rsid w:val="00B47778"/>
    <w:rsid w:val="00B50180"/>
    <w:rsid w:val="00CA000A"/>
    <w:rsid w:val="00CA6239"/>
    <w:rsid w:val="00CB48FB"/>
    <w:rsid w:val="00DE5F55"/>
    <w:rsid w:val="00E0325C"/>
    <w:rsid w:val="00E153F7"/>
    <w:rsid w:val="00E2042F"/>
    <w:rsid w:val="00EA76A3"/>
    <w:rsid w:val="00E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77615-CEF4-4939-85CB-9D7FECC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81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47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C18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C18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644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1E97-1660-43CB-99B4-8D832D31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B. Caudillo</dc:creator>
  <cp:lastModifiedBy>Jeffrey Strom</cp:lastModifiedBy>
  <cp:revision>2</cp:revision>
  <cp:lastPrinted>2017-11-15T18:48:00Z</cp:lastPrinted>
  <dcterms:created xsi:type="dcterms:W3CDTF">2017-11-15T18:52:00Z</dcterms:created>
  <dcterms:modified xsi:type="dcterms:W3CDTF">2017-11-15T18:52:00Z</dcterms:modified>
</cp:coreProperties>
</file>