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109AE" w14:textId="77777777" w:rsidR="005C0E71" w:rsidRPr="005C0E71" w:rsidRDefault="005C0E71" w:rsidP="005C0E71">
      <w:pPr>
        <w:rPr>
          <w:b/>
          <w:sz w:val="20"/>
          <w:szCs w:val="20"/>
          <w:u w:val="single"/>
        </w:rPr>
      </w:pPr>
      <w:r w:rsidRPr="005C0E71">
        <w:rPr>
          <w:b/>
          <w:sz w:val="20"/>
          <w:szCs w:val="20"/>
        </w:rPr>
        <w:t xml:space="preserve">Lassiter Early College High School Admission Policy </w:t>
      </w:r>
    </w:p>
    <w:p w14:paraId="791D162C" w14:textId="77777777" w:rsidR="005C0E71" w:rsidRPr="005C0E71" w:rsidRDefault="005C0E71" w:rsidP="005C0E71">
      <w:pPr>
        <w:rPr>
          <w:sz w:val="20"/>
          <w:szCs w:val="20"/>
        </w:rPr>
      </w:pPr>
      <w:r w:rsidRPr="005C0E71">
        <w:rPr>
          <w:sz w:val="20"/>
          <w:szCs w:val="20"/>
        </w:rPr>
        <w:t xml:space="preserve">Thank you for your interest in Lassiter Early College High School, a partnership of the Dallas Independent School District and El Centro College. Lassiter Early College High School’s goal is to support students who are determined to succeed academically so that they can successfully begin college while they are still in high school. </w:t>
      </w:r>
    </w:p>
    <w:p w14:paraId="6BE89E80" w14:textId="77777777" w:rsidR="005C0E71" w:rsidRPr="005C0E71" w:rsidRDefault="005C0E71" w:rsidP="005C0E71">
      <w:pPr>
        <w:rPr>
          <w:sz w:val="20"/>
          <w:szCs w:val="20"/>
        </w:rPr>
      </w:pPr>
      <w:r w:rsidRPr="005C0E71">
        <w:rPr>
          <w:sz w:val="20"/>
          <w:szCs w:val="20"/>
        </w:rPr>
        <w:t xml:space="preserve">Lassiter Early College High School recruitment and enrollment processes shall identify, recruit, and enroll the subpopulations of at-risk students as defined by the Public Education Information Management System (PEIMS), including, but not limited to, students who are of limited English proficiency, students with disabilities, or students who have failed a stated administered assessment.  Enrollment decisions shall not be based on state assessment scores, discipline history, teacher recommendation, parent or student essays, minimum grade point average (GPA), or other criteria that create barriers for student enrollment.   </w:t>
      </w:r>
    </w:p>
    <w:p w14:paraId="561592E7" w14:textId="77777777" w:rsidR="005C0E71" w:rsidRPr="005C0E71" w:rsidRDefault="005C0E71" w:rsidP="005C0E71">
      <w:pPr>
        <w:rPr>
          <w:sz w:val="20"/>
          <w:szCs w:val="20"/>
        </w:rPr>
      </w:pPr>
      <w:r w:rsidRPr="005C0E71">
        <w:rPr>
          <w:sz w:val="20"/>
          <w:szCs w:val="20"/>
        </w:rPr>
        <w:t xml:space="preserve">Lassiter Early College High School shall identify, recruit, and enroll subpopulations (in addition to those who are at risk as defined by PEIMS) that are historically underrepresented in college courses (e.g., first generation college goers, students off low socioeconomic status, African American, Hispanic, Native American.) Information collected in this application shall not be used to accept or reject students. </w:t>
      </w:r>
    </w:p>
    <w:p w14:paraId="14B1923F" w14:textId="77777777" w:rsidR="005C0E71" w:rsidRPr="005C0E71" w:rsidRDefault="005C0E71" w:rsidP="005C0E71">
      <w:pPr>
        <w:rPr>
          <w:sz w:val="20"/>
          <w:szCs w:val="20"/>
        </w:rPr>
      </w:pPr>
      <w:r w:rsidRPr="005C0E71">
        <w:rPr>
          <w:b/>
          <w:sz w:val="20"/>
          <w:szCs w:val="20"/>
        </w:rPr>
        <w:t>Lassiter students will earn a semester’s high school credit every nine weeks and are expected to begin college classes in the 9th grade.  Lassiter students’ goal should be to make progress toward earning college credits leading to an associate degree or credits to transfer to a four-year college.</w:t>
      </w:r>
      <w:r w:rsidRPr="005C0E71">
        <w:rPr>
          <w:sz w:val="20"/>
          <w:szCs w:val="20"/>
        </w:rPr>
        <w:t xml:space="preserve"> </w:t>
      </w:r>
    </w:p>
    <w:p w14:paraId="7B4424B2" w14:textId="77777777" w:rsidR="005C0E71" w:rsidRPr="005C0E71" w:rsidRDefault="005C0E71" w:rsidP="005C0E71">
      <w:pPr>
        <w:rPr>
          <w:sz w:val="20"/>
          <w:szCs w:val="20"/>
        </w:rPr>
      </w:pPr>
      <w:r w:rsidRPr="005C0E71">
        <w:rPr>
          <w:sz w:val="20"/>
          <w:szCs w:val="20"/>
        </w:rPr>
        <w:t xml:space="preserve">Lassiter students have the freedom that comes with attending school on a college campus in downtown Dallas. This means that they are expected to act responsibly and display the maturity to </w:t>
      </w:r>
      <w:proofErr w:type="gramStart"/>
      <w:r w:rsidRPr="005C0E71">
        <w:rPr>
          <w:sz w:val="20"/>
          <w:szCs w:val="20"/>
        </w:rPr>
        <w:t>interact with diverse groups of adults on a college campus at all times</w:t>
      </w:r>
      <w:proofErr w:type="gramEnd"/>
      <w:r w:rsidRPr="005C0E71">
        <w:rPr>
          <w:sz w:val="20"/>
          <w:szCs w:val="20"/>
        </w:rPr>
        <w:t xml:space="preserve">. Self-management and self-motivation are essential qualities of successful Lassiter students.  The main indicator for success at Lassiter is a desire to attend the school and earn an </w:t>
      </w:r>
      <w:proofErr w:type="gramStart"/>
      <w:r w:rsidRPr="005C0E71">
        <w:rPr>
          <w:sz w:val="20"/>
          <w:szCs w:val="20"/>
        </w:rPr>
        <w:t>Associate's Degree</w:t>
      </w:r>
      <w:proofErr w:type="gramEnd"/>
      <w:r w:rsidRPr="005C0E71">
        <w:rPr>
          <w:sz w:val="20"/>
          <w:szCs w:val="20"/>
        </w:rPr>
        <w:t xml:space="preserve">. </w:t>
      </w:r>
    </w:p>
    <w:p w14:paraId="0040A825" w14:textId="77777777" w:rsidR="005C0E71" w:rsidRPr="005C0E71" w:rsidRDefault="005C0E71" w:rsidP="005C0E71">
      <w:pPr>
        <w:rPr>
          <w:b/>
          <w:i/>
          <w:sz w:val="20"/>
          <w:szCs w:val="20"/>
        </w:rPr>
      </w:pPr>
      <w:r w:rsidRPr="005C0E71">
        <w:rPr>
          <w:b/>
          <w:sz w:val="20"/>
          <w:szCs w:val="20"/>
        </w:rPr>
        <w:t>Application Instructions for the 2024-2025 School Year</w:t>
      </w:r>
      <w:r w:rsidRPr="005C0E71">
        <w:rPr>
          <w:b/>
          <w:sz w:val="20"/>
          <w:szCs w:val="20"/>
        </w:rPr>
        <w:br/>
      </w:r>
      <w:r w:rsidRPr="005C0E71">
        <w:rPr>
          <w:b/>
          <w:i/>
          <w:sz w:val="20"/>
          <w:szCs w:val="20"/>
          <w:u w:val="single"/>
        </w:rPr>
        <w:t>Applications Due January 31, 2025</w:t>
      </w:r>
      <w:r w:rsidRPr="005C0E71">
        <w:rPr>
          <w:b/>
          <w:i/>
          <w:sz w:val="20"/>
          <w:szCs w:val="20"/>
        </w:rPr>
        <w:t xml:space="preserve"> </w:t>
      </w:r>
    </w:p>
    <w:p w14:paraId="4B7F4113" w14:textId="4B6674EB" w:rsidR="005C0E71" w:rsidRPr="005C0E71" w:rsidRDefault="005C0E71" w:rsidP="005C0E71">
      <w:pPr>
        <w:rPr>
          <w:b/>
          <w:sz w:val="20"/>
          <w:szCs w:val="20"/>
        </w:rPr>
      </w:pPr>
      <w:r w:rsidRPr="00AF61EA">
        <w:rPr>
          <w:b/>
          <w:sz w:val="20"/>
          <w:szCs w:val="20"/>
        </w:rPr>
        <w:t xml:space="preserve">Step 1: </w:t>
      </w:r>
      <w:r w:rsidRPr="005C0E71">
        <w:rPr>
          <w:b/>
          <w:sz w:val="20"/>
          <w:szCs w:val="20"/>
        </w:rPr>
        <w:t>Incoming 9</w:t>
      </w:r>
      <w:r w:rsidRPr="005C0E71">
        <w:rPr>
          <w:b/>
          <w:sz w:val="20"/>
          <w:szCs w:val="20"/>
          <w:vertAlign w:val="superscript"/>
        </w:rPr>
        <w:t>th</w:t>
      </w:r>
      <w:r w:rsidRPr="005C0E71">
        <w:rPr>
          <w:b/>
          <w:sz w:val="20"/>
          <w:szCs w:val="20"/>
        </w:rPr>
        <w:t xml:space="preserve"> graders will apply through Choose Dallas ISD</w:t>
      </w:r>
    </w:p>
    <w:p w14:paraId="6BF04121" w14:textId="77777777" w:rsidR="005C0E71" w:rsidRPr="00AF61EA" w:rsidRDefault="005C0E71" w:rsidP="005C0E71">
      <w:pPr>
        <w:rPr>
          <w:sz w:val="20"/>
          <w:szCs w:val="20"/>
        </w:rPr>
      </w:pPr>
      <w:r w:rsidRPr="005C0E71">
        <w:rPr>
          <w:sz w:val="20"/>
          <w:szCs w:val="20"/>
        </w:rPr>
        <w:t xml:space="preserve">After completing the application and taking the assessment (if applicable), potential students will be scheduled for interviews. The interview looks at the student’s commitment to working at the college level, motivation, independence, and responsibility.  </w:t>
      </w:r>
    </w:p>
    <w:p w14:paraId="4056014A" w14:textId="77777777" w:rsidR="005C0E71" w:rsidRPr="005C0E71" w:rsidRDefault="005C0E71" w:rsidP="005C0E71">
      <w:pPr>
        <w:rPr>
          <w:b/>
          <w:sz w:val="20"/>
          <w:szCs w:val="20"/>
          <w:u w:val="single"/>
        </w:rPr>
      </w:pPr>
      <w:r w:rsidRPr="005C0E71">
        <w:rPr>
          <w:b/>
          <w:sz w:val="20"/>
          <w:szCs w:val="20"/>
          <w:u w:val="single"/>
        </w:rPr>
        <w:t xml:space="preserve">Step </w:t>
      </w:r>
      <w:r w:rsidRPr="005C0E71">
        <w:rPr>
          <w:sz w:val="20"/>
          <w:szCs w:val="20"/>
          <w:u w:val="single"/>
        </w:rPr>
        <w:t>2</w:t>
      </w:r>
      <w:r w:rsidRPr="005C0E71">
        <w:rPr>
          <w:b/>
          <w:sz w:val="20"/>
          <w:szCs w:val="20"/>
          <w:u w:val="single"/>
        </w:rPr>
        <w:t>: Student Interviews</w:t>
      </w:r>
      <w:r w:rsidRPr="005C0E71">
        <w:rPr>
          <w:sz w:val="20"/>
          <w:szCs w:val="20"/>
        </w:rPr>
        <w:t xml:space="preserve"> </w:t>
      </w:r>
    </w:p>
    <w:p w14:paraId="3E7C3931" w14:textId="77777777" w:rsidR="005C0E71" w:rsidRPr="005C0E71" w:rsidRDefault="005C0E71" w:rsidP="005C0E71">
      <w:pPr>
        <w:rPr>
          <w:sz w:val="20"/>
          <w:szCs w:val="20"/>
        </w:rPr>
      </w:pPr>
      <w:r w:rsidRPr="005C0E71">
        <w:rPr>
          <w:sz w:val="20"/>
          <w:szCs w:val="20"/>
        </w:rPr>
        <w:t xml:space="preserve">After completing the application and taking the assessment (if applicable), potential students will be scheduled for interviews. The interview looks at the student’s commitment to working at the college level, motivation, independence, and responsibility.  </w:t>
      </w:r>
    </w:p>
    <w:p w14:paraId="7EE18469" w14:textId="77777777" w:rsidR="005C0E71" w:rsidRPr="00AF61EA" w:rsidRDefault="005C0E71" w:rsidP="005C0E71">
      <w:pPr>
        <w:rPr>
          <w:b/>
          <w:sz w:val="20"/>
          <w:szCs w:val="20"/>
          <w:u w:val="single"/>
        </w:rPr>
      </w:pPr>
    </w:p>
    <w:p w14:paraId="3EAAE751" w14:textId="34A02613" w:rsidR="005C0E71" w:rsidRPr="005C0E71" w:rsidRDefault="005C0E71" w:rsidP="005C0E71">
      <w:pPr>
        <w:tabs>
          <w:tab w:val="left" w:pos="180"/>
        </w:tabs>
        <w:ind w:left="-180"/>
        <w:rPr>
          <w:b/>
          <w:sz w:val="20"/>
          <w:szCs w:val="20"/>
          <w:u w:val="single"/>
        </w:rPr>
      </w:pPr>
      <w:r w:rsidRPr="005C0E71">
        <w:rPr>
          <w:b/>
          <w:sz w:val="20"/>
          <w:szCs w:val="20"/>
          <w:u w:val="single"/>
        </w:rPr>
        <w:t>Step</w:t>
      </w:r>
      <w:r w:rsidRPr="005C0E71">
        <w:rPr>
          <w:sz w:val="20"/>
          <w:szCs w:val="20"/>
          <w:u w:val="single"/>
        </w:rPr>
        <w:t xml:space="preserve"> 3</w:t>
      </w:r>
      <w:r w:rsidRPr="005C0E71">
        <w:rPr>
          <w:b/>
          <w:sz w:val="20"/>
          <w:szCs w:val="20"/>
          <w:u w:val="single"/>
        </w:rPr>
        <w:t>: Parent/ Student Orientation</w:t>
      </w:r>
      <w:r w:rsidRPr="005C0E71">
        <w:rPr>
          <w:sz w:val="20"/>
          <w:szCs w:val="20"/>
        </w:rPr>
        <w:t xml:space="preserve"> </w:t>
      </w:r>
    </w:p>
    <w:p w14:paraId="3D78D216" w14:textId="7C9E3B49" w:rsidR="005C0E71" w:rsidRPr="00AF61EA" w:rsidRDefault="005C0E71" w:rsidP="005C0E71">
      <w:pPr>
        <w:tabs>
          <w:tab w:val="left" w:pos="180"/>
        </w:tabs>
        <w:ind w:left="-180"/>
        <w:rPr>
          <w:sz w:val="20"/>
          <w:szCs w:val="20"/>
        </w:rPr>
      </w:pPr>
      <w:r w:rsidRPr="005C0E71">
        <w:rPr>
          <w:sz w:val="20"/>
          <w:szCs w:val="20"/>
        </w:rPr>
        <w:t xml:space="preserve">Students who have received an acceptance letter are required to attend </w:t>
      </w:r>
      <w:r w:rsidRPr="00AF61EA">
        <w:rPr>
          <w:sz w:val="20"/>
          <w:szCs w:val="20"/>
        </w:rPr>
        <w:t>Eagle Camp in the summer, to complete enrollment for Dallas College and must complete DISD enrollment for the 2025-2026 school year. A parent/ guardian</w:t>
      </w:r>
      <w:r w:rsidRPr="005C0E71">
        <w:rPr>
          <w:sz w:val="20"/>
          <w:szCs w:val="20"/>
        </w:rPr>
        <w:t xml:space="preserve"> </w:t>
      </w:r>
      <w:r w:rsidRPr="00AF61EA">
        <w:rPr>
          <w:sz w:val="20"/>
          <w:szCs w:val="20"/>
        </w:rPr>
        <w:t>must attend Parent University to access to resources before the start of the new school year.</w:t>
      </w:r>
    </w:p>
    <w:p w14:paraId="211BBE08" w14:textId="77777777" w:rsidR="005C0E71" w:rsidRPr="005C0E71" w:rsidRDefault="005C0E71" w:rsidP="005C0E71">
      <w:pPr>
        <w:tabs>
          <w:tab w:val="left" w:pos="0"/>
        </w:tabs>
        <w:ind w:left="180"/>
        <w:rPr>
          <w:sz w:val="20"/>
          <w:szCs w:val="20"/>
        </w:rPr>
      </w:pPr>
    </w:p>
    <w:p w14:paraId="7AFF854C" w14:textId="0BA112EE" w:rsidR="005C0E71" w:rsidRPr="005C0E71" w:rsidRDefault="00AF61EA" w:rsidP="005C0E71">
      <w:pPr>
        <w:tabs>
          <w:tab w:val="left" w:pos="0"/>
        </w:tabs>
        <w:ind w:left="-180"/>
        <w:rPr>
          <w:b/>
          <w:sz w:val="20"/>
          <w:szCs w:val="20"/>
          <w:u w:val="single"/>
        </w:rPr>
      </w:pPr>
      <w:r w:rsidRPr="00AF61EA">
        <w:rPr>
          <w:b/>
          <w:sz w:val="20"/>
          <w:szCs w:val="20"/>
          <w:u w:val="single"/>
        </w:rPr>
        <w:lastRenderedPageBreak/>
        <w:t xml:space="preserve">Step 1: </w:t>
      </w:r>
      <w:r w:rsidR="005C0E71" w:rsidRPr="005C0E71">
        <w:rPr>
          <w:b/>
          <w:sz w:val="20"/>
          <w:szCs w:val="20"/>
          <w:u w:val="single"/>
        </w:rPr>
        <w:t>All 10-11</w:t>
      </w:r>
      <w:r w:rsidR="005C0E71" w:rsidRPr="005C0E71">
        <w:rPr>
          <w:b/>
          <w:sz w:val="20"/>
          <w:szCs w:val="20"/>
          <w:u w:val="single"/>
          <w:vertAlign w:val="superscript"/>
        </w:rPr>
        <w:t>th</w:t>
      </w:r>
      <w:r w:rsidR="005C0E71" w:rsidRPr="005C0E71">
        <w:rPr>
          <w:b/>
          <w:sz w:val="20"/>
          <w:szCs w:val="20"/>
          <w:u w:val="single"/>
        </w:rPr>
        <w:t xml:space="preserve"> grade students: Application and Recommendations</w:t>
      </w:r>
      <w:r w:rsidR="005C0E71" w:rsidRPr="005C0E71">
        <w:rPr>
          <w:b/>
          <w:sz w:val="20"/>
          <w:szCs w:val="20"/>
        </w:rPr>
        <w:t xml:space="preserve"> </w:t>
      </w:r>
      <w:r w:rsidR="005C0E71" w:rsidRPr="005C0E71">
        <w:rPr>
          <w:sz w:val="20"/>
          <w:szCs w:val="20"/>
        </w:rPr>
        <w:t xml:space="preserve"> </w:t>
      </w:r>
    </w:p>
    <w:p w14:paraId="37A9AD9F" w14:textId="62C3A9DF" w:rsidR="005C0E71" w:rsidRPr="005C0E71" w:rsidRDefault="005C0E71" w:rsidP="005C0E71">
      <w:pPr>
        <w:tabs>
          <w:tab w:val="left" w:pos="0"/>
        </w:tabs>
        <w:ind w:left="-180"/>
        <w:rPr>
          <w:sz w:val="20"/>
          <w:szCs w:val="20"/>
        </w:rPr>
      </w:pPr>
      <w:r w:rsidRPr="005C0E71">
        <w:rPr>
          <w:b/>
          <w:sz w:val="20"/>
          <w:szCs w:val="20"/>
        </w:rPr>
        <w:t xml:space="preserve">Application: </w:t>
      </w:r>
      <w:r w:rsidRPr="005C0E71">
        <w:rPr>
          <w:sz w:val="20"/>
          <w:szCs w:val="20"/>
        </w:rPr>
        <w:t>All 10-11</w:t>
      </w:r>
      <w:r w:rsidRPr="005C0E71">
        <w:rPr>
          <w:sz w:val="20"/>
          <w:szCs w:val="20"/>
          <w:vertAlign w:val="superscript"/>
        </w:rPr>
        <w:t>th</w:t>
      </w:r>
      <w:r w:rsidRPr="005C0E71">
        <w:rPr>
          <w:sz w:val="20"/>
          <w:szCs w:val="20"/>
        </w:rPr>
        <w:t xml:space="preserve"> grade students interested in attending Lassiter Early College must complete the application form. </w:t>
      </w:r>
    </w:p>
    <w:p w14:paraId="03766DBB" w14:textId="77777777" w:rsidR="005C0E71" w:rsidRPr="005C0E71" w:rsidRDefault="005C0E71" w:rsidP="005C0E71">
      <w:pPr>
        <w:ind w:left="-180"/>
        <w:rPr>
          <w:sz w:val="20"/>
          <w:szCs w:val="20"/>
        </w:rPr>
      </w:pPr>
      <w:r w:rsidRPr="005C0E71">
        <w:rPr>
          <w:b/>
          <w:sz w:val="20"/>
          <w:szCs w:val="20"/>
        </w:rPr>
        <w:t>Recommendations (</w:t>
      </w:r>
      <w:r w:rsidRPr="005C0E71">
        <w:rPr>
          <w:b/>
          <w:sz w:val="20"/>
          <w:szCs w:val="20"/>
          <w:u w:val="single"/>
        </w:rPr>
        <w:t>OPTIONAL</w:t>
      </w:r>
      <w:r w:rsidRPr="005C0E71">
        <w:rPr>
          <w:b/>
          <w:sz w:val="20"/>
          <w:szCs w:val="20"/>
        </w:rPr>
        <w:t xml:space="preserve">): </w:t>
      </w:r>
      <w:r w:rsidRPr="005C0E71">
        <w:rPr>
          <w:sz w:val="20"/>
          <w:szCs w:val="20"/>
        </w:rPr>
        <w:t xml:space="preserve">Students must have three staff members from their current school complete the recommendation forms. Be sure to hand out the forms early enough for staff members to complete and return them by January 31, 2025. </w:t>
      </w:r>
    </w:p>
    <w:p w14:paraId="7039AAC0" w14:textId="77777777" w:rsidR="005C0E71" w:rsidRPr="00AF61EA" w:rsidRDefault="005C0E71" w:rsidP="005C0E71">
      <w:pPr>
        <w:ind w:left="1316"/>
        <w:rPr>
          <w:sz w:val="20"/>
          <w:szCs w:val="20"/>
        </w:rPr>
      </w:pPr>
    </w:p>
    <w:p w14:paraId="6837981C" w14:textId="77777777" w:rsidR="005C0E71" w:rsidRPr="005C0E71" w:rsidRDefault="005C0E71" w:rsidP="005C0E71">
      <w:pPr>
        <w:numPr>
          <w:ilvl w:val="0"/>
          <w:numId w:val="1"/>
        </w:numPr>
        <w:ind w:left="360" w:hanging="236"/>
        <w:rPr>
          <w:sz w:val="20"/>
          <w:szCs w:val="20"/>
        </w:rPr>
      </w:pPr>
      <w:r w:rsidRPr="005C0E71">
        <w:rPr>
          <w:b/>
          <w:sz w:val="20"/>
          <w:szCs w:val="20"/>
        </w:rPr>
        <w:t xml:space="preserve">Teacher Recommendation Forms </w:t>
      </w:r>
      <w:r w:rsidRPr="005C0E71">
        <w:rPr>
          <w:sz w:val="20"/>
          <w:szCs w:val="20"/>
        </w:rPr>
        <w:t xml:space="preserve">should be filled out by your two current teachers in </w:t>
      </w:r>
      <w:r w:rsidRPr="005C0E71">
        <w:rPr>
          <w:b/>
          <w:sz w:val="20"/>
          <w:szCs w:val="20"/>
        </w:rPr>
        <w:t>English/Language Arts and Math.</w:t>
      </w:r>
    </w:p>
    <w:p w14:paraId="37D34882" w14:textId="77777777" w:rsidR="005C0E71" w:rsidRPr="005C0E71" w:rsidRDefault="005C0E71" w:rsidP="005C0E71">
      <w:pPr>
        <w:numPr>
          <w:ilvl w:val="0"/>
          <w:numId w:val="1"/>
        </w:numPr>
        <w:ind w:left="360" w:hanging="236"/>
        <w:rPr>
          <w:sz w:val="20"/>
          <w:szCs w:val="20"/>
        </w:rPr>
      </w:pPr>
      <w:r w:rsidRPr="005C0E71">
        <w:rPr>
          <w:b/>
          <w:sz w:val="20"/>
          <w:szCs w:val="20"/>
        </w:rPr>
        <w:t xml:space="preserve">Counselor/Administrator Recommendation Form </w:t>
      </w:r>
      <w:r w:rsidRPr="005C0E71">
        <w:rPr>
          <w:sz w:val="20"/>
          <w:szCs w:val="20"/>
        </w:rPr>
        <w:t>should include your discipline history</w:t>
      </w:r>
      <w:r w:rsidRPr="005C0E71">
        <w:rPr>
          <w:b/>
          <w:sz w:val="20"/>
          <w:szCs w:val="20"/>
        </w:rPr>
        <w:t xml:space="preserve">. </w:t>
      </w:r>
    </w:p>
    <w:p w14:paraId="3F917101" w14:textId="77777777" w:rsidR="005C0E71" w:rsidRPr="00AF61EA" w:rsidRDefault="005C0E71" w:rsidP="005C0E71">
      <w:pPr>
        <w:numPr>
          <w:ilvl w:val="0"/>
          <w:numId w:val="1"/>
        </w:numPr>
        <w:ind w:left="360" w:hanging="236"/>
        <w:rPr>
          <w:sz w:val="20"/>
          <w:szCs w:val="20"/>
        </w:rPr>
      </w:pPr>
      <w:r w:rsidRPr="005C0E71">
        <w:rPr>
          <w:b/>
          <w:sz w:val="20"/>
          <w:szCs w:val="20"/>
        </w:rPr>
        <w:t xml:space="preserve">Current </w:t>
      </w:r>
      <w:proofErr w:type="spellStart"/>
      <w:r w:rsidRPr="005C0E71">
        <w:rPr>
          <w:b/>
          <w:sz w:val="20"/>
          <w:szCs w:val="20"/>
        </w:rPr>
        <w:t>MyData</w:t>
      </w:r>
      <w:proofErr w:type="spellEnd"/>
      <w:r w:rsidRPr="005C0E71">
        <w:rPr>
          <w:b/>
          <w:sz w:val="20"/>
          <w:szCs w:val="20"/>
        </w:rPr>
        <w:t xml:space="preserve"> Student Profile (if Dallas ISD) or Transcript/Counselor’s Working Document with</w:t>
      </w:r>
    </w:p>
    <w:p w14:paraId="74164A7B" w14:textId="5C58BDCD" w:rsidR="005C0E71" w:rsidRPr="005C0E71" w:rsidRDefault="005C0E71" w:rsidP="005C0E71">
      <w:pPr>
        <w:numPr>
          <w:ilvl w:val="0"/>
          <w:numId w:val="1"/>
        </w:numPr>
        <w:ind w:left="360" w:hanging="236"/>
        <w:rPr>
          <w:sz w:val="20"/>
          <w:szCs w:val="20"/>
        </w:rPr>
      </w:pPr>
      <w:r w:rsidRPr="00AF61EA">
        <w:rPr>
          <w:b/>
          <w:sz w:val="20"/>
          <w:szCs w:val="20"/>
        </w:rPr>
        <w:t xml:space="preserve">High School Transcript/ Academic Achievement Record: </w:t>
      </w:r>
      <w:r w:rsidRPr="005C0E71">
        <w:rPr>
          <w:sz w:val="20"/>
          <w:szCs w:val="20"/>
        </w:rPr>
        <w:t>The transcript should show all the courses you have taken since sixth grade, courses you are currently taking.</w:t>
      </w:r>
    </w:p>
    <w:p w14:paraId="49A8FBAB" w14:textId="02E579BF" w:rsidR="005C0E71" w:rsidRPr="00AF61EA" w:rsidRDefault="005C0E71" w:rsidP="005C0E71">
      <w:pPr>
        <w:numPr>
          <w:ilvl w:val="0"/>
          <w:numId w:val="1"/>
        </w:numPr>
        <w:ind w:left="360" w:hanging="236"/>
        <w:rPr>
          <w:sz w:val="20"/>
          <w:szCs w:val="20"/>
        </w:rPr>
      </w:pPr>
      <w:r w:rsidRPr="005C0E71">
        <w:rPr>
          <w:b/>
          <w:sz w:val="20"/>
          <w:szCs w:val="20"/>
        </w:rPr>
        <w:t>Attendance Report</w:t>
      </w:r>
      <w:r w:rsidRPr="005C0E71">
        <w:rPr>
          <w:sz w:val="20"/>
          <w:szCs w:val="20"/>
        </w:rPr>
        <w:t xml:space="preserve">:  </w:t>
      </w:r>
      <w:r w:rsidRPr="00AF61EA">
        <w:rPr>
          <w:sz w:val="20"/>
          <w:szCs w:val="20"/>
        </w:rPr>
        <w:t>should show attendance from August to date of current year.</w:t>
      </w:r>
    </w:p>
    <w:p w14:paraId="251ABF4C" w14:textId="6C670B61" w:rsidR="00AF61EA" w:rsidRPr="005C0E71" w:rsidRDefault="00AF61EA" w:rsidP="005C0E71">
      <w:pPr>
        <w:numPr>
          <w:ilvl w:val="0"/>
          <w:numId w:val="1"/>
        </w:numPr>
        <w:ind w:left="360" w:hanging="236"/>
        <w:rPr>
          <w:sz w:val="20"/>
          <w:szCs w:val="20"/>
        </w:rPr>
      </w:pPr>
      <w:r w:rsidRPr="00AF61EA">
        <w:rPr>
          <w:b/>
          <w:sz w:val="20"/>
          <w:szCs w:val="20"/>
        </w:rPr>
        <w:t>TSI Exam</w:t>
      </w:r>
      <w:r w:rsidRPr="00AF61EA">
        <w:rPr>
          <w:sz w:val="20"/>
          <w:szCs w:val="20"/>
        </w:rPr>
        <w:t xml:space="preserve">: TSI is a college ready exam, students will get tested in Reading, writing and math. </w:t>
      </w:r>
    </w:p>
    <w:p w14:paraId="72CBB3D2" w14:textId="77777777" w:rsidR="005C0E71" w:rsidRPr="005C0E71" w:rsidRDefault="005C0E71" w:rsidP="005C0E71">
      <w:pPr>
        <w:rPr>
          <w:sz w:val="20"/>
          <w:szCs w:val="20"/>
        </w:rPr>
      </w:pPr>
      <w:r w:rsidRPr="005C0E71">
        <w:rPr>
          <w:b/>
          <w:sz w:val="20"/>
          <w:szCs w:val="20"/>
          <w:u w:val="single"/>
        </w:rPr>
        <w:t>Return all completed forms to the Lassiter Early College Office on or before 4:30 P.M., January 31, 2025</w:t>
      </w:r>
      <w:r w:rsidRPr="005C0E71">
        <w:rPr>
          <w:sz w:val="20"/>
          <w:szCs w:val="20"/>
        </w:rPr>
        <w:t xml:space="preserve"> </w:t>
      </w:r>
    </w:p>
    <w:p w14:paraId="0BBE844A" w14:textId="77777777" w:rsidR="005C0E71" w:rsidRPr="005C0E71" w:rsidRDefault="005C0E71" w:rsidP="005C0E71">
      <w:pPr>
        <w:rPr>
          <w:sz w:val="20"/>
          <w:szCs w:val="20"/>
        </w:rPr>
      </w:pPr>
      <w:r w:rsidRPr="005C0E71">
        <w:rPr>
          <w:sz w:val="20"/>
          <w:szCs w:val="20"/>
        </w:rPr>
        <w:t xml:space="preserve">It is advised that applications be returned as soon as possible. </w:t>
      </w:r>
    </w:p>
    <w:p w14:paraId="592605AD" w14:textId="77777777" w:rsidR="005C0E71" w:rsidRPr="005C0E71" w:rsidRDefault="005C0E71" w:rsidP="005C0E71">
      <w:pPr>
        <w:rPr>
          <w:b/>
          <w:sz w:val="20"/>
          <w:szCs w:val="20"/>
          <w:u w:val="single"/>
        </w:rPr>
      </w:pPr>
      <w:r w:rsidRPr="005C0E71">
        <w:rPr>
          <w:b/>
          <w:sz w:val="20"/>
          <w:szCs w:val="20"/>
          <w:u w:val="single"/>
        </w:rPr>
        <w:t xml:space="preserve">Step </w:t>
      </w:r>
      <w:r w:rsidRPr="005C0E71">
        <w:rPr>
          <w:sz w:val="20"/>
          <w:szCs w:val="20"/>
          <w:u w:val="single"/>
        </w:rPr>
        <w:t>2</w:t>
      </w:r>
      <w:r w:rsidRPr="005C0E71">
        <w:rPr>
          <w:b/>
          <w:sz w:val="20"/>
          <w:szCs w:val="20"/>
          <w:u w:val="single"/>
        </w:rPr>
        <w:t>: Student Interviews</w:t>
      </w:r>
      <w:r w:rsidRPr="005C0E71">
        <w:rPr>
          <w:sz w:val="20"/>
          <w:szCs w:val="20"/>
        </w:rPr>
        <w:t xml:space="preserve"> </w:t>
      </w:r>
    </w:p>
    <w:p w14:paraId="22B49FEE" w14:textId="77777777" w:rsidR="005C0E71" w:rsidRPr="005C0E71" w:rsidRDefault="005C0E71" w:rsidP="005C0E71">
      <w:pPr>
        <w:rPr>
          <w:sz w:val="20"/>
          <w:szCs w:val="20"/>
        </w:rPr>
      </w:pPr>
      <w:r w:rsidRPr="005C0E71">
        <w:rPr>
          <w:sz w:val="20"/>
          <w:szCs w:val="20"/>
        </w:rPr>
        <w:t xml:space="preserve">After completing the application and taking the assessment (if applicable), potential students will be scheduled for interviews. The interview looks at the student’s commitment to working at the college level, motivation, independence, and responsibility.  </w:t>
      </w:r>
    </w:p>
    <w:p w14:paraId="06683E63" w14:textId="77777777" w:rsidR="005C0E71" w:rsidRPr="005C0E71" w:rsidRDefault="005C0E71" w:rsidP="005C0E71">
      <w:pPr>
        <w:rPr>
          <w:b/>
          <w:sz w:val="20"/>
          <w:szCs w:val="20"/>
          <w:u w:val="single"/>
        </w:rPr>
      </w:pPr>
      <w:r w:rsidRPr="005C0E71">
        <w:rPr>
          <w:b/>
          <w:sz w:val="20"/>
          <w:szCs w:val="20"/>
          <w:u w:val="single"/>
        </w:rPr>
        <w:t>Step</w:t>
      </w:r>
      <w:r w:rsidRPr="005C0E71">
        <w:rPr>
          <w:sz w:val="20"/>
          <w:szCs w:val="20"/>
          <w:u w:val="single"/>
        </w:rPr>
        <w:t xml:space="preserve"> 3</w:t>
      </w:r>
      <w:r w:rsidRPr="005C0E71">
        <w:rPr>
          <w:b/>
          <w:sz w:val="20"/>
          <w:szCs w:val="20"/>
          <w:u w:val="single"/>
        </w:rPr>
        <w:t>: Parent/ Student Orientation</w:t>
      </w:r>
      <w:r w:rsidRPr="005C0E71">
        <w:rPr>
          <w:sz w:val="20"/>
          <w:szCs w:val="20"/>
        </w:rPr>
        <w:t xml:space="preserve"> </w:t>
      </w:r>
    </w:p>
    <w:p w14:paraId="682E1608" w14:textId="625B876B" w:rsidR="005C0E71" w:rsidRPr="00AF61EA" w:rsidRDefault="005C0E71" w:rsidP="005C0E71">
      <w:pPr>
        <w:rPr>
          <w:sz w:val="20"/>
          <w:szCs w:val="20"/>
        </w:rPr>
      </w:pPr>
      <w:r w:rsidRPr="005C0E71">
        <w:rPr>
          <w:sz w:val="20"/>
          <w:szCs w:val="20"/>
        </w:rPr>
        <w:t xml:space="preserve">Students who have received an acceptance letter are required to attend </w:t>
      </w:r>
      <w:r w:rsidRPr="00AF61EA">
        <w:rPr>
          <w:sz w:val="20"/>
          <w:szCs w:val="20"/>
        </w:rPr>
        <w:t xml:space="preserve">Eagle Camp in the summer, complete enrollment for Dallas College and must complete DISD enrollment for the 2025-2026 school year. </w:t>
      </w:r>
      <w:r w:rsidR="00AF61EA" w:rsidRPr="00AF61EA">
        <w:rPr>
          <w:sz w:val="20"/>
          <w:szCs w:val="20"/>
        </w:rPr>
        <w:t>A parent/ guardian</w:t>
      </w:r>
      <w:r w:rsidRPr="005C0E71">
        <w:rPr>
          <w:sz w:val="20"/>
          <w:szCs w:val="20"/>
        </w:rPr>
        <w:t xml:space="preserve"> </w:t>
      </w:r>
      <w:r w:rsidRPr="00AF61EA">
        <w:rPr>
          <w:sz w:val="20"/>
          <w:szCs w:val="20"/>
        </w:rPr>
        <w:t>must attend Parent University to access to resources before the start of the new school year.</w:t>
      </w:r>
    </w:p>
    <w:p w14:paraId="0D33C3CD" w14:textId="77777777" w:rsidR="005C0E71" w:rsidRPr="00AF61EA" w:rsidRDefault="005C0E71" w:rsidP="005C0E71">
      <w:pPr>
        <w:rPr>
          <w:sz w:val="20"/>
          <w:szCs w:val="20"/>
        </w:rPr>
      </w:pPr>
    </w:p>
    <w:p w14:paraId="7C82C0CF" w14:textId="77777777" w:rsidR="005C0E71" w:rsidRPr="00AF61EA" w:rsidRDefault="005C0E71" w:rsidP="005C0E71">
      <w:pPr>
        <w:rPr>
          <w:sz w:val="20"/>
          <w:szCs w:val="20"/>
        </w:rPr>
      </w:pPr>
    </w:p>
    <w:p w14:paraId="0D521164" w14:textId="77777777" w:rsidR="005C0E71" w:rsidRPr="00AF61EA" w:rsidRDefault="005C0E71" w:rsidP="005C0E71">
      <w:pPr>
        <w:rPr>
          <w:sz w:val="20"/>
          <w:szCs w:val="20"/>
        </w:rPr>
      </w:pPr>
    </w:p>
    <w:p w14:paraId="4E35D9B8" w14:textId="77777777" w:rsidR="005C0E71" w:rsidRPr="00AF61EA" w:rsidRDefault="005C0E71" w:rsidP="005C0E71">
      <w:pPr>
        <w:rPr>
          <w:sz w:val="20"/>
          <w:szCs w:val="20"/>
        </w:rPr>
      </w:pPr>
    </w:p>
    <w:p w14:paraId="09E1C22C" w14:textId="77777777" w:rsidR="005C0E71" w:rsidRPr="00AF61EA" w:rsidRDefault="005C0E71" w:rsidP="005C0E71">
      <w:pPr>
        <w:rPr>
          <w:sz w:val="20"/>
          <w:szCs w:val="20"/>
        </w:rPr>
      </w:pPr>
    </w:p>
    <w:p w14:paraId="7A650C8A" w14:textId="77777777" w:rsidR="005C0E71" w:rsidRPr="00AF61EA" w:rsidRDefault="005C0E71" w:rsidP="005C0E71">
      <w:pPr>
        <w:rPr>
          <w:sz w:val="20"/>
          <w:szCs w:val="20"/>
        </w:rPr>
      </w:pPr>
    </w:p>
    <w:p w14:paraId="1B8C1BD7" w14:textId="77777777" w:rsidR="005C0E71" w:rsidRPr="00AF61EA" w:rsidRDefault="005C0E71" w:rsidP="005C0E71">
      <w:pPr>
        <w:rPr>
          <w:sz w:val="20"/>
          <w:szCs w:val="20"/>
        </w:rPr>
      </w:pPr>
    </w:p>
    <w:p w14:paraId="5DBC3B7A" w14:textId="77777777" w:rsidR="005C0E71" w:rsidRPr="00AF61EA" w:rsidRDefault="005C0E71" w:rsidP="005C0E71">
      <w:pPr>
        <w:rPr>
          <w:sz w:val="20"/>
          <w:szCs w:val="20"/>
        </w:rPr>
      </w:pPr>
    </w:p>
    <w:p w14:paraId="3C207BDE" w14:textId="77777777" w:rsidR="005C0E71" w:rsidRPr="005C0E71" w:rsidRDefault="005C0E71" w:rsidP="005C0E71">
      <w:pPr>
        <w:rPr>
          <w:sz w:val="20"/>
          <w:szCs w:val="20"/>
        </w:rPr>
      </w:pPr>
    </w:p>
    <w:p w14:paraId="2E8AC65A" w14:textId="2A65A372" w:rsidR="005C0E71" w:rsidRPr="00AF61EA" w:rsidRDefault="00AF61EA" w:rsidP="005C0E71">
      <w:pPr>
        <w:spacing w:after="0" w:line="227" w:lineRule="auto"/>
        <w:ind w:left="101" w:right="79" w:hanging="101"/>
        <w:jc w:val="center"/>
        <w:rPr>
          <w:sz w:val="20"/>
          <w:szCs w:val="20"/>
        </w:rPr>
      </w:pPr>
      <w:r w:rsidRPr="00AF61EA">
        <w:rPr>
          <w:rFonts w:ascii="Calibri" w:eastAsia="Calibri" w:hAnsi="Calibri" w:cs="Calibri"/>
          <w:b/>
          <w:sz w:val="24"/>
          <w:szCs w:val="20"/>
        </w:rPr>
        <w:t>THE APPLICATION</w:t>
      </w:r>
      <w:r w:rsidR="005C0E71" w:rsidRPr="00AF61EA">
        <w:rPr>
          <w:rFonts w:ascii="Calibri" w:eastAsia="Calibri" w:hAnsi="Calibri" w:cs="Calibri"/>
          <w:b/>
          <w:sz w:val="24"/>
          <w:szCs w:val="20"/>
        </w:rPr>
        <w:t xml:space="preserve"> MUST BE </w:t>
      </w:r>
      <w:r w:rsidRPr="00AF61EA">
        <w:rPr>
          <w:rFonts w:ascii="Calibri" w:eastAsia="Calibri" w:hAnsi="Calibri" w:cs="Calibri"/>
          <w:b/>
          <w:sz w:val="24"/>
          <w:szCs w:val="20"/>
        </w:rPr>
        <w:t>COMPLETED AND</w:t>
      </w:r>
      <w:r w:rsidR="005C0E71" w:rsidRPr="00AF61EA">
        <w:rPr>
          <w:rFonts w:ascii="Calibri" w:eastAsia="Calibri" w:hAnsi="Calibri" w:cs="Calibri"/>
          <w:b/>
          <w:sz w:val="24"/>
          <w:szCs w:val="20"/>
        </w:rPr>
        <w:t xml:space="preserve"> </w:t>
      </w:r>
      <w:r w:rsidRPr="00AF61EA">
        <w:rPr>
          <w:rFonts w:ascii="Calibri" w:eastAsia="Calibri" w:hAnsi="Calibri" w:cs="Calibri"/>
          <w:b/>
          <w:sz w:val="24"/>
          <w:szCs w:val="20"/>
        </w:rPr>
        <w:t>RETURNED TO</w:t>
      </w:r>
      <w:r w:rsidR="005C0E71" w:rsidRPr="00AF61EA">
        <w:rPr>
          <w:rFonts w:ascii="Calibri" w:eastAsia="Calibri" w:hAnsi="Calibri" w:cs="Calibri"/>
          <w:b/>
          <w:sz w:val="24"/>
          <w:szCs w:val="20"/>
        </w:rPr>
        <w:t xml:space="preserve"> THE LASSITER</w:t>
      </w:r>
      <w:r w:rsidR="005C0E71" w:rsidRPr="00AF61EA">
        <w:rPr>
          <w:rFonts w:ascii="Calibri" w:eastAsia="Calibri" w:hAnsi="Calibri" w:cs="Calibri"/>
          <w:sz w:val="24"/>
          <w:szCs w:val="20"/>
        </w:rPr>
        <w:t xml:space="preserve"> </w:t>
      </w:r>
      <w:r w:rsidR="005C0E71" w:rsidRPr="00AF61EA">
        <w:rPr>
          <w:rFonts w:ascii="Calibri" w:eastAsia="Calibri" w:hAnsi="Calibri" w:cs="Calibri"/>
          <w:b/>
          <w:sz w:val="24"/>
          <w:szCs w:val="20"/>
        </w:rPr>
        <w:t xml:space="preserve">EARLY COLLEGE OFFICE </w:t>
      </w:r>
      <w:r w:rsidRPr="00AF61EA">
        <w:rPr>
          <w:rFonts w:ascii="Calibri" w:eastAsia="Calibri" w:hAnsi="Calibri" w:cs="Calibri"/>
          <w:b/>
          <w:sz w:val="24"/>
          <w:szCs w:val="20"/>
        </w:rPr>
        <w:t>BY JANUARY</w:t>
      </w:r>
      <w:r w:rsidR="005C0E71" w:rsidRPr="00AF61EA">
        <w:rPr>
          <w:rFonts w:ascii="Calibri" w:eastAsia="Calibri" w:hAnsi="Calibri" w:cs="Calibri"/>
          <w:b/>
          <w:sz w:val="24"/>
          <w:szCs w:val="20"/>
        </w:rPr>
        <w:t xml:space="preserve"> 31, 2025</w:t>
      </w:r>
    </w:p>
    <w:p w14:paraId="1CE830AE" w14:textId="77777777" w:rsidR="005C0E71" w:rsidRPr="00AF61EA" w:rsidRDefault="005C0E71" w:rsidP="005C0E71">
      <w:pPr>
        <w:spacing w:after="0"/>
        <w:rPr>
          <w:rFonts w:ascii="Calibri" w:eastAsia="Calibri" w:hAnsi="Calibri" w:cs="Calibri"/>
          <w:sz w:val="24"/>
          <w:szCs w:val="20"/>
        </w:rPr>
      </w:pPr>
      <w:r w:rsidRPr="00AF61EA">
        <w:rPr>
          <w:rFonts w:ascii="Calibri" w:eastAsia="Calibri" w:hAnsi="Calibri" w:cs="Calibri"/>
          <w:sz w:val="24"/>
          <w:szCs w:val="20"/>
        </w:rPr>
        <w:t xml:space="preserve"> </w:t>
      </w:r>
    </w:p>
    <w:p w14:paraId="6EB1C647" w14:textId="77777777" w:rsidR="005C0E71" w:rsidRPr="00AF61EA" w:rsidRDefault="005C0E71" w:rsidP="005C0E71">
      <w:pPr>
        <w:spacing w:after="0"/>
        <w:rPr>
          <w:rFonts w:ascii="Calibri" w:eastAsia="Calibri" w:hAnsi="Calibri" w:cs="Calibri"/>
          <w:sz w:val="24"/>
          <w:szCs w:val="20"/>
        </w:rPr>
      </w:pPr>
    </w:p>
    <w:p w14:paraId="5453DCB3" w14:textId="4068E0FD" w:rsidR="005C0E71" w:rsidRPr="00AF61EA" w:rsidRDefault="005C0E71" w:rsidP="005C0E71">
      <w:pPr>
        <w:spacing w:after="0"/>
        <w:rPr>
          <w:sz w:val="20"/>
          <w:szCs w:val="20"/>
        </w:rPr>
      </w:pPr>
    </w:p>
    <w:p w14:paraId="56BCB538" w14:textId="77777777" w:rsidR="00653FCD" w:rsidRDefault="00653FCD">
      <w:pPr>
        <w:rPr>
          <w:sz w:val="20"/>
          <w:szCs w:val="20"/>
        </w:rPr>
      </w:pPr>
    </w:p>
    <w:p w14:paraId="5579A735" w14:textId="5746EB46" w:rsidR="002A6A71" w:rsidRDefault="00AF61EA">
      <w:pPr>
        <w:rPr>
          <w:sz w:val="20"/>
          <w:szCs w:val="20"/>
        </w:rPr>
      </w:pPr>
      <w:r w:rsidRPr="00AF61EA">
        <w:rPr>
          <w:noProof/>
          <w:sz w:val="20"/>
          <w:szCs w:val="20"/>
        </w:rPr>
        <mc:AlternateContent>
          <mc:Choice Requires="wps">
            <w:drawing>
              <wp:anchor distT="45720" distB="45720" distL="114300" distR="114300" simplePos="0" relativeHeight="251659264" behindDoc="0" locked="0" layoutInCell="1" allowOverlap="1" wp14:anchorId="33CC429A" wp14:editId="2D18CD39">
                <wp:simplePos x="0" y="0"/>
                <wp:positionH relativeFrom="column">
                  <wp:align>center</wp:align>
                </wp:positionH>
                <wp:positionV relativeFrom="paragraph">
                  <wp:posOffset>-635</wp:posOffset>
                </wp:positionV>
                <wp:extent cx="3278505" cy="2866390"/>
                <wp:effectExtent l="7620" t="8890" r="9525" b="10795"/>
                <wp:wrapSquare wrapText="bothSides"/>
                <wp:docPr id="715346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05" cy="2866390"/>
                        </a:xfrm>
                        <a:prstGeom prst="rect">
                          <a:avLst/>
                        </a:prstGeom>
                        <a:solidFill>
                          <a:srgbClr val="FFFFFF"/>
                        </a:solidFill>
                        <a:ln w="9525">
                          <a:solidFill>
                            <a:srgbClr val="000000"/>
                          </a:solidFill>
                          <a:miter lim="800000"/>
                          <a:headEnd/>
                          <a:tailEnd/>
                        </a:ln>
                      </wps:spPr>
                      <wps:txbx>
                        <w:txbxContent>
                          <w:p w14:paraId="04F0CE02" w14:textId="01EE539C" w:rsidR="005C0E71" w:rsidRPr="005C0E71" w:rsidRDefault="005C0E71" w:rsidP="005C0E71">
                            <w:pPr>
                              <w:jc w:val="center"/>
                            </w:pPr>
                            <w:r w:rsidRPr="005C0E71">
                              <w:rPr>
                                <w:b/>
                              </w:rPr>
                              <w:t xml:space="preserve">HAND DELIVER COMPLETED APPLICATIONS on or before January 31, </w:t>
                            </w:r>
                            <w:proofErr w:type="gramStart"/>
                            <w:r w:rsidRPr="005C0E71">
                              <w:rPr>
                                <w:b/>
                              </w:rPr>
                              <w:t>202</w:t>
                            </w:r>
                            <w:r>
                              <w:rPr>
                                <w:b/>
                              </w:rPr>
                              <w:t>5</w:t>
                            </w:r>
                            <w:proofErr w:type="gramEnd"/>
                            <w:r w:rsidRPr="005C0E71">
                              <w:rPr>
                                <w:b/>
                              </w:rPr>
                              <w:t xml:space="preserve"> to:</w:t>
                            </w:r>
                          </w:p>
                          <w:p w14:paraId="36A2F172" w14:textId="77777777" w:rsidR="005C0E71" w:rsidRDefault="005C0E71" w:rsidP="005C0E71"/>
                          <w:p w14:paraId="251BC605" w14:textId="241571D7" w:rsidR="005C0E71" w:rsidRPr="005C0E71" w:rsidRDefault="005C0E71" w:rsidP="005C0E71">
                            <w:pPr>
                              <w:jc w:val="center"/>
                            </w:pPr>
                            <w:r w:rsidRPr="005C0E71">
                              <w:t>Lassiter Early College High School</w:t>
                            </w:r>
                          </w:p>
                          <w:p w14:paraId="3588767F" w14:textId="65BD0D42" w:rsidR="005C0E71" w:rsidRPr="005C0E71" w:rsidRDefault="005C0E71" w:rsidP="005C0E71">
                            <w:pPr>
                              <w:jc w:val="center"/>
                            </w:pPr>
                            <w:r w:rsidRPr="005C0E71">
                              <w:t>Attn: Ms. Alcantara</w:t>
                            </w:r>
                          </w:p>
                          <w:p w14:paraId="4F36C751" w14:textId="20B29A1C" w:rsidR="005C0E71" w:rsidRPr="005C0E71" w:rsidRDefault="005C0E71" w:rsidP="005C0E71">
                            <w:pPr>
                              <w:jc w:val="center"/>
                            </w:pPr>
                            <w:r>
                              <w:t>801</w:t>
                            </w:r>
                            <w:r w:rsidRPr="005C0E71">
                              <w:t xml:space="preserve"> </w:t>
                            </w:r>
                            <w:r>
                              <w:t>Main</w:t>
                            </w:r>
                            <w:r w:rsidRPr="005C0E71">
                              <w:t xml:space="preserve"> Street, </w:t>
                            </w:r>
                            <w:r>
                              <w:t>#B260</w:t>
                            </w:r>
                            <w:r w:rsidRPr="005C0E71">
                              <w:t xml:space="preserve"> Dallas, TX 75202</w:t>
                            </w:r>
                          </w:p>
                          <w:p w14:paraId="03895ED2" w14:textId="7ECEE4AE" w:rsidR="005C0E71" w:rsidRPr="005C0E71" w:rsidRDefault="005C0E71" w:rsidP="005C0E71">
                            <w:pPr>
                              <w:jc w:val="center"/>
                            </w:pPr>
                            <w:r w:rsidRPr="005C0E71">
                              <w:rPr>
                                <w:b/>
                              </w:rPr>
                              <w:t xml:space="preserve">Phone: </w:t>
                            </w:r>
                            <w:r w:rsidRPr="005C0E71">
                              <w:t>214-860-2356</w:t>
                            </w:r>
                          </w:p>
                          <w:p w14:paraId="09082310" w14:textId="6227F679" w:rsidR="005C0E71" w:rsidRDefault="005C0E71" w:rsidP="005C0E71">
                            <w:pPr>
                              <w:jc w:val="center"/>
                            </w:pPr>
                            <w:r w:rsidRPr="005C0E71">
                              <w:rPr>
                                <w:b/>
                              </w:rPr>
                              <w:t xml:space="preserve">Email: </w:t>
                            </w:r>
                            <w:r w:rsidRPr="005C0E71">
                              <w:rPr>
                                <w:u w:val="single"/>
                              </w:rPr>
                              <w:t>malcantara@dallasisd.org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CC429A" id="_x0000_t202" coordsize="21600,21600" o:spt="202" path="m,l,21600r21600,l21600,xe">
                <v:stroke joinstyle="miter"/>
                <v:path gradientshapeok="t" o:connecttype="rect"/>
              </v:shapetype>
              <v:shape id="Text Box 2" o:spid="_x0000_s1026" type="#_x0000_t202" style="position:absolute;margin-left:0;margin-top:-.05pt;width:258.15pt;height:225.7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">
                <v:textbox>
                  <w:txbxContent>
                    <w:p w14:paraId="04F0CE02" w14:textId="01EE539C" w:rsidR="005C0E71" w:rsidRPr="005C0E71" w:rsidRDefault="005C0E71" w:rsidP="005C0E71">
                      <w:pPr>
                        <w:jc w:val="center"/>
                      </w:pPr>
                      <w:r w:rsidRPr="005C0E71">
                        <w:rPr>
                          <w:b/>
                        </w:rPr>
                        <w:t>HAND DELIVER COMPLETED APPLICATIONS on or before January 31, 202</w:t>
                      </w:r>
                      <w:r>
                        <w:rPr>
                          <w:b/>
                        </w:rPr>
                        <w:t>5</w:t>
                      </w:r>
                      <w:r w:rsidRPr="005C0E71">
                        <w:rPr>
                          <w:b/>
                        </w:rPr>
                        <w:t xml:space="preserve"> to:</w:t>
                      </w:r>
                    </w:p>
                    <w:p w14:paraId="36A2F172" w14:textId="77777777" w:rsidR="005C0E71" w:rsidRDefault="005C0E71" w:rsidP="005C0E71"/>
                    <w:p w14:paraId="251BC605" w14:textId="241571D7" w:rsidR="005C0E71" w:rsidRPr="005C0E71" w:rsidRDefault="005C0E71" w:rsidP="005C0E71">
                      <w:pPr>
                        <w:jc w:val="center"/>
                      </w:pPr>
                      <w:r w:rsidRPr="005C0E71">
                        <w:t>Lassiter Early College High School</w:t>
                      </w:r>
                    </w:p>
                    <w:p w14:paraId="3588767F" w14:textId="65BD0D42" w:rsidR="005C0E71" w:rsidRPr="005C0E71" w:rsidRDefault="005C0E71" w:rsidP="005C0E71">
                      <w:pPr>
                        <w:jc w:val="center"/>
                      </w:pPr>
                      <w:r w:rsidRPr="005C0E71">
                        <w:t>Attn: Ms. Alcantara</w:t>
                      </w:r>
                    </w:p>
                    <w:p w14:paraId="4F36C751" w14:textId="20B29A1C" w:rsidR="005C0E71" w:rsidRPr="005C0E71" w:rsidRDefault="005C0E71" w:rsidP="005C0E71">
                      <w:pPr>
                        <w:jc w:val="center"/>
                      </w:pPr>
                      <w:r>
                        <w:t>801</w:t>
                      </w:r>
                      <w:r w:rsidRPr="005C0E71">
                        <w:t xml:space="preserve"> </w:t>
                      </w:r>
                      <w:r>
                        <w:t>Main</w:t>
                      </w:r>
                      <w:r w:rsidRPr="005C0E71">
                        <w:t xml:space="preserve"> Street, </w:t>
                      </w:r>
                      <w:r>
                        <w:t>#B260</w:t>
                      </w:r>
                      <w:r w:rsidRPr="005C0E71">
                        <w:t xml:space="preserve"> Dallas, TX 75202</w:t>
                      </w:r>
                    </w:p>
                    <w:p w14:paraId="03895ED2" w14:textId="7ECEE4AE" w:rsidR="005C0E71" w:rsidRPr="005C0E71" w:rsidRDefault="005C0E71" w:rsidP="005C0E71">
                      <w:pPr>
                        <w:jc w:val="center"/>
                      </w:pPr>
                      <w:r w:rsidRPr="005C0E71">
                        <w:rPr>
                          <w:b/>
                        </w:rPr>
                        <w:t xml:space="preserve">Phone: </w:t>
                      </w:r>
                      <w:r w:rsidRPr="005C0E71">
                        <w:t>214-860-2356</w:t>
                      </w:r>
                    </w:p>
                    <w:p w14:paraId="09082310" w14:textId="6227F679" w:rsidR="005C0E71" w:rsidRDefault="005C0E71" w:rsidP="005C0E71">
                      <w:pPr>
                        <w:jc w:val="center"/>
                      </w:pPr>
                      <w:r w:rsidRPr="005C0E71">
                        <w:rPr>
                          <w:b/>
                        </w:rPr>
                        <w:t xml:space="preserve">Email: </w:t>
                      </w:r>
                      <w:r w:rsidRPr="005C0E71">
                        <w:rPr>
                          <w:u w:val="single"/>
                        </w:rPr>
                        <w:t>malcantara@dallasisd.org</w:t>
                      </w:r>
                    </w:p>
                  </w:txbxContent>
                </v:textbox>
                <w10:wrap type="square"/>
              </v:shape>
            </w:pict>
          </mc:Fallback>
        </mc:AlternateContent>
      </w:r>
    </w:p>
    <w:p w14:paraId="21767357" w14:textId="77777777" w:rsidR="00653FCD" w:rsidRPr="00653FCD" w:rsidRDefault="00653FCD" w:rsidP="00653FCD">
      <w:pPr>
        <w:rPr>
          <w:sz w:val="20"/>
          <w:szCs w:val="20"/>
        </w:rPr>
      </w:pPr>
    </w:p>
    <w:p w14:paraId="4FE5572F" w14:textId="77777777" w:rsidR="00653FCD" w:rsidRPr="00653FCD" w:rsidRDefault="00653FCD" w:rsidP="00653FCD">
      <w:pPr>
        <w:rPr>
          <w:sz w:val="20"/>
          <w:szCs w:val="20"/>
        </w:rPr>
      </w:pPr>
    </w:p>
    <w:p w14:paraId="58D079B9" w14:textId="77777777" w:rsidR="00653FCD" w:rsidRPr="00653FCD" w:rsidRDefault="00653FCD" w:rsidP="00653FCD">
      <w:pPr>
        <w:rPr>
          <w:sz w:val="20"/>
          <w:szCs w:val="20"/>
        </w:rPr>
      </w:pPr>
    </w:p>
    <w:p w14:paraId="6E4DFBBD" w14:textId="77777777" w:rsidR="00653FCD" w:rsidRPr="00653FCD" w:rsidRDefault="00653FCD" w:rsidP="00653FCD">
      <w:pPr>
        <w:rPr>
          <w:sz w:val="20"/>
          <w:szCs w:val="20"/>
        </w:rPr>
      </w:pPr>
    </w:p>
    <w:p w14:paraId="0D19B624" w14:textId="77777777" w:rsidR="00653FCD" w:rsidRPr="00653FCD" w:rsidRDefault="00653FCD" w:rsidP="00653FCD">
      <w:pPr>
        <w:rPr>
          <w:sz w:val="20"/>
          <w:szCs w:val="20"/>
        </w:rPr>
      </w:pPr>
    </w:p>
    <w:p w14:paraId="325C2E85" w14:textId="77777777" w:rsidR="00653FCD" w:rsidRPr="00653FCD" w:rsidRDefault="00653FCD" w:rsidP="00653FCD">
      <w:pPr>
        <w:rPr>
          <w:sz w:val="20"/>
          <w:szCs w:val="20"/>
        </w:rPr>
      </w:pPr>
    </w:p>
    <w:p w14:paraId="3EDEEC3F" w14:textId="77777777" w:rsidR="00653FCD" w:rsidRPr="00653FCD" w:rsidRDefault="00653FCD" w:rsidP="00653FCD">
      <w:pPr>
        <w:rPr>
          <w:sz w:val="20"/>
          <w:szCs w:val="20"/>
        </w:rPr>
      </w:pPr>
    </w:p>
    <w:p w14:paraId="44E011FF" w14:textId="77777777" w:rsidR="00653FCD" w:rsidRPr="00653FCD" w:rsidRDefault="00653FCD" w:rsidP="00653FCD">
      <w:pPr>
        <w:rPr>
          <w:sz w:val="20"/>
          <w:szCs w:val="20"/>
        </w:rPr>
      </w:pPr>
    </w:p>
    <w:p w14:paraId="3E053FD5" w14:textId="77777777" w:rsidR="00653FCD" w:rsidRDefault="00653FCD" w:rsidP="00653FCD">
      <w:pPr>
        <w:rPr>
          <w:sz w:val="20"/>
          <w:szCs w:val="20"/>
        </w:rPr>
      </w:pPr>
    </w:p>
    <w:p w14:paraId="31E4E1C4" w14:textId="77777777" w:rsidR="00653FCD" w:rsidRDefault="00653FCD" w:rsidP="00653FCD">
      <w:pPr>
        <w:rPr>
          <w:sz w:val="20"/>
          <w:szCs w:val="20"/>
        </w:rPr>
      </w:pPr>
    </w:p>
    <w:p w14:paraId="44452ED0" w14:textId="77777777" w:rsidR="00653FCD" w:rsidRDefault="00653FCD" w:rsidP="00653FCD">
      <w:pPr>
        <w:rPr>
          <w:sz w:val="20"/>
          <w:szCs w:val="20"/>
        </w:rPr>
      </w:pPr>
    </w:p>
    <w:p w14:paraId="03D13C91" w14:textId="77777777" w:rsidR="00653FCD" w:rsidRPr="00653FCD" w:rsidRDefault="00653FCD" w:rsidP="00653FCD">
      <w:pPr>
        <w:rPr>
          <w:sz w:val="20"/>
          <w:szCs w:val="20"/>
        </w:rPr>
      </w:pPr>
    </w:p>
    <w:sectPr w:rsidR="00653FCD" w:rsidRPr="00653FCD" w:rsidSect="005C0E71">
      <w:headerReference w:type="default" r:id="rId7"/>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7C68" w14:textId="77777777" w:rsidR="00302A3D" w:rsidRDefault="00302A3D" w:rsidP="005C0E71">
      <w:pPr>
        <w:spacing w:after="0" w:line="240" w:lineRule="auto"/>
      </w:pPr>
      <w:r>
        <w:separator/>
      </w:r>
    </w:p>
  </w:endnote>
  <w:endnote w:type="continuationSeparator" w:id="0">
    <w:p w14:paraId="3D55018D" w14:textId="77777777" w:rsidR="00302A3D" w:rsidRDefault="00302A3D" w:rsidP="005C0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857F" w14:textId="77777777" w:rsidR="005C0E71" w:rsidRPr="005C0E71" w:rsidRDefault="005C0E71" w:rsidP="005C0E71">
    <w:pPr>
      <w:spacing w:after="0"/>
      <w:ind w:left="19"/>
      <w:rPr>
        <w:b/>
        <w:bCs/>
        <w:sz w:val="18"/>
        <w:szCs w:val="20"/>
      </w:rPr>
    </w:pPr>
    <w:r w:rsidRPr="005C0E71">
      <w:rPr>
        <w:rFonts w:ascii="Calibri" w:eastAsia="Calibri" w:hAnsi="Calibri" w:cs="Calibri"/>
        <w:i/>
        <w:sz w:val="18"/>
        <w:szCs w:val="20"/>
      </w:rPr>
      <w:t>All information will be used to develop an individual student graduation plan if accepted and enrolled</w:t>
    </w:r>
    <w:r w:rsidRPr="005C0E71">
      <w:rPr>
        <w:rFonts w:ascii="Calibri" w:eastAsia="Calibri" w:hAnsi="Calibri" w:cs="Calibri"/>
        <w:sz w:val="18"/>
        <w:szCs w:val="20"/>
      </w:rPr>
      <w:t>.</w:t>
    </w:r>
    <w:r w:rsidRPr="005C0E71">
      <w:rPr>
        <w:sz w:val="18"/>
        <w:szCs w:val="20"/>
      </w:rPr>
      <w:t xml:space="preserve">    </w:t>
    </w:r>
    <w:r w:rsidRPr="005C0E71">
      <w:rPr>
        <w:b/>
        <w:bCs/>
        <w:sz w:val="18"/>
        <w:szCs w:val="20"/>
      </w:rPr>
      <w:t xml:space="preserve">Revised </w:t>
    </w:r>
    <w:proofErr w:type="gramStart"/>
    <w:r w:rsidRPr="005C0E71">
      <w:rPr>
        <w:b/>
        <w:bCs/>
        <w:sz w:val="18"/>
        <w:szCs w:val="20"/>
      </w:rPr>
      <w:t>09/02/2024</w:t>
    </w:r>
    <w:proofErr w:type="gramEnd"/>
  </w:p>
  <w:p w14:paraId="5441E5BA" w14:textId="77777777" w:rsidR="005C0E71" w:rsidRDefault="005C0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A9A3" w14:textId="77777777" w:rsidR="00302A3D" w:rsidRDefault="00302A3D" w:rsidP="005C0E71">
      <w:pPr>
        <w:spacing w:after="0" w:line="240" w:lineRule="auto"/>
      </w:pPr>
      <w:r>
        <w:separator/>
      </w:r>
    </w:p>
  </w:footnote>
  <w:footnote w:type="continuationSeparator" w:id="0">
    <w:p w14:paraId="3F73EB4D" w14:textId="77777777" w:rsidR="00302A3D" w:rsidRDefault="00302A3D" w:rsidP="005C0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0317" w14:textId="18E2106A" w:rsidR="005C0E71" w:rsidRDefault="005C0E71">
    <w:pPr>
      <w:pStyle w:val="Header"/>
    </w:pPr>
    <w:r w:rsidRPr="005C0E71">
      <w:rPr>
        <w:noProof/>
      </w:rPr>
      <w:drawing>
        <wp:anchor distT="0" distB="0" distL="114300" distR="114300" simplePos="0" relativeHeight="251657216" behindDoc="0" locked="0" layoutInCell="1" allowOverlap="1" wp14:anchorId="7F23974C" wp14:editId="50EF6CCF">
          <wp:simplePos x="0" y="0"/>
          <wp:positionH relativeFrom="column">
            <wp:posOffset>-561975</wp:posOffset>
          </wp:positionH>
          <wp:positionV relativeFrom="paragraph">
            <wp:posOffset>-390525</wp:posOffset>
          </wp:positionV>
          <wp:extent cx="1486408" cy="838200"/>
          <wp:effectExtent l="0" t="0" r="0" b="0"/>
          <wp:wrapNone/>
          <wp:docPr id="1722616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408"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C3B54" w14:textId="28C50CC7" w:rsidR="005C0E71" w:rsidRPr="005C0E71" w:rsidRDefault="005C0E71" w:rsidP="005C0E71">
    <w:pPr>
      <w:pStyle w:val="Header"/>
      <w:rPr>
        <w:sz w:val="20"/>
        <w:szCs w:val="20"/>
      </w:rPr>
    </w:pPr>
    <w:r>
      <w:rPr>
        <w:b/>
        <w:bCs/>
        <w:sz w:val="36"/>
        <w:szCs w:val="36"/>
      </w:rPr>
      <w:t xml:space="preserve">         </w:t>
    </w:r>
    <w:r w:rsidRPr="005C0E71">
      <w:rPr>
        <w:b/>
        <w:bCs/>
        <w:sz w:val="36"/>
        <w:szCs w:val="36"/>
      </w:rPr>
      <w:t xml:space="preserve">             LASSITER EARLY COLLEGE HIGH SCHOOL</w:t>
    </w:r>
  </w:p>
  <w:p w14:paraId="0B648E63" w14:textId="77777777" w:rsidR="005C0E71" w:rsidRDefault="005C0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F2EB9"/>
    <w:multiLevelType w:val="hybridMultilevel"/>
    <w:tmpl w:val="4AE24A7A"/>
    <w:lvl w:ilvl="0" w:tplc="87FA0770">
      <w:start w:val="1"/>
      <w:numFmt w:val="bullet"/>
      <w:lvlText w:val="•"/>
      <w:lvlJc w:val="left"/>
      <w:pPr>
        <w:ind w:left="1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BED3AE">
      <w:start w:val="1"/>
      <w:numFmt w:val="bullet"/>
      <w:lvlText w:val="o"/>
      <w:lvlJc w:val="left"/>
      <w:pPr>
        <w:ind w:left="1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2C7D94">
      <w:start w:val="1"/>
      <w:numFmt w:val="bullet"/>
      <w:lvlText w:val="▪"/>
      <w:lvlJc w:val="left"/>
      <w:pPr>
        <w:ind w:left="2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D2D2C8">
      <w:start w:val="1"/>
      <w:numFmt w:val="bullet"/>
      <w:lvlText w:val="•"/>
      <w:lvlJc w:val="left"/>
      <w:pPr>
        <w:ind w:left="3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AC6EE">
      <w:start w:val="1"/>
      <w:numFmt w:val="bullet"/>
      <w:lvlText w:val="o"/>
      <w:lvlJc w:val="left"/>
      <w:pPr>
        <w:ind w:left="3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123A8A">
      <w:start w:val="1"/>
      <w:numFmt w:val="bullet"/>
      <w:lvlText w:val="▪"/>
      <w:lvlJc w:val="left"/>
      <w:pPr>
        <w:ind w:left="4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12F8D8">
      <w:start w:val="1"/>
      <w:numFmt w:val="bullet"/>
      <w:lvlText w:val="•"/>
      <w:lvlJc w:val="left"/>
      <w:pPr>
        <w:ind w:left="5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803ABC">
      <w:start w:val="1"/>
      <w:numFmt w:val="bullet"/>
      <w:lvlText w:val="o"/>
      <w:lvlJc w:val="left"/>
      <w:pPr>
        <w:ind w:left="6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4DC5A">
      <w:start w:val="1"/>
      <w:numFmt w:val="bullet"/>
      <w:lvlText w:val="▪"/>
      <w:lvlJc w:val="left"/>
      <w:pPr>
        <w:ind w:left="6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22245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71"/>
    <w:rsid w:val="00076BFB"/>
    <w:rsid w:val="00204072"/>
    <w:rsid w:val="002A6A71"/>
    <w:rsid w:val="00302A3D"/>
    <w:rsid w:val="004D5DEE"/>
    <w:rsid w:val="005C0E71"/>
    <w:rsid w:val="00653FCD"/>
    <w:rsid w:val="006904A6"/>
    <w:rsid w:val="009C00A0"/>
    <w:rsid w:val="00AF61EA"/>
    <w:rsid w:val="00B2190C"/>
    <w:rsid w:val="00BB5198"/>
    <w:rsid w:val="00C3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B3E1B"/>
  <w15:chartTrackingRefBased/>
  <w15:docId w15:val="{B757EA63-5F58-4367-B2B1-0635A34B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E71"/>
  </w:style>
  <w:style w:type="paragraph" w:styleId="Footer">
    <w:name w:val="footer"/>
    <w:basedOn w:val="Normal"/>
    <w:link w:val="FooterChar"/>
    <w:uiPriority w:val="99"/>
    <w:unhideWhenUsed/>
    <w:rsid w:val="005C0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Alcantara, Micaela N</dc:creator>
  <cp:keywords/>
  <dc:description/>
  <cp:lastModifiedBy>Alcantara, Micaela N</cp:lastModifiedBy>
  <cp:revision>3</cp:revision>
  <cp:lastPrinted>2024-11-13T20:46:00Z</cp:lastPrinted>
  <dcterms:created xsi:type="dcterms:W3CDTF">2024-11-13T20:24:00Z</dcterms:created>
  <dcterms:modified xsi:type="dcterms:W3CDTF">2024-11-13T20:56:00Z</dcterms:modified>
</cp:coreProperties>
</file>