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6587" w:rsidRDefault="006C05EB">
      <w:pPr>
        <w:jc w:val="center"/>
      </w:pPr>
      <w:r>
        <w:rPr>
          <w:b/>
          <w:sz w:val="24"/>
        </w:rPr>
        <w:t>HAMILTON UNIFIED SCHOOL DISTRICT</w:t>
      </w:r>
    </w:p>
    <w:p w:rsidR="00526587" w:rsidRDefault="006C05EB">
      <w:pPr>
        <w:spacing w:after="0"/>
        <w:jc w:val="center"/>
      </w:pPr>
      <w:r>
        <w:rPr>
          <w:b/>
          <w:sz w:val="24"/>
        </w:rPr>
        <w:t>BOARD MEETING</w:t>
      </w:r>
    </w:p>
    <w:p w:rsidR="00526587" w:rsidRDefault="0088438A">
      <w:pPr>
        <w:spacing w:after="0"/>
        <w:jc w:val="center"/>
      </w:pPr>
      <w:r>
        <w:rPr>
          <w:b/>
          <w:sz w:val="24"/>
        </w:rPr>
        <w:t>Minutes</w:t>
      </w:r>
    </w:p>
    <w:p w:rsidR="00526587" w:rsidRDefault="006C05EB">
      <w:pPr>
        <w:spacing w:after="0"/>
        <w:jc w:val="center"/>
      </w:pPr>
      <w:r>
        <w:rPr>
          <w:b/>
          <w:sz w:val="24"/>
        </w:rPr>
        <w:t>Hamilton High School Library</w:t>
      </w:r>
    </w:p>
    <w:p w:rsidR="00526587" w:rsidRDefault="006C05EB">
      <w:pPr>
        <w:spacing w:after="0"/>
        <w:jc w:val="center"/>
      </w:pPr>
      <w:r>
        <w:rPr>
          <w:b/>
          <w:sz w:val="24"/>
        </w:rPr>
        <w:t>Monday, April 13, 2015</w:t>
      </w:r>
    </w:p>
    <w:p w:rsidR="00526587" w:rsidRDefault="006C05EB">
      <w:pPr>
        <w:spacing w:after="0"/>
        <w:ind w:firstLine="1440"/>
      </w:pPr>
      <w:r>
        <w:rPr>
          <w:sz w:val="20"/>
        </w:rPr>
        <w:t xml:space="preserve">5:30 p.m. </w:t>
      </w:r>
      <w:r>
        <w:rPr>
          <w:sz w:val="20"/>
        </w:rPr>
        <w:tab/>
        <w:t>Public session for purposes of opening the meeting only.</w:t>
      </w:r>
    </w:p>
    <w:p w:rsidR="00526587" w:rsidRDefault="006C05EB">
      <w:pPr>
        <w:spacing w:after="0"/>
        <w:ind w:firstLine="1440"/>
      </w:pPr>
      <w:r>
        <w:rPr>
          <w:sz w:val="20"/>
        </w:rPr>
        <w:t xml:space="preserve">5:30 p.m. </w:t>
      </w:r>
      <w:r>
        <w:rPr>
          <w:sz w:val="20"/>
        </w:rPr>
        <w:tab/>
        <w:t>Closed session to discuss closed session items listed below.</w:t>
      </w:r>
    </w:p>
    <w:p w:rsidR="00656227" w:rsidRDefault="006C05EB">
      <w:pPr>
        <w:pBdr>
          <w:bottom w:val="single" w:sz="12" w:space="1" w:color="auto"/>
        </w:pBdr>
        <w:spacing w:after="0"/>
        <w:ind w:left="720" w:firstLine="720"/>
        <w:rPr>
          <w:sz w:val="20"/>
        </w:rPr>
      </w:pPr>
      <w:r>
        <w:rPr>
          <w:sz w:val="20"/>
        </w:rPr>
        <w:t xml:space="preserve">6:30 p.m.               Reconvene to </w:t>
      </w:r>
      <w:r w:rsidR="00656227">
        <w:rPr>
          <w:sz w:val="20"/>
        </w:rPr>
        <w:t xml:space="preserve">public </w:t>
      </w:r>
      <w:r>
        <w:rPr>
          <w:sz w:val="20"/>
        </w:rPr>
        <w:t>session.</w:t>
      </w:r>
    </w:p>
    <w:p w:rsidR="00526587" w:rsidRDefault="006C05EB">
      <w:pPr>
        <w:spacing w:after="0"/>
        <w:ind w:left="720" w:firstLine="720"/>
      </w:pPr>
      <w:r>
        <w:rPr>
          <w:sz w:val="20"/>
        </w:rPr>
        <w:t xml:space="preserve"> </w:t>
      </w:r>
    </w:p>
    <w:p w:rsidR="00526587" w:rsidRDefault="006C05EB">
      <w:pPr>
        <w:numPr>
          <w:ilvl w:val="0"/>
          <w:numId w:val="1"/>
        </w:numPr>
        <w:spacing w:after="0"/>
        <w:ind w:hanging="720"/>
        <w:contextualSpacing/>
        <w:rPr>
          <w:sz w:val="20"/>
        </w:rPr>
      </w:pPr>
      <w:r>
        <w:rPr>
          <w:b/>
          <w:sz w:val="20"/>
        </w:rPr>
        <w:t>OPENING BUSINESS:</w:t>
      </w:r>
      <w:r w:rsidR="00505249">
        <w:rPr>
          <w:b/>
          <w:sz w:val="20"/>
        </w:rPr>
        <w:t xml:space="preserve"> 7:45</w:t>
      </w:r>
    </w:p>
    <w:p w:rsidR="00526587" w:rsidRDefault="006C05EB">
      <w:pPr>
        <w:numPr>
          <w:ilvl w:val="1"/>
          <w:numId w:val="1"/>
        </w:numPr>
        <w:spacing w:after="0"/>
        <w:ind w:hanging="720"/>
        <w:contextualSpacing/>
        <w:rPr>
          <w:sz w:val="20"/>
        </w:rPr>
      </w:pPr>
      <w:r>
        <w:rPr>
          <w:sz w:val="20"/>
        </w:rPr>
        <w:t>Call to order and roll call</w:t>
      </w:r>
    </w:p>
    <w:p w:rsidR="00526587" w:rsidRDefault="006C05EB">
      <w:pPr>
        <w:spacing w:after="0"/>
        <w:ind w:left="1440"/>
      </w:pPr>
      <w:r>
        <w:rPr>
          <w:sz w:val="20"/>
        </w:rPr>
        <w:t>______Tomas Loera, President</w:t>
      </w:r>
      <w:r>
        <w:rPr>
          <w:sz w:val="20"/>
        </w:rPr>
        <w:tab/>
        <w:t>_______Rosalinda Sanchez</w:t>
      </w:r>
      <w:r>
        <w:rPr>
          <w:sz w:val="20"/>
        </w:rPr>
        <w:tab/>
        <w:t>_______Gabriel Leal</w:t>
      </w:r>
    </w:p>
    <w:p w:rsidR="00526587" w:rsidRDefault="006C05EB">
      <w:pPr>
        <w:spacing w:after="0"/>
        <w:ind w:left="1440"/>
      </w:pPr>
      <w:r>
        <w:rPr>
          <w:sz w:val="20"/>
        </w:rPr>
        <w:t>______Judy Twede, Clerk</w:t>
      </w:r>
      <w:r>
        <w:rPr>
          <w:sz w:val="20"/>
        </w:rPr>
        <w:tab/>
      </w:r>
      <w:r>
        <w:rPr>
          <w:sz w:val="20"/>
        </w:rPr>
        <w:tab/>
        <w:t>_______Hubert “Wendall” Lower</w:t>
      </w:r>
    </w:p>
    <w:p w:rsidR="00526587" w:rsidRDefault="00526587">
      <w:pPr>
        <w:spacing w:after="0"/>
      </w:pPr>
    </w:p>
    <w:p w:rsidR="00526587" w:rsidRDefault="006C05EB">
      <w:pPr>
        <w:numPr>
          <w:ilvl w:val="0"/>
          <w:numId w:val="1"/>
        </w:numPr>
        <w:spacing w:after="0"/>
        <w:ind w:hanging="720"/>
        <w:contextualSpacing/>
        <w:rPr>
          <w:sz w:val="20"/>
        </w:rPr>
      </w:pPr>
      <w:r>
        <w:rPr>
          <w:b/>
          <w:sz w:val="20"/>
        </w:rPr>
        <w:t>IDENTIFY CLOSED SESSION ITEMS:</w:t>
      </w:r>
    </w:p>
    <w:p w:rsidR="00526587" w:rsidRDefault="00526587">
      <w:pPr>
        <w:spacing w:after="0"/>
      </w:pPr>
    </w:p>
    <w:p w:rsidR="00526587" w:rsidRDefault="006C05EB">
      <w:pPr>
        <w:spacing w:after="0"/>
        <w:ind w:left="720" w:hanging="720"/>
      </w:pPr>
      <w:r>
        <w:rPr>
          <w:sz w:val="20"/>
        </w:rPr>
        <w:t>3.0</w:t>
      </w:r>
      <w:r>
        <w:rPr>
          <w:sz w:val="20"/>
        </w:rPr>
        <w:tab/>
      </w:r>
      <w:r>
        <w:rPr>
          <w:b/>
          <w:sz w:val="20"/>
        </w:rPr>
        <w:t>PUBLIC COMMENT ON CLOSED SESSION ITEMS.</w:t>
      </w:r>
      <w:r>
        <w:rPr>
          <w:sz w:val="20"/>
        </w:rPr>
        <w:t xml:space="preserve"> </w:t>
      </w:r>
      <w:r>
        <w:rPr>
          <w:sz w:val="20"/>
        </w:rPr>
        <w:tab/>
        <w:t xml:space="preserve">Public comment will be heard on any closed session items. The board may limit comments to no more than three minutes per speaker and 15 minutes per item. </w:t>
      </w:r>
    </w:p>
    <w:p w:rsidR="00526587" w:rsidRDefault="00526587">
      <w:pPr>
        <w:spacing w:after="0"/>
        <w:ind w:left="720" w:hanging="720"/>
      </w:pPr>
    </w:p>
    <w:p w:rsidR="00526587" w:rsidRDefault="006C05EB">
      <w:pPr>
        <w:spacing w:after="0"/>
        <w:ind w:left="720" w:hanging="720"/>
      </w:pPr>
      <w:r>
        <w:rPr>
          <w:sz w:val="20"/>
        </w:rPr>
        <w:t>4.0</w:t>
      </w:r>
      <w:r>
        <w:rPr>
          <w:sz w:val="20"/>
        </w:rPr>
        <w:tab/>
      </w:r>
      <w:r>
        <w:rPr>
          <w:b/>
          <w:sz w:val="20"/>
        </w:rPr>
        <w:t>ADJOURN TO CLOSED SESSION</w:t>
      </w:r>
      <w:r>
        <w:rPr>
          <w:sz w:val="20"/>
        </w:rPr>
        <w:t xml:space="preserve">: </w:t>
      </w:r>
      <w:r>
        <w:rPr>
          <w:sz w:val="20"/>
        </w:rPr>
        <w:tab/>
        <w:t xml:space="preserve">To consider qualified matters. </w:t>
      </w:r>
    </w:p>
    <w:p w:rsidR="00526587" w:rsidRDefault="006C05EB">
      <w:pPr>
        <w:spacing w:after="0"/>
        <w:ind w:left="720" w:hanging="720"/>
      </w:pPr>
      <w:r>
        <w:rPr>
          <w:sz w:val="20"/>
        </w:rPr>
        <w:tab/>
        <w:t xml:space="preserve">4.1 Government Code Section 54957.6, Labor Negotiations. To confer with the District’s Labor Negotiator, Superintendent Charles Tracy, regarding HTA and CSEA negotiations.  </w:t>
      </w:r>
    </w:p>
    <w:p w:rsidR="00526587" w:rsidRDefault="006C05EB">
      <w:pPr>
        <w:spacing w:after="0"/>
        <w:ind w:left="720" w:hanging="720"/>
      </w:pPr>
      <w:r>
        <w:rPr>
          <w:sz w:val="20"/>
        </w:rPr>
        <w:tab/>
        <w:t xml:space="preserve">4.2 Government Code Section 54957 (b), Personnel Issue. To consider the employment, evaluation, reassignment, resignation, dismissal, or discipline of a classified and certificated employees. </w:t>
      </w:r>
    </w:p>
    <w:p w:rsidR="00405368" w:rsidRPr="00405368" w:rsidRDefault="006C05EB" w:rsidP="00405368">
      <w:pPr>
        <w:ind w:left="720"/>
        <w:rPr>
          <w:sz w:val="20"/>
        </w:rPr>
      </w:pPr>
      <w:r>
        <w:rPr>
          <w:sz w:val="20"/>
        </w:rPr>
        <w:t>4.3 Government Code Section 54956.9, Subdivision (a), Conference with Legal Counsel – existing litigation. Name of case: Crews v. Hamilton Unified School District, Glenn County Superior Court, Case No. 15CV01394.</w:t>
      </w:r>
    </w:p>
    <w:p w:rsidR="00526587" w:rsidRDefault="006C05EB">
      <w:pPr>
        <w:spacing w:after="0"/>
        <w:ind w:left="720" w:hanging="720"/>
      </w:pPr>
      <w:r>
        <w:rPr>
          <w:sz w:val="20"/>
        </w:rPr>
        <w:t>5.0</w:t>
      </w:r>
      <w:r>
        <w:rPr>
          <w:sz w:val="20"/>
        </w:rPr>
        <w:tab/>
      </w:r>
      <w:r>
        <w:rPr>
          <w:b/>
          <w:sz w:val="20"/>
        </w:rPr>
        <w:t xml:space="preserve">RECONVENE TO PUBLIC SESSION/FLAG SALUTE: </w:t>
      </w:r>
      <w:r>
        <w:rPr>
          <w:sz w:val="20"/>
        </w:rPr>
        <w:t xml:space="preserve"> Report action taken in closed session (no earlier than 6:30 p.m.).</w:t>
      </w:r>
      <w:r w:rsidR="00405368">
        <w:rPr>
          <w:sz w:val="20"/>
        </w:rPr>
        <w:t xml:space="preserve"> 7:45 reconvened.</w:t>
      </w:r>
    </w:p>
    <w:p w:rsidR="00526587" w:rsidRDefault="00405368">
      <w:pPr>
        <w:spacing w:after="0"/>
        <w:ind w:left="720" w:hanging="720"/>
      </w:pPr>
      <w:r>
        <w:tab/>
        <w:t>Board approved resignation of a certificated employee</w:t>
      </w:r>
    </w:p>
    <w:p w:rsidR="00526587" w:rsidRDefault="006C05EB">
      <w:pPr>
        <w:spacing w:after="0"/>
        <w:ind w:left="720" w:hanging="720"/>
      </w:pPr>
      <w:r>
        <w:rPr>
          <w:sz w:val="20"/>
        </w:rPr>
        <w:t>6.0</w:t>
      </w:r>
      <w:r>
        <w:rPr>
          <w:sz w:val="20"/>
        </w:rPr>
        <w:tab/>
      </w:r>
      <w:r>
        <w:rPr>
          <w:b/>
          <w:sz w:val="20"/>
        </w:rPr>
        <w:t>ADOPT THE AGENDA: (M)</w:t>
      </w:r>
    </w:p>
    <w:p w:rsidR="00526587" w:rsidRDefault="00526587">
      <w:pPr>
        <w:spacing w:after="0"/>
        <w:ind w:left="720" w:hanging="720"/>
      </w:pPr>
    </w:p>
    <w:p w:rsidR="00526587" w:rsidRDefault="006C05EB">
      <w:pPr>
        <w:spacing w:after="0"/>
        <w:ind w:left="720" w:hanging="720"/>
        <w:rPr>
          <w:sz w:val="20"/>
        </w:rPr>
      </w:pPr>
      <w:r>
        <w:rPr>
          <w:sz w:val="20"/>
        </w:rPr>
        <w:t>7.0</w:t>
      </w:r>
      <w:r>
        <w:rPr>
          <w:sz w:val="20"/>
        </w:rPr>
        <w:tab/>
      </w:r>
      <w:r>
        <w:rPr>
          <w:b/>
          <w:sz w:val="20"/>
        </w:rPr>
        <w:t>PUBLIC COMMENT:</w:t>
      </w:r>
      <w:r>
        <w:rPr>
          <w:sz w:val="20"/>
        </w:rPr>
        <w:t xml:space="preserve"> Public comment on any item of interest to the public that is within the Board’s jurisdiction will be heard (agenda and non-agenda items.) The Board may limit comments to no more than three minutes per speaker and 15 minutes per topic. Public comment will also be allowed on each specific action item prior to board action thereon.  </w:t>
      </w:r>
    </w:p>
    <w:p w:rsidR="00A25C28" w:rsidRDefault="00A25C28" w:rsidP="00A25C28">
      <w:pPr>
        <w:spacing w:after="0"/>
        <w:ind w:left="720"/>
        <w:rPr>
          <w:sz w:val="20"/>
        </w:rPr>
      </w:pPr>
    </w:p>
    <w:p w:rsidR="00405368" w:rsidRDefault="00405368" w:rsidP="00A25C28">
      <w:pPr>
        <w:spacing w:after="0"/>
        <w:ind w:left="720"/>
        <w:rPr>
          <w:sz w:val="20"/>
        </w:rPr>
      </w:pPr>
      <w:proofErr w:type="gramStart"/>
      <w:r>
        <w:rPr>
          <w:sz w:val="20"/>
        </w:rPr>
        <w:t xml:space="preserve">LeAnn </w:t>
      </w:r>
      <w:proofErr w:type="spellStart"/>
      <w:r>
        <w:rPr>
          <w:sz w:val="20"/>
        </w:rPr>
        <w:t>Rigsby</w:t>
      </w:r>
      <w:proofErr w:type="spellEnd"/>
      <w:r>
        <w:rPr>
          <w:sz w:val="20"/>
        </w:rPr>
        <w:t xml:space="preserve"> and </w:t>
      </w:r>
      <w:proofErr w:type="spellStart"/>
      <w:r>
        <w:rPr>
          <w:sz w:val="20"/>
        </w:rPr>
        <w:t>Irick</w:t>
      </w:r>
      <w:proofErr w:type="spellEnd"/>
      <w:r>
        <w:rPr>
          <w:sz w:val="20"/>
        </w:rPr>
        <w:t xml:space="preserve"> – Task Force for community center.</w:t>
      </w:r>
      <w:proofErr w:type="gramEnd"/>
      <w:r>
        <w:rPr>
          <w:sz w:val="20"/>
        </w:rPr>
        <w:t xml:space="preserve"> Shocked to see plan released through the Board. Understood school was working with us. Confusing to community. Looks like double dipping. Got grant for $90k. Students had their input. Called Needs Assessment. </w:t>
      </w:r>
    </w:p>
    <w:p w:rsidR="00405368" w:rsidRDefault="00405368">
      <w:pPr>
        <w:spacing w:after="0"/>
        <w:ind w:left="720" w:hanging="720"/>
        <w:rPr>
          <w:sz w:val="20"/>
        </w:rPr>
      </w:pPr>
      <w:r>
        <w:rPr>
          <w:sz w:val="20"/>
        </w:rPr>
        <w:tab/>
        <w:t>Tomas clarified it was never brought to board.</w:t>
      </w:r>
    </w:p>
    <w:p w:rsidR="00405368" w:rsidRDefault="00405368">
      <w:pPr>
        <w:spacing w:after="0"/>
        <w:ind w:left="720" w:hanging="720"/>
        <w:rPr>
          <w:sz w:val="20"/>
        </w:rPr>
      </w:pPr>
      <w:r>
        <w:rPr>
          <w:sz w:val="20"/>
        </w:rPr>
        <w:tab/>
      </w:r>
      <w:proofErr w:type="spellStart"/>
      <w:r>
        <w:rPr>
          <w:sz w:val="20"/>
        </w:rPr>
        <w:t>Irick</w:t>
      </w:r>
      <w:proofErr w:type="spellEnd"/>
      <w:r>
        <w:rPr>
          <w:sz w:val="20"/>
        </w:rPr>
        <w:t xml:space="preserve"> passed out surveys on his own time. </w:t>
      </w:r>
      <w:r w:rsidR="00A25C28">
        <w:rPr>
          <w:sz w:val="20"/>
        </w:rPr>
        <w:t>He felt p</w:t>
      </w:r>
      <w:r>
        <w:rPr>
          <w:sz w:val="20"/>
        </w:rPr>
        <w:t>ut off that another plan was being put in place.</w:t>
      </w:r>
    </w:p>
    <w:p w:rsidR="00405368" w:rsidRDefault="00405368">
      <w:pPr>
        <w:spacing w:after="0"/>
        <w:ind w:left="720" w:hanging="720"/>
        <w:rPr>
          <w:sz w:val="20"/>
        </w:rPr>
      </w:pPr>
      <w:r>
        <w:rPr>
          <w:sz w:val="20"/>
        </w:rPr>
        <w:tab/>
        <w:t>CT – referred to board meeting last month regarding facilities plan. Just last week first time met with consultant of community action plan. The school’s plan is only for school facility needs. Only ideas. Up to community what we end up doing and needing. Will not circumvent all the hard work your organization has done.</w:t>
      </w:r>
    </w:p>
    <w:p w:rsidR="00405368" w:rsidRDefault="00405368">
      <w:pPr>
        <w:spacing w:after="0"/>
        <w:ind w:left="720" w:hanging="720"/>
        <w:rPr>
          <w:sz w:val="20"/>
        </w:rPr>
      </w:pPr>
      <w:r>
        <w:rPr>
          <w:sz w:val="20"/>
        </w:rPr>
        <w:tab/>
        <w:t>The schools’ facility plan is on the website for your review.</w:t>
      </w:r>
    </w:p>
    <w:p w:rsidR="00405368" w:rsidRDefault="00405368">
      <w:pPr>
        <w:spacing w:after="0"/>
        <w:ind w:left="720" w:hanging="720"/>
        <w:rPr>
          <w:sz w:val="20"/>
        </w:rPr>
      </w:pPr>
      <w:r>
        <w:rPr>
          <w:sz w:val="20"/>
        </w:rPr>
        <w:tab/>
        <w:t>LR – concerned that no board members have attended their meetings. These meetings have been going on for two years.</w:t>
      </w:r>
    </w:p>
    <w:p w:rsidR="00405368" w:rsidRDefault="00405368">
      <w:pPr>
        <w:spacing w:after="0"/>
        <w:ind w:left="720" w:hanging="720"/>
        <w:rPr>
          <w:sz w:val="20"/>
        </w:rPr>
      </w:pPr>
      <w:r>
        <w:rPr>
          <w:sz w:val="20"/>
        </w:rPr>
        <w:tab/>
        <w:t>Tomas – clarified it is only conceptual and for school use.</w:t>
      </w:r>
    </w:p>
    <w:p w:rsidR="00405368" w:rsidRDefault="00405368">
      <w:pPr>
        <w:spacing w:after="0"/>
        <w:ind w:left="720" w:hanging="720"/>
        <w:rPr>
          <w:sz w:val="20"/>
        </w:rPr>
      </w:pPr>
      <w:r>
        <w:rPr>
          <w:sz w:val="20"/>
        </w:rPr>
        <w:tab/>
      </w:r>
      <w:proofErr w:type="spellStart"/>
      <w:r>
        <w:rPr>
          <w:sz w:val="20"/>
        </w:rPr>
        <w:t>Irick</w:t>
      </w:r>
      <w:proofErr w:type="spellEnd"/>
      <w:r>
        <w:rPr>
          <w:sz w:val="20"/>
        </w:rPr>
        <w:t xml:space="preserve"> – maybe we need liaisons to each meetings.</w:t>
      </w:r>
    </w:p>
    <w:p w:rsidR="00405368" w:rsidRDefault="00A24729">
      <w:pPr>
        <w:spacing w:after="0"/>
        <w:ind w:left="720" w:hanging="720"/>
        <w:rPr>
          <w:sz w:val="20"/>
        </w:rPr>
      </w:pPr>
      <w:r>
        <w:rPr>
          <w:sz w:val="20"/>
        </w:rPr>
        <w:tab/>
        <w:t>Next meeting is this Saturday and Sunday. Consultants are from LA.</w:t>
      </w:r>
    </w:p>
    <w:p w:rsidR="00A24729" w:rsidRDefault="00A24729">
      <w:pPr>
        <w:spacing w:after="0"/>
        <w:ind w:left="720" w:hanging="720"/>
        <w:rPr>
          <w:sz w:val="20"/>
        </w:rPr>
      </w:pPr>
    </w:p>
    <w:p w:rsidR="00A24729" w:rsidRDefault="00A24729">
      <w:pPr>
        <w:spacing w:after="0"/>
        <w:ind w:left="720" w:hanging="720"/>
        <w:rPr>
          <w:sz w:val="20"/>
        </w:rPr>
      </w:pPr>
      <w:r>
        <w:rPr>
          <w:sz w:val="20"/>
        </w:rPr>
        <w:tab/>
        <w:t xml:space="preserve">Mrs. </w:t>
      </w:r>
      <w:proofErr w:type="spellStart"/>
      <w:r>
        <w:rPr>
          <w:sz w:val="20"/>
        </w:rPr>
        <w:t>Irick</w:t>
      </w:r>
      <w:proofErr w:type="spellEnd"/>
      <w:r>
        <w:rPr>
          <w:sz w:val="20"/>
        </w:rPr>
        <w:t xml:space="preserve"> explained what the consultants will be doing this weekend. Meeting with businesses etc. Opportunity for different clubs to meet, Lions, PTO, etc. </w:t>
      </w:r>
    </w:p>
    <w:p w:rsidR="00A24729" w:rsidRDefault="00A24729">
      <w:pPr>
        <w:spacing w:after="0"/>
        <w:ind w:left="720" w:hanging="720"/>
        <w:rPr>
          <w:sz w:val="20"/>
        </w:rPr>
      </w:pPr>
      <w:r>
        <w:rPr>
          <w:sz w:val="20"/>
        </w:rPr>
        <w:tab/>
        <w:t xml:space="preserve">CT – gave them our facility and growth plan two weeks ago. Edgewater Park is owned by the school. Gave them a great deal of information already. Not able to attend on Saturday, will be at Teacher Fair. </w:t>
      </w:r>
    </w:p>
    <w:p w:rsidR="00A24729" w:rsidRDefault="00A24729">
      <w:pPr>
        <w:spacing w:after="0"/>
        <w:ind w:left="720" w:hanging="720"/>
        <w:rPr>
          <w:sz w:val="20"/>
        </w:rPr>
      </w:pPr>
      <w:r>
        <w:rPr>
          <w:sz w:val="20"/>
        </w:rPr>
        <w:tab/>
        <w:t>Would like to see results of surveys.</w:t>
      </w:r>
    </w:p>
    <w:p w:rsidR="00A24729" w:rsidRDefault="00A24729">
      <w:pPr>
        <w:spacing w:after="0"/>
        <w:ind w:left="720" w:hanging="720"/>
        <w:rPr>
          <w:sz w:val="20"/>
        </w:rPr>
      </w:pPr>
      <w:r>
        <w:rPr>
          <w:sz w:val="20"/>
        </w:rPr>
        <w:tab/>
        <w:t>LR – School admin is great, but would like a local, preferably a Board member.</w:t>
      </w:r>
    </w:p>
    <w:p w:rsidR="00A25C28" w:rsidRDefault="00A25C28">
      <w:pPr>
        <w:spacing w:after="0"/>
        <w:ind w:left="720" w:hanging="720"/>
        <w:rPr>
          <w:sz w:val="20"/>
        </w:rPr>
      </w:pPr>
    </w:p>
    <w:p w:rsidR="00A24729" w:rsidRDefault="00A24729" w:rsidP="00A25C28">
      <w:pPr>
        <w:spacing w:after="0"/>
        <w:ind w:left="720"/>
        <w:rPr>
          <w:sz w:val="20"/>
        </w:rPr>
      </w:pPr>
      <w:r>
        <w:rPr>
          <w:sz w:val="20"/>
        </w:rPr>
        <w:t xml:space="preserve">E De La Cruz – We want Darcy fired. We want her out of here. If she does not quit or not fired, we want to know what to do. In Feb. we were here and asked the question. She </w:t>
      </w:r>
      <w:r w:rsidR="00A25C28">
        <w:rPr>
          <w:sz w:val="20"/>
        </w:rPr>
        <w:t xml:space="preserve">felt she </w:t>
      </w:r>
      <w:r>
        <w:rPr>
          <w:sz w:val="20"/>
        </w:rPr>
        <w:t>was shut down. Did not get information. There are situations. Pepper spray incident. D</w:t>
      </w:r>
      <w:r w:rsidR="00A25C28">
        <w:rPr>
          <w:sz w:val="20"/>
        </w:rPr>
        <w:t>id you investigate every child?</w:t>
      </w:r>
    </w:p>
    <w:p w:rsidR="00A24729" w:rsidRDefault="00A24729" w:rsidP="00A25C28">
      <w:pPr>
        <w:spacing w:after="0"/>
        <w:ind w:left="720"/>
        <w:rPr>
          <w:sz w:val="20"/>
        </w:rPr>
      </w:pPr>
      <w:r>
        <w:rPr>
          <w:sz w:val="20"/>
        </w:rPr>
        <w:t>TL – this is not the place for this.</w:t>
      </w:r>
    </w:p>
    <w:p w:rsidR="00A24729" w:rsidRDefault="00A24729" w:rsidP="00A25C28">
      <w:pPr>
        <w:spacing w:after="0"/>
        <w:ind w:left="720"/>
        <w:rPr>
          <w:sz w:val="20"/>
        </w:rPr>
      </w:pPr>
      <w:r>
        <w:rPr>
          <w:sz w:val="20"/>
        </w:rPr>
        <w:t>EC – When you shut us down, where do we go next? Forget about it. Pepper spray happened twice.</w:t>
      </w:r>
    </w:p>
    <w:p w:rsidR="00285619" w:rsidRDefault="00285619" w:rsidP="00A25C28">
      <w:pPr>
        <w:spacing w:after="0"/>
        <w:ind w:left="720"/>
        <w:rPr>
          <w:sz w:val="20"/>
        </w:rPr>
      </w:pPr>
      <w:proofErr w:type="spellStart"/>
      <w:r>
        <w:rPr>
          <w:sz w:val="20"/>
        </w:rPr>
        <w:t>Irick</w:t>
      </w:r>
      <w:proofErr w:type="spellEnd"/>
      <w:r>
        <w:rPr>
          <w:sz w:val="20"/>
        </w:rPr>
        <w:t xml:space="preserve"> – Please answer her question. </w:t>
      </w:r>
      <w:proofErr w:type="gramStart"/>
      <w:r>
        <w:rPr>
          <w:sz w:val="20"/>
        </w:rPr>
        <w:t>Where to go next.</w:t>
      </w:r>
      <w:proofErr w:type="gramEnd"/>
    </w:p>
    <w:p w:rsidR="00285619" w:rsidRDefault="00285619" w:rsidP="00A25C28">
      <w:pPr>
        <w:spacing w:after="0"/>
        <w:ind w:left="720"/>
        <w:rPr>
          <w:sz w:val="20"/>
        </w:rPr>
      </w:pPr>
      <w:r>
        <w:rPr>
          <w:sz w:val="20"/>
        </w:rPr>
        <w:t>MJD – explained there is a complaint process.</w:t>
      </w:r>
    </w:p>
    <w:p w:rsidR="00285619" w:rsidRDefault="00285619" w:rsidP="00A25C28">
      <w:pPr>
        <w:spacing w:after="0"/>
        <w:ind w:left="720"/>
        <w:rPr>
          <w:sz w:val="20"/>
        </w:rPr>
      </w:pPr>
      <w:proofErr w:type="gramStart"/>
      <w:r>
        <w:rPr>
          <w:sz w:val="20"/>
        </w:rPr>
        <w:t>Any more public comment?</w:t>
      </w:r>
      <w:proofErr w:type="gramEnd"/>
    </w:p>
    <w:p w:rsidR="00285619" w:rsidRDefault="00285619" w:rsidP="00A25C28">
      <w:pPr>
        <w:spacing w:after="0"/>
        <w:ind w:left="720"/>
        <w:rPr>
          <w:sz w:val="20"/>
        </w:rPr>
      </w:pPr>
      <w:r>
        <w:rPr>
          <w:sz w:val="20"/>
        </w:rPr>
        <w:t>Rosalinda explained in Spanish the complaint process.</w:t>
      </w:r>
    </w:p>
    <w:p w:rsidR="000B2B26" w:rsidRDefault="000B2B26" w:rsidP="00A25C28">
      <w:pPr>
        <w:spacing w:after="0"/>
        <w:ind w:left="720"/>
        <w:rPr>
          <w:sz w:val="20"/>
        </w:rPr>
      </w:pPr>
      <w:r>
        <w:rPr>
          <w:sz w:val="20"/>
        </w:rPr>
        <w:t xml:space="preserve">If there is an investigation it could be conducted by MJD or an independent. </w:t>
      </w:r>
    </w:p>
    <w:p w:rsidR="000B2B26" w:rsidRDefault="000B2B26" w:rsidP="00A25C28">
      <w:pPr>
        <w:spacing w:after="0"/>
        <w:ind w:left="720"/>
        <w:rPr>
          <w:sz w:val="20"/>
        </w:rPr>
      </w:pPr>
      <w:r>
        <w:rPr>
          <w:sz w:val="20"/>
        </w:rPr>
        <w:t xml:space="preserve">R. Sanchez explained Ms. </w:t>
      </w:r>
      <w:proofErr w:type="spellStart"/>
      <w:r>
        <w:rPr>
          <w:sz w:val="20"/>
        </w:rPr>
        <w:t>Delagio</w:t>
      </w:r>
      <w:proofErr w:type="spellEnd"/>
      <w:r>
        <w:rPr>
          <w:sz w:val="20"/>
        </w:rPr>
        <w:t xml:space="preserve">? Wanted to know process. Parents are here for safety of their children. Is there someone to help with </w:t>
      </w:r>
      <w:proofErr w:type="gramStart"/>
      <w:r>
        <w:rPr>
          <w:sz w:val="20"/>
        </w:rPr>
        <w:t>interviews.</w:t>
      </w:r>
      <w:proofErr w:type="gramEnd"/>
      <w:r>
        <w:rPr>
          <w:sz w:val="20"/>
        </w:rPr>
        <w:t xml:space="preserve"> The cost would have to come from school. She has grandchildren at school and has pointed out things she has seen and here to make sure kids are priority. If we pay for lawyer does it diminish what we spend on </w:t>
      </w:r>
      <w:proofErr w:type="gramStart"/>
      <w:r>
        <w:rPr>
          <w:sz w:val="20"/>
        </w:rPr>
        <w:t>kids.</w:t>
      </w:r>
      <w:proofErr w:type="gramEnd"/>
      <w:r>
        <w:rPr>
          <w:sz w:val="20"/>
        </w:rPr>
        <w:t xml:space="preserve"> Tomas explained yes, that happens too.</w:t>
      </w:r>
    </w:p>
    <w:p w:rsidR="000B2B26" w:rsidRDefault="00197739" w:rsidP="007E6186">
      <w:pPr>
        <w:spacing w:after="0"/>
        <w:ind w:left="720"/>
        <w:rPr>
          <w:sz w:val="20"/>
        </w:rPr>
      </w:pPr>
      <w:r>
        <w:rPr>
          <w:sz w:val="20"/>
        </w:rPr>
        <w:t>Parent – is stating</w:t>
      </w:r>
      <w:r w:rsidR="00B07ECC">
        <w:rPr>
          <w:sz w:val="20"/>
        </w:rPr>
        <w:t xml:space="preserve"> her child was involved in pepper spray, he did it, was suspended for two days. He was afraid to go back to class. He received some kind of punishment. She thinks blame should not all be on student, but on teacher. Martha told her teacher was still teaching. Teacher was told to not bring it again.</w:t>
      </w:r>
    </w:p>
    <w:p w:rsidR="00B07ECC" w:rsidRDefault="00B07ECC" w:rsidP="007E6186">
      <w:pPr>
        <w:spacing w:after="0"/>
        <w:ind w:left="720"/>
        <w:rPr>
          <w:sz w:val="20"/>
        </w:rPr>
      </w:pPr>
      <w:r>
        <w:rPr>
          <w:sz w:val="20"/>
        </w:rPr>
        <w:t xml:space="preserve">Are we going to let them bring guns and put them on </w:t>
      </w:r>
      <w:proofErr w:type="gramStart"/>
      <w:r>
        <w:rPr>
          <w:sz w:val="20"/>
        </w:rPr>
        <w:t>desks.</w:t>
      </w:r>
      <w:proofErr w:type="gramEnd"/>
    </w:p>
    <w:p w:rsidR="00B07ECC" w:rsidRDefault="00B07ECC" w:rsidP="007E6186">
      <w:pPr>
        <w:spacing w:after="0"/>
        <w:ind w:left="720"/>
        <w:rPr>
          <w:sz w:val="20"/>
        </w:rPr>
      </w:pPr>
      <w:r>
        <w:rPr>
          <w:sz w:val="20"/>
        </w:rPr>
        <w:t>What is process after turning in Complaint form?</w:t>
      </w:r>
    </w:p>
    <w:p w:rsidR="007E6186" w:rsidRDefault="007E6186" w:rsidP="007E6186">
      <w:pPr>
        <w:spacing w:after="0"/>
        <w:ind w:left="720"/>
        <w:rPr>
          <w:sz w:val="20"/>
        </w:rPr>
      </w:pPr>
      <w:r>
        <w:rPr>
          <w:sz w:val="20"/>
        </w:rPr>
        <w:t>Turn it into the office.</w:t>
      </w:r>
    </w:p>
    <w:p w:rsidR="00B07ECC" w:rsidRDefault="00B07ECC" w:rsidP="007E6186">
      <w:pPr>
        <w:spacing w:after="0"/>
        <w:ind w:left="720"/>
        <w:rPr>
          <w:sz w:val="20"/>
        </w:rPr>
      </w:pPr>
      <w:r>
        <w:rPr>
          <w:sz w:val="20"/>
        </w:rPr>
        <w:t>How do parents get notified?</w:t>
      </w:r>
      <w:r w:rsidR="007E6186">
        <w:rPr>
          <w:sz w:val="20"/>
        </w:rPr>
        <w:t xml:space="preserve"> </w:t>
      </w:r>
      <w:proofErr w:type="gramStart"/>
      <w:r w:rsidR="007E6186">
        <w:rPr>
          <w:sz w:val="20"/>
        </w:rPr>
        <w:t>Phone, mail etc.</w:t>
      </w:r>
      <w:proofErr w:type="gramEnd"/>
    </w:p>
    <w:p w:rsidR="00B07ECC" w:rsidRDefault="00B07ECC" w:rsidP="007E6186">
      <w:pPr>
        <w:spacing w:after="0"/>
        <w:ind w:left="720"/>
        <w:rPr>
          <w:sz w:val="20"/>
        </w:rPr>
      </w:pPr>
      <w:r>
        <w:rPr>
          <w:sz w:val="20"/>
        </w:rPr>
        <w:t>Can this be placed on Agenda for next month?</w:t>
      </w:r>
    </w:p>
    <w:p w:rsidR="00B07ECC" w:rsidRDefault="00B07ECC" w:rsidP="007E6186">
      <w:pPr>
        <w:spacing w:after="0"/>
        <w:ind w:left="720"/>
        <w:rPr>
          <w:sz w:val="20"/>
        </w:rPr>
      </w:pPr>
      <w:r>
        <w:rPr>
          <w:sz w:val="20"/>
        </w:rPr>
        <w:t>CT – cannot discuss in a public forum. Have to deal with fact and not conjecture. Only have conjecture.</w:t>
      </w:r>
    </w:p>
    <w:p w:rsidR="00B07ECC" w:rsidRDefault="00B07ECC" w:rsidP="007E6186">
      <w:pPr>
        <w:spacing w:after="0"/>
        <w:ind w:left="720"/>
        <w:rPr>
          <w:sz w:val="20"/>
        </w:rPr>
      </w:pPr>
      <w:proofErr w:type="spellStart"/>
      <w:r>
        <w:rPr>
          <w:sz w:val="20"/>
        </w:rPr>
        <w:t>Irick</w:t>
      </w:r>
      <w:proofErr w:type="spellEnd"/>
      <w:r>
        <w:rPr>
          <w:sz w:val="20"/>
        </w:rPr>
        <w:t xml:space="preserve"> – Need some communication. On agenda to notify it has been dealt with, or outcome, end result. If not communicated seems it is swept under carpet. This needs to be a safe place for parents to come and voice concern, and not treated like a second class citizen. The children should walk in and feel safe.</w:t>
      </w:r>
    </w:p>
    <w:p w:rsidR="00B07ECC" w:rsidRDefault="00B07ECC" w:rsidP="007E6186">
      <w:pPr>
        <w:spacing w:after="0"/>
        <w:ind w:left="720"/>
        <w:rPr>
          <w:sz w:val="20"/>
        </w:rPr>
      </w:pPr>
      <w:r>
        <w:rPr>
          <w:sz w:val="20"/>
        </w:rPr>
        <w:t>We</w:t>
      </w:r>
      <w:r w:rsidR="007E6186">
        <w:rPr>
          <w:sz w:val="20"/>
        </w:rPr>
        <w:t xml:space="preserve">ndall </w:t>
      </w:r>
      <w:proofErr w:type="gramStart"/>
      <w:r w:rsidR="007E6186">
        <w:rPr>
          <w:sz w:val="20"/>
        </w:rPr>
        <w:t xml:space="preserve">– </w:t>
      </w:r>
      <w:r>
        <w:rPr>
          <w:sz w:val="20"/>
        </w:rPr>
        <w:t xml:space="preserve"> something</w:t>
      </w:r>
      <w:proofErr w:type="gramEnd"/>
      <w:r>
        <w:rPr>
          <w:sz w:val="20"/>
        </w:rPr>
        <w:t xml:space="preserve"> I want to say is everyone here is seeking answers. Do you want answers or do you want YOUR answers? This issue has been dealt with. But some folks here want a different answer. The board and admin’s priority is the safety of the children. Pepper spray may be allowed on campus, don’t know. Situation has been dealt with.</w:t>
      </w:r>
    </w:p>
    <w:p w:rsidR="00B07ECC" w:rsidRDefault="00B07ECC" w:rsidP="007E6186">
      <w:pPr>
        <w:spacing w:after="0"/>
        <w:ind w:left="720"/>
        <w:rPr>
          <w:sz w:val="20"/>
        </w:rPr>
      </w:pPr>
      <w:proofErr w:type="spellStart"/>
      <w:r>
        <w:rPr>
          <w:sz w:val="20"/>
        </w:rPr>
        <w:t>Irick</w:t>
      </w:r>
      <w:proofErr w:type="spellEnd"/>
      <w:r>
        <w:rPr>
          <w:sz w:val="20"/>
        </w:rPr>
        <w:t xml:space="preserve"> – is it concluded or on-going.</w:t>
      </w:r>
    </w:p>
    <w:p w:rsidR="00B07ECC" w:rsidRDefault="00B07ECC" w:rsidP="007E6186">
      <w:pPr>
        <w:spacing w:after="0"/>
        <w:ind w:left="720"/>
        <w:rPr>
          <w:sz w:val="20"/>
        </w:rPr>
      </w:pPr>
      <w:r>
        <w:rPr>
          <w:sz w:val="20"/>
        </w:rPr>
        <w:t>MJD – it is concluded.</w:t>
      </w:r>
    </w:p>
    <w:p w:rsidR="00B07ECC" w:rsidRDefault="00B07ECC" w:rsidP="007E6186">
      <w:pPr>
        <w:spacing w:after="0"/>
        <w:ind w:left="720"/>
        <w:rPr>
          <w:sz w:val="20"/>
        </w:rPr>
      </w:pPr>
      <w:r>
        <w:rPr>
          <w:sz w:val="20"/>
        </w:rPr>
        <w:t>Parent – it happened twice not once. Anybody do anything the first time? That is why it happened again.</w:t>
      </w:r>
    </w:p>
    <w:p w:rsidR="000B2B26" w:rsidRPr="00285619" w:rsidRDefault="000B2B26" w:rsidP="00285619">
      <w:pPr>
        <w:spacing w:after="0"/>
        <w:ind w:left="720" w:hanging="720"/>
        <w:rPr>
          <w:sz w:val="20"/>
        </w:rPr>
      </w:pPr>
    </w:p>
    <w:p w:rsidR="00526587" w:rsidRDefault="00526587">
      <w:pPr>
        <w:spacing w:after="0"/>
        <w:ind w:left="720" w:hanging="720"/>
      </w:pPr>
    </w:p>
    <w:p w:rsidR="00526587" w:rsidRDefault="006C05EB">
      <w:pPr>
        <w:spacing w:after="0"/>
        <w:ind w:left="720" w:hanging="720"/>
      </w:pPr>
      <w:r>
        <w:rPr>
          <w:sz w:val="20"/>
        </w:rPr>
        <w:t>8.0</w:t>
      </w:r>
      <w:r>
        <w:rPr>
          <w:sz w:val="20"/>
        </w:rPr>
        <w:tab/>
      </w:r>
      <w:r>
        <w:rPr>
          <w:b/>
          <w:sz w:val="20"/>
        </w:rPr>
        <w:t>COMMUNICATIONS/REPORTS:</w:t>
      </w:r>
    </w:p>
    <w:p w:rsidR="00526587" w:rsidRDefault="006C05EB">
      <w:pPr>
        <w:spacing w:after="0"/>
        <w:ind w:left="720" w:hanging="720"/>
      </w:pPr>
      <w:r>
        <w:rPr>
          <w:sz w:val="20"/>
        </w:rPr>
        <w:tab/>
        <w:t xml:space="preserve">8.1 </w:t>
      </w:r>
      <w:r>
        <w:rPr>
          <w:sz w:val="20"/>
        </w:rPr>
        <w:tab/>
        <w:t>Board Members Comments/Reports.</w:t>
      </w:r>
      <w:r w:rsidR="00B07ECC">
        <w:rPr>
          <w:sz w:val="20"/>
        </w:rPr>
        <w:t xml:space="preserve"> RS attended Pique. Judy attended Open House, wonderful. Look forward to the elm open house. </w:t>
      </w:r>
      <w:proofErr w:type="spellStart"/>
      <w:r w:rsidR="00B07ECC">
        <w:rPr>
          <w:sz w:val="20"/>
        </w:rPr>
        <w:t>Carnitas</w:t>
      </w:r>
      <w:proofErr w:type="spellEnd"/>
      <w:r w:rsidR="00B07ECC">
        <w:rPr>
          <w:sz w:val="20"/>
        </w:rPr>
        <w:t xml:space="preserve"> was delicious.</w:t>
      </w:r>
    </w:p>
    <w:p w:rsidR="00526587" w:rsidRDefault="006C05EB">
      <w:pPr>
        <w:spacing w:after="0"/>
        <w:ind w:left="720" w:hanging="720"/>
      </w:pPr>
      <w:r>
        <w:rPr>
          <w:sz w:val="20"/>
        </w:rPr>
        <w:tab/>
        <w:t>8.2</w:t>
      </w:r>
      <w:r>
        <w:rPr>
          <w:sz w:val="20"/>
        </w:rPr>
        <w:tab/>
        <w:t>ASB President and Elementary Student Council President.</w:t>
      </w:r>
    </w:p>
    <w:p w:rsidR="00526587" w:rsidRDefault="006C05EB">
      <w:pPr>
        <w:spacing w:after="0"/>
        <w:ind w:left="720" w:hanging="720"/>
      </w:pPr>
      <w:r>
        <w:rPr>
          <w:sz w:val="20"/>
        </w:rPr>
        <w:tab/>
      </w:r>
      <w:r>
        <w:rPr>
          <w:sz w:val="20"/>
        </w:rPr>
        <w:tab/>
        <w:t xml:space="preserve">1. Hamilton High School, Ivan </w:t>
      </w:r>
      <w:proofErr w:type="spellStart"/>
      <w:r>
        <w:rPr>
          <w:sz w:val="20"/>
        </w:rPr>
        <w:t>Urena</w:t>
      </w:r>
      <w:proofErr w:type="spellEnd"/>
      <w:r>
        <w:rPr>
          <w:sz w:val="20"/>
        </w:rPr>
        <w:t>-Valdes</w:t>
      </w:r>
      <w:r w:rsidR="00B07ECC">
        <w:rPr>
          <w:sz w:val="20"/>
        </w:rPr>
        <w:t xml:space="preserve"> -</w:t>
      </w:r>
      <w:r w:rsidR="00CD4F31">
        <w:rPr>
          <w:sz w:val="20"/>
        </w:rPr>
        <w:t xml:space="preserve"> absent</w:t>
      </w:r>
    </w:p>
    <w:p w:rsidR="00526587" w:rsidRDefault="006C05EB">
      <w:pPr>
        <w:spacing w:after="0"/>
        <w:ind w:left="720" w:hanging="720"/>
      </w:pPr>
      <w:r>
        <w:rPr>
          <w:sz w:val="20"/>
        </w:rPr>
        <w:tab/>
      </w:r>
      <w:r>
        <w:rPr>
          <w:sz w:val="20"/>
        </w:rPr>
        <w:tab/>
        <w:t>2. Hamilton Elementary School, Ofelia Flores</w:t>
      </w:r>
    </w:p>
    <w:p w:rsidR="00526587" w:rsidRDefault="006C05EB">
      <w:pPr>
        <w:spacing w:after="0"/>
        <w:ind w:left="720"/>
      </w:pPr>
      <w:r>
        <w:rPr>
          <w:sz w:val="20"/>
        </w:rPr>
        <w:t xml:space="preserve">8.3 </w:t>
      </w:r>
      <w:r>
        <w:rPr>
          <w:sz w:val="20"/>
        </w:rPr>
        <w:tab/>
        <w:t xml:space="preserve">District Reports. </w:t>
      </w:r>
      <w:r w:rsidR="00CD4F31">
        <w:rPr>
          <w:sz w:val="20"/>
        </w:rPr>
        <w:t xml:space="preserve">- </w:t>
      </w:r>
      <w:proofErr w:type="gramStart"/>
      <w:r w:rsidR="00CD4F31">
        <w:rPr>
          <w:sz w:val="20"/>
        </w:rPr>
        <w:t>absent</w:t>
      </w:r>
      <w:proofErr w:type="gramEnd"/>
    </w:p>
    <w:p w:rsidR="00526587" w:rsidRDefault="006C05EB">
      <w:pPr>
        <w:spacing w:after="0"/>
        <w:ind w:left="720" w:hanging="720"/>
        <w:rPr>
          <w:sz w:val="20"/>
        </w:rPr>
      </w:pPr>
      <w:r>
        <w:rPr>
          <w:sz w:val="20"/>
        </w:rPr>
        <w:tab/>
      </w:r>
      <w:r>
        <w:rPr>
          <w:sz w:val="20"/>
        </w:rPr>
        <w:tab/>
        <w:t xml:space="preserve">1. Food Service - Director LeAnn </w:t>
      </w:r>
      <w:proofErr w:type="gramStart"/>
      <w:r>
        <w:rPr>
          <w:sz w:val="20"/>
        </w:rPr>
        <w:t>Radtke</w:t>
      </w:r>
      <w:r w:rsidR="00A2590F">
        <w:rPr>
          <w:sz w:val="20"/>
        </w:rPr>
        <w:t xml:space="preserve">  (</w:t>
      </w:r>
      <w:proofErr w:type="gramEnd"/>
      <w:r w:rsidR="00A2590F">
        <w:rPr>
          <w:sz w:val="20"/>
        </w:rPr>
        <w:t>Handout)</w:t>
      </w:r>
      <w:r w:rsidR="00CD4F31">
        <w:rPr>
          <w:sz w:val="20"/>
        </w:rPr>
        <w:t xml:space="preserve"> pointed out new equipment purchased with grant money.</w:t>
      </w:r>
    </w:p>
    <w:p w:rsidR="00CD4F31" w:rsidRDefault="00CD4F31">
      <w:pPr>
        <w:spacing w:after="0"/>
        <w:ind w:left="720" w:hanging="720"/>
        <w:rPr>
          <w:sz w:val="20"/>
        </w:rPr>
      </w:pPr>
      <w:r>
        <w:rPr>
          <w:sz w:val="20"/>
        </w:rPr>
        <w:t>Break – many attendees left.</w:t>
      </w:r>
    </w:p>
    <w:p w:rsidR="00CD4F31" w:rsidRDefault="00CD4F31">
      <w:pPr>
        <w:spacing w:after="0"/>
        <w:ind w:left="720" w:hanging="720"/>
      </w:pPr>
    </w:p>
    <w:p w:rsidR="00526587" w:rsidRDefault="006C05EB">
      <w:pPr>
        <w:spacing w:after="0"/>
        <w:ind w:left="720" w:hanging="720"/>
      </w:pPr>
      <w:r>
        <w:rPr>
          <w:sz w:val="20"/>
        </w:rPr>
        <w:tab/>
      </w:r>
      <w:r>
        <w:rPr>
          <w:sz w:val="20"/>
        </w:rPr>
        <w:tab/>
        <w:t>2. Maintenance and Transportation - Director Marc Eddy</w:t>
      </w:r>
      <w:r w:rsidR="00CD4F31">
        <w:rPr>
          <w:sz w:val="20"/>
        </w:rPr>
        <w:t xml:space="preserve"> – cleaned floor mats; spraying; door repairs; installed new ovens; lights; </w:t>
      </w:r>
      <w:r w:rsidR="00952EF2">
        <w:rPr>
          <w:sz w:val="20"/>
        </w:rPr>
        <w:t xml:space="preserve">Training for all drivers 5 hrs. </w:t>
      </w:r>
      <w:proofErr w:type="gramStart"/>
      <w:r w:rsidR="00952EF2">
        <w:rPr>
          <w:sz w:val="20"/>
        </w:rPr>
        <w:t>each</w:t>
      </w:r>
      <w:proofErr w:type="gramEnd"/>
      <w:r w:rsidR="00952EF2">
        <w:rPr>
          <w:sz w:val="20"/>
        </w:rPr>
        <w:t>.</w:t>
      </w:r>
    </w:p>
    <w:p w:rsidR="00526587" w:rsidRDefault="006C05EB">
      <w:pPr>
        <w:spacing w:after="0"/>
        <w:ind w:left="720" w:hanging="720"/>
      </w:pPr>
      <w:r>
        <w:rPr>
          <w:sz w:val="20"/>
        </w:rPr>
        <w:tab/>
      </w:r>
      <w:r>
        <w:rPr>
          <w:sz w:val="20"/>
        </w:rPr>
        <w:tab/>
        <w:t>3. Technology - Manager Frank James</w:t>
      </w:r>
      <w:r w:rsidR="004E1978">
        <w:rPr>
          <w:sz w:val="20"/>
        </w:rPr>
        <w:t xml:space="preserve"> – New server at elm; power efficient; reconfigured firewall; added security; identifies users trying to log in; working on inventory database; wireless project has been postponed for now.</w:t>
      </w:r>
    </w:p>
    <w:p w:rsidR="00526587" w:rsidRDefault="006C05EB">
      <w:pPr>
        <w:spacing w:after="0"/>
        <w:ind w:left="720" w:hanging="720"/>
      </w:pPr>
      <w:r>
        <w:rPr>
          <w:sz w:val="20"/>
        </w:rPr>
        <w:tab/>
        <w:t>8.4</w:t>
      </w:r>
      <w:r>
        <w:rPr>
          <w:sz w:val="20"/>
        </w:rPr>
        <w:tab/>
        <w:t>Principal and Dean of Students Reports.</w:t>
      </w:r>
    </w:p>
    <w:p w:rsidR="00526587" w:rsidRDefault="006C05EB">
      <w:pPr>
        <w:spacing w:after="0"/>
        <w:ind w:left="720" w:hanging="720"/>
        <w:rPr>
          <w:sz w:val="20"/>
        </w:rPr>
      </w:pPr>
      <w:r>
        <w:rPr>
          <w:sz w:val="20"/>
        </w:rPr>
        <w:tab/>
      </w:r>
      <w:r>
        <w:rPr>
          <w:sz w:val="20"/>
        </w:rPr>
        <w:tab/>
        <w:t>1. Cris Oseguera, Hamilton High School Principal</w:t>
      </w:r>
      <w:r w:rsidR="004E1978">
        <w:rPr>
          <w:sz w:val="20"/>
        </w:rPr>
        <w:t xml:space="preserve"> – Open house was well attended. Proud of students and staff. Appreciative of Ms. Lohse. Two bikes were given away. CAASP testing is up coming. </w:t>
      </w:r>
      <w:r w:rsidR="00F0397B">
        <w:rPr>
          <w:sz w:val="20"/>
        </w:rPr>
        <w:t xml:space="preserve">Info on website. Success in baseball and softball and track. Potentially qualifying for State. FFA state convention this week. ASB president went to scholarship interviews. Also in line to receive Dell scholarship for $20k. Elections for ASB this Friday. HHS has over 97% attendance. Expect 20 more student next year. Last Monday we had ELD training. Please with the professional development in our school. </w:t>
      </w:r>
    </w:p>
    <w:p w:rsidR="00F0397B" w:rsidRDefault="00F0397B">
      <w:pPr>
        <w:spacing w:after="0"/>
        <w:ind w:left="720" w:hanging="720"/>
      </w:pPr>
      <w:r>
        <w:rPr>
          <w:sz w:val="20"/>
        </w:rPr>
        <w:t>Tom – We beat Orland twice.</w:t>
      </w:r>
    </w:p>
    <w:p w:rsidR="00526587" w:rsidRDefault="006C05EB">
      <w:pPr>
        <w:spacing w:after="0"/>
        <w:ind w:left="720" w:hanging="720"/>
        <w:rPr>
          <w:sz w:val="20"/>
        </w:rPr>
      </w:pPr>
      <w:r>
        <w:rPr>
          <w:sz w:val="20"/>
        </w:rPr>
        <w:tab/>
      </w:r>
      <w:r>
        <w:rPr>
          <w:sz w:val="20"/>
        </w:rPr>
        <w:tab/>
        <w:t>2. Darcy Pollak, Hamilton Elementary School Principal</w:t>
      </w:r>
      <w:r w:rsidR="00F0397B">
        <w:rPr>
          <w:sz w:val="20"/>
        </w:rPr>
        <w:t xml:space="preserve"> – excited to share with you some of the great things at HC elm. </w:t>
      </w:r>
      <w:r w:rsidR="00731CD1">
        <w:rPr>
          <w:sz w:val="20"/>
        </w:rPr>
        <w:t>Demo of book make by 2</w:t>
      </w:r>
      <w:r w:rsidR="00731CD1" w:rsidRPr="00731CD1">
        <w:rPr>
          <w:sz w:val="20"/>
          <w:vertAlign w:val="superscript"/>
        </w:rPr>
        <w:t>nd</w:t>
      </w:r>
      <w:r w:rsidR="00731CD1">
        <w:rPr>
          <w:sz w:val="20"/>
        </w:rPr>
        <w:t xml:space="preserve"> and 3</w:t>
      </w:r>
      <w:r w:rsidR="00731CD1" w:rsidRPr="00731CD1">
        <w:rPr>
          <w:sz w:val="20"/>
          <w:vertAlign w:val="superscript"/>
        </w:rPr>
        <w:t>rd</w:t>
      </w:r>
      <w:r w:rsidR="00731CD1">
        <w:rPr>
          <w:sz w:val="20"/>
        </w:rPr>
        <w:t xml:space="preserve"> grade. Student teacher helped in this class. Wanted to learn how to teach the new EL strategies. </w:t>
      </w:r>
      <w:r w:rsidR="008B56E3">
        <w:rPr>
          <w:sz w:val="20"/>
        </w:rPr>
        <w:t xml:space="preserve">Use a lot of technology with kids. In process of hiring staff for Summer School. SS will be at the high school. Hiring extra safety for cross walks and safety nets. Graduated from the Personnel Academy. Teacher hiring fair this Saturday. Attendance 415, attendance rate 97% at elm. Saturday school recovered 217 absences. Only one student may not promote. Students can make up grades at Saturday School. </w:t>
      </w:r>
      <w:r w:rsidR="00FB365F">
        <w:rPr>
          <w:sz w:val="20"/>
        </w:rPr>
        <w:t xml:space="preserve">Have other strategies and intervention in place to help. Speech and debate kids placed well. Mr. Zambrano has started a soccer group on his own time. Spring Concert this Wednesday. Practice testing this week. PIQE every Wednesday. All parents invited. PTO meetings. M. Sawyer </w:t>
      </w:r>
      <w:r w:rsidR="005275B6">
        <w:rPr>
          <w:sz w:val="20"/>
        </w:rPr>
        <w:t xml:space="preserve">teacher on special assignment for ELD. Designated 33 students at elm. Scored well. Presentation shows good results. Students are usually </w:t>
      </w:r>
      <w:proofErr w:type="spellStart"/>
      <w:r w:rsidR="005275B6">
        <w:rPr>
          <w:sz w:val="20"/>
        </w:rPr>
        <w:t>redesignated</w:t>
      </w:r>
      <w:proofErr w:type="spellEnd"/>
      <w:r w:rsidR="005275B6">
        <w:rPr>
          <w:sz w:val="20"/>
        </w:rPr>
        <w:t xml:space="preserve"> b/t 4</w:t>
      </w:r>
      <w:r w:rsidR="005275B6" w:rsidRPr="005275B6">
        <w:rPr>
          <w:sz w:val="20"/>
          <w:vertAlign w:val="superscript"/>
        </w:rPr>
        <w:t>th</w:t>
      </w:r>
      <w:r w:rsidR="005275B6">
        <w:rPr>
          <w:sz w:val="20"/>
        </w:rPr>
        <w:t xml:space="preserve"> and 8</w:t>
      </w:r>
      <w:r w:rsidR="005275B6" w:rsidRPr="005275B6">
        <w:rPr>
          <w:sz w:val="20"/>
          <w:vertAlign w:val="superscript"/>
        </w:rPr>
        <w:t>th</w:t>
      </w:r>
      <w:r w:rsidR="005275B6">
        <w:rPr>
          <w:sz w:val="20"/>
        </w:rPr>
        <w:t xml:space="preserve"> grade. Individual results. Language Star benchmarks are each quarter. How classes are doing per quarter. Historically we have seen a dip on benchmark 3 – it’s what their learning that quarter.</w:t>
      </w:r>
    </w:p>
    <w:p w:rsidR="002C471F" w:rsidRDefault="002C471F">
      <w:pPr>
        <w:spacing w:after="0"/>
        <w:ind w:left="720" w:hanging="720"/>
        <w:rPr>
          <w:sz w:val="20"/>
        </w:rPr>
      </w:pPr>
      <w:r>
        <w:rPr>
          <w:sz w:val="20"/>
        </w:rPr>
        <w:t xml:space="preserve">Mr. </w:t>
      </w:r>
      <w:proofErr w:type="spellStart"/>
      <w:r>
        <w:rPr>
          <w:sz w:val="20"/>
        </w:rPr>
        <w:t>Irick</w:t>
      </w:r>
      <w:proofErr w:type="spellEnd"/>
      <w:r>
        <w:rPr>
          <w:sz w:val="20"/>
        </w:rPr>
        <w:t xml:space="preserve"> was given facility plan.</w:t>
      </w:r>
    </w:p>
    <w:p w:rsidR="002C471F" w:rsidRDefault="002C471F">
      <w:pPr>
        <w:spacing w:after="0"/>
        <w:ind w:left="720" w:hanging="720"/>
        <w:rPr>
          <w:sz w:val="20"/>
        </w:rPr>
      </w:pPr>
      <w:r>
        <w:rPr>
          <w:sz w:val="20"/>
        </w:rPr>
        <w:t xml:space="preserve">Man in audience – what is PIQE – R. Sanchez elaborated. To assist our kids to better themselves. Information on training, jobs, college, etc. Parents get a certificate show attendance. </w:t>
      </w:r>
      <w:r w:rsidR="005275B6">
        <w:rPr>
          <w:sz w:val="20"/>
        </w:rPr>
        <w:t>Tools for parents. Preparing students from elm to go to HS, and HS parents for future.</w:t>
      </w:r>
    </w:p>
    <w:p w:rsidR="00CE4019" w:rsidRDefault="00CE4019">
      <w:pPr>
        <w:spacing w:after="0"/>
        <w:ind w:left="720" w:hanging="720"/>
        <w:rPr>
          <w:sz w:val="20"/>
        </w:rPr>
      </w:pPr>
      <w:r>
        <w:rPr>
          <w:sz w:val="20"/>
        </w:rPr>
        <w:t xml:space="preserve">Tracey and Michael – PLC presentation. Went to conference last year and now looking at </w:t>
      </w:r>
      <w:r w:rsidR="009E17B8">
        <w:rPr>
          <w:sz w:val="20"/>
        </w:rPr>
        <w:t xml:space="preserve">assessment ‘reflections’. Kids receive intervention where/when needed. </w:t>
      </w:r>
    </w:p>
    <w:p w:rsidR="009E17B8" w:rsidRDefault="009E17B8">
      <w:pPr>
        <w:spacing w:after="0"/>
        <w:ind w:left="720" w:hanging="720"/>
        <w:rPr>
          <w:sz w:val="20"/>
        </w:rPr>
      </w:pPr>
      <w:r>
        <w:rPr>
          <w:sz w:val="20"/>
        </w:rPr>
        <w:t xml:space="preserve">Michael – looked at prior year test scores. Low scores with i.e. Average Speed. Both teachers have implemented same practices. </w:t>
      </w:r>
    </w:p>
    <w:p w:rsidR="009E17B8" w:rsidRDefault="009E17B8">
      <w:pPr>
        <w:spacing w:after="0"/>
        <w:ind w:left="720" w:hanging="720"/>
      </w:pPr>
      <w:r>
        <w:rPr>
          <w:sz w:val="20"/>
        </w:rPr>
        <w:t>Mom in audience – asking about student of the month. Tracey explained each is chosen on virtue not on grades.</w:t>
      </w:r>
    </w:p>
    <w:p w:rsidR="00526587" w:rsidRDefault="006C05EB">
      <w:pPr>
        <w:spacing w:after="0"/>
        <w:ind w:left="720" w:hanging="720"/>
      </w:pPr>
      <w:r>
        <w:rPr>
          <w:sz w:val="20"/>
        </w:rPr>
        <w:tab/>
      </w:r>
      <w:r>
        <w:rPr>
          <w:sz w:val="20"/>
        </w:rPr>
        <w:tab/>
        <w:t xml:space="preserve">3. Maria Reyes, District Dean of Students </w:t>
      </w:r>
      <w:r w:rsidR="00AE5F9D">
        <w:rPr>
          <w:sz w:val="20"/>
        </w:rPr>
        <w:t>– out of town at WASC.</w:t>
      </w:r>
    </w:p>
    <w:p w:rsidR="00526587" w:rsidRDefault="006C05EB">
      <w:pPr>
        <w:spacing w:after="0"/>
        <w:ind w:left="720" w:hanging="720"/>
        <w:rPr>
          <w:sz w:val="20"/>
        </w:rPr>
      </w:pPr>
      <w:r>
        <w:rPr>
          <w:sz w:val="20"/>
        </w:rPr>
        <w:tab/>
      </w:r>
      <w:r>
        <w:rPr>
          <w:sz w:val="20"/>
        </w:rPr>
        <w:tab/>
        <w:t>4. Common Core Cadre Presentation</w:t>
      </w:r>
      <w:r w:rsidR="00AE5F9D">
        <w:rPr>
          <w:sz w:val="20"/>
        </w:rPr>
        <w:t xml:space="preserve"> – Lupe Funderburk, 3 HS teachers and 3 elm teachers. Attended PLC and trying to get better understanding of Common Core. </w:t>
      </w:r>
      <w:r w:rsidR="00127089">
        <w:rPr>
          <w:sz w:val="20"/>
        </w:rPr>
        <w:t>Starting in 3</w:t>
      </w:r>
      <w:r w:rsidR="00127089" w:rsidRPr="00127089">
        <w:rPr>
          <w:sz w:val="20"/>
          <w:vertAlign w:val="superscript"/>
        </w:rPr>
        <w:t>rd</w:t>
      </w:r>
      <w:r w:rsidR="00127089">
        <w:rPr>
          <w:sz w:val="20"/>
        </w:rPr>
        <w:t xml:space="preserve"> grade and using through HS and beyond. Handed out calendar for Actions, Timelines and Person(s) Responsible. Huge improvement at HS since elm has moved towards a middle school model. </w:t>
      </w:r>
    </w:p>
    <w:p w:rsidR="00127089" w:rsidRDefault="00127089">
      <w:pPr>
        <w:spacing w:after="0"/>
        <w:ind w:left="720" w:hanging="720"/>
        <w:rPr>
          <w:sz w:val="20"/>
        </w:rPr>
      </w:pPr>
      <w:r>
        <w:rPr>
          <w:sz w:val="20"/>
        </w:rPr>
        <w:t xml:space="preserve">CT – funded with categorical dollars and included in LCAP. Will be an annual report. Will bring to board for approval of stipends. </w:t>
      </w:r>
    </w:p>
    <w:p w:rsidR="00127089" w:rsidRDefault="00127089">
      <w:pPr>
        <w:spacing w:after="0"/>
        <w:ind w:left="720" w:hanging="720"/>
        <w:rPr>
          <w:sz w:val="20"/>
        </w:rPr>
      </w:pPr>
      <w:r>
        <w:rPr>
          <w:sz w:val="20"/>
        </w:rPr>
        <w:t xml:space="preserve">LF - Like to bring more staff on board with our group. Maggie and Leslie helped determine best approach/processes. </w:t>
      </w:r>
    </w:p>
    <w:p w:rsidR="00127089" w:rsidRDefault="00127089">
      <w:pPr>
        <w:spacing w:after="0"/>
        <w:ind w:left="720" w:hanging="720"/>
        <w:rPr>
          <w:sz w:val="20"/>
        </w:rPr>
      </w:pPr>
    </w:p>
    <w:p w:rsidR="00526587" w:rsidRDefault="006C05EB">
      <w:pPr>
        <w:spacing w:after="0"/>
        <w:ind w:left="720" w:hanging="720"/>
      </w:pPr>
      <w:r>
        <w:rPr>
          <w:sz w:val="20"/>
        </w:rPr>
        <w:tab/>
      </w:r>
      <w:r>
        <w:rPr>
          <w:sz w:val="20"/>
        </w:rPr>
        <w:tab/>
      </w:r>
      <w:r>
        <w:rPr>
          <w:sz w:val="20"/>
        </w:rPr>
        <w:tab/>
      </w:r>
    </w:p>
    <w:p w:rsidR="00526587" w:rsidRDefault="006C05EB">
      <w:pPr>
        <w:spacing w:after="0"/>
        <w:ind w:left="720" w:hanging="720"/>
      </w:pPr>
      <w:r>
        <w:rPr>
          <w:sz w:val="20"/>
        </w:rPr>
        <w:tab/>
        <w:t>8.5</w:t>
      </w:r>
      <w:r>
        <w:rPr>
          <w:sz w:val="20"/>
        </w:rPr>
        <w:tab/>
        <w:t>Superintendent’s Report, Superintendent Charles Tracy.</w:t>
      </w:r>
    </w:p>
    <w:p w:rsidR="007E6186" w:rsidRDefault="006C05EB" w:rsidP="007E6186">
      <w:pPr>
        <w:spacing w:after="0"/>
        <w:ind w:left="720" w:hanging="720"/>
        <w:rPr>
          <w:sz w:val="20"/>
        </w:rPr>
      </w:pPr>
      <w:r>
        <w:rPr>
          <w:sz w:val="20"/>
        </w:rPr>
        <w:tab/>
      </w:r>
      <w:r>
        <w:rPr>
          <w:sz w:val="20"/>
        </w:rPr>
        <w:tab/>
        <w:t>1. General Comments</w:t>
      </w:r>
      <w:r w:rsidR="007E6186" w:rsidRPr="007E6186">
        <w:rPr>
          <w:sz w:val="20"/>
        </w:rPr>
        <w:t xml:space="preserve"> </w:t>
      </w:r>
    </w:p>
    <w:p w:rsidR="007E6186" w:rsidRDefault="007E6186" w:rsidP="007E6186">
      <w:pPr>
        <w:spacing w:after="0"/>
        <w:ind w:left="720" w:hanging="720"/>
      </w:pPr>
      <w:r>
        <w:rPr>
          <w:sz w:val="20"/>
        </w:rPr>
        <w:t xml:space="preserve">CT - $43k grant for AG through Carl Perkins. They will buy a new fork lift and livestock trailer. </w:t>
      </w:r>
    </w:p>
    <w:p w:rsidR="00526587" w:rsidRDefault="00526587">
      <w:pPr>
        <w:spacing w:after="0"/>
        <w:ind w:left="720" w:hanging="720"/>
        <w:rPr>
          <w:sz w:val="20"/>
        </w:rPr>
      </w:pPr>
    </w:p>
    <w:p w:rsidR="00127089" w:rsidRDefault="00127089">
      <w:pPr>
        <w:spacing w:after="0"/>
        <w:ind w:left="720" w:hanging="720"/>
        <w:rPr>
          <w:sz w:val="20"/>
        </w:rPr>
      </w:pPr>
      <w:r>
        <w:rPr>
          <w:sz w:val="20"/>
        </w:rPr>
        <w:tab/>
        <w:t xml:space="preserve">LCAP meeting was held. One thing that came out of the meeting was the need to use computers. Schedule was established. Notification will be mailed home. Will be revised based on how it works this year for next year. </w:t>
      </w:r>
    </w:p>
    <w:p w:rsidR="00C104AB" w:rsidRDefault="00C104AB" w:rsidP="007E6186">
      <w:pPr>
        <w:spacing w:after="0"/>
        <w:ind w:left="720"/>
        <w:rPr>
          <w:sz w:val="20"/>
        </w:rPr>
      </w:pPr>
      <w:proofErr w:type="gramStart"/>
      <w:r>
        <w:rPr>
          <w:sz w:val="20"/>
        </w:rPr>
        <w:t>Will be attending a WASC committee next week.</w:t>
      </w:r>
      <w:proofErr w:type="gramEnd"/>
    </w:p>
    <w:p w:rsidR="00C104AB" w:rsidRDefault="00C104AB" w:rsidP="007E6186">
      <w:pPr>
        <w:spacing w:after="0"/>
        <w:ind w:left="720"/>
      </w:pPr>
      <w:r>
        <w:rPr>
          <w:sz w:val="20"/>
        </w:rPr>
        <w:t>Thank principals for their hard work.</w:t>
      </w:r>
    </w:p>
    <w:p w:rsidR="00526587" w:rsidRDefault="00526587">
      <w:pPr>
        <w:spacing w:after="0"/>
        <w:ind w:left="720" w:hanging="720"/>
      </w:pPr>
    </w:p>
    <w:p w:rsidR="00526587" w:rsidRDefault="006C05EB">
      <w:pPr>
        <w:spacing w:after="0"/>
        <w:ind w:left="720" w:hanging="720"/>
      </w:pPr>
      <w:r>
        <w:rPr>
          <w:sz w:val="20"/>
        </w:rPr>
        <w:t>9.0</w:t>
      </w:r>
      <w:r>
        <w:rPr>
          <w:sz w:val="20"/>
        </w:rPr>
        <w:tab/>
      </w:r>
      <w:r>
        <w:rPr>
          <w:b/>
          <w:sz w:val="20"/>
        </w:rPr>
        <w:t xml:space="preserve">COMMUNICATIONS: </w:t>
      </w:r>
    </w:p>
    <w:p w:rsidR="00526587" w:rsidRDefault="00526587">
      <w:pPr>
        <w:spacing w:after="0"/>
        <w:ind w:left="720" w:hanging="720"/>
      </w:pPr>
    </w:p>
    <w:p w:rsidR="00526587" w:rsidRDefault="006C05EB">
      <w:pPr>
        <w:spacing w:after="0"/>
        <w:ind w:left="720" w:hanging="720"/>
      </w:pPr>
      <w:r>
        <w:rPr>
          <w:sz w:val="20"/>
        </w:rPr>
        <w:t>10.0</w:t>
      </w:r>
      <w:r>
        <w:rPr>
          <w:sz w:val="20"/>
        </w:rPr>
        <w:tab/>
      </w:r>
      <w:r>
        <w:rPr>
          <w:b/>
          <w:sz w:val="20"/>
        </w:rPr>
        <w:t>DISCUSSION ITEMS:</w:t>
      </w:r>
    </w:p>
    <w:p w:rsidR="00526587" w:rsidRDefault="006C05EB">
      <w:pPr>
        <w:spacing w:after="0"/>
        <w:ind w:left="720" w:hanging="720"/>
      </w:pPr>
      <w:r>
        <w:rPr>
          <w:sz w:val="20"/>
        </w:rPr>
        <w:tab/>
      </w:r>
    </w:p>
    <w:p w:rsidR="00526587" w:rsidRDefault="006C05EB">
      <w:pPr>
        <w:spacing w:after="0"/>
        <w:ind w:left="720" w:hanging="720"/>
      </w:pPr>
      <w:r>
        <w:rPr>
          <w:sz w:val="20"/>
        </w:rPr>
        <w:tab/>
        <w:t>10.1</w:t>
      </w:r>
      <w:r>
        <w:rPr>
          <w:sz w:val="20"/>
        </w:rPr>
        <w:tab/>
      </w:r>
      <w:r>
        <w:rPr>
          <w:sz w:val="20"/>
          <w:u w:val="single"/>
        </w:rPr>
        <w:t>Glenn County Educator’s Hall of Fame Award, 2015.</w:t>
      </w:r>
      <w:r>
        <w:rPr>
          <w:sz w:val="20"/>
        </w:rPr>
        <w:t xml:space="preserve"> (</w:t>
      </w:r>
      <w:r w:rsidR="00481AC3">
        <w:rPr>
          <w:sz w:val="20"/>
        </w:rPr>
        <w:t>10.1.1</w:t>
      </w:r>
      <w:r>
        <w:rPr>
          <w:sz w:val="20"/>
        </w:rPr>
        <w:t>)</w:t>
      </w:r>
      <w:r w:rsidR="00C104AB">
        <w:rPr>
          <w:sz w:val="20"/>
        </w:rPr>
        <w:t xml:space="preserve"> – Will prepare presentation for nominee of your choice. Tom added a recommendation for Susan Lohse.</w:t>
      </w:r>
    </w:p>
    <w:p w:rsidR="00526587" w:rsidRDefault="006C05EB">
      <w:pPr>
        <w:spacing w:after="0"/>
        <w:ind w:left="720" w:hanging="720"/>
      </w:pPr>
      <w:r>
        <w:rPr>
          <w:sz w:val="20"/>
        </w:rPr>
        <w:tab/>
        <w:t>10.</w:t>
      </w:r>
      <w:r w:rsidR="00481AC3">
        <w:rPr>
          <w:sz w:val="20"/>
        </w:rPr>
        <w:t>2</w:t>
      </w:r>
      <w:r>
        <w:rPr>
          <w:sz w:val="20"/>
        </w:rPr>
        <w:tab/>
      </w:r>
      <w:r>
        <w:rPr>
          <w:sz w:val="20"/>
          <w:u w:val="single"/>
        </w:rPr>
        <w:t>Resolution Regarding Dual Enrollment</w:t>
      </w:r>
      <w:r>
        <w:rPr>
          <w:sz w:val="20"/>
        </w:rPr>
        <w:t xml:space="preserve"> (</w:t>
      </w:r>
      <w:r w:rsidR="00481AC3">
        <w:rPr>
          <w:sz w:val="20"/>
        </w:rPr>
        <w:t>10.</w:t>
      </w:r>
      <w:r w:rsidR="00171F07">
        <w:rPr>
          <w:sz w:val="20"/>
        </w:rPr>
        <w:t>2</w:t>
      </w:r>
      <w:r w:rsidR="00481AC3">
        <w:rPr>
          <w:sz w:val="20"/>
        </w:rPr>
        <w:t>.1</w:t>
      </w:r>
      <w:r>
        <w:rPr>
          <w:sz w:val="20"/>
        </w:rPr>
        <w:t>)</w:t>
      </w:r>
      <w:r w:rsidR="00C104AB">
        <w:rPr>
          <w:sz w:val="20"/>
        </w:rPr>
        <w:t xml:space="preserve"> – Explanation by Mr. Tracy. </w:t>
      </w:r>
      <w:r>
        <w:rPr>
          <w:sz w:val="20"/>
        </w:rPr>
        <w:tab/>
        <w:t xml:space="preserve"> </w:t>
      </w:r>
    </w:p>
    <w:p w:rsidR="00526587" w:rsidRDefault="00481AC3">
      <w:pPr>
        <w:spacing w:after="0"/>
        <w:ind w:left="720" w:hanging="720"/>
        <w:rPr>
          <w:sz w:val="20"/>
        </w:rPr>
      </w:pPr>
      <w:r>
        <w:rPr>
          <w:sz w:val="20"/>
        </w:rPr>
        <w:tab/>
        <w:t>10.3</w:t>
      </w:r>
      <w:r w:rsidR="006C05EB">
        <w:rPr>
          <w:sz w:val="20"/>
        </w:rPr>
        <w:tab/>
      </w:r>
      <w:r w:rsidR="006C05EB">
        <w:rPr>
          <w:sz w:val="20"/>
          <w:u w:val="single"/>
        </w:rPr>
        <w:t>WASC Report Hamil</w:t>
      </w:r>
      <w:r w:rsidR="00171F07">
        <w:rPr>
          <w:sz w:val="20"/>
          <w:u w:val="single"/>
        </w:rPr>
        <w:t>ton High School- Mr. Oseguera</w:t>
      </w:r>
      <w:r w:rsidR="00D654E1">
        <w:rPr>
          <w:sz w:val="20"/>
        </w:rPr>
        <w:t xml:space="preserve"> – after their review they provided a verbal report. Read summarized report. Not a formal report, and still waiting to see what the accreditation will be awarded.</w:t>
      </w:r>
      <w:r w:rsidR="004553C5">
        <w:rPr>
          <w:sz w:val="20"/>
        </w:rPr>
        <w:t xml:space="preserve"> Thank the leadership group, Langan, Funderburk and Jarvis. Thanks to students and staff also.</w:t>
      </w:r>
    </w:p>
    <w:p w:rsidR="004553C5" w:rsidRPr="00D654E1" w:rsidRDefault="004553C5">
      <w:pPr>
        <w:spacing w:after="0"/>
        <w:ind w:left="720" w:hanging="720"/>
      </w:pPr>
      <w:r>
        <w:rPr>
          <w:sz w:val="20"/>
        </w:rPr>
        <w:tab/>
        <w:t xml:space="preserve">Directed to work with feeder schools – keep in communication. </w:t>
      </w:r>
    </w:p>
    <w:p w:rsidR="00171F07" w:rsidRPr="00171F07" w:rsidRDefault="00481AC3" w:rsidP="00171F07">
      <w:pPr>
        <w:spacing w:after="0"/>
        <w:ind w:left="720"/>
        <w:rPr>
          <w:sz w:val="20"/>
        </w:rPr>
      </w:pPr>
      <w:r>
        <w:rPr>
          <w:sz w:val="20"/>
        </w:rPr>
        <w:t>10.4</w:t>
      </w:r>
      <w:r w:rsidR="006C05EB">
        <w:rPr>
          <w:sz w:val="20"/>
        </w:rPr>
        <w:tab/>
      </w:r>
      <w:r w:rsidR="006C05EB">
        <w:rPr>
          <w:sz w:val="20"/>
          <w:u w:val="single"/>
        </w:rPr>
        <w:t>Boa</w:t>
      </w:r>
      <w:r w:rsidR="00171F07">
        <w:rPr>
          <w:sz w:val="20"/>
          <w:u w:val="single"/>
        </w:rPr>
        <w:t xml:space="preserve">rd Governance Handbook Example </w:t>
      </w:r>
      <w:r w:rsidR="00171F07">
        <w:rPr>
          <w:sz w:val="20"/>
        </w:rPr>
        <w:t>(10.4.1-10.4.</w:t>
      </w:r>
      <w:r w:rsidR="006C05EB">
        <w:rPr>
          <w:sz w:val="20"/>
        </w:rPr>
        <w:t>14</w:t>
      </w:r>
      <w:r w:rsidR="00171F07">
        <w:rPr>
          <w:sz w:val="20"/>
        </w:rPr>
        <w:t>)</w:t>
      </w:r>
      <w:r w:rsidR="00D654E1">
        <w:rPr>
          <w:sz w:val="20"/>
        </w:rPr>
        <w:t xml:space="preserve"> </w:t>
      </w:r>
      <w:r w:rsidR="004553C5">
        <w:rPr>
          <w:sz w:val="20"/>
        </w:rPr>
        <w:t>–</w:t>
      </w:r>
      <w:r w:rsidR="00D654E1">
        <w:rPr>
          <w:sz w:val="20"/>
        </w:rPr>
        <w:t xml:space="preserve"> </w:t>
      </w:r>
      <w:r w:rsidR="004553C5">
        <w:rPr>
          <w:sz w:val="20"/>
        </w:rPr>
        <w:t xml:space="preserve">Small School District Assoc. workshop. Example handbook was provided. </w:t>
      </w:r>
    </w:p>
    <w:p w:rsidR="00481AC3" w:rsidRDefault="006C05EB" w:rsidP="00171F07">
      <w:pPr>
        <w:spacing w:after="0"/>
        <w:ind w:left="720"/>
        <w:rPr>
          <w:sz w:val="20"/>
        </w:rPr>
      </w:pPr>
      <w:r>
        <w:rPr>
          <w:sz w:val="20"/>
        </w:rPr>
        <w:t>10.</w:t>
      </w:r>
      <w:r w:rsidR="00481AC3">
        <w:rPr>
          <w:sz w:val="20"/>
        </w:rPr>
        <w:t>5</w:t>
      </w:r>
      <w:r>
        <w:rPr>
          <w:sz w:val="20"/>
        </w:rPr>
        <w:tab/>
      </w:r>
      <w:r>
        <w:rPr>
          <w:sz w:val="20"/>
          <w:u w:val="single"/>
        </w:rPr>
        <w:t>LCAP Public Hearing</w:t>
      </w:r>
      <w:r w:rsidR="00481AC3">
        <w:rPr>
          <w:sz w:val="20"/>
          <w:u w:val="single"/>
        </w:rPr>
        <w:t xml:space="preserve"> </w:t>
      </w:r>
      <w:r w:rsidR="00171F07">
        <w:rPr>
          <w:sz w:val="20"/>
        </w:rPr>
        <w:t>(</w:t>
      </w:r>
      <w:r w:rsidR="007B565C">
        <w:rPr>
          <w:sz w:val="20"/>
        </w:rPr>
        <w:t>10.5.1-</w:t>
      </w:r>
      <w:r w:rsidR="00791816">
        <w:rPr>
          <w:sz w:val="20"/>
        </w:rPr>
        <w:t>10.5.</w:t>
      </w:r>
      <w:r w:rsidR="00171F07">
        <w:rPr>
          <w:sz w:val="20"/>
        </w:rPr>
        <w:t>)</w:t>
      </w:r>
      <w:r w:rsidR="004553C5">
        <w:rPr>
          <w:sz w:val="20"/>
        </w:rPr>
        <w:t xml:space="preserve"> – </w:t>
      </w:r>
      <w:proofErr w:type="gramStart"/>
      <w:r w:rsidR="004553C5">
        <w:rPr>
          <w:sz w:val="20"/>
        </w:rPr>
        <w:t>presentation</w:t>
      </w:r>
      <w:proofErr w:type="gramEnd"/>
      <w:r w:rsidR="004553C5">
        <w:rPr>
          <w:sz w:val="20"/>
        </w:rPr>
        <w:t xml:space="preserve"> by Mr. Tracy. This process is to review plan. It is on the website. Can be revised. </w:t>
      </w:r>
      <w:r w:rsidR="006201DB">
        <w:rPr>
          <w:sz w:val="20"/>
        </w:rPr>
        <w:t xml:space="preserve"> Includes next year’s budget with expenditures corresponding to LCAP. Review of Goals. </w:t>
      </w:r>
    </w:p>
    <w:p w:rsidR="009C7A15" w:rsidRDefault="009C7A15" w:rsidP="00171F07">
      <w:pPr>
        <w:spacing w:after="0"/>
        <w:ind w:left="720"/>
        <w:rPr>
          <w:sz w:val="20"/>
        </w:rPr>
      </w:pPr>
      <w:r>
        <w:rPr>
          <w:sz w:val="20"/>
        </w:rPr>
        <w:t xml:space="preserve">Continue to support staff development, including training and technology. </w:t>
      </w:r>
      <w:r w:rsidR="001A0D2F">
        <w:rPr>
          <w:sz w:val="20"/>
        </w:rPr>
        <w:t xml:space="preserve">Always include staffing needs. </w:t>
      </w:r>
    </w:p>
    <w:p w:rsidR="001A0D2F" w:rsidRPr="00481AC3" w:rsidRDefault="001A0D2F" w:rsidP="00171F07">
      <w:pPr>
        <w:spacing w:after="0"/>
        <w:ind w:left="720"/>
        <w:rPr>
          <w:sz w:val="20"/>
        </w:rPr>
      </w:pPr>
      <w:r>
        <w:rPr>
          <w:sz w:val="20"/>
        </w:rPr>
        <w:t>This is a summary version. The annual information is not included.</w:t>
      </w:r>
    </w:p>
    <w:p w:rsidR="00526587" w:rsidRDefault="006C05EB">
      <w:pPr>
        <w:spacing w:after="0"/>
        <w:ind w:left="720" w:hanging="720"/>
      </w:pPr>
      <w:r>
        <w:rPr>
          <w:sz w:val="20"/>
        </w:rPr>
        <w:tab/>
      </w:r>
    </w:p>
    <w:p w:rsidR="00526587" w:rsidRDefault="006C05EB">
      <w:pPr>
        <w:spacing w:after="0"/>
        <w:ind w:left="720" w:hanging="720"/>
      </w:pPr>
      <w:r>
        <w:rPr>
          <w:sz w:val="20"/>
        </w:rPr>
        <w:t>11.0</w:t>
      </w:r>
      <w:r>
        <w:rPr>
          <w:sz w:val="20"/>
        </w:rPr>
        <w:tab/>
      </w:r>
      <w:r>
        <w:rPr>
          <w:b/>
          <w:sz w:val="20"/>
        </w:rPr>
        <w:t>ACTION ITEMS:</w:t>
      </w:r>
    </w:p>
    <w:p w:rsidR="00526587" w:rsidRPr="007C09D8" w:rsidRDefault="006C05EB">
      <w:pPr>
        <w:spacing w:after="0"/>
        <w:ind w:left="720" w:hanging="720"/>
      </w:pPr>
      <w:r>
        <w:rPr>
          <w:sz w:val="20"/>
        </w:rPr>
        <w:tab/>
        <w:t>11.1</w:t>
      </w:r>
      <w:r>
        <w:rPr>
          <w:sz w:val="20"/>
        </w:rPr>
        <w:tab/>
      </w:r>
      <w:r>
        <w:rPr>
          <w:sz w:val="20"/>
          <w:u w:val="single"/>
        </w:rPr>
        <w:t>Dual Enrollment Resolution</w:t>
      </w:r>
      <w:r w:rsidR="008A4631">
        <w:rPr>
          <w:sz w:val="20"/>
          <w:u w:val="single"/>
        </w:rPr>
        <w:t>.</w:t>
      </w:r>
      <w:r>
        <w:rPr>
          <w:sz w:val="20"/>
          <w:u w:val="single"/>
        </w:rPr>
        <w:t xml:space="preserve"> </w:t>
      </w:r>
      <w:r w:rsidR="00506CD5">
        <w:rPr>
          <w:sz w:val="20"/>
        </w:rPr>
        <w:t xml:space="preserve"> </w:t>
      </w:r>
      <w:r w:rsidR="002513A3">
        <w:rPr>
          <w:sz w:val="20"/>
        </w:rPr>
        <w:t>JT/WL</w:t>
      </w:r>
    </w:p>
    <w:p w:rsidR="00526587" w:rsidRPr="008A4631" w:rsidRDefault="006C05EB">
      <w:pPr>
        <w:spacing w:after="0"/>
        <w:ind w:left="720" w:hanging="720"/>
      </w:pPr>
      <w:r>
        <w:rPr>
          <w:sz w:val="20"/>
        </w:rPr>
        <w:tab/>
        <w:t>11.2</w:t>
      </w:r>
      <w:r>
        <w:rPr>
          <w:sz w:val="20"/>
        </w:rPr>
        <w:tab/>
      </w:r>
      <w:r>
        <w:rPr>
          <w:sz w:val="20"/>
          <w:u w:val="single"/>
        </w:rPr>
        <w:t xml:space="preserve">Acceptance of bid for roofing </w:t>
      </w:r>
      <w:r w:rsidR="00171F07">
        <w:rPr>
          <w:sz w:val="20"/>
          <w:u w:val="single"/>
        </w:rPr>
        <w:t xml:space="preserve">project </w:t>
      </w:r>
      <w:r>
        <w:rPr>
          <w:sz w:val="20"/>
          <w:u w:val="single"/>
        </w:rPr>
        <w:t>at Hamilton Elementary School</w:t>
      </w:r>
      <w:r w:rsidR="008A4631">
        <w:rPr>
          <w:sz w:val="20"/>
        </w:rPr>
        <w:t xml:space="preserve"> (11.2.1-11.2.</w:t>
      </w:r>
      <w:r w:rsidR="00A2590F">
        <w:rPr>
          <w:sz w:val="20"/>
        </w:rPr>
        <w:t>8</w:t>
      </w:r>
      <w:r w:rsidR="008A4631">
        <w:rPr>
          <w:sz w:val="20"/>
        </w:rPr>
        <w:t>)</w:t>
      </w:r>
      <w:r w:rsidR="002513A3">
        <w:rPr>
          <w:sz w:val="20"/>
        </w:rPr>
        <w:t xml:space="preserve"> WL/RS</w:t>
      </w:r>
    </w:p>
    <w:p w:rsidR="00171F07" w:rsidRPr="008A4631" w:rsidRDefault="006C05EB">
      <w:pPr>
        <w:spacing w:after="0"/>
        <w:ind w:left="720" w:hanging="720"/>
        <w:rPr>
          <w:sz w:val="20"/>
        </w:rPr>
      </w:pPr>
      <w:r>
        <w:rPr>
          <w:sz w:val="20"/>
        </w:rPr>
        <w:tab/>
        <w:t>11.3</w:t>
      </w:r>
      <w:r>
        <w:rPr>
          <w:sz w:val="20"/>
        </w:rPr>
        <w:tab/>
      </w:r>
      <w:r>
        <w:rPr>
          <w:sz w:val="20"/>
          <w:u w:val="single"/>
        </w:rPr>
        <w:t>Acceptance of bid for paving</w:t>
      </w:r>
      <w:r w:rsidR="00171F07">
        <w:rPr>
          <w:sz w:val="20"/>
          <w:u w:val="single"/>
        </w:rPr>
        <w:t xml:space="preserve"> project at</w:t>
      </w:r>
      <w:r>
        <w:rPr>
          <w:sz w:val="20"/>
          <w:u w:val="single"/>
        </w:rPr>
        <w:t xml:space="preserve"> Hamilton Elementary School</w:t>
      </w:r>
      <w:r w:rsidR="008A4631">
        <w:rPr>
          <w:sz w:val="20"/>
        </w:rPr>
        <w:t xml:space="preserve"> (11.3.1-11.3.</w:t>
      </w:r>
      <w:r w:rsidR="00A2590F">
        <w:rPr>
          <w:sz w:val="20"/>
        </w:rPr>
        <w:t>9</w:t>
      </w:r>
      <w:r w:rsidR="008A4631">
        <w:rPr>
          <w:sz w:val="20"/>
        </w:rPr>
        <w:t>)</w:t>
      </w:r>
      <w:r w:rsidR="002513A3">
        <w:rPr>
          <w:sz w:val="20"/>
        </w:rPr>
        <w:t xml:space="preserve"> </w:t>
      </w:r>
      <w:r w:rsidR="00BD1257">
        <w:rPr>
          <w:sz w:val="20"/>
        </w:rPr>
        <w:t>JT/WL</w:t>
      </w:r>
    </w:p>
    <w:p w:rsidR="00526587" w:rsidRDefault="006C05EB" w:rsidP="00171F07">
      <w:pPr>
        <w:spacing w:after="0"/>
        <w:ind w:left="720"/>
        <w:rPr>
          <w:sz w:val="20"/>
          <w:u w:val="single"/>
        </w:rPr>
      </w:pPr>
      <w:r>
        <w:rPr>
          <w:sz w:val="20"/>
        </w:rPr>
        <w:t>11.4</w:t>
      </w:r>
      <w:r>
        <w:rPr>
          <w:sz w:val="20"/>
        </w:rPr>
        <w:tab/>
      </w:r>
      <w:r>
        <w:rPr>
          <w:sz w:val="20"/>
          <w:u w:val="single"/>
        </w:rPr>
        <w:t>Acceptance of Common Core Cadre coaching plan and temporary stipends for the 2015-2016 school year</w:t>
      </w:r>
      <w:r w:rsidR="008A4631">
        <w:rPr>
          <w:sz w:val="20"/>
          <w:u w:val="single"/>
        </w:rPr>
        <w:t>.</w:t>
      </w:r>
      <w:r w:rsidR="00BD1257">
        <w:rPr>
          <w:sz w:val="20"/>
          <w:u w:val="single"/>
        </w:rPr>
        <w:t xml:space="preserve"> JT/WL</w:t>
      </w:r>
    </w:p>
    <w:p w:rsidR="008A4631" w:rsidRPr="007C74E6" w:rsidRDefault="008A4631" w:rsidP="00171F07">
      <w:pPr>
        <w:spacing w:after="0"/>
        <w:ind w:left="720"/>
      </w:pPr>
      <w:r>
        <w:rPr>
          <w:sz w:val="20"/>
        </w:rPr>
        <w:t>11.5</w:t>
      </w:r>
      <w:r>
        <w:rPr>
          <w:sz w:val="20"/>
        </w:rPr>
        <w:tab/>
      </w:r>
      <w:r>
        <w:rPr>
          <w:sz w:val="20"/>
          <w:u w:val="single"/>
        </w:rPr>
        <w:t>Glenn County Educator’s Hall of Fame Nominees.</w:t>
      </w:r>
      <w:r w:rsidR="007C74E6">
        <w:rPr>
          <w:sz w:val="20"/>
          <w:u w:val="single"/>
        </w:rPr>
        <w:t xml:space="preserve"> </w:t>
      </w:r>
      <w:r w:rsidR="00BD1257">
        <w:rPr>
          <w:sz w:val="20"/>
          <w:u w:val="single"/>
        </w:rPr>
        <w:t xml:space="preserve">WL makes a motion to nominate Susan </w:t>
      </w:r>
      <w:proofErr w:type="spellStart"/>
      <w:r w:rsidR="00BD1257">
        <w:rPr>
          <w:sz w:val="20"/>
          <w:u w:val="single"/>
        </w:rPr>
        <w:t>Lohse</w:t>
      </w:r>
      <w:r w:rsidR="007E6186">
        <w:rPr>
          <w:sz w:val="20"/>
          <w:u w:val="single"/>
        </w:rPr>
        <w:t>WL</w:t>
      </w:r>
      <w:proofErr w:type="spellEnd"/>
      <w:r w:rsidR="00BD1257">
        <w:rPr>
          <w:sz w:val="20"/>
          <w:u w:val="single"/>
        </w:rPr>
        <w:t>/ JT</w:t>
      </w:r>
    </w:p>
    <w:p w:rsidR="00526587" w:rsidRDefault="006C05EB">
      <w:pPr>
        <w:spacing w:after="0"/>
        <w:ind w:left="720" w:hanging="720"/>
      </w:pPr>
      <w:r>
        <w:rPr>
          <w:sz w:val="20"/>
        </w:rPr>
        <w:tab/>
      </w:r>
    </w:p>
    <w:p w:rsidR="00526587" w:rsidRDefault="006C05EB">
      <w:pPr>
        <w:spacing w:after="0"/>
        <w:ind w:left="720" w:hanging="720"/>
      </w:pPr>
      <w:r>
        <w:rPr>
          <w:sz w:val="20"/>
        </w:rPr>
        <w:t>12.0</w:t>
      </w:r>
      <w:r>
        <w:rPr>
          <w:sz w:val="20"/>
        </w:rPr>
        <w:tab/>
      </w:r>
      <w:r>
        <w:rPr>
          <w:b/>
          <w:sz w:val="20"/>
        </w:rPr>
        <w:t xml:space="preserve">CONSENT AGENDA: </w:t>
      </w:r>
      <w:r>
        <w:rPr>
          <w:sz w:val="20"/>
        </w:rPr>
        <w:t xml:space="preserve"> (M) Items in the consent agenda are considered routine and are acted upon by the Board in one motion.  There is no discussion of these items prior to the Board vote and unless a member of the Board, staff, or public request specific items be discussed and/or removed from the consent agenda.  Each item on the consent agenda approved by the Board shall be deemed to have been considered in full and adopted as recommended.</w:t>
      </w:r>
    </w:p>
    <w:p w:rsidR="00526587" w:rsidRDefault="00526587">
      <w:pPr>
        <w:spacing w:after="0"/>
        <w:ind w:left="720" w:hanging="720"/>
      </w:pPr>
    </w:p>
    <w:p w:rsidR="00526587" w:rsidRDefault="006C05EB">
      <w:pPr>
        <w:spacing w:after="0"/>
        <w:ind w:left="720" w:hanging="720"/>
      </w:pPr>
      <w:r>
        <w:rPr>
          <w:sz w:val="20"/>
        </w:rPr>
        <w:tab/>
        <w:t>12.1</w:t>
      </w:r>
      <w:r>
        <w:rPr>
          <w:sz w:val="20"/>
        </w:rPr>
        <w:tab/>
        <w:t>Warrants and Expenditures (</w:t>
      </w:r>
      <w:r w:rsidR="008A4631">
        <w:rPr>
          <w:sz w:val="20"/>
        </w:rPr>
        <w:t>12.1.1-12.1.</w:t>
      </w:r>
      <w:r w:rsidR="00506CD5">
        <w:rPr>
          <w:sz w:val="20"/>
        </w:rPr>
        <w:t>32</w:t>
      </w:r>
      <w:r>
        <w:rPr>
          <w:sz w:val="20"/>
        </w:rPr>
        <w:t>)</w:t>
      </w:r>
    </w:p>
    <w:p w:rsidR="00526587" w:rsidRDefault="006C05EB">
      <w:pPr>
        <w:spacing w:after="0"/>
        <w:ind w:left="720" w:hanging="720"/>
      </w:pPr>
      <w:r>
        <w:rPr>
          <w:sz w:val="20"/>
        </w:rPr>
        <w:tab/>
        <w:t>12.2</w:t>
      </w:r>
      <w:r>
        <w:rPr>
          <w:sz w:val="20"/>
        </w:rPr>
        <w:tab/>
        <w:t>Minutes of the Regular Board Meeting of March 16, 2015 (</w:t>
      </w:r>
      <w:r w:rsidR="008A4631">
        <w:rPr>
          <w:sz w:val="20"/>
        </w:rPr>
        <w:t>12.2.1-12.2.4</w:t>
      </w:r>
      <w:r>
        <w:rPr>
          <w:sz w:val="20"/>
        </w:rPr>
        <w:t>)</w:t>
      </w:r>
    </w:p>
    <w:p w:rsidR="00526587" w:rsidRDefault="006C05EB">
      <w:pPr>
        <w:spacing w:after="0"/>
        <w:ind w:left="720" w:hanging="720"/>
      </w:pPr>
      <w:r>
        <w:rPr>
          <w:sz w:val="20"/>
        </w:rPr>
        <w:tab/>
        <w:t>12.3</w:t>
      </w:r>
      <w:r>
        <w:rPr>
          <w:sz w:val="20"/>
        </w:rPr>
        <w:tab/>
        <w:t>Job Description: District Executive Assistant (12.3.1-12.3.4)</w:t>
      </w:r>
    </w:p>
    <w:p w:rsidR="00526587" w:rsidRDefault="006C05EB">
      <w:pPr>
        <w:spacing w:after="0"/>
        <w:ind w:left="720" w:hanging="720"/>
      </w:pPr>
      <w:r>
        <w:rPr>
          <w:sz w:val="20"/>
        </w:rPr>
        <w:tab/>
        <w:t>12.4</w:t>
      </w:r>
      <w:r>
        <w:rPr>
          <w:sz w:val="20"/>
        </w:rPr>
        <w:tab/>
        <w:t>Classified Management/Confidential Salary Schedule (12.4.1)</w:t>
      </w:r>
    </w:p>
    <w:p w:rsidR="00526587" w:rsidRDefault="006C05EB">
      <w:pPr>
        <w:spacing w:after="0"/>
        <w:ind w:left="720" w:hanging="720"/>
        <w:rPr>
          <w:sz w:val="20"/>
        </w:rPr>
      </w:pPr>
      <w:r>
        <w:rPr>
          <w:sz w:val="20"/>
        </w:rPr>
        <w:tab/>
        <w:t>12.5</w:t>
      </w:r>
      <w:r>
        <w:rPr>
          <w:sz w:val="20"/>
        </w:rPr>
        <w:tab/>
        <w:t xml:space="preserve">HES </w:t>
      </w:r>
      <w:r w:rsidR="00197B48">
        <w:rPr>
          <w:sz w:val="20"/>
        </w:rPr>
        <w:t xml:space="preserve">ELAC April Agenda and </w:t>
      </w:r>
      <w:r>
        <w:rPr>
          <w:sz w:val="20"/>
        </w:rPr>
        <w:t xml:space="preserve">SSC </w:t>
      </w:r>
      <w:r w:rsidR="00197B48">
        <w:rPr>
          <w:sz w:val="20"/>
        </w:rPr>
        <w:t xml:space="preserve">February </w:t>
      </w:r>
      <w:r>
        <w:rPr>
          <w:sz w:val="20"/>
        </w:rPr>
        <w:t>Meeting Minutes</w:t>
      </w:r>
      <w:r w:rsidR="00197B48">
        <w:rPr>
          <w:sz w:val="20"/>
        </w:rPr>
        <w:t xml:space="preserve"> and March </w:t>
      </w:r>
      <w:r>
        <w:rPr>
          <w:sz w:val="20"/>
        </w:rPr>
        <w:t>Agenda</w:t>
      </w:r>
      <w:r w:rsidR="00197B48">
        <w:rPr>
          <w:sz w:val="20"/>
        </w:rPr>
        <w:t xml:space="preserve"> and Minutes</w:t>
      </w:r>
      <w:r>
        <w:rPr>
          <w:sz w:val="20"/>
        </w:rPr>
        <w:t xml:space="preserve"> (</w:t>
      </w:r>
      <w:r w:rsidR="00197B48">
        <w:rPr>
          <w:sz w:val="20"/>
        </w:rPr>
        <w:t>12.5.1-12.5.7</w:t>
      </w:r>
      <w:r>
        <w:rPr>
          <w:sz w:val="20"/>
        </w:rPr>
        <w:t>)</w:t>
      </w:r>
    </w:p>
    <w:p w:rsidR="00526587" w:rsidRDefault="006C05EB">
      <w:pPr>
        <w:spacing w:after="0"/>
        <w:ind w:left="720" w:hanging="720"/>
      </w:pPr>
      <w:r>
        <w:rPr>
          <w:color w:val="C00000"/>
          <w:sz w:val="20"/>
        </w:rPr>
        <w:tab/>
      </w:r>
      <w:r>
        <w:rPr>
          <w:sz w:val="20"/>
        </w:rPr>
        <w:t>12.6</w:t>
      </w:r>
      <w:r>
        <w:rPr>
          <w:sz w:val="20"/>
        </w:rPr>
        <w:tab/>
        <w:t xml:space="preserve">Revised </w:t>
      </w:r>
      <w:proofErr w:type="spellStart"/>
      <w:r>
        <w:rPr>
          <w:sz w:val="20"/>
        </w:rPr>
        <w:t>Interdistrict</w:t>
      </w:r>
      <w:proofErr w:type="spellEnd"/>
      <w:r>
        <w:rPr>
          <w:sz w:val="20"/>
        </w:rPr>
        <w:t xml:space="preserve"> Agreement form (</w:t>
      </w:r>
      <w:r w:rsidR="00806D6C">
        <w:rPr>
          <w:sz w:val="20"/>
        </w:rPr>
        <w:t>12.6.1</w:t>
      </w:r>
      <w:r>
        <w:rPr>
          <w:sz w:val="20"/>
        </w:rPr>
        <w:t>)</w:t>
      </w:r>
    </w:p>
    <w:p w:rsidR="00526587" w:rsidRDefault="006C05EB">
      <w:pPr>
        <w:spacing w:after="0"/>
        <w:ind w:left="720" w:hanging="720"/>
      </w:pPr>
      <w:r>
        <w:rPr>
          <w:sz w:val="20"/>
        </w:rPr>
        <w:tab/>
        <w:t>12.7</w:t>
      </w:r>
      <w:r>
        <w:rPr>
          <w:sz w:val="20"/>
        </w:rPr>
        <w:tab/>
        <w:t>TUPE Grant (12.7.1-12.7.3)</w:t>
      </w:r>
    </w:p>
    <w:p w:rsidR="00526587" w:rsidRDefault="006C05EB">
      <w:pPr>
        <w:spacing w:after="0"/>
        <w:ind w:left="720" w:hanging="720"/>
        <w:rPr>
          <w:sz w:val="20"/>
        </w:rPr>
      </w:pPr>
      <w:r>
        <w:rPr>
          <w:sz w:val="20"/>
        </w:rPr>
        <w:tab/>
        <w:t>12.8</w:t>
      </w:r>
      <w:r>
        <w:rPr>
          <w:sz w:val="20"/>
        </w:rPr>
        <w:tab/>
        <w:t>Ag Incentive Grant (12.8.1-12.8.2)</w:t>
      </w:r>
    </w:p>
    <w:p w:rsidR="007C09D8" w:rsidRDefault="007C09D8">
      <w:pPr>
        <w:spacing w:after="0"/>
        <w:ind w:left="720" w:hanging="720"/>
        <w:rPr>
          <w:sz w:val="20"/>
        </w:rPr>
      </w:pPr>
      <w:r>
        <w:rPr>
          <w:sz w:val="20"/>
        </w:rPr>
        <w:tab/>
        <w:t>12.9</w:t>
      </w:r>
      <w:r>
        <w:rPr>
          <w:sz w:val="20"/>
        </w:rPr>
        <w:tab/>
        <w:t>Filed Trip Request to State Capitol, April 27</w:t>
      </w:r>
      <w:r w:rsidRPr="007C09D8">
        <w:rPr>
          <w:sz w:val="20"/>
          <w:vertAlign w:val="superscript"/>
        </w:rPr>
        <w:t>th</w:t>
      </w:r>
      <w:r>
        <w:rPr>
          <w:sz w:val="20"/>
        </w:rPr>
        <w:t>, by Lupe Funderburk (12.9.1)</w:t>
      </w:r>
    </w:p>
    <w:p w:rsidR="007C09D8" w:rsidRDefault="007C09D8">
      <w:pPr>
        <w:spacing w:after="0"/>
        <w:ind w:left="720" w:hanging="720"/>
      </w:pPr>
      <w:r>
        <w:rPr>
          <w:sz w:val="20"/>
        </w:rPr>
        <w:tab/>
        <w:t>12.10</w:t>
      </w:r>
      <w:r>
        <w:rPr>
          <w:sz w:val="20"/>
        </w:rPr>
        <w:tab/>
        <w:t>Agreement with CSU Chico Research Foundation, Northern Calif. Writing Project</w:t>
      </w:r>
      <w:r w:rsidR="006C05EB">
        <w:rPr>
          <w:sz w:val="20"/>
        </w:rPr>
        <w:t xml:space="preserve"> (12.10.1-12.10.6)</w:t>
      </w:r>
    </w:p>
    <w:p w:rsidR="00526587" w:rsidRDefault="006C05EB">
      <w:pPr>
        <w:spacing w:after="0"/>
        <w:ind w:left="720" w:hanging="720"/>
        <w:rPr>
          <w:sz w:val="20"/>
        </w:rPr>
      </w:pPr>
      <w:r>
        <w:rPr>
          <w:sz w:val="20"/>
        </w:rPr>
        <w:tab/>
        <w:t>12.</w:t>
      </w:r>
      <w:r w:rsidR="007C09D8">
        <w:rPr>
          <w:sz w:val="20"/>
        </w:rPr>
        <w:t>11</w:t>
      </w:r>
      <w:r>
        <w:rPr>
          <w:sz w:val="20"/>
        </w:rPr>
        <w:tab/>
      </w:r>
      <w:r w:rsidR="00933B38">
        <w:rPr>
          <w:sz w:val="20"/>
        </w:rPr>
        <w:t xml:space="preserve">Personnel: </w:t>
      </w:r>
      <w:r>
        <w:rPr>
          <w:sz w:val="20"/>
        </w:rPr>
        <w:t xml:space="preserve">Heather </w:t>
      </w:r>
      <w:proofErr w:type="spellStart"/>
      <w:r w:rsidR="00933B38">
        <w:rPr>
          <w:sz w:val="20"/>
        </w:rPr>
        <w:t>Sufuentes</w:t>
      </w:r>
      <w:proofErr w:type="spellEnd"/>
      <w:r>
        <w:rPr>
          <w:sz w:val="20"/>
        </w:rPr>
        <w:t>, Assistant Principal HES</w:t>
      </w:r>
    </w:p>
    <w:p w:rsidR="00933B38" w:rsidRDefault="00933B38">
      <w:pPr>
        <w:spacing w:after="0"/>
        <w:ind w:left="720" w:hanging="720"/>
        <w:rPr>
          <w:sz w:val="20"/>
        </w:rPr>
      </w:pPr>
      <w:r>
        <w:rPr>
          <w:sz w:val="20"/>
        </w:rPr>
        <w:tab/>
      </w:r>
      <w:r>
        <w:rPr>
          <w:sz w:val="20"/>
        </w:rPr>
        <w:tab/>
        <w:t>Anna Brink-</w:t>
      </w:r>
      <w:proofErr w:type="spellStart"/>
      <w:r>
        <w:rPr>
          <w:sz w:val="20"/>
        </w:rPr>
        <w:t>Capriola</w:t>
      </w:r>
      <w:proofErr w:type="spellEnd"/>
      <w:r>
        <w:rPr>
          <w:sz w:val="20"/>
        </w:rPr>
        <w:t>, Long-term Intern Teacher</w:t>
      </w:r>
    </w:p>
    <w:p w:rsidR="00933B38" w:rsidRDefault="00933B38">
      <w:pPr>
        <w:spacing w:after="0"/>
        <w:ind w:left="720" w:hanging="720"/>
        <w:rPr>
          <w:sz w:val="20"/>
        </w:rPr>
      </w:pPr>
      <w:r>
        <w:rPr>
          <w:sz w:val="20"/>
        </w:rPr>
        <w:tab/>
      </w:r>
      <w:r>
        <w:rPr>
          <w:sz w:val="20"/>
        </w:rPr>
        <w:tab/>
        <w:t>Retirement: Wendy Robinson</w:t>
      </w:r>
      <w:r w:rsidR="008560BF">
        <w:rPr>
          <w:sz w:val="20"/>
        </w:rPr>
        <w:t>, HHS Teacher</w:t>
      </w:r>
      <w:r>
        <w:rPr>
          <w:sz w:val="20"/>
        </w:rPr>
        <w:t xml:space="preserve"> </w:t>
      </w:r>
      <w:r w:rsidR="00506CD5">
        <w:rPr>
          <w:sz w:val="20"/>
        </w:rPr>
        <w:t>(12.11.1)</w:t>
      </w:r>
    </w:p>
    <w:p w:rsidR="00933B38" w:rsidRDefault="00933B38" w:rsidP="00933B38">
      <w:pPr>
        <w:spacing w:after="0"/>
        <w:ind w:left="720" w:firstLine="720"/>
        <w:rPr>
          <w:sz w:val="20"/>
        </w:rPr>
      </w:pPr>
      <w:r>
        <w:rPr>
          <w:sz w:val="20"/>
        </w:rPr>
        <w:t>Resignation: Martha Alvarez</w:t>
      </w:r>
      <w:r w:rsidR="008560BF">
        <w:rPr>
          <w:sz w:val="20"/>
        </w:rPr>
        <w:t>, HHS Administrative Assistant</w:t>
      </w:r>
      <w:r w:rsidR="00506CD5">
        <w:rPr>
          <w:sz w:val="20"/>
        </w:rPr>
        <w:t xml:space="preserve"> (12.11.2)</w:t>
      </w:r>
      <w:r w:rsidR="002513A3">
        <w:rPr>
          <w:sz w:val="20"/>
        </w:rPr>
        <w:t xml:space="preserve"> – following a career choice. Will be a huge loss. She will be seriously missed and wish her the best of luck.</w:t>
      </w:r>
    </w:p>
    <w:p w:rsidR="00AE07A5" w:rsidRDefault="00AE07A5" w:rsidP="00AE07A5">
      <w:pPr>
        <w:spacing w:after="0"/>
        <w:rPr>
          <w:sz w:val="20"/>
        </w:rPr>
      </w:pPr>
      <w:r>
        <w:rPr>
          <w:sz w:val="20"/>
        </w:rPr>
        <w:tab/>
        <w:t>12.12</w:t>
      </w:r>
      <w:r>
        <w:rPr>
          <w:sz w:val="20"/>
        </w:rPr>
        <w:tab/>
        <w:t>Williams Quarterly Report (12.12.1)</w:t>
      </w:r>
    </w:p>
    <w:p w:rsidR="00BD1257" w:rsidRDefault="00BD1257" w:rsidP="00AE07A5">
      <w:pPr>
        <w:spacing w:after="0"/>
        <w:rPr>
          <w:sz w:val="20"/>
        </w:rPr>
      </w:pPr>
    </w:p>
    <w:p w:rsidR="00BD1257" w:rsidRDefault="00BD1257" w:rsidP="00AE07A5">
      <w:pPr>
        <w:spacing w:after="0"/>
        <w:rPr>
          <w:sz w:val="20"/>
        </w:rPr>
      </w:pPr>
      <w:r>
        <w:rPr>
          <w:sz w:val="20"/>
        </w:rPr>
        <w:t xml:space="preserve">Public Comment: Worked with Darcy at Magalia. She always puts kids first. </w:t>
      </w:r>
      <w:proofErr w:type="spellStart"/>
      <w:r>
        <w:rPr>
          <w:sz w:val="20"/>
        </w:rPr>
        <w:t>Appriciate</w:t>
      </w:r>
      <w:proofErr w:type="spellEnd"/>
      <w:r>
        <w:rPr>
          <w:sz w:val="20"/>
        </w:rPr>
        <w:t xml:space="preserve"> the fact you support your teachers. Seemed like a witch hunt and has been blown out of proportion. Thank you.</w:t>
      </w:r>
    </w:p>
    <w:p w:rsidR="00BD1257" w:rsidRDefault="00BD1257" w:rsidP="00AE07A5">
      <w:pPr>
        <w:spacing w:after="0"/>
        <w:rPr>
          <w:sz w:val="20"/>
        </w:rPr>
      </w:pPr>
    </w:p>
    <w:p w:rsidR="00BD1257" w:rsidRDefault="00BD1257" w:rsidP="00AE07A5">
      <w:pPr>
        <w:spacing w:after="0"/>
        <w:rPr>
          <w:sz w:val="20"/>
        </w:rPr>
      </w:pPr>
      <w:r>
        <w:rPr>
          <w:sz w:val="20"/>
        </w:rPr>
        <w:lastRenderedPageBreak/>
        <w:t>Donna – has been working closely with Darcy. I’m ashamed to say I grew up with these people. They are not informed. They don’t come in and ask. It has been a witch hunt. If these parents had stayed and listened to the presentations they would see the benefit we are providing for our kids. Maybe they haven’t taken time to get to know Darcy. They don’t understand the privacy issues. I think all the administrators are what will benefit this school the most.</w:t>
      </w:r>
    </w:p>
    <w:p w:rsidR="00BD1257" w:rsidRDefault="00BD1257" w:rsidP="00AE07A5">
      <w:pPr>
        <w:spacing w:after="0"/>
        <w:rPr>
          <w:sz w:val="20"/>
        </w:rPr>
      </w:pPr>
    </w:p>
    <w:p w:rsidR="00BD1257" w:rsidRDefault="007E6186" w:rsidP="00AE07A5">
      <w:pPr>
        <w:spacing w:after="0"/>
        <w:rPr>
          <w:sz w:val="20"/>
        </w:rPr>
      </w:pPr>
      <w:r>
        <w:rPr>
          <w:sz w:val="20"/>
        </w:rPr>
        <w:t xml:space="preserve">Parent (father) - </w:t>
      </w:r>
      <w:r w:rsidR="00BD1257">
        <w:rPr>
          <w:sz w:val="20"/>
        </w:rPr>
        <w:t xml:space="preserve">I went to </w:t>
      </w:r>
      <w:proofErr w:type="spellStart"/>
      <w:r w:rsidR="00BD1257">
        <w:rPr>
          <w:sz w:val="20"/>
        </w:rPr>
        <w:t>firehall</w:t>
      </w:r>
      <w:proofErr w:type="spellEnd"/>
      <w:r w:rsidR="00BD1257">
        <w:rPr>
          <w:sz w:val="20"/>
        </w:rPr>
        <w:t xml:space="preserve"> to see what this group was about. They were feeding off each other. You need facts. Could not present any, not one. The pepper spray perked me up, but it was dealt with. I think she is a perfect person for the job. My daughter goes to school here. It’s not a community problem, it’s personal.</w:t>
      </w:r>
    </w:p>
    <w:p w:rsidR="00BD1257" w:rsidRDefault="00BD1257" w:rsidP="00AE07A5">
      <w:pPr>
        <w:spacing w:after="0"/>
        <w:rPr>
          <w:sz w:val="20"/>
        </w:rPr>
      </w:pPr>
    </w:p>
    <w:p w:rsidR="00BD1257" w:rsidRDefault="00BD1257" w:rsidP="00AE07A5">
      <w:pPr>
        <w:spacing w:after="0"/>
        <w:rPr>
          <w:sz w:val="20"/>
        </w:rPr>
      </w:pPr>
      <w:r>
        <w:rPr>
          <w:sz w:val="20"/>
        </w:rPr>
        <w:t xml:space="preserve">Mr. Zambrano – I’ve worked here 16 years and this district has been good to me. I work with Darcy. She stepped on that pepper spray and put it out. She’s here all the time, lunch time, her time. She encourages me. I/we support Darcy. We will weather this storm. We have a great district. Everyone’s doing a great job. </w:t>
      </w:r>
    </w:p>
    <w:p w:rsidR="00BD1257" w:rsidRDefault="00BD1257" w:rsidP="00AE07A5">
      <w:pPr>
        <w:spacing w:after="0"/>
        <w:rPr>
          <w:sz w:val="20"/>
        </w:rPr>
      </w:pPr>
    </w:p>
    <w:p w:rsidR="00BD1257" w:rsidRDefault="00BD1257" w:rsidP="00AE07A5">
      <w:pPr>
        <w:spacing w:after="0"/>
        <w:rPr>
          <w:sz w:val="20"/>
        </w:rPr>
      </w:pPr>
      <w:r>
        <w:rPr>
          <w:sz w:val="20"/>
        </w:rPr>
        <w:t>Work for Chico State Research – worked with Darcy for over a year now. Wide open to help the kids here. Bringing in so many programs. Shocked at what was seen tonight. It is unsubstantiated.</w:t>
      </w:r>
    </w:p>
    <w:p w:rsidR="00BD1257" w:rsidRDefault="00BD1257" w:rsidP="00AE07A5">
      <w:pPr>
        <w:spacing w:after="0"/>
        <w:rPr>
          <w:sz w:val="20"/>
        </w:rPr>
      </w:pPr>
    </w:p>
    <w:p w:rsidR="00BD1257" w:rsidRDefault="00BD1257" w:rsidP="00AE07A5">
      <w:pPr>
        <w:spacing w:after="0"/>
        <w:rPr>
          <w:sz w:val="20"/>
        </w:rPr>
      </w:pPr>
      <w:r>
        <w:rPr>
          <w:sz w:val="20"/>
        </w:rPr>
        <w:t xml:space="preserve">Patricia Loera – First 5 Director – Darcy got all the coordination with the principals. The </w:t>
      </w:r>
      <w:proofErr w:type="gramStart"/>
      <w:r>
        <w:rPr>
          <w:sz w:val="20"/>
        </w:rPr>
        <w:t>kids</w:t>
      </w:r>
      <w:proofErr w:type="gramEnd"/>
      <w:r>
        <w:rPr>
          <w:sz w:val="20"/>
        </w:rPr>
        <w:t xml:space="preserve"> emotional </w:t>
      </w:r>
      <w:proofErr w:type="spellStart"/>
      <w:r>
        <w:rPr>
          <w:sz w:val="20"/>
        </w:rPr>
        <w:t>well being</w:t>
      </w:r>
      <w:proofErr w:type="spellEnd"/>
      <w:r>
        <w:rPr>
          <w:sz w:val="20"/>
        </w:rPr>
        <w:t xml:space="preserve"> is affected by this. They need to know their school is a safe place. That is why we are in the professions we are in. You are respected and modeling in this community. You have a substantial amount of people that are uninformed. I can report to the state that Hamilton is doing what’s right. You are </w:t>
      </w:r>
      <w:r w:rsidR="00686102">
        <w:rPr>
          <w:sz w:val="20"/>
        </w:rPr>
        <w:t>phenomenal</w:t>
      </w:r>
      <w:r>
        <w:rPr>
          <w:sz w:val="20"/>
        </w:rPr>
        <w:t xml:space="preserve"> Darcy. </w:t>
      </w:r>
      <w:bookmarkStart w:id="0" w:name="_GoBack"/>
      <w:bookmarkEnd w:id="0"/>
    </w:p>
    <w:p w:rsidR="00BD1257" w:rsidRDefault="00BD1257" w:rsidP="00AE07A5">
      <w:pPr>
        <w:spacing w:after="0"/>
        <w:rPr>
          <w:sz w:val="20"/>
        </w:rPr>
      </w:pPr>
    </w:p>
    <w:p w:rsidR="00197B48" w:rsidRDefault="00197B48" w:rsidP="00933B38">
      <w:pPr>
        <w:spacing w:after="0"/>
        <w:ind w:left="720" w:firstLine="720"/>
        <w:rPr>
          <w:sz w:val="20"/>
        </w:rPr>
      </w:pPr>
    </w:p>
    <w:p w:rsidR="00197B48" w:rsidRPr="00197B48" w:rsidRDefault="00197B48" w:rsidP="00197B48">
      <w:pPr>
        <w:spacing w:after="0" w:line="240" w:lineRule="auto"/>
        <w:ind w:left="720" w:hanging="720"/>
        <w:rPr>
          <w:rFonts w:ascii="Times New Roman" w:eastAsia="Times New Roman" w:hAnsi="Times New Roman" w:cs="Times New Roman"/>
          <w:color w:val="auto"/>
          <w:sz w:val="24"/>
          <w:szCs w:val="24"/>
        </w:rPr>
      </w:pPr>
      <w:r w:rsidRPr="00197B48">
        <w:rPr>
          <w:rFonts w:eastAsia="Times New Roman" w:cs="Times New Roman"/>
          <w:sz w:val="20"/>
        </w:rPr>
        <w:t>13.0</w:t>
      </w:r>
      <w:r w:rsidRPr="00197B48">
        <w:rPr>
          <w:rFonts w:eastAsia="Times New Roman" w:cs="Times New Roman"/>
          <w:sz w:val="20"/>
        </w:rPr>
        <w:tab/>
      </w:r>
      <w:r w:rsidRPr="00197B48">
        <w:rPr>
          <w:rFonts w:eastAsia="Times New Roman" w:cs="Times New Roman"/>
          <w:b/>
          <w:bCs/>
          <w:sz w:val="20"/>
        </w:rPr>
        <w:t>ADJOURN TO CLOSED SESSION</w:t>
      </w:r>
      <w:r w:rsidRPr="00197B48">
        <w:rPr>
          <w:rFonts w:eastAsia="Times New Roman" w:cs="Times New Roman"/>
          <w:sz w:val="20"/>
        </w:rPr>
        <w:t xml:space="preserve">: </w:t>
      </w:r>
      <w:r w:rsidRPr="00197B48">
        <w:rPr>
          <w:rFonts w:eastAsia="Times New Roman" w:cs="Times New Roman"/>
          <w:sz w:val="20"/>
        </w:rPr>
        <w:tab/>
        <w:t>To consider qualified matters:</w:t>
      </w:r>
      <w:r w:rsidR="00BD1257">
        <w:rPr>
          <w:rFonts w:eastAsia="Times New Roman" w:cs="Times New Roman"/>
          <w:sz w:val="20"/>
        </w:rPr>
        <w:t xml:space="preserve"> </w:t>
      </w:r>
    </w:p>
    <w:p w:rsidR="00197B48" w:rsidRPr="00197B48" w:rsidRDefault="00197B48" w:rsidP="00197B48">
      <w:pPr>
        <w:spacing w:after="0" w:line="240" w:lineRule="auto"/>
        <w:ind w:left="720" w:hanging="720"/>
        <w:rPr>
          <w:rFonts w:ascii="Times New Roman" w:eastAsia="Times New Roman" w:hAnsi="Times New Roman" w:cs="Times New Roman"/>
          <w:color w:val="auto"/>
          <w:sz w:val="24"/>
          <w:szCs w:val="24"/>
        </w:rPr>
      </w:pPr>
      <w:r w:rsidRPr="00197B48">
        <w:rPr>
          <w:rFonts w:eastAsia="Times New Roman" w:cs="Times New Roman"/>
          <w:sz w:val="20"/>
        </w:rPr>
        <w:tab/>
      </w:r>
    </w:p>
    <w:p w:rsidR="00197B48" w:rsidRPr="00197B48" w:rsidRDefault="00197B48" w:rsidP="00197B48">
      <w:pPr>
        <w:spacing w:after="0" w:line="240" w:lineRule="auto"/>
        <w:ind w:left="720" w:hanging="720"/>
        <w:rPr>
          <w:rFonts w:ascii="Times New Roman" w:eastAsia="Times New Roman" w:hAnsi="Times New Roman" w:cs="Times New Roman"/>
          <w:color w:val="auto"/>
          <w:sz w:val="24"/>
          <w:szCs w:val="24"/>
        </w:rPr>
      </w:pPr>
      <w:r w:rsidRPr="00197B48">
        <w:rPr>
          <w:rFonts w:eastAsia="Times New Roman" w:cs="Times New Roman"/>
          <w:sz w:val="20"/>
        </w:rPr>
        <w:tab/>
        <w:t xml:space="preserve">13.1 Government Code Section 54957 (b), Personnel Issue. To consider the employment, evaluation, reassignment, resignation, dismissal, or discipline of a classified and certificated employees. </w:t>
      </w:r>
    </w:p>
    <w:p w:rsidR="00197B48" w:rsidRPr="00197B48" w:rsidRDefault="00197B48" w:rsidP="00197B48">
      <w:pPr>
        <w:spacing w:after="0" w:line="240" w:lineRule="auto"/>
        <w:rPr>
          <w:rFonts w:ascii="Times New Roman" w:eastAsia="Times New Roman" w:hAnsi="Times New Roman" w:cs="Times New Roman"/>
          <w:color w:val="auto"/>
          <w:sz w:val="24"/>
          <w:szCs w:val="24"/>
        </w:rPr>
      </w:pPr>
    </w:p>
    <w:p w:rsidR="00197B48" w:rsidRPr="00197B48" w:rsidRDefault="00197B48" w:rsidP="00197B48">
      <w:pPr>
        <w:spacing w:after="0" w:line="240" w:lineRule="auto"/>
        <w:ind w:left="720" w:hanging="720"/>
        <w:rPr>
          <w:rFonts w:ascii="Times New Roman" w:eastAsia="Times New Roman" w:hAnsi="Times New Roman" w:cs="Times New Roman"/>
          <w:color w:val="auto"/>
          <w:sz w:val="24"/>
          <w:szCs w:val="24"/>
        </w:rPr>
      </w:pPr>
      <w:r w:rsidRPr="00197B48">
        <w:rPr>
          <w:rFonts w:eastAsia="Times New Roman" w:cs="Times New Roman"/>
          <w:sz w:val="20"/>
        </w:rPr>
        <w:t>14.0</w:t>
      </w:r>
      <w:r w:rsidRPr="00197B48">
        <w:rPr>
          <w:rFonts w:eastAsia="Times New Roman" w:cs="Times New Roman"/>
          <w:sz w:val="20"/>
        </w:rPr>
        <w:tab/>
      </w:r>
      <w:r w:rsidRPr="00197B48">
        <w:rPr>
          <w:rFonts w:eastAsia="Times New Roman" w:cs="Times New Roman"/>
          <w:b/>
          <w:bCs/>
          <w:sz w:val="20"/>
        </w:rPr>
        <w:t xml:space="preserve">RECONVENE TO PUBLIC SESSION/FLAG SALUTE: </w:t>
      </w:r>
      <w:r w:rsidRPr="00197B48">
        <w:rPr>
          <w:rFonts w:eastAsia="Times New Roman" w:cs="Times New Roman"/>
          <w:sz w:val="20"/>
        </w:rPr>
        <w:t xml:space="preserve"> Report action taken in closed session </w:t>
      </w:r>
    </w:p>
    <w:p w:rsidR="00526587" w:rsidRDefault="00526587">
      <w:pPr>
        <w:spacing w:after="0"/>
        <w:ind w:left="720" w:hanging="720"/>
      </w:pPr>
    </w:p>
    <w:p w:rsidR="00526587" w:rsidRDefault="006C05EB">
      <w:pPr>
        <w:spacing w:after="0"/>
        <w:ind w:left="720" w:hanging="720"/>
      </w:pPr>
      <w:r>
        <w:rPr>
          <w:sz w:val="20"/>
        </w:rPr>
        <w:t>15.0</w:t>
      </w:r>
      <w:r>
        <w:rPr>
          <w:sz w:val="20"/>
        </w:rPr>
        <w:tab/>
      </w:r>
      <w:r>
        <w:rPr>
          <w:b/>
          <w:sz w:val="20"/>
        </w:rPr>
        <w:t>ADJOURNMENT:</w:t>
      </w:r>
    </w:p>
    <w:sectPr w:rsidR="0052658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870B9"/>
    <w:multiLevelType w:val="multilevel"/>
    <w:tmpl w:val="62EA09B0"/>
    <w:lvl w:ilvl="0">
      <w:start w:val="1"/>
      <w:numFmt w:val="decimal"/>
      <w:lvlText w:val="%1.0"/>
      <w:lvlJc w:val="left"/>
      <w:pPr>
        <w:ind w:left="720" w:firstLine="0"/>
      </w:pPr>
      <w:rPr>
        <w:b w:val="0"/>
        <w:vertAlign w:val="baseline"/>
      </w:rPr>
    </w:lvl>
    <w:lvl w:ilvl="1">
      <w:start w:val="1"/>
      <w:numFmt w:val="decimal"/>
      <w:lvlText w:val="%1.%2"/>
      <w:lvlJc w:val="left"/>
      <w:pPr>
        <w:ind w:left="1440" w:firstLine="720"/>
      </w:pPr>
      <w:rPr>
        <w:vertAlign w:val="baseline"/>
      </w:rPr>
    </w:lvl>
    <w:lvl w:ilvl="2">
      <w:start w:val="1"/>
      <w:numFmt w:val="decimal"/>
      <w:lvlText w:val="%1.%2.%3"/>
      <w:lvlJc w:val="left"/>
      <w:pPr>
        <w:ind w:left="2160" w:firstLine="1440"/>
      </w:pPr>
      <w:rPr>
        <w:vertAlign w:val="baseline"/>
      </w:rPr>
    </w:lvl>
    <w:lvl w:ilvl="3">
      <w:start w:val="1"/>
      <w:numFmt w:val="decimal"/>
      <w:lvlText w:val="%1.%2.%3.%4"/>
      <w:lvlJc w:val="left"/>
      <w:pPr>
        <w:ind w:left="2880" w:firstLine="2160"/>
      </w:pPr>
      <w:rPr>
        <w:vertAlign w:val="baseline"/>
      </w:rPr>
    </w:lvl>
    <w:lvl w:ilvl="4">
      <w:start w:val="1"/>
      <w:numFmt w:val="decimal"/>
      <w:lvlText w:val="%1.%2.%3.%4.%5"/>
      <w:lvlJc w:val="left"/>
      <w:pPr>
        <w:ind w:left="3960" w:firstLine="2880"/>
      </w:pPr>
      <w:rPr>
        <w:vertAlign w:val="baseline"/>
      </w:rPr>
    </w:lvl>
    <w:lvl w:ilvl="5">
      <w:start w:val="1"/>
      <w:numFmt w:val="decimal"/>
      <w:lvlText w:val="%1.%2.%3.%4.%5.%6"/>
      <w:lvlJc w:val="left"/>
      <w:pPr>
        <w:ind w:left="4680" w:firstLine="3600"/>
      </w:pPr>
      <w:rPr>
        <w:vertAlign w:val="baseline"/>
      </w:rPr>
    </w:lvl>
    <w:lvl w:ilvl="6">
      <w:start w:val="1"/>
      <w:numFmt w:val="decimal"/>
      <w:lvlText w:val="%1.%2.%3.%4.%5.%6.%7"/>
      <w:lvlJc w:val="left"/>
      <w:pPr>
        <w:ind w:left="5760" w:firstLine="4320"/>
      </w:pPr>
      <w:rPr>
        <w:vertAlign w:val="baseline"/>
      </w:rPr>
    </w:lvl>
    <w:lvl w:ilvl="7">
      <w:start w:val="1"/>
      <w:numFmt w:val="decimal"/>
      <w:lvlText w:val="%1.%2.%3.%4.%5.%6.%7.%8"/>
      <w:lvlJc w:val="left"/>
      <w:pPr>
        <w:ind w:left="6480" w:firstLine="5040"/>
      </w:pPr>
      <w:rPr>
        <w:vertAlign w:val="baseline"/>
      </w:rPr>
    </w:lvl>
    <w:lvl w:ilvl="8">
      <w:start w:val="1"/>
      <w:numFmt w:val="decimal"/>
      <w:lvlText w:val="%1.%2.%3.%4.%5.%6.%7.%8.%9"/>
      <w:lvlJc w:val="left"/>
      <w:pPr>
        <w:ind w:left="7200" w:firstLine="57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87"/>
    <w:rsid w:val="000B2B26"/>
    <w:rsid w:val="00127089"/>
    <w:rsid w:val="00163D3E"/>
    <w:rsid w:val="00171F07"/>
    <w:rsid w:val="00197739"/>
    <w:rsid w:val="00197B48"/>
    <w:rsid w:val="001A0D2F"/>
    <w:rsid w:val="002307E2"/>
    <w:rsid w:val="002513A3"/>
    <w:rsid w:val="00285619"/>
    <w:rsid w:val="002C471F"/>
    <w:rsid w:val="0038041E"/>
    <w:rsid w:val="00405368"/>
    <w:rsid w:val="004553C5"/>
    <w:rsid w:val="00481AC3"/>
    <w:rsid w:val="004E1978"/>
    <w:rsid w:val="00505249"/>
    <w:rsid w:val="00506CD5"/>
    <w:rsid w:val="00526587"/>
    <w:rsid w:val="005275B6"/>
    <w:rsid w:val="006201DB"/>
    <w:rsid w:val="00656227"/>
    <w:rsid w:val="00686102"/>
    <w:rsid w:val="006C05EB"/>
    <w:rsid w:val="00731CD1"/>
    <w:rsid w:val="00791816"/>
    <w:rsid w:val="007B565C"/>
    <w:rsid w:val="007C09D8"/>
    <w:rsid w:val="007C74E6"/>
    <w:rsid w:val="007E6186"/>
    <w:rsid w:val="00806D6C"/>
    <w:rsid w:val="008560BF"/>
    <w:rsid w:val="00874DEE"/>
    <w:rsid w:val="0088438A"/>
    <w:rsid w:val="008A4631"/>
    <w:rsid w:val="008B56E3"/>
    <w:rsid w:val="00933B38"/>
    <w:rsid w:val="00952EF2"/>
    <w:rsid w:val="009C7A15"/>
    <w:rsid w:val="009E17B8"/>
    <w:rsid w:val="00A24729"/>
    <w:rsid w:val="00A2590F"/>
    <w:rsid w:val="00A25C28"/>
    <w:rsid w:val="00A5111E"/>
    <w:rsid w:val="00AE07A5"/>
    <w:rsid w:val="00AE5F9D"/>
    <w:rsid w:val="00B07ECC"/>
    <w:rsid w:val="00BD1257"/>
    <w:rsid w:val="00BF2D14"/>
    <w:rsid w:val="00C104AB"/>
    <w:rsid w:val="00CD4F31"/>
    <w:rsid w:val="00CE4019"/>
    <w:rsid w:val="00D654E1"/>
    <w:rsid w:val="00F0397B"/>
    <w:rsid w:val="00FB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color w:val="000000"/>
      <w:sz w:val="22"/>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color w:val="000000"/>
      <w:sz w:val="22"/>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131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Lyon</dc:creator>
  <cp:lastModifiedBy>Diane Lyon</cp:lastModifiedBy>
  <cp:revision>2</cp:revision>
  <cp:lastPrinted>2015-04-09T19:07:00Z</cp:lastPrinted>
  <dcterms:created xsi:type="dcterms:W3CDTF">2015-04-20T20:04:00Z</dcterms:created>
  <dcterms:modified xsi:type="dcterms:W3CDTF">2015-04-20T20:04:00Z</dcterms:modified>
</cp:coreProperties>
</file>