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ADEB" w14:textId="62AAEED7" w:rsidR="009B27B6" w:rsidRPr="00376CAA" w:rsidRDefault="001862B5" w:rsidP="003B4773">
      <w:pPr>
        <w:widowControl/>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w:t>
      </w:r>
      <w:r w:rsidR="00CC524B" w:rsidRPr="00376CAA">
        <w:rPr>
          <w:rFonts w:ascii="Century Gothic" w:eastAsiaTheme="minorHAnsi" w:hAnsi="Century Gothic" w:cs="Times New Roman"/>
          <w:b/>
          <w:lang w:bidi="ar-SA"/>
        </w:rPr>
        <w:t>ART</w:t>
      </w:r>
      <w:r w:rsidRPr="00376CAA">
        <w:rPr>
          <w:rFonts w:ascii="Century Gothic" w:eastAsiaTheme="minorHAnsi" w:hAnsi="Century Gothic" w:cs="Times New Roman"/>
          <w:b/>
          <w:lang w:bidi="ar-SA"/>
        </w:rPr>
        <w:t xml:space="preserve"> </w:t>
      </w:r>
      <w:r w:rsidR="00CC524B" w:rsidRPr="00376CAA">
        <w:rPr>
          <w:rFonts w:ascii="Century Gothic" w:eastAsiaTheme="minorHAnsi" w:hAnsi="Century Gothic" w:cs="Times New Roman"/>
          <w:b/>
          <w:lang w:bidi="ar-SA"/>
        </w:rPr>
        <w:t xml:space="preserve">1 - </w:t>
      </w:r>
      <w:r w:rsidRPr="00376CAA">
        <w:rPr>
          <w:rFonts w:ascii="Century Gothic" w:eastAsiaTheme="minorHAnsi" w:hAnsi="Century Gothic" w:cs="Times New Roman"/>
          <w:b/>
          <w:lang w:bidi="ar-SA"/>
        </w:rPr>
        <w:t>GENERAL</w:t>
      </w:r>
    </w:p>
    <w:p w14:paraId="1310499C" w14:textId="77777777" w:rsidR="009B27B6" w:rsidRPr="00376CAA" w:rsidRDefault="001862B5" w:rsidP="003B4773">
      <w:pPr>
        <w:pStyle w:val="ListParagraph"/>
        <w:widowControl/>
        <w:numPr>
          <w:ilvl w:val="1"/>
          <w:numId w:val="5"/>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PRINCIPLE WORK IN THIS SECTION</w:t>
      </w:r>
    </w:p>
    <w:p w14:paraId="4A3B114A"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Pipe and pipe fittings.</w:t>
      </w:r>
    </w:p>
    <w:p w14:paraId="15F1B6A7"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Valves.</w:t>
      </w:r>
    </w:p>
    <w:p w14:paraId="0D9F260B"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Sanitary sewer piping system.</w:t>
      </w:r>
    </w:p>
    <w:p w14:paraId="1AED25E0"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Domestic water piping system.</w:t>
      </w:r>
    </w:p>
    <w:p w14:paraId="2C9CFD9C"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Storm water piping system.</w:t>
      </w:r>
    </w:p>
    <w:p w14:paraId="07A3B944"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Natural gas piping system.</w:t>
      </w:r>
    </w:p>
    <w:p w14:paraId="40F2EDA3"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Insulation.</w:t>
      </w:r>
    </w:p>
    <w:p w14:paraId="2C76B823" w14:textId="77777777" w:rsidR="009B27B6" w:rsidRPr="00376CAA" w:rsidRDefault="001862B5" w:rsidP="003B4773">
      <w:pPr>
        <w:pStyle w:val="ListParagraph"/>
        <w:widowControl/>
        <w:numPr>
          <w:ilvl w:val="1"/>
          <w:numId w:val="5"/>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REFERENCES</w:t>
      </w:r>
    </w:p>
    <w:p w14:paraId="74902912"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Valves: Manufacturer's name and pressure rating marked on valve body.</w:t>
      </w:r>
    </w:p>
    <w:p w14:paraId="4B5FCC91" w14:textId="77777777" w:rsidR="009B27B6" w:rsidRPr="00376CAA" w:rsidRDefault="001862B5" w:rsidP="003B4773">
      <w:pPr>
        <w:pStyle w:val="ListParagraph"/>
        <w:widowControl/>
        <w:numPr>
          <w:ilvl w:val="1"/>
          <w:numId w:val="5"/>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SUBMITTALS</w:t>
      </w:r>
    </w:p>
    <w:p w14:paraId="36C30F5F"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Product Data: Provide data on pipe materials, pipe fittings, valves, and accessories.</w:t>
      </w:r>
    </w:p>
    <w:p w14:paraId="2C7A6757" w14:textId="77777777" w:rsidR="009B27B6" w:rsidRPr="00376CAA" w:rsidRDefault="001862B5" w:rsidP="003B4773">
      <w:pPr>
        <w:pStyle w:val="ListParagraph"/>
        <w:widowControl/>
        <w:numPr>
          <w:ilvl w:val="2"/>
          <w:numId w:val="5"/>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Provide manufacturers catalog information. Indicate valve data and ratings.</w:t>
      </w:r>
    </w:p>
    <w:p w14:paraId="6E5D3D15" w14:textId="4637D20B" w:rsidR="009B27B6" w:rsidRPr="00376CAA" w:rsidRDefault="001862B5" w:rsidP="003B4773">
      <w:pPr>
        <w:widowControl/>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w:t>
      </w:r>
      <w:r w:rsidR="00CC524B" w:rsidRPr="00376CAA">
        <w:rPr>
          <w:rFonts w:ascii="Century Gothic" w:eastAsiaTheme="minorHAnsi" w:hAnsi="Century Gothic" w:cs="Times New Roman"/>
          <w:b/>
          <w:lang w:bidi="ar-SA"/>
        </w:rPr>
        <w:t>ART</w:t>
      </w:r>
      <w:r w:rsidRPr="00376CAA">
        <w:rPr>
          <w:rFonts w:ascii="Century Gothic" w:eastAsiaTheme="minorHAnsi" w:hAnsi="Century Gothic" w:cs="Times New Roman"/>
          <w:b/>
          <w:lang w:bidi="ar-SA"/>
        </w:rPr>
        <w:t xml:space="preserve"> 2</w:t>
      </w:r>
      <w:r w:rsidR="00CC524B" w:rsidRPr="00376CAA">
        <w:rPr>
          <w:rFonts w:ascii="Century Gothic" w:eastAsiaTheme="minorHAnsi" w:hAnsi="Century Gothic" w:cs="Times New Roman"/>
          <w:b/>
          <w:lang w:bidi="ar-SA"/>
        </w:rPr>
        <w:t xml:space="preserve"> - </w:t>
      </w:r>
      <w:r w:rsidRPr="00376CAA">
        <w:rPr>
          <w:rFonts w:ascii="Century Gothic" w:eastAsiaTheme="minorHAnsi" w:hAnsi="Century Gothic" w:cs="Times New Roman"/>
          <w:b/>
          <w:lang w:bidi="ar-SA"/>
        </w:rPr>
        <w:t>PRODUCTS</w:t>
      </w:r>
    </w:p>
    <w:p w14:paraId="55BA93A4" w14:textId="77777777" w:rsidR="009B27B6" w:rsidRPr="00376CAA" w:rsidRDefault="001862B5" w:rsidP="003B4773">
      <w:pPr>
        <w:widowControl/>
        <w:numPr>
          <w:ilvl w:val="1"/>
          <w:numId w:val="4"/>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MANUFACTURERS</w:t>
      </w:r>
    </w:p>
    <w:p w14:paraId="445A56D7" w14:textId="77777777"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Sleeved Roof Flashings:</w:t>
      </w:r>
    </w:p>
    <w:p w14:paraId="319307D0" w14:textId="77777777" w:rsidR="009B27B6" w:rsidRPr="00376CAA" w:rsidRDefault="001862B5" w:rsidP="003B4773">
      <w:pPr>
        <w:pStyle w:val="ListParagraph"/>
        <w:numPr>
          <w:ilvl w:val="3"/>
          <w:numId w:val="4"/>
        </w:numPr>
        <w:spacing w:after="120"/>
        <w:ind w:left="2700" w:hanging="900"/>
        <w:jc w:val="both"/>
        <w:rPr>
          <w:rFonts w:ascii="Century Gothic" w:hAnsi="Century Gothic"/>
        </w:rPr>
      </w:pPr>
      <w:r w:rsidRPr="00376CAA">
        <w:rPr>
          <w:rFonts w:ascii="Century Gothic" w:hAnsi="Century Gothic"/>
        </w:rPr>
        <w:t>Smith.</w:t>
      </w:r>
    </w:p>
    <w:p w14:paraId="30ADBC8B" w14:textId="77777777" w:rsidR="009B27B6" w:rsidRPr="00376CAA" w:rsidRDefault="001862B5" w:rsidP="003B4773">
      <w:pPr>
        <w:pStyle w:val="ListParagraph"/>
        <w:numPr>
          <w:ilvl w:val="3"/>
          <w:numId w:val="4"/>
        </w:numPr>
        <w:spacing w:after="120"/>
        <w:ind w:left="2700" w:hanging="900"/>
        <w:jc w:val="both"/>
        <w:rPr>
          <w:rFonts w:ascii="Century Gothic" w:hAnsi="Century Gothic"/>
        </w:rPr>
      </w:pPr>
      <w:r w:rsidRPr="00376CAA">
        <w:rPr>
          <w:rFonts w:ascii="Century Gothic" w:hAnsi="Century Gothic"/>
        </w:rPr>
        <w:t>Stoneman.</w:t>
      </w:r>
    </w:p>
    <w:p w14:paraId="36DD0139" w14:textId="77777777"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'No Hub' Couplings:</w:t>
      </w:r>
    </w:p>
    <w:p w14:paraId="1C831834" w14:textId="77777777" w:rsidR="009B27B6" w:rsidRPr="00376CAA" w:rsidRDefault="001862B5" w:rsidP="003B4773">
      <w:pPr>
        <w:pStyle w:val="ListParagraph"/>
        <w:numPr>
          <w:ilvl w:val="3"/>
          <w:numId w:val="12"/>
        </w:numPr>
        <w:spacing w:after="120"/>
        <w:ind w:left="2700" w:hanging="900"/>
        <w:jc w:val="both"/>
        <w:rPr>
          <w:rFonts w:ascii="Century Gothic" w:hAnsi="Century Gothic"/>
        </w:rPr>
      </w:pPr>
      <w:r w:rsidRPr="00376CAA">
        <w:rPr>
          <w:rFonts w:ascii="Century Gothic" w:hAnsi="Century Gothic"/>
        </w:rPr>
        <w:t>MG</w:t>
      </w:r>
      <w:r w:rsidRPr="00376CAA">
        <w:rPr>
          <w:rFonts w:ascii="Century Gothic" w:hAnsi="Century Gothic"/>
          <w:spacing w:val="4"/>
        </w:rPr>
        <w:t xml:space="preserve"> </w:t>
      </w:r>
      <w:r w:rsidRPr="00376CAA">
        <w:rPr>
          <w:rFonts w:ascii="Century Gothic" w:hAnsi="Century Gothic"/>
        </w:rPr>
        <w:t>coupling.</w:t>
      </w:r>
    </w:p>
    <w:p w14:paraId="13505E82" w14:textId="77777777" w:rsidR="009B27B6" w:rsidRPr="00376CAA" w:rsidRDefault="001862B5" w:rsidP="003B4773">
      <w:pPr>
        <w:pStyle w:val="ListParagraph"/>
        <w:numPr>
          <w:ilvl w:val="3"/>
          <w:numId w:val="12"/>
        </w:numPr>
        <w:spacing w:after="120"/>
        <w:ind w:left="2700" w:hanging="900"/>
        <w:jc w:val="both"/>
        <w:rPr>
          <w:rFonts w:ascii="Century Gothic" w:hAnsi="Century Gothic"/>
        </w:rPr>
      </w:pPr>
      <w:r w:rsidRPr="00376CAA">
        <w:rPr>
          <w:rFonts w:ascii="Century Gothic" w:hAnsi="Century Gothic"/>
        </w:rPr>
        <w:t>Clamp-All.</w:t>
      </w:r>
    </w:p>
    <w:p w14:paraId="601AB8D1" w14:textId="77777777" w:rsidR="009B27B6" w:rsidRPr="00376CAA" w:rsidRDefault="001862B5" w:rsidP="003B4773">
      <w:pPr>
        <w:pStyle w:val="ListParagraph"/>
        <w:numPr>
          <w:ilvl w:val="3"/>
          <w:numId w:val="12"/>
        </w:numPr>
        <w:spacing w:after="120"/>
        <w:ind w:left="2700" w:hanging="900"/>
        <w:jc w:val="both"/>
        <w:rPr>
          <w:rFonts w:ascii="Century Gothic" w:hAnsi="Century Gothic"/>
        </w:rPr>
      </w:pPr>
      <w:r w:rsidRPr="00376CAA">
        <w:rPr>
          <w:rFonts w:ascii="Century Gothic" w:hAnsi="Century Gothic"/>
        </w:rPr>
        <w:t>Husky.</w:t>
      </w:r>
    </w:p>
    <w:p w14:paraId="025B65FF" w14:textId="77777777" w:rsidR="009B27B6" w:rsidRPr="00376CAA" w:rsidRDefault="001862B5" w:rsidP="003B4773">
      <w:pPr>
        <w:pStyle w:val="ListParagraph"/>
        <w:numPr>
          <w:ilvl w:val="3"/>
          <w:numId w:val="12"/>
        </w:numPr>
        <w:spacing w:after="120"/>
        <w:ind w:left="2700" w:hanging="900"/>
        <w:jc w:val="both"/>
        <w:rPr>
          <w:rFonts w:ascii="Century Gothic" w:hAnsi="Century Gothic"/>
        </w:rPr>
      </w:pPr>
      <w:r w:rsidRPr="00376CAA">
        <w:rPr>
          <w:rFonts w:ascii="Century Gothic" w:hAnsi="Century Gothic"/>
        </w:rPr>
        <w:t>Tyler.</w:t>
      </w:r>
    </w:p>
    <w:p w14:paraId="38B9838E" w14:textId="5292DC98"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Gate, Globe, and Check Valves:</w:t>
      </w:r>
      <w:r w:rsidR="00A14F2F" w:rsidRPr="00376CAA">
        <w:rPr>
          <w:rFonts w:ascii="Century Gothic" w:eastAsiaTheme="minorHAnsi" w:hAnsi="Century Gothic" w:cs="Times New Roman"/>
          <w:lang w:bidi="ar-SA"/>
        </w:rPr>
        <w:t xml:space="preserve"> </w:t>
      </w:r>
    </w:p>
    <w:p w14:paraId="44D2F73B" w14:textId="77777777" w:rsidR="009B27B6" w:rsidRPr="00376CAA" w:rsidRDefault="001862B5" w:rsidP="003B4773">
      <w:pPr>
        <w:pStyle w:val="ListParagraph"/>
        <w:numPr>
          <w:ilvl w:val="3"/>
          <w:numId w:val="17"/>
        </w:numPr>
        <w:spacing w:after="120"/>
        <w:ind w:left="2700" w:hanging="900"/>
        <w:jc w:val="both"/>
        <w:rPr>
          <w:rFonts w:ascii="Century Gothic" w:hAnsi="Century Gothic"/>
        </w:rPr>
      </w:pPr>
      <w:r w:rsidRPr="00376CAA">
        <w:rPr>
          <w:rFonts w:ascii="Century Gothic" w:hAnsi="Century Gothic"/>
        </w:rPr>
        <w:t>Crane</w:t>
      </w:r>
      <w:r w:rsidRPr="00376CAA">
        <w:rPr>
          <w:rFonts w:ascii="Century Gothic" w:hAnsi="Century Gothic"/>
          <w:spacing w:val="5"/>
        </w:rPr>
        <w:t xml:space="preserve"> </w:t>
      </w:r>
      <w:r w:rsidRPr="00376CAA">
        <w:rPr>
          <w:rFonts w:ascii="Century Gothic" w:hAnsi="Century Gothic"/>
        </w:rPr>
        <w:t>Co.</w:t>
      </w:r>
    </w:p>
    <w:p w14:paraId="3CEA2EDA" w14:textId="77777777" w:rsidR="009B27B6" w:rsidRPr="00376CAA" w:rsidRDefault="001862B5" w:rsidP="003B4773">
      <w:pPr>
        <w:pStyle w:val="ListParagraph"/>
        <w:numPr>
          <w:ilvl w:val="3"/>
          <w:numId w:val="17"/>
        </w:numPr>
        <w:spacing w:after="120"/>
        <w:ind w:left="2700" w:hanging="900"/>
        <w:jc w:val="both"/>
        <w:rPr>
          <w:rFonts w:ascii="Century Gothic" w:hAnsi="Century Gothic"/>
        </w:rPr>
      </w:pPr>
      <w:r w:rsidRPr="00376CAA">
        <w:rPr>
          <w:rFonts w:ascii="Century Gothic" w:hAnsi="Century Gothic"/>
        </w:rPr>
        <w:t>Nibco,</w:t>
      </w:r>
      <w:r w:rsidRPr="00376CAA">
        <w:rPr>
          <w:rFonts w:ascii="Century Gothic" w:hAnsi="Century Gothic"/>
          <w:spacing w:val="-1"/>
        </w:rPr>
        <w:t xml:space="preserve"> </w:t>
      </w:r>
      <w:r w:rsidRPr="00376CAA">
        <w:rPr>
          <w:rFonts w:ascii="Century Gothic" w:hAnsi="Century Gothic"/>
        </w:rPr>
        <w:t>Inc.</w:t>
      </w:r>
    </w:p>
    <w:p w14:paraId="46C4D2F5" w14:textId="77777777" w:rsidR="009B27B6" w:rsidRPr="00376CAA" w:rsidRDefault="001862B5" w:rsidP="003B4773">
      <w:pPr>
        <w:pStyle w:val="ListParagraph"/>
        <w:numPr>
          <w:ilvl w:val="3"/>
          <w:numId w:val="17"/>
        </w:numPr>
        <w:spacing w:after="120"/>
        <w:ind w:left="2700" w:hanging="900"/>
        <w:jc w:val="both"/>
        <w:rPr>
          <w:rFonts w:ascii="Century Gothic" w:hAnsi="Century Gothic"/>
        </w:rPr>
      </w:pPr>
      <w:r w:rsidRPr="00376CAA">
        <w:rPr>
          <w:rFonts w:ascii="Century Gothic" w:hAnsi="Century Gothic"/>
        </w:rPr>
        <w:t>Hammond.</w:t>
      </w:r>
    </w:p>
    <w:p w14:paraId="663555B9" w14:textId="77777777" w:rsidR="009B27B6" w:rsidRPr="00376CAA" w:rsidRDefault="001862B5" w:rsidP="003B4773">
      <w:pPr>
        <w:pStyle w:val="ListParagraph"/>
        <w:numPr>
          <w:ilvl w:val="3"/>
          <w:numId w:val="17"/>
        </w:numPr>
        <w:spacing w:after="120"/>
        <w:ind w:left="2700" w:hanging="900"/>
        <w:jc w:val="both"/>
        <w:rPr>
          <w:rFonts w:ascii="Century Gothic" w:hAnsi="Century Gothic"/>
        </w:rPr>
      </w:pPr>
      <w:r w:rsidRPr="00376CAA">
        <w:rPr>
          <w:rFonts w:ascii="Century Gothic" w:hAnsi="Century Gothic"/>
        </w:rPr>
        <w:t>Milwaukee.</w:t>
      </w:r>
    </w:p>
    <w:p w14:paraId="404F0DAE" w14:textId="77777777" w:rsidR="003B4773" w:rsidRDefault="003B4773">
      <w:pPr>
        <w:rPr>
          <w:rFonts w:ascii="Century Gothic" w:eastAsiaTheme="minorHAnsi" w:hAnsi="Century Gothic" w:cs="Times New Roman"/>
          <w:lang w:bidi="ar-SA"/>
        </w:rPr>
      </w:pPr>
      <w:r>
        <w:rPr>
          <w:rFonts w:ascii="Century Gothic" w:eastAsiaTheme="minorHAnsi" w:hAnsi="Century Gothic" w:cs="Times New Roman"/>
          <w:lang w:bidi="ar-SA"/>
        </w:rPr>
        <w:br w:type="page"/>
      </w:r>
    </w:p>
    <w:p w14:paraId="0D21554A" w14:textId="38697234"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lastRenderedPageBreak/>
        <w:t>Ball Valves:</w:t>
      </w:r>
    </w:p>
    <w:p w14:paraId="4F9F45FE" w14:textId="77777777" w:rsidR="009B27B6" w:rsidRPr="00376CAA" w:rsidRDefault="001862B5" w:rsidP="003B4773">
      <w:pPr>
        <w:pStyle w:val="ListParagraph"/>
        <w:numPr>
          <w:ilvl w:val="3"/>
          <w:numId w:val="13"/>
        </w:numPr>
        <w:spacing w:after="120"/>
        <w:ind w:left="2700" w:hanging="900"/>
        <w:jc w:val="both"/>
        <w:rPr>
          <w:rFonts w:ascii="Century Gothic" w:hAnsi="Century Gothic"/>
        </w:rPr>
      </w:pPr>
      <w:r w:rsidRPr="00376CAA">
        <w:rPr>
          <w:rFonts w:ascii="Century Gothic" w:hAnsi="Century Gothic"/>
        </w:rPr>
        <w:t>Apollo.</w:t>
      </w:r>
    </w:p>
    <w:p w14:paraId="1F8CA1BF" w14:textId="77777777" w:rsidR="009B27B6" w:rsidRPr="00376CAA" w:rsidRDefault="001862B5" w:rsidP="003B4773">
      <w:pPr>
        <w:pStyle w:val="ListParagraph"/>
        <w:numPr>
          <w:ilvl w:val="3"/>
          <w:numId w:val="13"/>
        </w:numPr>
        <w:spacing w:after="120"/>
        <w:ind w:left="2700" w:hanging="900"/>
        <w:jc w:val="both"/>
        <w:rPr>
          <w:rFonts w:ascii="Century Gothic" w:hAnsi="Century Gothic"/>
        </w:rPr>
      </w:pPr>
      <w:r w:rsidRPr="00376CAA">
        <w:rPr>
          <w:rFonts w:ascii="Century Gothic" w:hAnsi="Century Gothic"/>
        </w:rPr>
        <w:t>Nibco,</w:t>
      </w:r>
      <w:r w:rsidRPr="00376CAA">
        <w:rPr>
          <w:rFonts w:ascii="Century Gothic" w:hAnsi="Century Gothic"/>
          <w:spacing w:val="-1"/>
        </w:rPr>
        <w:t xml:space="preserve"> </w:t>
      </w:r>
      <w:r w:rsidRPr="00376CAA">
        <w:rPr>
          <w:rFonts w:ascii="Century Gothic" w:hAnsi="Century Gothic"/>
        </w:rPr>
        <w:t>Inc.</w:t>
      </w:r>
    </w:p>
    <w:p w14:paraId="53171DC8" w14:textId="77777777" w:rsidR="009B27B6" w:rsidRPr="00376CAA" w:rsidRDefault="001862B5" w:rsidP="003B4773">
      <w:pPr>
        <w:pStyle w:val="ListParagraph"/>
        <w:numPr>
          <w:ilvl w:val="3"/>
          <w:numId w:val="13"/>
        </w:numPr>
        <w:spacing w:after="120"/>
        <w:ind w:left="2700" w:hanging="900"/>
        <w:jc w:val="both"/>
        <w:rPr>
          <w:rFonts w:ascii="Century Gothic" w:hAnsi="Century Gothic"/>
        </w:rPr>
      </w:pPr>
      <w:r w:rsidRPr="00376CAA">
        <w:rPr>
          <w:rFonts w:ascii="Century Gothic" w:hAnsi="Century Gothic"/>
        </w:rPr>
        <w:t>Hammond.</w:t>
      </w:r>
    </w:p>
    <w:p w14:paraId="49683AC5" w14:textId="77777777" w:rsidR="009B27B6" w:rsidRPr="00376CAA" w:rsidRDefault="001862B5" w:rsidP="003B4773">
      <w:pPr>
        <w:pStyle w:val="ListParagraph"/>
        <w:numPr>
          <w:ilvl w:val="3"/>
          <w:numId w:val="13"/>
        </w:numPr>
        <w:spacing w:after="120"/>
        <w:ind w:left="2700" w:hanging="900"/>
        <w:jc w:val="both"/>
        <w:rPr>
          <w:rFonts w:ascii="Century Gothic" w:hAnsi="Century Gothic"/>
        </w:rPr>
      </w:pPr>
      <w:r w:rsidRPr="00376CAA">
        <w:rPr>
          <w:rFonts w:ascii="Century Gothic" w:hAnsi="Century Gothic"/>
        </w:rPr>
        <w:t>Milwaukee.</w:t>
      </w:r>
    </w:p>
    <w:p w14:paraId="1DCCC545" w14:textId="77777777"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Vent and Gas Cocks:</w:t>
      </w:r>
    </w:p>
    <w:p w14:paraId="6BEEF845" w14:textId="77777777" w:rsidR="009B27B6" w:rsidRPr="00376CAA" w:rsidRDefault="001862B5" w:rsidP="003B4773">
      <w:pPr>
        <w:pStyle w:val="ListParagraph"/>
        <w:numPr>
          <w:ilvl w:val="3"/>
          <w:numId w:val="14"/>
        </w:numPr>
        <w:spacing w:after="120"/>
        <w:ind w:left="2700" w:hanging="900"/>
        <w:jc w:val="both"/>
        <w:rPr>
          <w:rFonts w:ascii="Century Gothic" w:hAnsi="Century Gothic"/>
        </w:rPr>
      </w:pPr>
      <w:r w:rsidRPr="00376CAA">
        <w:rPr>
          <w:rFonts w:ascii="Century Gothic" w:hAnsi="Century Gothic"/>
        </w:rPr>
        <w:t>Milwaukee.</w:t>
      </w:r>
    </w:p>
    <w:p w14:paraId="1AB65887" w14:textId="77777777" w:rsidR="009B27B6" w:rsidRPr="00376CAA" w:rsidRDefault="001862B5" w:rsidP="003B4773">
      <w:pPr>
        <w:pStyle w:val="ListParagraph"/>
        <w:numPr>
          <w:ilvl w:val="3"/>
          <w:numId w:val="14"/>
        </w:numPr>
        <w:spacing w:after="120"/>
        <w:ind w:left="2700" w:hanging="900"/>
        <w:jc w:val="both"/>
        <w:rPr>
          <w:rFonts w:ascii="Century Gothic" w:hAnsi="Century Gothic"/>
        </w:rPr>
      </w:pPr>
      <w:r w:rsidRPr="00376CAA">
        <w:rPr>
          <w:rFonts w:ascii="Century Gothic" w:hAnsi="Century Gothic"/>
        </w:rPr>
        <w:t>Apollo.</w:t>
      </w:r>
    </w:p>
    <w:p w14:paraId="19A82CD4" w14:textId="77777777" w:rsidR="009B27B6" w:rsidRPr="00376CAA" w:rsidRDefault="001862B5" w:rsidP="003B4773">
      <w:pPr>
        <w:pStyle w:val="ListParagraph"/>
        <w:numPr>
          <w:ilvl w:val="3"/>
          <w:numId w:val="14"/>
        </w:numPr>
        <w:spacing w:after="120"/>
        <w:ind w:left="2700" w:hanging="900"/>
        <w:jc w:val="both"/>
        <w:rPr>
          <w:rFonts w:ascii="Century Gothic" w:hAnsi="Century Gothic"/>
        </w:rPr>
      </w:pPr>
      <w:r w:rsidRPr="00376CAA">
        <w:rPr>
          <w:rFonts w:ascii="Century Gothic" w:hAnsi="Century Gothic"/>
        </w:rPr>
        <w:t>Crane.</w:t>
      </w:r>
    </w:p>
    <w:p w14:paraId="35BD7606" w14:textId="77777777" w:rsidR="009B27B6" w:rsidRPr="00376CAA" w:rsidRDefault="001862B5" w:rsidP="003B4773">
      <w:pPr>
        <w:pStyle w:val="ListParagraph"/>
        <w:numPr>
          <w:ilvl w:val="3"/>
          <w:numId w:val="14"/>
        </w:numPr>
        <w:spacing w:after="120"/>
        <w:ind w:left="2700" w:hanging="900"/>
        <w:jc w:val="both"/>
        <w:rPr>
          <w:rFonts w:ascii="Century Gothic" w:hAnsi="Century Gothic"/>
        </w:rPr>
      </w:pPr>
      <w:r w:rsidRPr="00376CAA">
        <w:rPr>
          <w:rFonts w:ascii="Century Gothic" w:hAnsi="Century Gothic"/>
        </w:rPr>
        <w:t>Lunkeheimer.</w:t>
      </w:r>
    </w:p>
    <w:p w14:paraId="144F644B" w14:textId="77777777"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Insulation:</w:t>
      </w:r>
    </w:p>
    <w:p w14:paraId="2F3935A0" w14:textId="77777777" w:rsidR="009B27B6" w:rsidRPr="00376CAA" w:rsidRDefault="001862B5" w:rsidP="003B4773">
      <w:pPr>
        <w:pStyle w:val="ListParagraph"/>
        <w:numPr>
          <w:ilvl w:val="3"/>
          <w:numId w:val="15"/>
        </w:numPr>
        <w:spacing w:after="120"/>
        <w:ind w:left="2700" w:hanging="900"/>
        <w:jc w:val="both"/>
        <w:rPr>
          <w:rFonts w:ascii="Century Gothic" w:hAnsi="Century Gothic"/>
        </w:rPr>
      </w:pPr>
      <w:r w:rsidRPr="00376CAA">
        <w:rPr>
          <w:rFonts w:ascii="Century Gothic" w:hAnsi="Century Gothic"/>
        </w:rPr>
        <w:t>Johns-Manville.</w:t>
      </w:r>
    </w:p>
    <w:p w14:paraId="48550BE5" w14:textId="77777777" w:rsidR="009B27B6" w:rsidRPr="00376CAA" w:rsidRDefault="001862B5" w:rsidP="003B4773">
      <w:pPr>
        <w:pStyle w:val="ListParagraph"/>
        <w:numPr>
          <w:ilvl w:val="3"/>
          <w:numId w:val="15"/>
        </w:numPr>
        <w:spacing w:after="120"/>
        <w:ind w:left="2700" w:hanging="900"/>
        <w:jc w:val="both"/>
        <w:rPr>
          <w:rFonts w:ascii="Century Gothic" w:hAnsi="Century Gothic"/>
        </w:rPr>
      </w:pPr>
      <w:r w:rsidRPr="00376CAA">
        <w:rPr>
          <w:rFonts w:ascii="Century Gothic" w:hAnsi="Century Gothic"/>
        </w:rPr>
        <w:t>Imcoa.</w:t>
      </w:r>
    </w:p>
    <w:p w14:paraId="4679CF6E" w14:textId="77777777" w:rsidR="009B27B6" w:rsidRPr="00376CAA" w:rsidRDefault="001862B5" w:rsidP="003B4773">
      <w:pPr>
        <w:pStyle w:val="ListParagraph"/>
        <w:numPr>
          <w:ilvl w:val="3"/>
          <w:numId w:val="15"/>
        </w:numPr>
        <w:spacing w:after="120"/>
        <w:ind w:left="2700" w:hanging="900"/>
        <w:jc w:val="both"/>
        <w:rPr>
          <w:rFonts w:ascii="Century Gothic" w:hAnsi="Century Gothic"/>
        </w:rPr>
      </w:pPr>
      <w:r w:rsidRPr="00376CAA">
        <w:rPr>
          <w:rFonts w:ascii="Century Gothic" w:hAnsi="Century Gothic"/>
        </w:rPr>
        <w:t>Owens</w:t>
      </w:r>
      <w:r w:rsidRPr="00376CAA">
        <w:rPr>
          <w:rFonts w:ascii="Century Gothic" w:hAnsi="Century Gothic"/>
          <w:spacing w:val="5"/>
        </w:rPr>
        <w:t xml:space="preserve"> </w:t>
      </w:r>
      <w:r w:rsidRPr="00376CAA">
        <w:rPr>
          <w:rFonts w:ascii="Century Gothic" w:hAnsi="Century Gothic"/>
        </w:rPr>
        <w:t>Corning.</w:t>
      </w:r>
    </w:p>
    <w:p w14:paraId="0286790F" w14:textId="77777777" w:rsidR="009B27B6" w:rsidRPr="00376CAA" w:rsidRDefault="001862B5" w:rsidP="003B4773">
      <w:pPr>
        <w:pStyle w:val="ListParagraph"/>
        <w:numPr>
          <w:ilvl w:val="3"/>
          <w:numId w:val="15"/>
        </w:numPr>
        <w:spacing w:after="120"/>
        <w:ind w:left="2700" w:hanging="900"/>
        <w:jc w:val="both"/>
        <w:rPr>
          <w:rFonts w:ascii="Century Gothic" w:hAnsi="Century Gothic"/>
        </w:rPr>
      </w:pPr>
      <w:r w:rsidRPr="00376CAA">
        <w:rPr>
          <w:rFonts w:ascii="Century Gothic" w:hAnsi="Century Gothic"/>
        </w:rPr>
        <w:t>Armstrong.</w:t>
      </w:r>
    </w:p>
    <w:p w14:paraId="3140831A" w14:textId="77777777" w:rsidR="009B27B6" w:rsidRPr="00376CAA" w:rsidRDefault="001862B5" w:rsidP="003B4773">
      <w:pPr>
        <w:pStyle w:val="ListParagraph"/>
        <w:numPr>
          <w:ilvl w:val="3"/>
          <w:numId w:val="15"/>
        </w:numPr>
        <w:spacing w:after="120"/>
        <w:ind w:left="2700" w:hanging="900"/>
        <w:jc w:val="both"/>
        <w:rPr>
          <w:rFonts w:ascii="Century Gothic" w:hAnsi="Century Gothic"/>
        </w:rPr>
      </w:pPr>
      <w:r w:rsidRPr="00376CAA">
        <w:rPr>
          <w:rFonts w:ascii="Century Gothic" w:hAnsi="Century Gothic"/>
        </w:rPr>
        <w:t>Certain-Teed.</w:t>
      </w:r>
    </w:p>
    <w:p w14:paraId="73279FBE" w14:textId="77777777" w:rsidR="009B27B6" w:rsidRPr="00376CAA" w:rsidRDefault="001862B5" w:rsidP="003B4773">
      <w:pPr>
        <w:widowControl/>
        <w:numPr>
          <w:ilvl w:val="2"/>
          <w:numId w:val="6"/>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Plastic Piping</w:t>
      </w:r>
    </w:p>
    <w:p w14:paraId="6DC081A0" w14:textId="77777777" w:rsidR="009B27B6" w:rsidRPr="00376CAA" w:rsidRDefault="001862B5" w:rsidP="003B4773">
      <w:pPr>
        <w:pStyle w:val="ListParagraph"/>
        <w:numPr>
          <w:ilvl w:val="3"/>
          <w:numId w:val="16"/>
        </w:numPr>
        <w:spacing w:after="120"/>
        <w:ind w:left="2700" w:hanging="900"/>
        <w:jc w:val="both"/>
        <w:rPr>
          <w:rFonts w:ascii="Century Gothic" w:hAnsi="Century Gothic"/>
        </w:rPr>
      </w:pPr>
      <w:r w:rsidRPr="00376CAA">
        <w:rPr>
          <w:rFonts w:ascii="Century Gothic" w:hAnsi="Century Gothic"/>
        </w:rPr>
        <w:t>Fuseal</w:t>
      </w:r>
    </w:p>
    <w:p w14:paraId="7A80174D" w14:textId="77777777" w:rsidR="009B27B6" w:rsidRPr="00376CAA" w:rsidRDefault="001862B5" w:rsidP="003B4773">
      <w:pPr>
        <w:widowControl/>
        <w:numPr>
          <w:ilvl w:val="1"/>
          <w:numId w:val="16"/>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PIPE</w:t>
      </w:r>
    </w:p>
    <w:p w14:paraId="01A1CEAE" w14:textId="77777777" w:rsidR="009B27B6" w:rsidRPr="00376CAA" w:rsidRDefault="001862B5" w:rsidP="003B4773">
      <w:pPr>
        <w:widowControl/>
        <w:numPr>
          <w:ilvl w:val="2"/>
          <w:numId w:val="7"/>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Sanitary and Storm Piping:</w:t>
      </w:r>
    </w:p>
    <w:p w14:paraId="1D9C888F" w14:textId="1F0AEFE4" w:rsidR="0086554D" w:rsidRPr="00376CAA" w:rsidRDefault="001862B5" w:rsidP="003B4773">
      <w:pPr>
        <w:pStyle w:val="ListParagraph"/>
        <w:numPr>
          <w:ilvl w:val="3"/>
          <w:numId w:val="16"/>
        </w:numPr>
        <w:spacing w:after="120"/>
        <w:ind w:left="2700" w:hanging="900"/>
        <w:jc w:val="both"/>
        <w:rPr>
          <w:rFonts w:ascii="Century Gothic" w:hAnsi="Century Gothic"/>
        </w:rPr>
      </w:pPr>
      <w:r w:rsidRPr="00376CAA">
        <w:rPr>
          <w:rFonts w:ascii="Century Gothic" w:hAnsi="Century Gothic"/>
        </w:rPr>
        <w:t>General: Interior systems to extend to 5 ft. outside of building and connect to exterior</w:t>
      </w:r>
      <w:r w:rsidRPr="00376CAA">
        <w:rPr>
          <w:rFonts w:ascii="Century Gothic" w:hAnsi="Century Gothic"/>
          <w:spacing w:val="6"/>
        </w:rPr>
        <w:t xml:space="preserve"> </w:t>
      </w:r>
      <w:r w:rsidRPr="00376CAA">
        <w:rPr>
          <w:rFonts w:ascii="Century Gothic" w:hAnsi="Century Gothic"/>
        </w:rPr>
        <w:t>systems.</w:t>
      </w:r>
    </w:p>
    <w:p w14:paraId="28B37E42" w14:textId="77777777" w:rsidR="009B27B6" w:rsidRPr="00376CAA" w:rsidRDefault="001862B5" w:rsidP="003B4773">
      <w:pPr>
        <w:pStyle w:val="ListParagraph"/>
        <w:numPr>
          <w:ilvl w:val="3"/>
          <w:numId w:val="16"/>
        </w:numPr>
        <w:spacing w:after="120"/>
        <w:ind w:left="2700" w:hanging="900"/>
        <w:jc w:val="both"/>
        <w:rPr>
          <w:rFonts w:ascii="Century Gothic" w:hAnsi="Century Gothic"/>
        </w:rPr>
      </w:pPr>
      <w:r w:rsidRPr="00376CAA">
        <w:rPr>
          <w:rFonts w:ascii="Century Gothic" w:hAnsi="Century Gothic"/>
        </w:rPr>
        <w:t>Soil, waste vent and storm piping, above ground</w:t>
      </w:r>
      <w:r w:rsidRPr="00376CAA">
        <w:rPr>
          <w:rFonts w:ascii="Century Gothic" w:hAnsi="Century Gothic"/>
          <w:spacing w:val="36"/>
        </w:rPr>
        <w:t xml:space="preserve"> </w:t>
      </w:r>
      <w:r w:rsidRPr="00376CAA">
        <w:rPr>
          <w:rFonts w:ascii="Century Gothic" w:hAnsi="Century Gothic"/>
        </w:rPr>
        <w:t>interior:</w:t>
      </w:r>
    </w:p>
    <w:p w14:paraId="4C6E063D" w14:textId="37791086" w:rsidR="009B27B6" w:rsidRPr="00376CAA" w:rsidRDefault="001862B5" w:rsidP="003B4773">
      <w:pPr>
        <w:pStyle w:val="BodyText"/>
        <w:numPr>
          <w:ilvl w:val="0"/>
          <w:numId w:val="18"/>
        </w:numPr>
        <w:spacing w:after="120"/>
        <w:ind w:left="3600" w:hanging="900"/>
        <w:jc w:val="both"/>
        <w:rPr>
          <w:rFonts w:ascii="Century Gothic" w:hAnsi="Century Gothic"/>
          <w:sz w:val="22"/>
          <w:szCs w:val="22"/>
        </w:rPr>
      </w:pPr>
      <w:r w:rsidRPr="00376CAA">
        <w:rPr>
          <w:rFonts w:ascii="Century Gothic" w:hAnsi="Century Gothic"/>
          <w:sz w:val="22"/>
          <w:szCs w:val="22"/>
        </w:rPr>
        <w:t>Service weight cast iron soil</w:t>
      </w:r>
      <w:r w:rsidRPr="00376CAA">
        <w:rPr>
          <w:rFonts w:ascii="Century Gothic" w:hAnsi="Century Gothic"/>
          <w:spacing w:val="29"/>
          <w:sz w:val="22"/>
          <w:szCs w:val="22"/>
        </w:rPr>
        <w:t xml:space="preserve"> </w:t>
      </w:r>
      <w:r w:rsidRPr="00376CAA">
        <w:rPr>
          <w:rFonts w:ascii="Century Gothic" w:hAnsi="Century Gothic"/>
          <w:sz w:val="22"/>
          <w:szCs w:val="22"/>
        </w:rPr>
        <w:t>pipe.</w:t>
      </w:r>
    </w:p>
    <w:p w14:paraId="6A94E46E" w14:textId="77777777" w:rsidR="009B27B6" w:rsidRPr="00376CAA" w:rsidRDefault="001862B5" w:rsidP="003B4773">
      <w:pPr>
        <w:pStyle w:val="ListParagraph"/>
        <w:numPr>
          <w:ilvl w:val="3"/>
          <w:numId w:val="16"/>
        </w:numPr>
        <w:spacing w:after="120"/>
        <w:ind w:left="2700" w:hanging="900"/>
        <w:jc w:val="both"/>
        <w:rPr>
          <w:rFonts w:ascii="Century Gothic" w:hAnsi="Century Gothic"/>
        </w:rPr>
      </w:pPr>
      <w:r w:rsidRPr="00376CAA">
        <w:rPr>
          <w:rFonts w:ascii="Century Gothic" w:hAnsi="Century Gothic"/>
        </w:rPr>
        <w:t>Soil, waste vent and storm piping, below ground, interior and</w:t>
      </w:r>
      <w:r w:rsidRPr="00376CAA">
        <w:rPr>
          <w:rFonts w:ascii="Century Gothic" w:hAnsi="Century Gothic"/>
          <w:spacing w:val="42"/>
        </w:rPr>
        <w:t xml:space="preserve"> </w:t>
      </w:r>
      <w:r w:rsidRPr="00376CAA">
        <w:rPr>
          <w:rFonts w:ascii="Century Gothic" w:hAnsi="Century Gothic"/>
        </w:rPr>
        <w:t>exterior:</w:t>
      </w:r>
    </w:p>
    <w:p w14:paraId="0BD0F3EB" w14:textId="0B6873D0" w:rsidR="009B27B6" w:rsidRPr="00376CAA" w:rsidRDefault="001862B5" w:rsidP="003B4773">
      <w:pPr>
        <w:pStyle w:val="BodyText"/>
        <w:numPr>
          <w:ilvl w:val="0"/>
          <w:numId w:val="19"/>
        </w:numPr>
        <w:spacing w:after="120"/>
        <w:ind w:left="3600" w:hanging="900"/>
        <w:jc w:val="both"/>
        <w:rPr>
          <w:rFonts w:ascii="Century Gothic" w:hAnsi="Century Gothic"/>
          <w:sz w:val="22"/>
          <w:szCs w:val="22"/>
        </w:rPr>
      </w:pPr>
      <w:r w:rsidRPr="00376CAA">
        <w:rPr>
          <w:rFonts w:ascii="Century Gothic" w:hAnsi="Century Gothic"/>
          <w:sz w:val="22"/>
          <w:szCs w:val="22"/>
        </w:rPr>
        <w:t>2 in. thru 12 in. service weight cast iron</w:t>
      </w:r>
      <w:r w:rsidRPr="00376CAA">
        <w:rPr>
          <w:rFonts w:ascii="Century Gothic" w:hAnsi="Century Gothic"/>
          <w:spacing w:val="48"/>
          <w:sz w:val="22"/>
          <w:szCs w:val="22"/>
        </w:rPr>
        <w:t xml:space="preserve"> </w:t>
      </w:r>
      <w:r w:rsidRPr="00376CAA">
        <w:rPr>
          <w:rFonts w:ascii="Century Gothic" w:hAnsi="Century Gothic"/>
          <w:sz w:val="22"/>
          <w:szCs w:val="22"/>
        </w:rPr>
        <w:t>pipe.</w:t>
      </w:r>
    </w:p>
    <w:p w14:paraId="6E90B178" w14:textId="77777777" w:rsidR="009B27B6" w:rsidRPr="00376CAA" w:rsidRDefault="001862B5" w:rsidP="003B4773">
      <w:pPr>
        <w:widowControl/>
        <w:numPr>
          <w:ilvl w:val="2"/>
          <w:numId w:val="7"/>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Domestic water piping.</w:t>
      </w:r>
    </w:p>
    <w:p w14:paraId="3D9AE704"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Domestic water piping - interior: Type L copper, hard</w:t>
      </w:r>
      <w:r w:rsidRPr="00376CAA">
        <w:rPr>
          <w:rFonts w:ascii="Century Gothic" w:hAnsi="Century Gothic"/>
          <w:spacing w:val="34"/>
        </w:rPr>
        <w:t xml:space="preserve"> </w:t>
      </w:r>
      <w:r w:rsidRPr="00376CAA">
        <w:rPr>
          <w:rFonts w:ascii="Century Gothic" w:hAnsi="Century Gothic"/>
        </w:rPr>
        <w:t>temper.</w:t>
      </w:r>
    </w:p>
    <w:p w14:paraId="00A7A6E6"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Underground water piping, except water main: Type K copper, hard</w:t>
      </w:r>
      <w:r w:rsidRPr="00376CAA">
        <w:rPr>
          <w:rFonts w:ascii="Century Gothic" w:hAnsi="Century Gothic"/>
          <w:spacing w:val="47"/>
        </w:rPr>
        <w:t xml:space="preserve"> </w:t>
      </w:r>
      <w:r w:rsidRPr="00376CAA">
        <w:rPr>
          <w:rFonts w:ascii="Century Gothic" w:hAnsi="Century Gothic"/>
        </w:rPr>
        <w:t>temper.</w:t>
      </w:r>
    </w:p>
    <w:p w14:paraId="5468E48F" w14:textId="7A9D53E0" w:rsidR="0086554D" w:rsidRPr="00376CAA" w:rsidRDefault="001862B5" w:rsidP="003B4773">
      <w:pPr>
        <w:widowControl/>
        <w:numPr>
          <w:ilvl w:val="2"/>
          <w:numId w:val="7"/>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Equipment vents, relief valve discharge indirect drains, and airvents: Type L copper tube.</w:t>
      </w:r>
    </w:p>
    <w:p w14:paraId="4E72623A" w14:textId="77777777" w:rsidR="003B4773" w:rsidRDefault="003B4773">
      <w:pPr>
        <w:rPr>
          <w:rFonts w:ascii="Century Gothic" w:eastAsiaTheme="minorHAnsi" w:hAnsi="Century Gothic" w:cs="Times New Roman"/>
          <w:lang w:bidi="ar-SA"/>
        </w:rPr>
      </w:pPr>
      <w:r>
        <w:rPr>
          <w:rFonts w:ascii="Century Gothic" w:eastAsiaTheme="minorHAnsi" w:hAnsi="Century Gothic" w:cs="Times New Roman"/>
          <w:lang w:bidi="ar-SA"/>
        </w:rPr>
        <w:br w:type="page"/>
      </w:r>
    </w:p>
    <w:p w14:paraId="1E4EFEC1" w14:textId="33CCAF6B" w:rsidR="009B27B6" w:rsidRPr="00376CAA" w:rsidRDefault="001862B5" w:rsidP="003B4773">
      <w:pPr>
        <w:widowControl/>
        <w:numPr>
          <w:ilvl w:val="2"/>
          <w:numId w:val="7"/>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lastRenderedPageBreak/>
        <w:t>Natural gas piping:</w:t>
      </w:r>
    </w:p>
    <w:p w14:paraId="49C31CDC"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Above ground: Black steel, Schedule</w:t>
      </w:r>
      <w:r w:rsidRPr="00376CAA">
        <w:rPr>
          <w:rFonts w:ascii="Century Gothic" w:hAnsi="Century Gothic"/>
          <w:spacing w:val="26"/>
        </w:rPr>
        <w:t xml:space="preserve"> </w:t>
      </w:r>
      <w:r w:rsidRPr="00376CAA">
        <w:rPr>
          <w:rFonts w:ascii="Century Gothic" w:hAnsi="Century Gothic"/>
        </w:rPr>
        <w:t>40.</w:t>
      </w:r>
    </w:p>
    <w:p w14:paraId="1B858F22" w14:textId="578FFBFE" w:rsidR="0086554D"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Below ground: Polyethylene pipe, ASTM D2513 marked for gas service and bearing manufacturer’s name or trademark. An electrically continuous insulated no. 18 tracer wire or other approved material shall be installed with and attached to all underground piping and shall terminate above ground at each end of the pipe</w:t>
      </w:r>
      <w:r w:rsidRPr="00376CAA">
        <w:rPr>
          <w:rFonts w:ascii="Century Gothic" w:hAnsi="Century Gothic"/>
          <w:spacing w:val="28"/>
        </w:rPr>
        <w:t xml:space="preserve"> </w:t>
      </w:r>
      <w:r w:rsidRPr="00376CAA">
        <w:rPr>
          <w:rFonts w:ascii="Century Gothic" w:hAnsi="Century Gothic"/>
        </w:rPr>
        <w:t>run.</w:t>
      </w:r>
    </w:p>
    <w:p w14:paraId="20F15C2E" w14:textId="7A28ED69" w:rsidR="009B27B6" w:rsidRPr="00376CAA" w:rsidRDefault="001568F8"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PIPE FITTINGS:</w:t>
      </w:r>
    </w:p>
    <w:p w14:paraId="0D408AD4"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Soil, waste, vent and storm above ground:</w:t>
      </w:r>
    </w:p>
    <w:p w14:paraId="166693CE"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Service weight cast iron fittings for cast iron</w:t>
      </w:r>
      <w:r w:rsidRPr="00376CAA">
        <w:rPr>
          <w:rFonts w:ascii="Century Gothic" w:hAnsi="Century Gothic"/>
          <w:spacing w:val="45"/>
        </w:rPr>
        <w:t xml:space="preserve"> </w:t>
      </w:r>
      <w:r w:rsidRPr="00376CAA">
        <w:rPr>
          <w:rFonts w:ascii="Century Gothic" w:hAnsi="Century Gothic"/>
        </w:rPr>
        <w:t>pipe.</w:t>
      </w:r>
    </w:p>
    <w:p w14:paraId="6F27F7EB"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"No-Hub" couplings for hubless pipe</w:t>
      </w:r>
      <w:r w:rsidRPr="00376CAA">
        <w:rPr>
          <w:rFonts w:ascii="Century Gothic" w:hAnsi="Century Gothic"/>
          <w:spacing w:val="25"/>
        </w:rPr>
        <w:t xml:space="preserve"> </w:t>
      </w:r>
      <w:r w:rsidRPr="00376CAA">
        <w:rPr>
          <w:rFonts w:ascii="Century Gothic" w:hAnsi="Century Gothic"/>
        </w:rPr>
        <w:t>.</w:t>
      </w:r>
    </w:p>
    <w:p w14:paraId="33FD099E"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Soil, waste, vent and storm below ground, interior and exterior:</w:t>
      </w:r>
    </w:p>
    <w:p w14:paraId="39157018"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Service weight cast iron fittings for cast iron</w:t>
      </w:r>
      <w:r w:rsidRPr="00376CAA">
        <w:rPr>
          <w:rFonts w:ascii="Century Gothic" w:hAnsi="Century Gothic"/>
          <w:spacing w:val="45"/>
        </w:rPr>
        <w:t xml:space="preserve"> </w:t>
      </w:r>
      <w:r w:rsidRPr="00376CAA">
        <w:rPr>
          <w:rFonts w:ascii="Century Gothic" w:hAnsi="Century Gothic"/>
        </w:rPr>
        <w:t>pipe.</w:t>
      </w:r>
    </w:p>
    <w:p w14:paraId="17449159"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"Tyseal" joints by Tyler</w:t>
      </w:r>
      <w:r w:rsidRPr="00376CAA">
        <w:rPr>
          <w:rFonts w:ascii="Century Gothic" w:hAnsi="Century Gothic"/>
          <w:spacing w:val="18"/>
        </w:rPr>
        <w:t xml:space="preserve"> </w:t>
      </w:r>
      <w:r w:rsidRPr="00376CAA">
        <w:rPr>
          <w:rFonts w:ascii="Century Gothic" w:hAnsi="Century Gothic"/>
        </w:rPr>
        <w:t>pipe.</w:t>
      </w:r>
    </w:p>
    <w:p w14:paraId="6480AD5E"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Domestic water piping:</w:t>
      </w:r>
    </w:p>
    <w:p w14:paraId="7391B167"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Underground copper pipe - wrought copper, flared</w:t>
      </w:r>
      <w:r w:rsidRPr="00376CAA">
        <w:rPr>
          <w:rFonts w:ascii="Century Gothic" w:hAnsi="Century Gothic"/>
          <w:spacing w:val="29"/>
        </w:rPr>
        <w:t xml:space="preserve"> </w:t>
      </w:r>
      <w:r w:rsidRPr="00376CAA">
        <w:rPr>
          <w:rFonts w:ascii="Century Gothic" w:hAnsi="Century Gothic"/>
        </w:rPr>
        <w:t>type.</w:t>
      </w:r>
    </w:p>
    <w:p w14:paraId="4EAF622A" w14:textId="3787E60F" w:rsidR="0086554D"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Domestic water piping - interior: Copper pipe - wrought copper, solder sweat</w:t>
      </w:r>
      <w:r w:rsidRPr="00376CAA">
        <w:rPr>
          <w:rFonts w:ascii="Century Gothic" w:hAnsi="Century Gothic"/>
          <w:spacing w:val="2"/>
        </w:rPr>
        <w:t xml:space="preserve"> </w:t>
      </w:r>
      <w:r w:rsidRPr="00376CAA">
        <w:rPr>
          <w:rFonts w:ascii="Century Gothic" w:hAnsi="Century Gothic"/>
        </w:rPr>
        <w:t>type.</w:t>
      </w:r>
    </w:p>
    <w:p w14:paraId="3955B91A" w14:textId="77777777"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Equipment vents, relief valve discharge and indirect drains and airvents: Wrought copper, solder sweat type.</w:t>
      </w:r>
    </w:p>
    <w:p w14:paraId="050A5F4B"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Natural gas piping:</w:t>
      </w:r>
    </w:p>
    <w:p w14:paraId="7FE4A4D0"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Steel pipe: 150 lb. welded malleable</w:t>
      </w:r>
      <w:r w:rsidRPr="00376CAA">
        <w:rPr>
          <w:rFonts w:ascii="Century Gothic" w:hAnsi="Century Gothic"/>
          <w:spacing w:val="28"/>
        </w:rPr>
        <w:t xml:space="preserve"> </w:t>
      </w:r>
      <w:r w:rsidRPr="00376CAA">
        <w:rPr>
          <w:rFonts w:ascii="Century Gothic" w:hAnsi="Century Gothic"/>
        </w:rPr>
        <w:t>iron.</w:t>
      </w:r>
    </w:p>
    <w:p w14:paraId="1CFF8AA4"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Polyethylene pipe: Polyethylene heat fusion or mechanical</w:t>
      </w:r>
      <w:r w:rsidRPr="00376CAA">
        <w:rPr>
          <w:rFonts w:ascii="Century Gothic" w:hAnsi="Century Gothic"/>
          <w:spacing w:val="42"/>
        </w:rPr>
        <w:t xml:space="preserve"> </w:t>
      </w:r>
      <w:r w:rsidRPr="00376CAA">
        <w:rPr>
          <w:rFonts w:ascii="Century Gothic" w:hAnsi="Century Gothic"/>
        </w:rPr>
        <w:t>type.</w:t>
      </w:r>
    </w:p>
    <w:p w14:paraId="662A1E6B"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ACCESSORIES</w:t>
      </w:r>
    </w:p>
    <w:p w14:paraId="71CC9444"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Dielectric Unions and Insulating Couplings:</w:t>
      </w:r>
    </w:p>
    <w:p w14:paraId="3307B560"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Similar to EPCO Model X or</w:t>
      </w:r>
      <w:r w:rsidRPr="00376CAA">
        <w:rPr>
          <w:rFonts w:ascii="Century Gothic" w:hAnsi="Century Gothic"/>
          <w:spacing w:val="18"/>
        </w:rPr>
        <w:t xml:space="preserve"> </w:t>
      </w:r>
      <w:r w:rsidRPr="00376CAA">
        <w:rPr>
          <w:rFonts w:ascii="Century Gothic" w:hAnsi="Century Gothic"/>
        </w:rPr>
        <w:t>FX.</w:t>
      </w:r>
    </w:p>
    <w:p w14:paraId="47A0F552"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ESCUTCHEONS, FLASHINGS AND SLEEVES</w:t>
      </w:r>
    </w:p>
    <w:p w14:paraId="0DAB4FCA"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Escutcheons: Polished chrome plated brass.</w:t>
      </w:r>
    </w:p>
    <w:p w14:paraId="02C0EDD4"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Flashings for pipes through roofs: Similar to Stoneman 1100 series.</w:t>
      </w:r>
    </w:p>
    <w:p w14:paraId="7E1D5F3E"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Sleeves; of following types as required:</w:t>
      </w:r>
    </w:p>
    <w:p w14:paraId="539BCAE8"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Schedule 40, galvanized steel pipe</w:t>
      </w:r>
      <w:r w:rsidRPr="00376CAA">
        <w:rPr>
          <w:rFonts w:ascii="Century Gothic" w:hAnsi="Century Gothic"/>
          <w:spacing w:val="23"/>
        </w:rPr>
        <w:t xml:space="preserve"> </w:t>
      </w:r>
      <w:r w:rsidRPr="00376CAA">
        <w:rPr>
          <w:rFonts w:ascii="Century Gothic" w:hAnsi="Century Gothic"/>
        </w:rPr>
        <w:t>sleeves.</w:t>
      </w:r>
    </w:p>
    <w:p w14:paraId="6DA70706"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PACKINGS</w:t>
      </w:r>
    </w:p>
    <w:p w14:paraId="25E44638" w14:textId="1AC40957"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Through fire rated partitions: Fire resistant sealing system acceptable to local jurisdiction.</w:t>
      </w:r>
    </w:p>
    <w:p w14:paraId="1F50FD26"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lastRenderedPageBreak/>
        <w:t>VALVES, GENERAL</w:t>
      </w:r>
    </w:p>
    <w:p w14:paraId="7547A179" w14:textId="3BC568C4"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Provide valves of same manufacturer for all similar plumbing applications or systems. Valves, to have manufacturer's name and pressure rating clearly marked on outside of body.</w:t>
      </w:r>
    </w:p>
    <w:p w14:paraId="580A9C76" w14:textId="77777777"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For copper tubing provide solder-joint valves, flare fittings, or IPS-to-copper adaptor, sized for use with tubing and respective valve.</w:t>
      </w:r>
    </w:p>
    <w:p w14:paraId="2A213E4C" w14:textId="77777777"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For flanged valves, provide streamline companion flanges, ANSI B16.5, 150 class psi.</w:t>
      </w:r>
    </w:p>
    <w:p w14:paraId="585FC4DF" w14:textId="77777777"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Provide valves rated not less than 125 psi steam working pressure, unless indicated otherwise.</w:t>
      </w:r>
    </w:p>
    <w:p w14:paraId="6D1081FD" w14:textId="77777777" w:rsidR="0086554D"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Provide valve materials suitable for service and temperature of respective systems, especially with respect to discs, plugs, balls, linings, gaskets, and lubricants of globe valves, plug cocks, ball valves, etc.</w:t>
      </w:r>
    </w:p>
    <w:p w14:paraId="521AFB32"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Provide all ball valves with "full port."</w:t>
      </w:r>
    </w:p>
    <w:p w14:paraId="1F15E1F5"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SAFETY AND RELIEF VALVES</w:t>
      </w:r>
    </w:p>
    <w:p w14:paraId="422A538F" w14:textId="7CA06A9D" w:rsidR="009B27B6" w:rsidRPr="005654D6"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5654D6">
        <w:rPr>
          <w:rFonts w:ascii="Century Gothic" w:eastAsiaTheme="minorHAnsi" w:hAnsi="Century Gothic" w:cs="Times New Roman"/>
          <w:lang w:bidi="ar-SA"/>
        </w:rPr>
        <w:t xml:space="preserve">Section </w:t>
      </w:r>
      <w:r w:rsidR="008521A9" w:rsidRPr="005654D6">
        <w:rPr>
          <w:rFonts w:ascii="Century Gothic" w:eastAsiaTheme="minorHAnsi" w:hAnsi="Century Gothic" w:cs="Times New Roman"/>
          <w:lang w:bidi="ar-SA"/>
        </w:rPr>
        <w:t>22 11 19</w:t>
      </w:r>
      <w:r w:rsidRPr="005654D6">
        <w:rPr>
          <w:rFonts w:ascii="Century Gothic" w:eastAsiaTheme="minorHAnsi" w:hAnsi="Century Gothic" w:cs="Times New Roman"/>
          <w:lang w:bidi="ar-SA"/>
        </w:rPr>
        <w:t xml:space="preserve"> </w:t>
      </w:r>
      <w:r w:rsidR="00AB6065" w:rsidRPr="005654D6">
        <w:rPr>
          <w:rFonts w:ascii="Century Gothic" w:eastAsiaTheme="minorHAnsi" w:hAnsi="Century Gothic" w:cs="Times New Roman"/>
          <w:lang w:bidi="ar-SA"/>
        </w:rPr>
        <w:t>–</w:t>
      </w:r>
      <w:r w:rsidRPr="005654D6">
        <w:rPr>
          <w:rFonts w:ascii="Century Gothic" w:eastAsiaTheme="minorHAnsi" w:hAnsi="Century Gothic" w:cs="Times New Roman"/>
          <w:lang w:bidi="ar-SA"/>
        </w:rPr>
        <w:t xml:space="preserve"> P</w:t>
      </w:r>
      <w:r w:rsidR="00AB6065" w:rsidRPr="005654D6">
        <w:rPr>
          <w:rFonts w:ascii="Century Gothic" w:eastAsiaTheme="minorHAnsi" w:hAnsi="Century Gothic" w:cs="Times New Roman"/>
          <w:lang w:bidi="ar-SA"/>
        </w:rPr>
        <w:t>lumbing Specialties</w:t>
      </w:r>
      <w:r w:rsidRPr="005654D6">
        <w:rPr>
          <w:rFonts w:ascii="Century Gothic" w:eastAsiaTheme="minorHAnsi" w:hAnsi="Century Gothic" w:cs="Times New Roman"/>
          <w:lang w:bidi="ar-SA"/>
        </w:rPr>
        <w:t>.</w:t>
      </w:r>
    </w:p>
    <w:p w14:paraId="2DF2BE50"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VALVES - HOT AND COLD DOMESTIC WATER SERVICE</w:t>
      </w:r>
    </w:p>
    <w:p w14:paraId="2D5AECAA"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Bronze gate valves, 2 in. and under:</w:t>
      </w:r>
    </w:p>
    <w:p w14:paraId="3031C80B" w14:textId="1914810D" w:rsidR="00571C40"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Class #125, 200#</w:t>
      </w:r>
      <w:r w:rsidRPr="00376CAA">
        <w:rPr>
          <w:rFonts w:ascii="Century Gothic" w:hAnsi="Century Gothic"/>
          <w:spacing w:val="10"/>
        </w:rPr>
        <w:t xml:space="preserve"> </w:t>
      </w:r>
      <w:r w:rsidRPr="00376CAA">
        <w:rPr>
          <w:rFonts w:ascii="Century Gothic" w:hAnsi="Century Gothic"/>
        </w:rPr>
        <w:t>WOG.</w:t>
      </w:r>
    </w:p>
    <w:p w14:paraId="01889B4A"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Non-rising stem, non-asbestos</w:t>
      </w:r>
      <w:r w:rsidRPr="00376CAA">
        <w:rPr>
          <w:rFonts w:ascii="Century Gothic" w:hAnsi="Century Gothic"/>
          <w:spacing w:val="15"/>
        </w:rPr>
        <w:t xml:space="preserve"> </w:t>
      </w:r>
      <w:r w:rsidRPr="00376CAA">
        <w:rPr>
          <w:rFonts w:ascii="Century Gothic" w:hAnsi="Century Gothic"/>
        </w:rPr>
        <w:t>packing.</w:t>
      </w:r>
    </w:p>
    <w:p w14:paraId="2DF5D566"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Screw-in bonnet, malleable Iron</w:t>
      </w:r>
      <w:r w:rsidRPr="00376CAA">
        <w:rPr>
          <w:rFonts w:ascii="Century Gothic" w:hAnsi="Century Gothic"/>
          <w:spacing w:val="22"/>
        </w:rPr>
        <w:t xml:space="preserve"> </w:t>
      </w:r>
      <w:r w:rsidRPr="00376CAA">
        <w:rPr>
          <w:rFonts w:ascii="Century Gothic" w:hAnsi="Century Gothic"/>
        </w:rPr>
        <w:t>Handwheel.</w:t>
      </w:r>
    </w:p>
    <w:p w14:paraId="1EF84E0A"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Solid</w:t>
      </w:r>
      <w:r w:rsidRPr="00376CAA">
        <w:rPr>
          <w:rFonts w:ascii="Century Gothic" w:hAnsi="Century Gothic"/>
          <w:spacing w:val="5"/>
        </w:rPr>
        <w:t xml:space="preserve"> </w:t>
      </w:r>
      <w:r w:rsidRPr="00376CAA">
        <w:rPr>
          <w:rFonts w:ascii="Century Gothic" w:hAnsi="Century Gothic"/>
        </w:rPr>
        <w:t>disc.</w:t>
      </w:r>
    </w:p>
    <w:p w14:paraId="63A0D770"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Threaded end - similar to Nibco</w:t>
      </w:r>
      <w:r w:rsidRPr="00376CAA">
        <w:rPr>
          <w:rFonts w:ascii="Century Gothic" w:hAnsi="Century Gothic"/>
          <w:spacing w:val="19"/>
        </w:rPr>
        <w:t xml:space="preserve"> </w:t>
      </w:r>
      <w:r w:rsidRPr="00376CAA">
        <w:rPr>
          <w:rFonts w:ascii="Century Gothic" w:hAnsi="Century Gothic"/>
        </w:rPr>
        <w:t>T-113.</w:t>
      </w:r>
    </w:p>
    <w:p w14:paraId="416F769B"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Solder end - similar to Nibco</w:t>
      </w:r>
      <w:r w:rsidRPr="00376CAA">
        <w:rPr>
          <w:rFonts w:ascii="Century Gothic" w:hAnsi="Century Gothic"/>
          <w:spacing w:val="20"/>
        </w:rPr>
        <w:t xml:space="preserve"> </w:t>
      </w:r>
      <w:r w:rsidRPr="00376CAA">
        <w:rPr>
          <w:rFonts w:ascii="Century Gothic" w:hAnsi="Century Gothic"/>
        </w:rPr>
        <w:t>S-113</w:t>
      </w:r>
    </w:p>
    <w:p w14:paraId="04494A31"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Bronze ball valves, 2 in. and under:</w:t>
      </w:r>
    </w:p>
    <w:p w14:paraId="193D1955" w14:textId="4E6BC838" w:rsidR="009B27B6" w:rsidRPr="00376CAA" w:rsidRDefault="001862B5" w:rsidP="003B4773">
      <w:pPr>
        <w:pStyle w:val="BodyText"/>
        <w:numPr>
          <w:ilvl w:val="0"/>
          <w:numId w:val="21"/>
        </w:numPr>
        <w:spacing w:after="120"/>
        <w:ind w:left="2700" w:hanging="900"/>
        <w:jc w:val="both"/>
        <w:rPr>
          <w:rFonts w:ascii="Century Gothic" w:hAnsi="Century Gothic"/>
          <w:sz w:val="22"/>
          <w:szCs w:val="22"/>
        </w:rPr>
      </w:pPr>
      <w:r w:rsidRPr="00376CAA">
        <w:rPr>
          <w:rFonts w:ascii="Century Gothic" w:hAnsi="Century Gothic"/>
          <w:sz w:val="22"/>
          <w:szCs w:val="22"/>
        </w:rPr>
        <w:t>Class 150#, 600#</w:t>
      </w:r>
      <w:r w:rsidRPr="00376CAA">
        <w:rPr>
          <w:rFonts w:ascii="Century Gothic" w:hAnsi="Century Gothic"/>
          <w:spacing w:val="10"/>
          <w:sz w:val="22"/>
          <w:szCs w:val="22"/>
        </w:rPr>
        <w:t xml:space="preserve"> </w:t>
      </w:r>
      <w:r w:rsidRPr="00376CAA">
        <w:rPr>
          <w:rFonts w:ascii="Century Gothic" w:hAnsi="Century Gothic"/>
          <w:sz w:val="22"/>
          <w:szCs w:val="22"/>
        </w:rPr>
        <w:t>WOG.</w:t>
      </w:r>
    </w:p>
    <w:p w14:paraId="4D7704F4" w14:textId="77777777" w:rsidR="009B27B6" w:rsidRPr="00376CAA" w:rsidRDefault="001862B5" w:rsidP="003B4773">
      <w:pPr>
        <w:pStyle w:val="ListParagraph"/>
        <w:numPr>
          <w:ilvl w:val="0"/>
          <w:numId w:val="21"/>
        </w:numPr>
        <w:spacing w:after="120"/>
        <w:ind w:left="2700" w:hanging="900"/>
        <w:jc w:val="both"/>
        <w:rPr>
          <w:rFonts w:ascii="Century Gothic" w:hAnsi="Century Gothic"/>
        </w:rPr>
      </w:pPr>
      <w:r w:rsidRPr="00376CAA">
        <w:rPr>
          <w:rFonts w:ascii="Century Gothic" w:hAnsi="Century Gothic"/>
        </w:rPr>
        <w:t>Two piece construction, blowout proof</w:t>
      </w:r>
      <w:r w:rsidRPr="00376CAA">
        <w:rPr>
          <w:rFonts w:ascii="Century Gothic" w:hAnsi="Century Gothic"/>
          <w:spacing w:val="18"/>
        </w:rPr>
        <w:t xml:space="preserve"> </w:t>
      </w:r>
      <w:r w:rsidRPr="00376CAA">
        <w:rPr>
          <w:rFonts w:ascii="Century Gothic" w:hAnsi="Century Gothic"/>
        </w:rPr>
        <w:t>stem.</w:t>
      </w:r>
    </w:p>
    <w:p w14:paraId="002ECF99" w14:textId="77777777" w:rsidR="009B27B6" w:rsidRPr="00376CAA" w:rsidRDefault="001862B5" w:rsidP="003B4773">
      <w:pPr>
        <w:pStyle w:val="ListParagraph"/>
        <w:numPr>
          <w:ilvl w:val="0"/>
          <w:numId w:val="21"/>
        </w:numPr>
        <w:spacing w:after="120"/>
        <w:ind w:left="2700" w:hanging="900"/>
        <w:jc w:val="both"/>
        <w:rPr>
          <w:rFonts w:ascii="Century Gothic" w:hAnsi="Century Gothic"/>
        </w:rPr>
      </w:pPr>
      <w:r w:rsidRPr="00376CAA">
        <w:rPr>
          <w:rFonts w:ascii="Century Gothic" w:hAnsi="Century Gothic"/>
        </w:rPr>
        <w:t>15% glass filled PTFE</w:t>
      </w:r>
      <w:r w:rsidRPr="00376CAA">
        <w:rPr>
          <w:rFonts w:ascii="Century Gothic" w:hAnsi="Century Gothic"/>
          <w:spacing w:val="18"/>
        </w:rPr>
        <w:t xml:space="preserve"> </w:t>
      </w:r>
      <w:r w:rsidRPr="00376CAA">
        <w:rPr>
          <w:rFonts w:ascii="Century Gothic" w:hAnsi="Century Gothic"/>
        </w:rPr>
        <w:t>seats.</w:t>
      </w:r>
    </w:p>
    <w:p w14:paraId="65F2CFB0" w14:textId="77777777" w:rsidR="009B27B6" w:rsidRPr="00376CAA" w:rsidRDefault="001862B5" w:rsidP="003B4773">
      <w:pPr>
        <w:pStyle w:val="ListParagraph"/>
        <w:numPr>
          <w:ilvl w:val="0"/>
          <w:numId w:val="21"/>
        </w:numPr>
        <w:spacing w:after="120"/>
        <w:ind w:left="2700" w:hanging="900"/>
        <w:jc w:val="both"/>
        <w:rPr>
          <w:rFonts w:ascii="Century Gothic" w:hAnsi="Century Gothic"/>
        </w:rPr>
      </w:pPr>
      <w:r w:rsidRPr="00376CAA">
        <w:rPr>
          <w:rFonts w:ascii="Century Gothic" w:hAnsi="Century Gothic"/>
        </w:rPr>
        <w:t>Adjustable hex packing nut, PTFE</w:t>
      </w:r>
      <w:r w:rsidRPr="00376CAA">
        <w:rPr>
          <w:rFonts w:ascii="Century Gothic" w:hAnsi="Century Gothic"/>
          <w:spacing w:val="30"/>
        </w:rPr>
        <w:t xml:space="preserve"> </w:t>
      </w:r>
      <w:r w:rsidRPr="00376CAA">
        <w:rPr>
          <w:rFonts w:ascii="Century Gothic" w:hAnsi="Century Gothic"/>
        </w:rPr>
        <w:t>packing.</w:t>
      </w:r>
    </w:p>
    <w:p w14:paraId="0F3D2795" w14:textId="77777777" w:rsidR="009B27B6" w:rsidRPr="00376CAA" w:rsidRDefault="001862B5" w:rsidP="003B4773">
      <w:pPr>
        <w:pStyle w:val="ListParagraph"/>
        <w:numPr>
          <w:ilvl w:val="0"/>
          <w:numId w:val="21"/>
        </w:numPr>
        <w:spacing w:after="120"/>
        <w:ind w:left="2700" w:hanging="900"/>
        <w:jc w:val="both"/>
        <w:rPr>
          <w:rFonts w:ascii="Century Gothic" w:hAnsi="Century Gothic"/>
        </w:rPr>
      </w:pPr>
      <w:r w:rsidRPr="00376CAA">
        <w:rPr>
          <w:rFonts w:ascii="Century Gothic" w:hAnsi="Century Gothic"/>
        </w:rPr>
        <w:t>Chrome plated brass</w:t>
      </w:r>
      <w:r w:rsidRPr="00376CAA">
        <w:rPr>
          <w:rFonts w:ascii="Century Gothic" w:hAnsi="Century Gothic"/>
          <w:spacing w:val="14"/>
        </w:rPr>
        <w:t xml:space="preserve"> </w:t>
      </w:r>
      <w:r w:rsidRPr="00376CAA">
        <w:rPr>
          <w:rFonts w:ascii="Century Gothic" w:hAnsi="Century Gothic"/>
        </w:rPr>
        <w:t>ball.</w:t>
      </w:r>
    </w:p>
    <w:p w14:paraId="60966BE4" w14:textId="77777777" w:rsidR="009B27B6" w:rsidRPr="00376CAA" w:rsidRDefault="001862B5" w:rsidP="003B4773">
      <w:pPr>
        <w:pStyle w:val="ListParagraph"/>
        <w:numPr>
          <w:ilvl w:val="0"/>
          <w:numId w:val="21"/>
        </w:numPr>
        <w:spacing w:after="120"/>
        <w:ind w:left="2700" w:hanging="900"/>
        <w:jc w:val="both"/>
        <w:rPr>
          <w:rFonts w:ascii="Century Gothic" w:hAnsi="Century Gothic"/>
        </w:rPr>
      </w:pPr>
      <w:r w:rsidRPr="00376CAA">
        <w:rPr>
          <w:rFonts w:ascii="Century Gothic" w:hAnsi="Century Gothic"/>
        </w:rPr>
        <w:t>Threaded end - similar to Nibco</w:t>
      </w:r>
      <w:r w:rsidRPr="00376CAA">
        <w:rPr>
          <w:rFonts w:ascii="Century Gothic" w:hAnsi="Century Gothic"/>
          <w:spacing w:val="19"/>
        </w:rPr>
        <w:t xml:space="preserve"> </w:t>
      </w:r>
      <w:r w:rsidRPr="00376CAA">
        <w:rPr>
          <w:rFonts w:ascii="Century Gothic" w:hAnsi="Century Gothic"/>
        </w:rPr>
        <w:t>T-113.</w:t>
      </w:r>
    </w:p>
    <w:p w14:paraId="316CC072" w14:textId="77777777" w:rsidR="009B27B6" w:rsidRPr="00376CAA" w:rsidRDefault="001862B5" w:rsidP="003B4773">
      <w:pPr>
        <w:pStyle w:val="ListParagraph"/>
        <w:numPr>
          <w:ilvl w:val="0"/>
          <w:numId w:val="21"/>
        </w:numPr>
        <w:spacing w:after="120"/>
        <w:ind w:left="2700" w:hanging="900"/>
        <w:jc w:val="both"/>
        <w:rPr>
          <w:rFonts w:ascii="Century Gothic" w:hAnsi="Century Gothic"/>
        </w:rPr>
      </w:pPr>
      <w:r w:rsidRPr="00376CAA">
        <w:rPr>
          <w:rFonts w:ascii="Century Gothic" w:hAnsi="Century Gothic"/>
        </w:rPr>
        <w:t>Solder end - (shall have extended solder cups) - similar to Nibco</w:t>
      </w:r>
      <w:r w:rsidRPr="00376CAA">
        <w:rPr>
          <w:rFonts w:ascii="Century Gothic" w:hAnsi="Century Gothic"/>
          <w:spacing w:val="48"/>
        </w:rPr>
        <w:t xml:space="preserve"> </w:t>
      </w:r>
      <w:r w:rsidRPr="00376CAA">
        <w:rPr>
          <w:rFonts w:ascii="Century Gothic" w:hAnsi="Century Gothic"/>
        </w:rPr>
        <w:t>S-113.</w:t>
      </w:r>
    </w:p>
    <w:p w14:paraId="3B8B0534"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Bronze check valves, 2 in. and under:</w:t>
      </w:r>
    </w:p>
    <w:p w14:paraId="1FCCD920" w14:textId="13EB97C0" w:rsidR="009B27B6" w:rsidRPr="00376CAA" w:rsidRDefault="001862B5" w:rsidP="003B4773">
      <w:pPr>
        <w:pStyle w:val="BodyText"/>
        <w:numPr>
          <w:ilvl w:val="0"/>
          <w:numId w:val="22"/>
        </w:numPr>
        <w:spacing w:after="120"/>
        <w:ind w:left="2700" w:hanging="900"/>
        <w:jc w:val="both"/>
        <w:rPr>
          <w:rFonts w:ascii="Century Gothic" w:hAnsi="Century Gothic"/>
          <w:sz w:val="22"/>
          <w:szCs w:val="22"/>
        </w:rPr>
      </w:pPr>
      <w:r w:rsidRPr="00376CAA">
        <w:rPr>
          <w:rFonts w:ascii="Century Gothic" w:hAnsi="Century Gothic"/>
          <w:sz w:val="22"/>
          <w:szCs w:val="22"/>
        </w:rPr>
        <w:t>Class #125, 200#</w:t>
      </w:r>
      <w:r w:rsidRPr="00376CAA">
        <w:rPr>
          <w:rFonts w:ascii="Century Gothic" w:hAnsi="Century Gothic"/>
          <w:spacing w:val="10"/>
          <w:sz w:val="22"/>
          <w:szCs w:val="22"/>
        </w:rPr>
        <w:t xml:space="preserve"> </w:t>
      </w:r>
      <w:r w:rsidRPr="00376CAA">
        <w:rPr>
          <w:rFonts w:ascii="Century Gothic" w:hAnsi="Century Gothic"/>
          <w:sz w:val="22"/>
          <w:szCs w:val="22"/>
        </w:rPr>
        <w:t>WOG.</w:t>
      </w:r>
    </w:p>
    <w:p w14:paraId="26B85F71" w14:textId="77777777" w:rsidR="009B27B6" w:rsidRPr="00376CAA" w:rsidRDefault="001862B5" w:rsidP="003B4773">
      <w:pPr>
        <w:pStyle w:val="ListParagraph"/>
        <w:numPr>
          <w:ilvl w:val="0"/>
          <w:numId w:val="22"/>
        </w:numPr>
        <w:spacing w:after="120"/>
        <w:ind w:left="2700" w:hanging="900"/>
        <w:jc w:val="both"/>
        <w:rPr>
          <w:rFonts w:ascii="Century Gothic" w:hAnsi="Century Gothic"/>
        </w:rPr>
      </w:pPr>
      <w:r w:rsidRPr="00376CAA">
        <w:rPr>
          <w:rFonts w:ascii="Century Gothic" w:hAnsi="Century Gothic"/>
        </w:rPr>
        <w:t>Swing</w:t>
      </w:r>
      <w:r w:rsidRPr="00376CAA">
        <w:rPr>
          <w:rFonts w:ascii="Century Gothic" w:hAnsi="Century Gothic"/>
          <w:spacing w:val="6"/>
        </w:rPr>
        <w:t xml:space="preserve"> </w:t>
      </w:r>
      <w:r w:rsidRPr="00376CAA">
        <w:rPr>
          <w:rFonts w:ascii="Century Gothic" w:hAnsi="Century Gothic"/>
        </w:rPr>
        <w:t>check.</w:t>
      </w:r>
    </w:p>
    <w:p w14:paraId="46963B80" w14:textId="77777777" w:rsidR="009B27B6" w:rsidRPr="00376CAA" w:rsidRDefault="001862B5" w:rsidP="003B4773">
      <w:pPr>
        <w:pStyle w:val="ListParagraph"/>
        <w:numPr>
          <w:ilvl w:val="0"/>
          <w:numId w:val="22"/>
        </w:numPr>
        <w:spacing w:after="120"/>
        <w:ind w:left="2700" w:hanging="900"/>
        <w:jc w:val="both"/>
        <w:rPr>
          <w:rFonts w:ascii="Century Gothic" w:hAnsi="Century Gothic"/>
        </w:rPr>
      </w:pPr>
      <w:r w:rsidRPr="00376CAA">
        <w:rPr>
          <w:rFonts w:ascii="Century Gothic" w:hAnsi="Century Gothic"/>
        </w:rPr>
        <w:lastRenderedPageBreak/>
        <w:t>Teflon disc, SS hinge</w:t>
      </w:r>
      <w:r w:rsidRPr="00376CAA">
        <w:rPr>
          <w:rFonts w:ascii="Century Gothic" w:hAnsi="Century Gothic"/>
          <w:spacing w:val="22"/>
        </w:rPr>
        <w:t xml:space="preserve"> </w:t>
      </w:r>
      <w:r w:rsidRPr="00376CAA">
        <w:rPr>
          <w:rFonts w:ascii="Century Gothic" w:hAnsi="Century Gothic"/>
        </w:rPr>
        <w:t>pin.</w:t>
      </w:r>
    </w:p>
    <w:p w14:paraId="115ED70E" w14:textId="77777777" w:rsidR="009B27B6" w:rsidRPr="00376CAA" w:rsidRDefault="001862B5" w:rsidP="003B4773">
      <w:pPr>
        <w:pStyle w:val="ListParagraph"/>
        <w:numPr>
          <w:ilvl w:val="0"/>
          <w:numId w:val="22"/>
        </w:numPr>
        <w:spacing w:after="120"/>
        <w:ind w:left="2700" w:hanging="900"/>
        <w:jc w:val="both"/>
        <w:rPr>
          <w:rFonts w:ascii="Century Gothic" w:hAnsi="Century Gothic"/>
        </w:rPr>
      </w:pPr>
      <w:r w:rsidRPr="00376CAA">
        <w:rPr>
          <w:rFonts w:ascii="Century Gothic" w:hAnsi="Century Gothic"/>
        </w:rPr>
        <w:t>Threaded end - similar to Milwaukee #509</w:t>
      </w:r>
      <w:r w:rsidRPr="00376CAA">
        <w:rPr>
          <w:rFonts w:ascii="Century Gothic" w:hAnsi="Century Gothic"/>
          <w:spacing w:val="30"/>
        </w:rPr>
        <w:t xml:space="preserve"> </w:t>
      </w:r>
      <w:r w:rsidRPr="00376CAA">
        <w:rPr>
          <w:rFonts w:ascii="Century Gothic" w:hAnsi="Century Gothic"/>
        </w:rPr>
        <w:t>T.</w:t>
      </w:r>
    </w:p>
    <w:p w14:paraId="369FA715" w14:textId="77777777" w:rsidR="009B27B6" w:rsidRPr="00376CAA" w:rsidRDefault="001862B5" w:rsidP="003B4773">
      <w:pPr>
        <w:pStyle w:val="ListParagraph"/>
        <w:numPr>
          <w:ilvl w:val="0"/>
          <w:numId w:val="22"/>
        </w:numPr>
        <w:spacing w:after="120"/>
        <w:ind w:left="2700" w:hanging="900"/>
        <w:jc w:val="both"/>
        <w:rPr>
          <w:rFonts w:ascii="Century Gothic" w:hAnsi="Century Gothic"/>
        </w:rPr>
      </w:pPr>
      <w:r w:rsidRPr="00376CAA">
        <w:rPr>
          <w:rFonts w:ascii="Century Gothic" w:hAnsi="Century Gothic"/>
        </w:rPr>
        <w:t>Solder end - similar to Milwaukee #1509</w:t>
      </w:r>
      <w:r w:rsidRPr="00376CAA">
        <w:rPr>
          <w:rFonts w:ascii="Century Gothic" w:hAnsi="Century Gothic"/>
          <w:spacing w:val="29"/>
        </w:rPr>
        <w:t xml:space="preserve"> </w:t>
      </w:r>
      <w:r w:rsidRPr="00376CAA">
        <w:rPr>
          <w:rFonts w:ascii="Century Gothic" w:hAnsi="Century Gothic"/>
        </w:rPr>
        <w:t>T.</w:t>
      </w:r>
    </w:p>
    <w:p w14:paraId="2B8182DA" w14:textId="77777777" w:rsidR="009B27B6" w:rsidRPr="00376CAA" w:rsidRDefault="001862B5" w:rsidP="003B4773">
      <w:pPr>
        <w:widowControl/>
        <w:numPr>
          <w:ilvl w:val="2"/>
          <w:numId w:val="20"/>
        </w:numPr>
        <w:autoSpaceDE/>
        <w:autoSpaceDN/>
        <w:spacing w:after="120"/>
        <w:ind w:hanging="72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Iron gate valves, 2-1/2 in. and larger.</w:t>
      </w:r>
    </w:p>
    <w:p w14:paraId="7E216368" w14:textId="595D0652" w:rsidR="009B27B6" w:rsidRPr="00376CAA" w:rsidRDefault="001862B5" w:rsidP="003B4773">
      <w:pPr>
        <w:pStyle w:val="BodyText"/>
        <w:numPr>
          <w:ilvl w:val="0"/>
          <w:numId w:val="23"/>
        </w:numPr>
        <w:spacing w:after="120"/>
        <w:ind w:left="2700" w:hanging="900"/>
        <w:jc w:val="both"/>
        <w:rPr>
          <w:rFonts w:ascii="Century Gothic" w:hAnsi="Century Gothic"/>
          <w:sz w:val="22"/>
          <w:szCs w:val="22"/>
        </w:rPr>
      </w:pPr>
      <w:r w:rsidRPr="00376CAA">
        <w:rPr>
          <w:rFonts w:ascii="Century Gothic" w:hAnsi="Century Gothic"/>
          <w:sz w:val="22"/>
          <w:szCs w:val="22"/>
        </w:rPr>
        <w:t>Class #125, 200#</w:t>
      </w:r>
      <w:r w:rsidRPr="00376CAA">
        <w:rPr>
          <w:rFonts w:ascii="Century Gothic" w:hAnsi="Century Gothic"/>
          <w:spacing w:val="10"/>
          <w:sz w:val="22"/>
          <w:szCs w:val="22"/>
        </w:rPr>
        <w:t xml:space="preserve"> </w:t>
      </w:r>
      <w:r w:rsidRPr="00376CAA">
        <w:rPr>
          <w:rFonts w:ascii="Century Gothic" w:hAnsi="Century Gothic"/>
          <w:sz w:val="22"/>
          <w:szCs w:val="22"/>
        </w:rPr>
        <w:t>WOG.</w:t>
      </w:r>
    </w:p>
    <w:p w14:paraId="3CF7FD31" w14:textId="77777777" w:rsidR="009B27B6" w:rsidRPr="00376CAA" w:rsidRDefault="001862B5" w:rsidP="003B4773">
      <w:pPr>
        <w:pStyle w:val="ListParagraph"/>
        <w:numPr>
          <w:ilvl w:val="0"/>
          <w:numId w:val="23"/>
        </w:numPr>
        <w:spacing w:after="120"/>
        <w:ind w:left="2700" w:hanging="900"/>
        <w:jc w:val="both"/>
        <w:rPr>
          <w:rFonts w:ascii="Century Gothic" w:hAnsi="Century Gothic"/>
        </w:rPr>
      </w:pPr>
      <w:r w:rsidRPr="00376CAA">
        <w:rPr>
          <w:rFonts w:ascii="Century Gothic" w:hAnsi="Century Gothic"/>
        </w:rPr>
        <w:t>IBBM.</w:t>
      </w:r>
    </w:p>
    <w:p w14:paraId="288D73C3" w14:textId="2FB1BBF2" w:rsidR="009B27B6" w:rsidRPr="008521A9" w:rsidRDefault="001862B5" w:rsidP="003B4773">
      <w:pPr>
        <w:pStyle w:val="ListParagraph"/>
        <w:numPr>
          <w:ilvl w:val="0"/>
          <w:numId w:val="23"/>
        </w:numPr>
        <w:spacing w:after="120"/>
        <w:ind w:left="2700" w:hanging="900"/>
        <w:jc w:val="both"/>
        <w:rPr>
          <w:rFonts w:ascii="Century Gothic" w:hAnsi="Century Gothic"/>
          <w:lang w:val="es-ES"/>
        </w:rPr>
      </w:pPr>
      <w:proofErr w:type="spellStart"/>
      <w:r w:rsidRPr="008521A9">
        <w:rPr>
          <w:rFonts w:ascii="Century Gothic" w:hAnsi="Century Gothic"/>
          <w:lang w:val="es-ES"/>
        </w:rPr>
        <w:t>OS&amp;Y</w:t>
      </w:r>
      <w:proofErr w:type="spellEnd"/>
      <w:r w:rsidRPr="008521A9">
        <w:rPr>
          <w:rFonts w:ascii="Century Gothic" w:hAnsi="Century Gothic"/>
          <w:lang w:val="es-ES"/>
        </w:rPr>
        <w:t xml:space="preserve">, </w:t>
      </w:r>
      <w:r w:rsidR="00150D17" w:rsidRPr="008521A9">
        <w:rPr>
          <w:rFonts w:ascii="Century Gothic" w:hAnsi="Century Gothic"/>
          <w:lang w:val="es-ES"/>
        </w:rPr>
        <w:t>non-asbestos</w:t>
      </w:r>
      <w:r w:rsidRPr="008521A9">
        <w:rPr>
          <w:rFonts w:ascii="Century Gothic" w:hAnsi="Century Gothic"/>
          <w:spacing w:val="13"/>
          <w:lang w:val="es-ES"/>
        </w:rPr>
        <w:t xml:space="preserve"> </w:t>
      </w:r>
      <w:proofErr w:type="spellStart"/>
      <w:r w:rsidRPr="008521A9">
        <w:rPr>
          <w:rFonts w:ascii="Century Gothic" w:hAnsi="Century Gothic"/>
          <w:lang w:val="es-ES"/>
        </w:rPr>
        <w:t>packing</w:t>
      </w:r>
      <w:proofErr w:type="spellEnd"/>
      <w:r w:rsidRPr="008521A9">
        <w:rPr>
          <w:rFonts w:ascii="Century Gothic" w:hAnsi="Century Gothic"/>
          <w:lang w:val="es-ES"/>
        </w:rPr>
        <w:t>.</w:t>
      </w:r>
    </w:p>
    <w:p w14:paraId="44D35647" w14:textId="77777777" w:rsidR="009B27B6" w:rsidRPr="00376CAA" w:rsidRDefault="001862B5" w:rsidP="003B4773">
      <w:pPr>
        <w:pStyle w:val="ListParagraph"/>
        <w:numPr>
          <w:ilvl w:val="0"/>
          <w:numId w:val="23"/>
        </w:numPr>
        <w:spacing w:after="120"/>
        <w:ind w:left="2700" w:hanging="900"/>
        <w:jc w:val="both"/>
        <w:rPr>
          <w:rFonts w:ascii="Century Gothic" w:hAnsi="Century Gothic"/>
        </w:rPr>
      </w:pPr>
      <w:r w:rsidRPr="00376CAA">
        <w:rPr>
          <w:rFonts w:ascii="Century Gothic" w:hAnsi="Century Gothic"/>
        </w:rPr>
        <w:t>Solid wedge</w:t>
      </w:r>
      <w:r w:rsidRPr="00376CAA">
        <w:rPr>
          <w:rFonts w:ascii="Century Gothic" w:hAnsi="Century Gothic"/>
          <w:spacing w:val="9"/>
        </w:rPr>
        <w:t xml:space="preserve"> </w:t>
      </w:r>
      <w:r w:rsidRPr="00376CAA">
        <w:rPr>
          <w:rFonts w:ascii="Century Gothic" w:hAnsi="Century Gothic"/>
        </w:rPr>
        <w:t>disc.</w:t>
      </w:r>
    </w:p>
    <w:p w14:paraId="2A8B1D4F" w14:textId="77777777" w:rsidR="009B27B6" w:rsidRPr="00376CAA" w:rsidRDefault="001862B5" w:rsidP="003B4773">
      <w:pPr>
        <w:pStyle w:val="ListParagraph"/>
        <w:numPr>
          <w:ilvl w:val="0"/>
          <w:numId w:val="23"/>
        </w:numPr>
        <w:spacing w:after="120"/>
        <w:ind w:left="2700" w:hanging="900"/>
        <w:jc w:val="both"/>
        <w:rPr>
          <w:rFonts w:ascii="Century Gothic" w:hAnsi="Century Gothic"/>
        </w:rPr>
      </w:pPr>
      <w:r w:rsidRPr="00376CAA">
        <w:rPr>
          <w:rFonts w:ascii="Century Gothic" w:hAnsi="Century Gothic"/>
        </w:rPr>
        <w:t>Bolted</w:t>
      </w:r>
      <w:r w:rsidRPr="00376CAA">
        <w:rPr>
          <w:rFonts w:ascii="Century Gothic" w:hAnsi="Century Gothic"/>
          <w:spacing w:val="4"/>
        </w:rPr>
        <w:t xml:space="preserve"> </w:t>
      </w:r>
      <w:r w:rsidRPr="00376CAA">
        <w:rPr>
          <w:rFonts w:ascii="Century Gothic" w:hAnsi="Century Gothic"/>
        </w:rPr>
        <w:t>bonnet.</w:t>
      </w:r>
    </w:p>
    <w:p w14:paraId="590215A7" w14:textId="77777777" w:rsidR="009B27B6" w:rsidRPr="00376CAA" w:rsidRDefault="001862B5" w:rsidP="003B4773">
      <w:pPr>
        <w:pStyle w:val="ListParagraph"/>
        <w:numPr>
          <w:ilvl w:val="0"/>
          <w:numId w:val="23"/>
        </w:numPr>
        <w:spacing w:after="120"/>
        <w:ind w:left="2700" w:hanging="900"/>
        <w:jc w:val="both"/>
        <w:rPr>
          <w:rFonts w:ascii="Century Gothic" w:hAnsi="Century Gothic"/>
        </w:rPr>
      </w:pPr>
      <w:r w:rsidRPr="00376CAA">
        <w:rPr>
          <w:rFonts w:ascii="Century Gothic" w:hAnsi="Century Gothic"/>
        </w:rPr>
        <w:t>Flanged</w:t>
      </w:r>
      <w:r w:rsidRPr="00376CAA">
        <w:rPr>
          <w:rFonts w:ascii="Century Gothic" w:hAnsi="Century Gothic"/>
          <w:spacing w:val="4"/>
        </w:rPr>
        <w:t xml:space="preserve"> </w:t>
      </w:r>
      <w:r w:rsidRPr="00376CAA">
        <w:rPr>
          <w:rFonts w:ascii="Century Gothic" w:hAnsi="Century Gothic"/>
        </w:rPr>
        <w:t>end.</w:t>
      </w:r>
    </w:p>
    <w:p w14:paraId="2FD897CB" w14:textId="77777777" w:rsidR="009B27B6" w:rsidRPr="00376CAA" w:rsidRDefault="001862B5" w:rsidP="003B4773">
      <w:pPr>
        <w:pStyle w:val="ListParagraph"/>
        <w:numPr>
          <w:ilvl w:val="0"/>
          <w:numId w:val="23"/>
        </w:numPr>
        <w:spacing w:after="120"/>
        <w:ind w:left="2700" w:hanging="900"/>
        <w:jc w:val="both"/>
        <w:rPr>
          <w:rFonts w:ascii="Century Gothic" w:hAnsi="Century Gothic"/>
        </w:rPr>
      </w:pPr>
      <w:r w:rsidRPr="00376CAA">
        <w:rPr>
          <w:rFonts w:ascii="Century Gothic" w:hAnsi="Century Gothic"/>
        </w:rPr>
        <w:t>Nibco.</w:t>
      </w:r>
    </w:p>
    <w:p w14:paraId="07582F88"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Iron check valves, 2-1/2 in. and larger (flanged):</w:t>
      </w:r>
    </w:p>
    <w:p w14:paraId="4DD8E942" w14:textId="2CB370FD" w:rsidR="009B27B6" w:rsidRPr="00376CAA" w:rsidRDefault="001862B5" w:rsidP="003B4773">
      <w:pPr>
        <w:pStyle w:val="BodyText"/>
        <w:numPr>
          <w:ilvl w:val="0"/>
          <w:numId w:val="24"/>
        </w:numPr>
        <w:spacing w:after="120"/>
        <w:ind w:left="2700" w:hanging="900"/>
        <w:jc w:val="both"/>
        <w:rPr>
          <w:rFonts w:ascii="Century Gothic" w:hAnsi="Century Gothic"/>
          <w:sz w:val="22"/>
          <w:szCs w:val="22"/>
        </w:rPr>
      </w:pPr>
      <w:r w:rsidRPr="00376CAA">
        <w:rPr>
          <w:rFonts w:ascii="Century Gothic" w:hAnsi="Century Gothic"/>
          <w:sz w:val="22"/>
          <w:szCs w:val="22"/>
        </w:rPr>
        <w:t>Class #125, 200#</w:t>
      </w:r>
      <w:r w:rsidRPr="00376CAA">
        <w:rPr>
          <w:rFonts w:ascii="Century Gothic" w:hAnsi="Century Gothic"/>
          <w:spacing w:val="10"/>
          <w:sz w:val="22"/>
          <w:szCs w:val="22"/>
        </w:rPr>
        <w:t xml:space="preserve"> </w:t>
      </w:r>
      <w:r w:rsidRPr="00376CAA">
        <w:rPr>
          <w:rFonts w:ascii="Century Gothic" w:hAnsi="Century Gothic"/>
          <w:sz w:val="22"/>
          <w:szCs w:val="22"/>
        </w:rPr>
        <w:t>WOG.</w:t>
      </w:r>
    </w:p>
    <w:p w14:paraId="6CED7C4D" w14:textId="77777777" w:rsidR="009B27B6" w:rsidRPr="00376CAA" w:rsidRDefault="001862B5" w:rsidP="003B4773">
      <w:pPr>
        <w:pStyle w:val="ListParagraph"/>
        <w:numPr>
          <w:ilvl w:val="0"/>
          <w:numId w:val="24"/>
        </w:numPr>
        <w:spacing w:after="120"/>
        <w:ind w:left="2700" w:hanging="900"/>
        <w:jc w:val="both"/>
        <w:rPr>
          <w:rFonts w:ascii="Century Gothic" w:hAnsi="Century Gothic"/>
        </w:rPr>
      </w:pPr>
      <w:r w:rsidRPr="00376CAA">
        <w:rPr>
          <w:rFonts w:ascii="Century Gothic" w:hAnsi="Century Gothic"/>
        </w:rPr>
        <w:t>IBBM.</w:t>
      </w:r>
    </w:p>
    <w:p w14:paraId="75FD93C8" w14:textId="77777777" w:rsidR="009B27B6" w:rsidRPr="00376CAA" w:rsidRDefault="001862B5" w:rsidP="003B4773">
      <w:pPr>
        <w:pStyle w:val="ListParagraph"/>
        <w:numPr>
          <w:ilvl w:val="0"/>
          <w:numId w:val="24"/>
        </w:numPr>
        <w:spacing w:after="120"/>
        <w:ind w:left="2700" w:hanging="900"/>
        <w:jc w:val="both"/>
        <w:rPr>
          <w:rFonts w:ascii="Century Gothic" w:hAnsi="Century Gothic"/>
        </w:rPr>
      </w:pPr>
      <w:r w:rsidRPr="00376CAA">
        <w:rPr>
          <w:rFonts w:ascii="Century Gothic" w:hAnsi="Century Gothic"/>
        </w:rPr>
        <w:t>Renewable seat and</w:t>
      </w:r>
      <w:r w:rsidRPr="00376CAA">
        <w:rPr>
          <w:rFonts w:ascii="Century Gothic" w:hAnsi="Century Gothic"/>
          <w:spacing w:val="11"/>
        </w:rPr>
        <w:t xml:space="preserve"> </w:t>
      </w:r>
      <w:r w:rsidRPr="00376CAA">
        <w:rPr>
          <w:rFonts w:ascii="Century Gothic" w:hAnsi="Century Gothic"/>
        </w:rPr>
        <w:t>disc.</w:t>
      </w:r>
    </w:p>
    <w:p w14:paraId="60A3D364" w14:textId="77777777" w:rsidR="009B27B6" w:rsidRPr="00376CAA" w:rsidRDefault="001862B5" w:rsidP="003B4773">
      <w:pPr>
        <w:pStyle w:val="ListParagraph"/>
        <w:numPr>
          <w:ilvl w:val="0"/>
          <w:numId w:val="24"/>
        </w:numPr>
        <w:spacing w:after="120"/>
        <w:ind w:left="2700" w:hanging="900"/>
        <w:jc w:val="both"/>
        <w:rPr>
          <w:rFonts w:ascii="Century Gothic" w:hAnsi="Century Gothic"/>
        </w:rPr>
      </w:pPr>
      <w:r w:rsidRPr="00376CAA">
        <w:rPr>
          <w:rFonts w:ascii="Century Gothic" w:hAnsi="Century Gothic"/>
        </w:rPr>
        <w:t>Bolted</w:t>
      </w:r>
      <w:r w:rsidRPr="00376CAA">
        <w:rPr>
          <w:rFonts w:ascii="Century Gothic" w:hAnsi="Century Gothic"/>
          <w:spacing w:val="3"/>
        </w:rPr>
        <w:t xml:space="preserve"> </w:t>
      </w:r>
      <w:r w:rsidRPr="00376CAA">
        <w:rPr>
          <w:rFonts w:ascii="Century Gothic" w:hAnsi="Century Gothic"/>
        </w:rPr>
        <w:t>cap.</w:t>
      </w:r>
    </w:p>
    <w:p w14:paraId="5AB41A3E" w14:textId="77777777" w:rsidR="009B27B6" w:rsidRPr="00376CAA" w:rsidRDefault="001862B5" w:rsidP="003B4773">
      <w:pPr>
        <w:pStyle w:val="ListParagraph"/>
        <w:numPr>
          <w:ilvl w:val="0"/>
          <w:numId w:val="24"/>
        </w:numPr>
        <w:spacing w:after="120"/>
        <w:ind w:left="2700" w:hanging="900"/>
        <w:jc w:val="both"/>
        <w:rPr>
          <w:rFonts w:ascii="Century Gothic" w:hAnsi="Century Gothic"/>
        </w:rPr>
      </w:pPr>
      <w:r w:rsidRPr="00376CAA">
        <w:rPr>
          <w:rFonts w:ascii="Century Gothic" w:hAnsi="Century Gothic"/>
        </w:rPr>
        <w:t>Swing</w:t>
      </w:r>
      <w:r w:rsidRPr="00376CAA">
        <w:rPr>
          <w:rFonts w:ascii="Century Gothic" w:hAnsi="Century Gothic"/>
          <w:spacing w:val="8"/>
        </w:rPr>
        <w:t xml:space="preserve"> </w:t>
      </w:r>
      <w:r w:rsidRPr="00376CAA">
        <w:rPr>
          <w:rFonts w:ascii="Century Gothic" w:hAnsi="Century Gothic"/>
        </w:rPr>
        <w:t>check.</w:t>
      </w:r>
    </w:p>
    <w:p w14:paraId="527C83E9" w14:textId="77777777" w:rsidR="009B27B6" w:rsidRPr="00376CAA" w:rsidRDefault="001862B5" w:rsidP="003B4773">
      <w:pPr>
        <w:pStyle w:val="ListParagraph"/>
        <w:numPr>
          <w:ilvl w:val="0"/>
          <w:numId w:val="24"/>
        </w:numPr>
        <w:spacing w:after="120"/>
        <w:ind w:left="2700" w:hanging="900"/>
        <w:jc w:val="both"/>
        <w:rPr>
          <w:rFonts w:ascii="Century Gothic" w:hAnsi="Century Gothic"/>
        </w:rPr>
      </w:pPr>
      <w:r w:rsidRPr="00376CAA">
        <w:rPr>
          <w:rFonts w:ascii="Century Gothic" w:hAnsi="Century Gothic"/>
        </w:rPr>
        <w:t>Flanged</w:t>
      </w:r>
      <w:r w:rsidRPr="00376CAA">
        <w:rPr>
          <w:rFonts w:ascii="Century Gothic" w:hAnsi="Century Gothic"/>
          <w:spacing w:val="4"/>
        </w:rPr>
        <w:t xml:space="preserve"> </w:t>
      </w:r>
      <w:r w:rsidRPr="00376CAA">
        <w:rPr>
          <w:rFonts w:ascii="Century Gothic" w:hAnsi="Century Gothic"/>
        </w:rPr>
        <w:t>end.</w:t>
      </w:r>
    </w:p>
    <w:p w14:paraId="00A98E9C" w14:textId="77777777" w:rsidR="009B27B6" w:rsidRPr="00376CAA" w:rsidRDefault="001862B5" w:rsidP="003B4773">
      <w:pPr>
        <w:pStyle w:val="ListParagraph"/>
        <w:numPr>
          <w:ilvl w:val="0"/>
          <w:numId w:val="24"/>
        </w:numPr>
        <w:spacing w:after="120"/>
        <w:ind w:left="2700" w:hanging="900"/>
        <w:jc w:val="both"/>
        <w:rPr>
          <w:rFonts w:ascii="Century Gothic" w:hAnsi="Century Gothic"/>
        </w:rPr>
      </w:pPr>
      <w:r w:rsidRPr="00376CAA">
        <w:rPr>
          <w:rFonts w:ascii="Century Gothic" w:hAnsi="Century Gothic"/>
        </w:rPr>
        <w:t>Nibco.</w:t>
      </w:r>
    </w:p>
    <w:p w14:paraId="7792202C" w14:textId="77777777" w:rsidR="009B27B6" w:rsidRPr="00376CAA" w:rsidRDefault="001862B5" w:rsidP="003B4773">
      <w:pPr>
        <w:widowControl/>
        <w:numPr>
          <w:ilvl w:val="2"/>
          <w:numId w:val="20"/>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Iron check valves, 2-1/2 in. and larger (for pump discharge):</w:t>
      </w:r>
    </w:p>
    <w:p w14:paraId="7C7224D5"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Class</w:t>
      </w:r>
      <w:r w:rsidRPr="00376CAA">
        <w:rPr>
          <w:rFonts w:ascii="Century Gothic" w:hAnsi="Century Gothic"/>
          <w:spacing w:val="5"/>
        </w:rPr>
        <w:t xml:space="preserve"> </w:t>
      </w:r>
      <w:r w:rsidRPr="00376CAA">
        <w:rPr>
          <w:rFonts w:ascii="Century Gothic" w:hAnsi="Century Gothic"/>
        </w:rPr>
        <w:t>#125.</w:t>
      </w:r>
    </w:p>
    <w:p w14:paraId="7B356CB3" w14:textId="77777777" w:rsidR="009B27B6" w:rsidRPr="00376CAA" w:rsidRDefault="001862B5" w:rsidP="003B4773">
      <w:pPr>
        <w:pStyle w:val="ListParagraph"/>
        <w:numPr>
          <w:ilvl w:val="3"/>
          <w:numId w:val="20"/>
        </w:numPr>
        <w:spacing w:after="120"/>
        <w:ind w:left="2700" w:hanging="900"/>
        <w:jc w:val="both"/>
        <w:rPr>
          <w:rFonts w:ascii="Century Gothic" w:hAnsi="Century Gothic"/>
        </w:rPr>
      </w:pPr>
      <w:r w:rsidRPr="00376CAA">
        <w:rPr>
          <w:rFonts w:ascii="Century Gothic" w:hAnsi="Century Gothic"/>
        </w:rPr>
        <w:t>Globe design silent</w:t>
      </w:r>
      <w:r w:rsidRPr="00376CAA">
        <w:rPr>
          <w:rFonts w:ascii="Century Gothic" w:hAnsi="Century Gothic"/>
          <w:spacing w:val="20"/>
        </w:rPr>
        <w:t xml:space="preserve"> </w:t>
      </w:r>
      <w:r w:rsidRPr="00376CAA">
        <w:rPr>
          <w:rFonts w:ascii="Century Gothic" w:hAnsi="Century Gothic"/>
        </w:rPr>
        <w:t>check.</w:t>
      </w:r>
    </w:p>
    <w:p w14:paraId="207C5F90"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COMPRESSED AIR SERVICE</w:t>
      </w:r>
    </w:p>
    <w:p w14:paraId="45D7EC2E" w14:textId="77777777" w:rsidR="009B27B6" w:rsidRPr="00376CAA" w:rsidRDefault="001862B5" w:rsidP="003B4773">
      <w:pPr>
        <w:widowControl/>
        <w:numPr>
          <w:ilvl w:val="2"/>
          <w:numId w:val="3"/>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Bronze ball valves, 2 in. and under:</w:t>
      </w:r>
    </w:p>
    <w:p w14:paraId="319FB7E8" w14:textId="46699110" w:rsidR="009B27B6" w:rsidRPr="00376CAA" w:rsidRDefault="001862B5" w:rsidP="003B4773">
      <w:pPr>
        <w:pStyle w:val="BodyText"/>
        <w:numPr>
          <w:ilvl w:val="0"/>
          <w:numId w:val="25"/>
        </w:numPr>
        <w:spacing w:after="120"/>
        <w:ind w:left="2700" w:hanging="900"/>
        <w:jc w:val="both"/>
        <w:rPr>
          <w:rFonts w:ascii="Century Gothic" w:hAnsi="Century Gothic"/>
          <w:sz w:val="22"/>
          <w:szCs w:val="22"/>
        </w:rPr>
      </w:pPr>
      <w:r w:rsidRPr="00376CAA">
        <w:rPr>
          <w:rFonts w:ascii="Century Gothic" w:hAnsi="Century Gothic"/>
          <w:sz w:val="22"/>
          <w:szCs w:val="22"/>
        </w:rPr>
        <w:t>Class 150#, 600#</w:t>
      </w:r>
      <w:r w:rsidRPr="00376CAA">
        <w:rPr>
          <w:rFonts w:ascii="Century Gothic" w:hAnsi="Century Gothic"/>
          <w:spacing w:val="10"/>
          <w:sz w:val="22"/>
          <w:szCs w:val="22"/>
        </w:rPr>
        <w:t xml:space="preserve"> </w:t>
      </w:r>
      <w:r w:rsidRPr="00376CAA">
        <w:rPr>
          <w:rFonts w:ascii="Century Gothic" w:hAnsi="Century Gothic"/>
          <w:sz w:val="22"/>
          <w:szCs w:val="22"/>
        </w:rPr>
        <w:t>WOG.</w:t>
      </w:r>
    </w:p>
    <w:p w14:paraId="750EBA8B" w14:textId="77777777" w:rsidR="009B27B6" w:rsidRPr="00376CAA" w:rsidRDefault="001862B5" w:rsidP="003B4773">
      <w:pPr>
        <w:pStyle w:val="ListParagraph"/>
        <w:numPr>
          <w:ilvl w:val="0"/>
          <w:numId w:val="25"/>
        </w:numPr>
        <w:spacing w:after="120"/>
        <w:ind w:left="2700" w:hanging="900"/>
        <w:jc w:val="both"/>
        <w:rPr>
          <w:rFonts w:ascii="Century Gothic" w:hAnsi="Century Gothic"/>
        </w:rPr>
      </w:pPr>
      <w:r w:rsidRPr="00376CAA">
        <w:rPr>
          <w:rFonts w:ascii="Century Gothic" w:hAnsi="Century Gothic"/>
        </w:rPr>
        <w:t>Two piece construction, blowout proof</w:t>
      </w:r>
      <w:r w:rsidRPr="00376CAA">
        <w:rPr>
          <w:rFonts w:ascii="Century Gothic" w:hAnsi="Century Gothic"/>
          <w:spacing w:val="18"/>
        </w:rPr>
        <w:t xml:space="preserve"> </w:t>
      </w:r>
      <w:r w:rsidRPr="00376CAA">
        <w:rPr>
          <w:rFonts w:ascii="Century Gothic" w:hAnsi="Century Gothic"/>
        </w:rPr>
        <w:t>stem.</w:t>
      </w:r>
    </w:p>
    <w:p w14:paraId="0A868A4C" w14:textId="77777777" w:rsidR="009B27B6" w:rsidRPr="00376CAA" w:rsidRDefault="001862B5" w:rsidP="003B4773">
      <w:pPr>
        <w:pStyle w:val="ListParagraph"/>
        <w:numPr>
          <w:ilvl w:val="0"/>
          <w:numId w:val="25"/>
        </w:numPr>
        <w:spacing w:after="120"/>
        <w:ind w:left="2700" w:hanging="900"/>
        <w:jc w:val="both"/>
        <w:rPr>
          <w:rFonts w:ascii="Century Gothic" w:hAnsi="Century Gothic"/>
        </w:rPr>
      </w:pPr>
      <w:r w:rsidRPr="00376CAA">
        <w:rPr>
          <w:rFonts w:ascii="Century Gothic" w:hAnsi="Century Gothic"/>
        </w:rPr>
        <w:t>15% glass filled PTFE seats, PTFE</w:t>
      </w:r>
      <w:r w:rsidRPr="00376CAA">
        <w:rPr>
          <w:rFonts w:ascii="Century Gothic" w:hAnsi="Century Gothic"/>
          <w:spacing w:val="26"/>
        </w:rPr>
        <w:t xml:space="preserve"> </w:t>
      </w:r>
      <w:r w:rsidRPr="00376CAA">
        <w:rPr>
          <w:rFonts w:ascii="Century Gothic" w:hAnsi="Century Gothic"/>
        </w:rPr>
        <w:t>packing.</w:t>
      </w:r>
    </w:p>
    <w:p w14:paraId="13C77247" w14:textId="77777777" w:rsidR="009B27B6" w:rsidRPr="00376CAA" w:rsidRDefault="001862B5" w:rsidP="003B4773">
      <w:pPr>
        <w:pStyle w:val="ListParagraph"/>
        <w:numPr>
          <w:ilvl w:val="0"/>
          <w:numId w:val="25"/>
        </w:numPr>
        <w:spacing w:after="120"/>
        <w:ind w:left="2700" w:hanging="900"/>
        <w:jc w:val="both"/>
        <w:rPr>
          <w:rFonts w:ascii="Century Gothic" w:hAnsi="Century Gothic"/>
        </w:rPr>
      </w:pPr>
      <w:r w:rsidRPr="00376CAA">
        <w:rPr>
          <w:rFonts w:ascii="Century Gothic" w:hAnsi="Century Gothic"/>
        </w:rPr>
        <w:t>Adjustable hex packing gland, chrome plated brass</w:t>
      </w:r>
      <w:r w:rsidRPr="00376CAA">
        <w:rPr>
          <w:rFonts w:ascii="Century Gothic" w:hAnsi="Century Gothic"/>
          <w:spacing w:val="34"/>
        </w:rPr>
        <w:t xml:space="preserve"> </w:t>
      </w:r>
      <w:r w:rsidRPr="00376CAA">
        <w:rPr>
          <w:rFonts w:ascii="Century Gothic" w:hAnsi="Century Gothic"/>
        </w:rPr>
        <w:t>ball.</w:t>
      </w:r>
    </w:p>
    <w:p w14:paraId="421279A3" w14:textId="77777777" w:rsidR="009B27B6" w:rsidRPr="00376CAA" w:rsidRDefault="001862B5" w:rsidP="003B4773">
      <w:pPr>
        <w:pStyle w:val="ListParagraph"/>
        <w:numPr>
          <w:ilvl w:val="0"/>
          <w:numId w:val="25"/>
        </w:numPr>
        <w:spacing w:after="120"/>
        <w:ind w:left="2700" w:hanging="900"/>
        <w:jc w:val="both"/>
        <w:rPr>
          <w:rFonts w:ascii="Century Gothic" w:hAnsi="Century Gothic"/>
        </w:rPr>
      </w:pPr>
      <w:r w:rsidRPr="00376CAA">
        <w:rPr>
          <w:rFonts w:ascii="Century Gothic" w:hAnsi="Century Gothic"/>
        </w:rPr>
        <w:t>Threaded</w:t>
      </w:r>
      <w:r w:rsidRPr="00376CAA">
        <w:rPr>
          <w:rFonts w:ascii="Century Gothic" w:hAnsi="Century Gothic"/>
          <w:spacing w:val="2"/>
        </w:rPr>
        <w:t xml:space="preserve"> </w:t>
      </w:r>
      <w:r w:rsidRPr="00376CAA">
        <w:rPr>
          <w:rFonts w:ascii="Century Gothic" w:hAnsi="Century Gothic"/>
        </w:rPr>
        <w:t>end.</w:t>
      </w:r>
    </w:p>
    <w:p w14:paraId="4D07BF17" w14:textId="77777777" w:rsidR="009B27B6" w:rsidRPr="00376CAA" w:rsidRDefault="001862B5" w:rsidP="003B4773">
      <w:pPr>
        <w:pStyle w:val="ListParagraph"/>
        <w:numPr>
          <w:ilvl w:val="0"/>
          <w:numId w:val="25"/>
        </w:numPr>
        <w:spacing w:after="120"/>
        <w:ind w:left="2700" w:hanging="900"/>
        <w:jc w:val="both"/>
        <w:rPr>
          <w:rFonts w:ascii="Century Gothic" w:hAnsi="Century Gothic"/>
        </w:rPr>
      </w:pPr>
      <w:r w:rsidRPr="00376CAA">
        <w:rPr>
          <w:rFonts w:ascii="Century Gothic" w:hAnsi="Century Gothic"/>
        </w:rPr>
        <w:t>Nibco</w:t>
      </w:r>
    </w:p>
    <w:p w14:paraId="1145ACFC" w14:textId="77777777" w:rsidR="009B27B6" w:rsidRPr="00376CAA" w:rsidRDefault="001862B5" w:rsidP="003B4773">
      <w:pPr>
        <w:widowControl/>
        <w:numPr>
          <w:ilvl w:val="1"/>
          <w:numId w:val="20"/>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NATURAL GAS SYSTEM</w:t>
      </w:r>
    </w:p>
    <w:p w14:paraId="4CC8A9D8" w14:textId="77777777" w:rsidR="009B27B6" w:rsidRPr="00376CAA" w:rsidRDefault="001862B5" w:rsidP="003B4773">
      <w:pPr>
        <w:widowControl/>
        <w:numPr>
          <w:ilvl w:val="2"/>
          <w:numId w:val="8"/>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Plug valves, 3 in. and larger:</w:t>
      </w:r>
    </w:p>
    <w:p w14:paraId="36D7097C" w14:textId="77777777" w:rsidR="009B27B6" w:rsidRPr="00376CAA" w:rsidRDefault="001862B5" w:rsidP="003B4773">
      <w:pPr>
        <w:pStyle w:val="ListParagraph"/>
        <w:numPr>
          <w:ilvl w:val="3"/>
          <w:numId w:val="26"/>
        </w:numPr>
        <w:spacing w:after="120"/>
        <w:ind w:left="2700" w:hanging="900"/>
        <w:jc w:val="both"/>
        <w:rPr>
          <w:rFonts w:ascii="Century Gothic" w:hAnsi="Century Gothic"/>
        </w:rPr>
      </w:pPr>
      <w:r w:rsidRPr="00376CAA">
        <w:rPr>
          <w:rFonts w:ascii="Century Gothic" w:hAnsi="Century Gothic"/>
        </w:rPr>
        <w:t>CI body and</w:t>
      </w:r>
      <w:r w:rsidRPr="00376CAA">
        <w:rPr>
          <w:rFonts w:ascii="Century Gothic" w:hAnsi="Century Gothic"/>
          <w:spacing w:val="6"/>
        </w:rPr>
        <w:t xml:space="preserve"> </w:t>
      </w:r>
      <w:r w:rsidRPr="00376CAA">
        <w:rPr>
          <w:rFonts w:ascii="Century Gothic" w:hAnsi="Century Gothic"/>
        </w:rPr>
        <w:t>plug.</w:t>
      </w:r>
    </w:p>
    <w:p w14:paraId="242A2284" w14:textId="77777777" w:rsidR="009B27B6" w:rsidRPr="00376CAA" w:rsidRDefault="001862B5" w:rsidP="003B4773">
      <w:pPr>
        <w:pStyle w:val="ListParagraph"/>
        <w:numPr>
          <w:ilvl w:val="3"/>
          <w:numId w:val="26"/>
        </w:numPr>
        <w:spacing w:after="120"/>
        <w:ind w:left="2700" w:hanging="900"/>
        <w:jc w:val="both"/>
        <w:rPr>
          <w:rFonts w:ascii="Century Gothic" w:hAnsi="Century Gothic"/>
        </w:rPr>
      </w:pPr>
      <w:r w:rsidRPr="00376CAA">
        <w:rPr>
          <w:rFonts w:ascii="Century Gothic" w:hAnsi="Century Gothic"/>
        </w:rPr>
        <w:lastRenderedPageBreak/>
        <w:t>Lubricated cast iron</w:t>
      </w:r>
      <w:r w:rsidRPr="00376CAA">
        <w:rPr>
          <w:rFonts w:ascii="Century Gothic" w:hAnsi="Century Gothic"/>
          <w:spacing w:val="15"/>
        </w:rPr>
        <w:t xml:space="preserve"> </w:t>
      </w:r>
      <w:r w:rsidRPr="00376CAA">
        <w:rPr>
          <w:rFonts w:ascii="Century Gothic" w:hAnsi="Century Gothic"/>
        </w:rPr>
        <w:t>plug.</w:t>
      </w:r>
    </w:p>
    <w:p w14:paraId="268E6C4F" w14:textId="77777777" w:rsidR="009B27B6" w:rsidRPr="00376CAA" w:rsidRDefault="001862B5" w:rsidP="003B4773">
      <w:pPr>
        <w:pStyle w:val="ListParagraph"/>
        <w:numPr>
          <w:ilvl w:val="3"/>
          <w:numId w:val="26"/>
        </w:numPr>
        <w:spacing w:after="120"/>
        <w:ind w:left="2700" w:hanging="900"/>
        <w:jc w:val="both"/>
        <w:rPr>
          <w:rFonts w:ascii="Century Gothic" w:hAnsi="Century Gothic"/>
        </w:rPr>
      </w:pPr>
      <w:r w:rsidRPr="00376CAA">
        <w:rPr>
          <w:rFonts w:ascii="Century Gothic" w:hAnsi="Century Gothic"/>
        </w:rPr>
        <w:t>Flanged</w:t>
      </w:r>
      <w:r w:rsidRPr="00376CAA">
        <w:rPr>
          <w:rFonts w:ascii="Century Gothic" w:hAnsi="Century Gothic"/>
          <w:spacing w:val="4"/>
        </w:rPr>
        <w:t xml:space="preserve"> </w:t>
      </w:r>
      <w:r w:rsidRPr="00376CAA">
        <w:rPr>
          <w:rFonts w:ascii="Century Gothic" w:hAnsi="Century Gothic"/>
        </w:rPr>
        <w:t>ends.</w:t>
      </w:r>
    </w:p>
    <w:p w14:paraId="1758FA67" w14:textId="3587DA7F" w:rsidR="009B27B6" w:rsidRDefault="001862B5" w:rsidP="003B4773">
      <w:pPr>
        <w:pStyle w:val="ListParagraph"/>
        <w:numPr>
          <w:ilvl w:val="3"/>
          <w:numId w:val="26"/>
        </w:numPr>
        <w:spacing w:after="120"/>
        <w:ind w:left="2700" w:hanging="900"/>
        <w:jc w:val="both"/>
        <w:rPr>
          <w:rFonts w:ascii="Century Gothic" w:hAnsi="Century Gothic"/>
        </w:rPr>
      </w:pPr>
      <w:r w:rsidRPr="00376CAA">
        <w:rPr>
          <w:rFonts w:ascii="Century Gothic" w:hAnsi="Century Gothic"/>
        </w:rPr>
        <w:t>Wrench</w:t>
      </w:r>
      <w:r w:rsidRPr="00376CAA">
        <w:rPr>
          <w:rFonts w:ascii="Century Gothic" w:hAnsi="Century Gothic"/>
          <w:spacing w:val="8"/>
        </w:rPr>
        <w:t xml:space="preserve"> </w:t>
      </w:r>
      <w:r w:rsidRPr="00376CAA">
        <w:rPr>
          <w:rFonts w:ascii="Century Gothic" w:hAnsi="Century Gothic"/>
        </w:rPr>
        <w:t>operated.</w:t>
      </w:r>
    </w:p>
    <w:p w14:paraId="2CC50828" w14:textId="23ACD5D7" w:rsidR="009B27B6" w:rsidRDefault="001862B5" w:rsidP="003B4773">
      <w:pPr>
        <w:pStyle w:val="ListParagraph"/>
        <w:numPr>
          <w:ilvl w:val="3"/>
          <w:numId w:val="26"/>
        </w:numPr>
        <w:spacing w:after="120"/>
        <w:ind w:left="2700" w:hanging="900"/>
        <w:jc w:val="both"/>
        <w:rPr>
          <w:rFonts w:ascii="Century Gothic" w:hAnsi="Century Gothic"/>
        </w:rPr>
      </w:pPr>
      <w:r w:rsidRPr="00D73E92">
        <w:rPr>
          <w:rFonts w:ascii="Century Gothic" w:hAnsi="Century Gothic"/>
        </w:rPr>
        <w:t>#175</w:t>
      </w:r>
      <w:r w:rsidRPr="00D73E92">
        <w:rPr>
          <w:rFonts w:ascii="Century Gothic" w:hAnsi="Century Gothic"/>
          <w:spacing w:val="4"/>
        </w:rPr>
        <w:t xml:space="preserve"> </w:t>
      </w:r>
      <w:r w:rsidRPr="00D73E92">
        <w:rPr>
          <w:rFonts w:ascii="Century Gothic" w:hAnsi="Century Gothic"/>
        </w:rPr>
        <w:t>W.O.G.</w:t>
      </w:r>
    </w:p>
    <w:p w14:paraId="52FACA0B" w14:textId="254A7C1B" w:rsidR="009B27B6" w:rsidRPr="00D73E92" w:rsidRDefault="001862B5" w:rsidP="003B4773">
      <w:pPr>
        <w:pStyle w:val="ListParagraph"/>
        <w:numPr>
          <w:ilvl w:val="3"/>
          <w:numId w:val="26"/>
        </w:numPr>
        <w:spacing w:after="120"/>
        <w:ind w:left="2700" w:hanging="900"/>
        <w:jc w:val="both"/>
        <w:rPr>
          <w:rFonts w:ascii="Century Gothic" w:hAnsi="Century Gothic"/>
        </w:rPr>
      </w:pPr>
      <w:r w:rsidRPr="00D73E92">
        <w:rPr>
          <w:rFonts w:ascii="Century Gothic" w:hAnsi="Century Gothic"/>
        </w:rPr>
        <w:t>Similar to Rockwell Nordstrom No.</w:t>
      </w:r>
      <w:r w:rsidRPr="00D73E92">
        <w:rPr>
          <w:rFonts w:ascii="Century Gothic" w:hAnsi="Century Gothic"/>
          <w:spacing w:val="17"/>
        </w:rPr>
        <w:t xml:space="preserve"> </w:t>
      </w:r>
      <w:r w:rsidRPr="00D73E92">
        <w:rPr>
          <w:rFonts w:ascii="Century Gothic" w:hAnsi="Century Gothic"/>
        </w:rPr>
        <w:t>143.</w:t>
      </w:r>
    </w:p>
    <w:p w14:paraId="1D803BF2" w14:textId="77777777" w:rsidR="009B27B6" w:rsidRPr="00376CAA" w:rsidRDefault="001862B5" w:rsidP="003B4773">
      <w:pPr>
        <w:widowControl/>
        <w:numPr>
          <w:ilvl w:val="2"/>
          <w:numId w:val="8"/>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Plug valves, 2 1/2 in. and smaller:</w:t>
      </w:r>
    </w:p>
    <w:p w14:paraId="1ECC2DF6" w14:textId="77777777" w:rsidR="009B27B6" w:rsidRPr="00376CAA" w:rsidRDefault="001862B5" w:rsidP="003B4773">
      <w:pPr>
        <w:pStyle w:val="ListParagraph"/>
        <w:numPr>
          <w:ilvl w:val="3"/>
          <w:numId w:val="27"/>
        </w:numPr>
        <w:spacing w:after="120"/>
        <w:ind w:left="2700" w:hanging="900"/>
        <w:jc w:val="both"/>
        <w:rPr>
          <w:rFonts w:ascii="Century Gothic" w:hAnsi="Century Gothic"/>
        </w:rPr>
      </w:pPr>
      <w:r w:rsidRPr="00376CAA">
        <w:rPr>
          <w:rFonts w:ascii="Century Gothic" w:hAnsi="Century Gothic"/>
        </w:rPr>
        <w:t>Bronze body and</w:t>
      </w:r>
      <w:r w:rsidRPr="00376CAA">
        <w:rPr>
          <w:rFonts w:ascii="Century Gothic" w:hAnsi="Century Gothic"/>
          <w:spacing w:val="11"/>
        </w:rPr>
        <w:t xml:space="preserve"> </w:t>
      </w:r>
      <w:r w:rsidRPr="00376CAA">
        <w:rPr>
          <w:rFonts w:ascii="Century Gothic" w:hAnsi="Century Gothic"/>
        </w:rPr>
        <w:t>plug.</w:t>
      </w:r>
    </w:p>
    <w:p w14:paraId="5A60E3BD" w14:textId="77777777" w:rsidR="009B27B6" w:rsidRPr="00376CAA" w:rsidRDefault="001862B5" w:rsidP="003B4773">
      <w:pPr>
        <w:pStyle w:val="ListParagraph"/>
        <w:numPr>
          <w:ilvl w:val="3"/>
          <w:numId w:val="27"/>
        </w:numPr>
        <w:spacing w:after="120"/>
        <w:ind w:left="2700" w:hanging="900"/>
        <w:jc w:val="both"/>
        <w:rPr>
          <w:rFonts w:ascii="Century Gothic" w:hAnsi="Century Gothic"/>
        </w:rPr>
      </w:pPr>
      <w:r w:rsidRPr="00376CAA">
        <w:rPr>
          <w:rFonts w:ascii="Century Gothic" w:hAnsi="Century Gothic"/>
        </w:rPr>
        <w:t>Threaded</w:t>
      </w:r>
      <w:r w:rsidRPr="00376CAA">
        <w:rPr>
          <w:rFonts w:ascii="Century Gothic" w:hAnsi="Century Gothic"/>
          <w:spacing w:val="2"/>
        </w:rPr>
        <w:t xml:space="preserve"> </w:t>
      </w:r>
      <w:r w:rsidRPr="00376CAA">
        <w:rPr>
          <w:rFonts w:ascii="Century Gothic" w:hAnsi="Century Gothic"/>
        </w:rPr>
        <w:t>ends.</w:t>
      </w:r>
    </w:p>
    <w:p w14:paraId="70013A46" w14:textId="76E5397A" w:rsidR="009B27B6" w:rsidRDefault="001862B5" w:rsidP="003B4773">
      <w:pPr>
        <w:pStyle w:val="ListParagraph"/>
        <w:numPr>
          <w:ilvl w:val="3"/>
          <w:numId w:val="27"/>
        </w:numPr>
        <w:spacing w:after="120"/>
        <w:ind w:left="2700" w:hanging="900"/>
        <w:jc w:val="both"/>
        <w:rPr>
          <w:rFonts w:ascii="Century Gothic" w:hAnsi="Century Gothic"/>
        </w:rPr>
      </w:pPr>
      <w:r w:rsidRPr="00376CAA">
        <w:rPr>
          <w:rFonts w:ascii="Century Gothic" w:hAnsi="Century Gothic"/>
        </w:rPr>
        <w:t>Square</w:t>
      </w:r>
      <w:r w:rsidRPr="00376CAA">
        <w:rPr>
          <w:rFonts w:ascii="Century Gothic" w:hAnsi="Century Gothic"/>
          <w:spacing w:val="4"/>
        </w:rPr>
        <w:t xml:space="preserve"> </w:t>
      </w:r>
      <w:r w:rsidRPr="00376CAA">
        <w:rPr>
          <w:rFonts w:ascii="Century Gothic" w:hAnsi="Century Gothic"/>
        </w:rPr>
        <w:t>head.</w:t>
      </w:r>
    </w:p>
    <w:p w14:paraId="0B85E850" w14:textId="50BB81C9" w:rsidR="009B27B6" w:rsidRDefault="001862B5" w:rsidP="003B4773">
      <w:pPr>
        <w:pStyle w:val="ListParagraph"/>
        <w:numPr>
          <w:ilvl w:val="3"/>
          <w:numId w:val="27"/>
        </w:numPr>
        <w:spacing w:after="120"/>
        <w:ind w:left="2700" w:hanging="900"/>
        <w:jc w:val="both"/>
        <w:rPr>
          <w:rFonts w:ascii="Century Gothic" w:hAnsi="Century Gothic"/>
        </w:rPr>
      </w:pPr>
      <w:r w:rsidRPr="0077024A">
        <w:rPr>
          <w:rFonts w:ascii="Century Gothic" w:hAnsi="Century Gothic"/>
        </w:rPr>
        <w:t>#125</w:t>
      </w:r>
      <w:r w:rsidRPr="0077024A">
        <w:rPr>
          <w:rFonts w:ascii="Century Gothic" w:hAnsi="Century Gothic"/>
          <w:spacing w:val="4"/>
        </w:rPr>
        <w:t xml:space="preserve"> </w:t>
      </w:r>
      <w:r w:rsidRPr="0077024A">
        <w:rPr>
          <w:rFonts w:ascii="Century Gothic" w:hAnsi="Century Gothic"/>
        </w:rPr>
        <w:t>W.O.G.</w:t>
      </w:r>
    </w:p>
    <w:p w14:paraId="1DC15684" w14:textId="1D6DA1F4" w:rsidR="009B27B6" w:rsidRPr="0077024A" w:rsidRDefault="001862B5" w:rsidP="003B4773">
      <w:pPr>
        <w:pStyle w:val="ListParagraph"/>
        <w:numPr>
          <w:ilvl w:val="3"/>
          <w:numId w:val="27"/>
        </w:numPr>
        <w:spacing w:after="120"/>
        <w:ind w:left="2700" w:hanging="900"/>
        <w:jc w:val="both"/>
        <w:rPr>
          <w:rFonts w:ascii="Century Gothic" w:hAnsi="Century Gothic"/>
        </w:rPr>
      </w:pPr>
      <w:r w:rsidRPr="0077024A">
        <w:rPr>
          <w:rFonts w:ascii="Century Gothic" w:hAnsi="Century Gothic"/>
        </w:rPr>
        <w:t>Similar to Crane No.</w:t>
      </w:r>
      <w:r w:rsidRPr="0077024A">
        <w:rPr>
          <w:rFonts w:ascii="Century Gothic" w:hAnsi="Century Gothic"/>
          <w:spacing w:val="14"/>
        </w:rPr>
        <w:t xml:space="preserve"> </w:t>
      </w:r>
      <w:r w:rsidRPr="0077024A">
        <w:rPr>
          <w:rFonts w:ascii="Century Gothic" w:hAnsi="Century Gothic"/>
        </w:rPr>
        <w:t>250.</w:t>
      </w:r>
    </w:p>
    <w:p w14:paraId="0AF80854" w14:textId="77777777" w:rsidR="009B27B6" w:rsidRPr="00376CAA" w:rsidRDefault="001862B5" w:rsidP="003B4773">
      <w:pPr>
        <w:widowControl/>
        <w:numPr>
          <w:ilvl w:val="2"/>
          <w:numId w:val="8"/>
        </w:numPr>
        <w:autoSpaceDE/>
        <w:autoSpaceDN/>
        <w:spacing w:after="120"/>
        <w:ind w:left="1800" w:hanging="900"/>
        <w:jc w:val="both"/>
        <w:rPr>
          <w:rFonts w:ascii="Century Gothic" w:eastAsiaTheme="minorHAnsi" w:hAnsi="Century Gothic" w:cs="Times New Roman"/>
          <w:lang w:bidi="ar-SA"/>
        </w:rPr>
      </w:pPr>
      <w:r w:rsidRPr="00376CAA">
        <w:rPr>
          <w:rFonts w:ascii="Century Gothic" w:eastAsiaTheme="minorHAnsi" w:hAnsi="Century Gothic" w:cs="Times New Roman"/>
          <w:lang w:bidi="ar-SA"/>
        </w:rPr>
        <w:t>At Appliances:</w:t>
      </w:r>
    </w:p>
    <w:p w14:paraId="653B01D3" w14:textId="77777777" w:rsidR="009B27B6" w:rsidRPr="00376CAA" w:rsidRDefault="001862B5" w:rsidP="003B4773">
      <w:pPr>
        <w:pStyle w:val="ListParagraph"/>
        <w:numPr>
          <w:ilvl w:val="3"/>
          <w:numId w:val="28"/>
        </w:numPr>
        <w:spacing w:after="120"/>
        <w:ind w:left="2700" w:hanging="900"/>
        <w:jc w:val="both"/>
        <w:rPr>
          <w:rFonts w:ascii="Century Gothic" w:hAnsi="Century Gothic"/>
        </w:rPr>
      </w:pPr>
      <w:r w:rsidRPr="00376CAA">
        <w:rPr>
          <w:rFonts w:ascii="Century Gothic" w:hAnsi="Century Gothic"/>
        </w:rPr>
        <w:t>Integral lever</w:t>
      </w:r>
      <w:r w:rsidRPr="00376CAA">
        <w:rPr>
          <w:rFonts w:ascii="Century Gothic" w:hAnsi="Century Gothic"/>
          <w:spacing w:val="9"/>
        </w:rPr>
        <w:t xml:space="preserve"> </w:t>
      </w:r>
      <w:r w:rsidRPr="00376CAA">
        <w:rPr>
          <w:rFonts w:ascii="Century Gothic" w:hAnsi="Century Gothic"/>
        </w:rPr>
        <w:t>handle.</w:t>
      </w:r>
    </w:p>
    <w:p w14:paraId="6204E7F5" w14:textId="77777777" w:rsidR="009B27B6" w:rsidRPr="00376CAA" w:rsidRDefault="001862B5" w:rsidP="003B4773">
      <w:pPr>
        <w:pStyle w:val="ListParagraph"/>
        <w:numPr>
          <w:ilvl w:val="3"/>
          <w:numId w:val="28"/>
        </w:numPr>
        <w:spacing w:after="120"/>
        <w:ind w:left="2700" w:hanging="900"/>
        <w:jc w:val="both"/>
        <w:rPr>
          <w:rFonts w:ascii="Century Gothic" w:hAnsi="Century Gothic"/>
        </w:rPr>
      </w:pPr>
      <w:r w:rsidRPr="00376CAA">
        <w:rPr>
          <w:rFonts w:ascii="Century Gothic" w:hAnsi="Century Gothic"/>
        </w:rPr>
        <w:t>Similar to Crane No.</w:t>
      </w:r>
      <w:r w:rsidRPr="00376CAA">
        <w:rPr>
          <w:rFonts w:ascii="Century Gothic" w:hAnsi="Century Gothic"/>
          <w:spacing w:val="14"/>
        </w:rPr>
        <w:t xml:space="preserve"> </w:t>
      </w:r>
      <w:r w:rsidRPr="00376CAA">
        <w:rPr>
          <w:rFonts w:ascii="Century Gothic" w:hAnsi="Century Gothic"/>
        </w:rPr>
        <w:t>298.</w:t>
      </w:r>
    </w:p>
    <w:p w14:paraId="45269CD0" w14:textId="77777777" w:rsidR="009B27B6" w:rsidRPr="00376CAA" w:rsidRDefault="001862B5" w:rsidP="003B4773">
      <w:pPr>
        <w:pStyle w:val="Heading1"/>
        <w:numPr>
          <w:ilvl w:val="1"/>
          <w:numId w:val="8"/>
        </w:numPr>
        <w:spacing w:after="120"/>
        <w:ind w:left="900" w:hanging="900"/>
        <w:jc w:val="both"/>
        <w:rPr>
          <w:rFonts w:ascii="Century Gothic" w:hAnsi="Century Gothic"/>
          <w:sz w:val="22"/>
          <w:szCs w:val="22"/>
        </w:rPr>
      </w:pPr>
      <w:r w:rsidRPr="00376CAA">
        <w:rPr>
          <w:rFonts w:ascii="Century Gothic" w:hAnsi="Century Gothic"/>
          <w:sz w:val="22"/>
          <w:szCs w:val="22"/>
        </w:rPr>
        <w:t>INSULATION</w:t>
      </w:r>
    </w:p>
    <w:p w14:paraId="33A50A78" w14:textId="77777777" w:rsidR="009B27B6" w:rsidRPr="00376CAA" w:rsidRDefault="001862B5" w:rsidP="003B4773">
      <w:pPr>
        <w:pStyle w:val="ListParagraph"/>
        <w:numPr>
          <w:ilvl w:val="2"/>
          <w:numId w:val="8"/>
        </w:numPr>
        <w:spacing w:after="120"/>
        <w:ind w:left="1800" w:hanging="900"/>
        <w:jc w:val="both"/>
        <w:rPr>
          <w:rFonts w:ascii="Century Gothic" w:hAnsi="Century Gothic"/>
        </w:rPr>
      </w:pPr>
      <w:r w:rsidRPr="00376CAA">
        <w:rPr>
          <w:rFonts w:ascii="Century Gothic" w:hAnsi="Century Gothic"/>
        </w:rPr>
        <w:t>General:</w:t>
      </w:r>
    </w:p>
    <w:p w14:paraId="5F8D3F4E" w14:textId="755AB37F" w:rsidR="0086554D" w:rsidRPr="00376CAA" w:rsidRDefault="001862B5" w:rsidP="003B4773">
      <w:pPr>
        <w:pStyle w:val="ListParagraph"/>
        <w:numPr>
          <w:ilvl w:val="3"/>
          <w:numId w:val="29"/>
        </w:numPr>
        <w:spacing w:after="120"/>
        <w:ind w:left="2700" w:hanging="900"/>
        <w:jc w:val="both"/>
        <w:rPr>
          <w:rFonts w:ascii="Century Gothic" w:hAnsi="Century Gothic"/>
        </w:rPr>
      </w:pPr>
      <w:r w:rsidRPr="00376CAA">
        <w:rPr>
          <w:rFonts w:ascii="Century Gothic" w:hAnsi="Century Gothic"/>
        </w:rPr>
        <w:t>All insulation materials including jackets, facings adhesives, coatings and accessories are to be fire hazard rated and listed by Underwriters Laboratories, Inc. in conformance with</w:t>
      </w:r>
      <w:r w:rsidRPr="00376CAA">
        <w:rPr>
          <w:rFonts w:ascii="Century Gothic" w:hAnsi="Century Gothic"/>
          <w:spacing w:val="29"/>
        </w:rPr>
        <w:t xml:space="preserve"> </w:t>
      </w:r>
      <w:r w:rsidRPr="00376CAA">
        <w:rPr>
          <w:rFonts w:ascii="Century Gothic" w:hAnsi="Century Gothic"/>
        </w:rPr>
        <w:t>UL723.</w:t>
      </w:r>
    </w:p>
    <w:p w14:paraId="48C274E4" w14:textId="77777777" w:rsidR="0086554D" w:rsidRPr="00376CAA" w:rsidRDefault="001862B5" w:rsidP="003B4773">
      <w:pPr>
        <w:pStyle w:val="ListParagraph"/>
        <w:numPr>
          <w:ilvl w:val="3"/>
          <w:numId w:val="29"/>
        </w:numPr>
        <w:spacing w:after="120"/>
        <w:ind w:left="2700" w:hanging="900"/>
        <w:jc w:val="both"/>
        <w:rPr>
          <w:rFonts w:ascii="Century Gothic" w:hAnsi="Century Gothic"/>
        </w:rPr>
      </w:pPr>
      <w:r w:rsidRPr="00376CAA">
        <w:rPr>
          <w:rFonts w:ascii="Century Gothic" w:hAnsi="Century Gothic"/>
        </w:rPr>
        <w:t>Insulation thickness and 'R' value ratios to be in accordance with state energy</w:t>
      </w:r>
      <w:r w:rsidRPr="00376CAA">
        <w:rPr>
          <w:rFonts w:ascii="Century Gothic" w:hAnsi="Century Gothic"/>
          <w:spacing w:val="3"/>
        </w:rPr>
        <w:t xml:space="preserve"> </w:t>
      </w:r>
      <w:r w:rsidRPr="00376CAA">
        <w:rPr>
          <w:rFonts w:ascii="Century Gothic" w:hAnsi="Century Gothic"/>
        </w:rPr>
        <w:t>code.</w:t>
      </w:r>
    </w:p>
    <w:p w14:paraId="63CEB007" w14:textId="77777777" w:rsidR="009B27B6" w:rsidRPr="00376CAA" w:rsidRDefault="001862B5" w:rsidP="003B4773">
      <w:pPr>
        <w:pStyle w:val="ListParagraph"/>
        <w:numPr>
          <w:ilvl w:val="2"/>
          <w:numId w:val="8"/>
        </w:numPr>
        <w:spacing w:after="120"/>
        <w:ind w:left="1800" w:hanging="900"/>
        <w:jc w:val="both"/>
        <w:rPr>
          <w:rFonts w:ascii="Century Gothic" w:hAnsi="Century Gothic"/>
        </w:rPr>
      </w:pPr>
      <w:r w:rsidRPr="00376CAA">
        <w:rPr>
          <w:rFonts w:ascii="Century Gothic" w:hAnsi="Century Gothic"/>
        </w:rPr>
        <w:t>Required</w:t>
      </w:r>
      <w:r w:rsidRPr="00376CAA">
        <w:rPr>
          <w:rFonts w:ascii="Century Gothic" w:hAnsi="Century Gothic"/>
          <w:spacing w:val="3"/>
        </w:rPr>
        <w:t xml:space="preserve"> </w:t>
      </w:r>
      <w:r w:rsidRPr="00376CAA">
        <w:rPr>
          <w:rFonts w:ascii="Century Gothic" w:hAnsi="Century Gothic"/>
        </w:rPr>
        <w:t>Locations:</w:t>
      </w:r>
    </w:p>
    <w:p w14:paraId="4963C725" w14:textId="77777777" w:rsidR="009B27B6" w:rsidRPr="00376CAA" w:rsidRDefault="001862B5" w:rsidP="003B4773">
      <w:pPr>
        <w:pStyle w:val="ListParagraph"/>
        <w:numPr>
          <w:ilvl w:val="3"/>
          <w:numId w:val="30"/>
        </w:numPr>
        <w:spacing w:after="120"/>
        <w:ind w:left="2700" w:hanging="900"/>
        <w:jc w:val="both"/>
        <w:rPr>
          <w:rFonts w:ascii="Century Gothic" w:hAnsi="Century Gothic"/>
        </w:rPr>
      </w:pPr>
      <w:r w:rsidRPr="00376CAA">
        <w:rPr>
          <w:rFonts w:ascii="Century Gothic" w:hAnsi="Century Gothic"/>
        </w:rPr>
        <w:t>Domestic hot water piping except where exposed at</w:t>
      </w:r>
      <w:r w:rsidRPr="00376CAA">
        <w:rPr>
          <w:rFonts w:ascii="Century Gothic" w:hAnsi="Century Gothic"/>
          <w:spacing w:val="37"/>
        </w:rPr>
        <w:t xml:space="preserve"> </w:t>
      </w:r>
      <w:r w:rsidRPr="00376CAA">
        <w:rPr>
          <w:rFonts w:ascii="Century Gothic" w:hAnsi="Century Gothic"/>
        </w:rPr>
        <w:t>fixtures.</w:t>
      </w:r>
    </w:p>
    <w:p w14:paraId="7022F383" w14:textId="77777777" w:rsidR="009B27B6" w:rsidRPr="00376CAA" w:rsidRDefault="001862B5" w:rsidP="003B4773">
      <w:pPr>
        <w:pStyle w:val="ListParagraph"/>
        <w:numPr>
          <w:ilvl w:val="3"/>
          <w:numId w:val="30"/>
        </w:numPr>
        <w:spacing w:after="120"/>
        <w:ind w:left="2700" w:hanging="900"/>
        <w:jc w:val="both"/>
        <w:rPr>
          <w:rFonts w:ascii="Century Gothic" w:hAnsi="Century Gothic"/>
        </w:rPr>
      </w:pPr>
      <w:r w:rsidRPr="00376CAA">
        <w:rPr>
          <w:rFonts w:ascii="Century Gothic" w:hAnsi="Century Gothic"/>
        </w:rPr>
        <w:t>Domestic hot water storage</w:t>
      </w:r>
      <w:r w:rsidRPr="00376CAA">
        <w:rPr>
          <w:rFonts w:ascii="Century Gothic" w:hAnsi="Century Gothic"/>
          <w:spacing w:val="21"/>
        </w:rPr>
        <w:t xml:space="preserve"> </w:t>
      </w:r>
      <w:r w:rsidRPr="00376CAA">
        <w:rPr>
          <w:rFonts w:ascii="Century Gothic" w:hAnsi="Century Gothic"/>
        </w:rPr>
        <w:t>tanks.</w:t>
      </w:r>
    </w:p>
    <w:p w14:paraId="7292D333" w14:textId="77777777" w:rsidR="009B27B6" w:rsidRPr="00376CAA" w:rsidRDefault="001862B5" w:rsidP="003B4773">
      <w:pPr>
        <w:pStyle w:val="ListParagraph"/>
        <w:numPr>
          <w:ilvl w:val="3"/>
          <w:numId w:val="30"/>
        </w:numPr>
        <w:spacing w:after="120"/>
        <w:ind w:left="2700" w:hanging="900"/>
        <w:jc w:val="both"/>
        <w:rPr>
          <w:rFonts w:ascii="Century Gothic" w:hAnsi="Century Gothic"/>
        </w:rPr>
      </w:pPr>
      <w:r w:rsidRPr="00376CAA">
        <w:rPr>
          <w:rFonts w:ascii="Century Gothic" w:hAnsi="Century Gothic"/>
        </w:rPr>
        <w:t>Domestic hot water</w:t>
      </w:r>
      <w:r w:rsidRPr="00376CAA">
        <w:rPr>
          <w:rFonts w:ascii="Century Gothic" w:hAnsi="Century Gothic"/>
          <w:spacing w:val="17"/>
        </w:rPr>
        <w:t xml:space="preserve"> </w:t>
      </w:r>
      <w:r w:rsidRPr="00376CAA">
        <w:rPr>
          <w:rFonts w:ascii="Century Gothic" w:hAnsi="Century Gothic"/>
        </w:rPr>
        <w:t>heaters.</w:t>
      </w:r>
    </w:p>
    <w:p w14:paraId="478293F6" w14:textId="77777777" w:rsidR="009B27B6" w:rsidRPr="00376CAA" w:rsidRDefault="001862B5" w:rsidP="003B4773">
      <w:pPr>
        <w:pStyle w:val="ListParagraph"/>
        <w:numPr>
          <w:ilvl w:val="3"/>
          <w:numId w:val="30"/>
        </w:numPr>
        <w:spacing w:after="120"/>
        <w:ind w:left="2700" w:hanging="900"/>
        <w:jc w:val="both"/>
        <w:rPr>
          <w:rFonts w:ascii="Century Gothic" w:hAnsi="Century Gothic"/>
        </w:rPr>
      </w:pPr>
      <w:r w:rsidRPr="00376CAA">
        <w:rPr>
          <w:rFonts w:ascii="Century Gothic" w:hAnsi="Century Gothic"/>
        </w:rPr>
        <w:t>All interior Condensate</w:t>
      </w:r>
      <w:r w:rsidRPr="00376CAA">
        <w:rPr>
          <w:rFonts w:ascii="Century Gothic" w:hAnsi="Century Gothic"/>
          <w:spacing w:val="17"/>
        </w:rPr>
        <w:t xml:space="preserve"> </w:t>
      </w:r>
      <w:r w:rsidRPr="00376CAA">
        <w:rPr>
          <w:rFonts w:ascii="Century Gothic" w:hAnsi="Century Gothic"/>
        </w:rPr>
        <w:t>piping.</w:t>
      </w:r>
    </w:p>
    <w:p w14:paraId="187FB03A" w14:textId="77777777" w:rsidR="009B27B6" w:rsidRPr="00376CAA" w:rsidRDefault="001862B5" w:rsidP="003B4773">
      <w:pPr>
        <w:pStyle w:val="ListParagraph"/>
        <w:numPr>
          <w:ilvl w:val="2"/>
          <w:numId w:val="8"/>
        </w:numPr>
        <w:spacing w:after="120"/>
        <w:ind w:left="1800" w:hanging="900"/>
        <w:jc w:val="both"/>
        <w:rPr>
          <w:rFonts w:ascii="Century Gothic" w:hAnsi="Century Gothic"/>
        </w:rPr>
      </w:pPr>
      <w:r w:rsidRPr="00376CAA">
        <w:rPr>
          <w:rFonts w:ascii="Century Gothic" w:hAnsi="Century Gothic"/>
        </w:rPr>
        <w:t>Installation:</w:t>
      </w:r>
    </w:p>
    <w:p w14:paraId="72A7F13B" w14:textId="77777777" w:rsidR="009B27B6" w:rsidRPr="00376CAA" w:rsidRDefault="001862B5" w:rsidP="003B4773">
      <w:pPr>
        <w:pStyle w:val="ListParagraph"/>
        <w:numPr>
          <w:ilvl w:val="3"/>
          <w:numId w:val="31"/>
        </w:numPr>
        <w:spacing w:after="120"/>
        <w:ind w:left="2700" w:hanging="900"/>
        <w:jc w:val="both"/>
        <w:rPr>
          <w:rFonts w:ascii="Century Gothic" w:hAnsi="Century Gothic"/>
        </w:rPr>
      </w:pPr>
      <w:r w:rsidRPr="00376CAA">
        <w:rPr>
          <w:rFonts w:ascii="Century Gothic" w:hAnsi="Century Gothic"/>
        </w:rPr>
        <w:t>Insulation protection shields and spacing blocks are required at pipe hanger locations.</w:t>
      </w:r>
    </w:p>
    <w:p w14:paraId="01BC137C" w14:textId="4A5D778C" w:rsidR="009B27B6" w:rsidRPr="00376CAA" w:rsidRDefault="001862B5" w:rsidP="003B4773">
      <w:pPr>
        <w:widowControl/>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w:t>
      </w:r>
      <w:r w:rsidR="00CC524B" w:rsidRPr="00376CAA">
        <w:rPr>
          <w:rFonts w:ascii="Century Gothic" w:eastAsiaTheme="minorHAnsi" w:hAnsi="Century Gothic" w:cs="Times New Roman"/>
          <w:b/>
          <w:lang w:bidi="ar-SA"/>
        </w:rPr>
        <w:t>ART</w:t>
      </w:r>
      <w:r w:rsidRPr="00376CAA">
        <w:rPr>
          <w:rFonts w:ascii="Century Gothic" w:eastAsiaTheme="minorHAnsi" w:hAnsi="Century Gothic" w:cs="Times New Roman"/>
          <w:b/>
          <w:lang w:bidi="ar-SA"/>
        </w:rPr>
        <w:t xml:space="preserve"> 3</w:t>
      </w:r>
      <w:r w:rsidR="00CC524B" w:rsidRPr="00376CAA">
        <w:rPr>
          <w:rFonts w:ascii="Century Gothic" w:eastAsiaTheme="minorHAnsi" w:hAnsi="Century Gothic" w:cs="Times New Roman"/>
          <w:b/>
          <w:lang w:bidi="ar-SA"/>
        </w:rPr>
        <w:t xml:space="preserve"> - </w:t>
      </w:r>
      <w:r w:rsidRPr="00376CAA">
        <w:rPr>
          <w:rFonts w:ascii="Century Gothic" w:eastAsiaTheme="minorHAnsi" w:hAnsi="Century Gothic" w:cs="Times New Roman"/>
          <w:b/>
          <w:lang w:bidi="ar-SA"/>
        </w:rPr>
        <w:t>EXECUTION</w:t>
      </w:r>
    </w:p>
    <w:p w14:paraId="7B92B3DD"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INSTALLATION</w:t>
      </w:r>
    </w:p>
    <w:p w14:paraId="326B1806"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Arrangement:</w:t>
      </w:r>
    </w:p>
    <w:p w14:paraId="2471471E" w14:textId="460B1680" w:rsidR="0086554D"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t>Except for large scale details piping is diagrammatically indicated: Install generally as</w:t>
      </w:r>
      <w:r w:rsidRPr="00376CAA">
        <w:rPr>
          <w:rFonts w:ascii="Century Gothic" w:hAnsi="Century Gothic"/>
          <w:spacing w:val="9"/>
        </w:rPr>
        <w:t xml:space="preserve"> </w:t>
      </w:r>
      <w:r w:rsidRPr="00376CAA">
        <w:rPr>
          <w:rFonts w:ascii="Century Gothic" w:hAnsi="Century Gothic"/>
        </w:rPr>
        <w:t>shown.</w:t>
      </w:r>
    </w:p>
    <w:p w14:paraId="065D6062" w14:textId="77777777" w:rsidR="009B27B6"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lastRenderedPageBreak/>
        <w:t>Do not scale Drawings for exact location of</w:t>
      </w:r>
      <w:r w:rsidRPr="00376CAA">
        <w:rPr>
          <w:rFonts w:ascii="Century Gothic" w:hAnsi="Century Gothic"/>
          <w:spacing w:val="31"/>
        </w:rPr>
        <w:t xml:space="preserve"> </w:t>
      </w:r>
      <w:r w:rsidRPr="00376CAA">
        <w:rPr>
          <w:rFonts w:ascii="Century Gothic" w:hAnsi="Century Gothic"/>
        </w:rPr>
        <w:t>piping.</w:t>
      </w:r>
    </w:p>
    <w:p w14:paraId="13E807D0" w14:textId="77777777" w:rsidR="009B27B6"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t>Install piping to best suit field conditions and coordinate with other</w:t>
      </w:r>
      <w:r w:rsidRPr="00376CAA">
        <w:rPr>
          <w:rFonts w:ascii="Century Gothic" w:hAnsi="Century Gothic"/>
          <w:spacing w:val="68"/>
        </w:rPr>
        <w:t xml:space="preserve"> </w:t>
      </w:r>
      <w:r w:rsidRPr="00376CAA">
        <w:rPr>
          <w:rFonts w:ascii="Century Gothic" w:hAnsi="Century Gothic"/>
        </w:rPr>
        <w:t>trades.</w:t>
      </w:r>
    </w:p>
    <w:p w14:paraId="23C17B32" w14:textId="71B11EE6" w:rsidR="009B27B6"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t>Each piping group to be in one plane, in</w:t>
      </w:r>
      <w:r w:rsidR="00150D17">
        <w:rPr>
          <w:rFonts w:ascii="Century Gothic" w:hAnsi="Century Gothic"/>
        </w:rPr>
        <w:t xml:space="preserve"> </w:t>
      </w:r>
      <w:r w:rsidRPr="00376CAA">
        <w:rPr>
          <w:rFonts w:ascii="Century Gothic" w:hAnsi="Century Gothic"/>
        </w:rPr>
        <w:t>so</w:t>
      </w:r>
      <w:r w:rsidR="00150D17">
        <w:rPr>
          <w:rFonts w:ascii="Century Gothic" w:hAnsi="Century Gothic"/>
        </w:rPr>
        <w:t xml:space="preserve"> </w:t>
      </w:r>
      <w:r w:rsidRPr="00376CAA">
        <w:rPr>
          <w:rFonts w:ascii="Century Gothic" w:hAnsi="Century Gothic"/>
        </w:rPr>
        <w:t>far as</w:t>
      </w:r>
      <w:r w:rsidRPr="00376CAA">
        <w:rPr>
          <w:rFonts w:ascii="Century Gothic" w:hAnsi="Century Gothic"/>
          <w:spacing w:val="38"/>
        </w:rPr>
        <w:t xml:space="preserve"> </w:t>
      </w:r>
      <w:r w:rsidRPr="00376CAA">
        <w:rPr>
          <w:rFonts w:ascii="Century Gothic" w:hAnsi="Century Gothic"/>
        </w:rPr>
        <w:t>possible.</w:t>
      </w:r>
    </w:p>
    <w:p w14:paraId="2396016E" w14:textId="77777777" w:rsidR="009B27B6"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t>Do not sleeve structural members without consent of</w:t>
      </w:r>
      <w:r w:rsidRPr="00376CAA">
        <w:rPr>
          <w:rFonts w:ascii="Century Gothic" w:hAnsi="Century Gothic"/>
          <w:spacing w:val="41"/>
        </w:rPr>
        <w:t xml:space="preserve"> </w:t>
      </w:r>
      <w:r w:rsidRPr="00376CAA">
        <w:rPr>
          <w:rFonts w:ascii="Century Gothic" w:hAnsi="Century Gothic"/>
        </w:rPr>
        <w:t>Architect.</w:t>
      </w:r>
    </w:p>
    <w:p w14:paraId="00FC4139" w14:textId="509FF565" w:rsidR="0086554D"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t>Maintain 1 inch clearance from adjacent work, including insulation, except as noted or</w:t>
      </w:r>
      <w:r w:rsidRPr="00376CAA">
        <w:rPr>
          <w:rFonts w:ascii="Century Gothic" w:hAnsi="Century Gothic"/>
          <w:spacing w:val="1"/>
        </w:rPr>
        <w:t xml:space="preserve"> </w:t>
      </w:r>
      <w:r w:rsidRPr="00376CAA">
        <w:rPr>
          <w:rFonts w:ascii="Century Gothic" w:hAnsi="Century Gothic"/>
        </w:rPr>
        <w:t>approved.</w:t>
      </w:r>
    </w:p>
    <w:p w14:paraId="398B86F8" w14:textId="77777777" w:rsidR="009B27B6" w:rsidRPr="00376CAA" w:rsidRDefault="001862B5" w:rsidP="003B4773">
      <w:pPr>
        <w:pStyle w:val="ListParagraph"/>
        <w:numPr>
          <w:ilvl w:val="3"/>
          <w:numId w:val="32"/>
        </w:numPr>
        <w:spacing w:after="120"/>
        <w:ind w:left="2700" w:hanging="900"/>
        <w:jc w:val="both"/>
        <w:rPr>
          <w:rFonts w:ascii="Century Gothic" w:hAnsi="Century Gothic"/>
        </w:rPr>
      </w:pPr>
      <w:r w:rsidRPr="00376CAA">
        <w:rPr>
          <w:rFonts w:ascii="Century Gothic" w:hAnsi="Century Gothic"/>
        </w:rPr>
        <w:t>Install piping concealed above ceilings or in walls unless otherwise</w:t>
      </w:r>
      <w:r w:rsidRPr="00376CAA">
        <w:rPr>
          <w:rFonts w:ascii="Century Gothic" w:hAnsi="Century Gothic"/>
          <w:spacing w:val="63"/>
        </w:rPr>
        <w:t xml:space="preserve"> </w:t>
      </w:r>
      <w:r w:rsidRPr="00376CAA">
        <w:rPr>
          <w:rFonts w:ascii="Century Gothic" w:hAnsi="Century Gothic"/>
        </w:rPr>
        <w:t>indicated.</w:t>
      </w:r>
    </w:p>
    <w:p w14:paraId="1475C1EB"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Expansion, Contraction and</w:t>
      </w:r>
      <w:r w:rsidRPr="00376CAA">
        <w:rPr>
          <w:rFonts w:ascii="Century Gothic" w:hAnsi="Century Gothic"/>
          <w:spacing w:val="14"/>
        </w:rPr>
        <w:t xml:space="preserve"> </w:t>
      </w:r>
      <w:r w:rsidRPr="00376CAA">
        <w:rPr>
          <w:rFonts w:ascii="Century Gothic" w:hAnsi="Century Gothic"/>
        </w:rPr>
        <w:t>Bending:</w:t>
      </w:r>
    </w:p>
    <w:p w14:paraId="0ACA5889" w14:textId="38C5B9CD" w:rsidR="0086554D" w:rsidRPr="00376CAA" w:rsidRDefault="001862B5" w:rsidP="003B4773">
      <w:pPr>
        <w:pStyle w:val="ListParagraph"/>
        <w:numPr>
          <w:ilvl w:val="3"/>
          <w:numId w:val="33"/>
        </w:numPr>
        <w:spacing w:after="120"/>
        <w:ind w:left="2700" w:hanging="900"/>
        <w:jc w:val="both"/>
        <w:rPr>
          <w:rFonts w:ascii="Century Gothic" w:hAnsi="Century Gothic"/>
        </w:rPr>
      </w:pPr>
      <w:r w:rsidRPr="00376CAA">
        <w:rPr>
          <w:rFonts w:ascii="Century Gothic" w:hAnsi="Century Gothic"/>
        </w:rPr>
        <w:t>Install piping with provisions for expansion and contraction: Provide expansion loops, swing joints, and/or expansion joints where</w:t>
      </w:r>
      <w:r w:rsidRPr="00376CAA">
        <w:rPr>
          <w:rFonts w:ascii="Century Gothic" w:hAnsi="Century Gothic"/>
          <w:spacing w:val="34"/>
        </w:rPr>
        <w:t xml:space="preserve"> </w:t>
      </w:r>
      <w:r w:rsidRPr="00376CAA">
        <w:rPr>
          <w:rFonts w:ascii="Century Gothic" w:hAnsi="Century Gothic"/>
        </w:rPr>
        <w:t>indicated.</w:t>
      </w:r>
    </w:p>
    <w:p w14:paraId="1B565290" w14:textId="77777777" w:rsidR="009B27B6" w:rsidRPr="00376CAA" w:rsidRDefault="001862B5" w:rsidP="003B4773">
      <w:pPr>
        <w:pStyle w:val="ListParagraph"/>
        <w:numPr>
          <w:ilvl w:val="3"/>
          <w:numId w:val="33"/>
        </w:numPr>
        <w:spacing w:after="120"/>
        <w:ind w:left="2700" w:hanging="900"/>
        <w:jc w:val="both"/>
        <w:rPr>
          <w:rFonts w:ascii="Century Gothic" w:hAnsi="Century Gothic"/>
        </w:rPr>
      </w:pPr>
      <w:r w:rsidRPr="00376CAA">
        <w:rPr>
          <w:rFonts w:ascii="Century Gothic" w:hAnsi="Century Gothic"/>
        </w:rPr>
        <w:t>Do not spring or force piping during</w:t>
      </w:r>
      <w:r w:rsidRPr="00376CAA">
        <w:rPr>
          <w:rFonts w:ascii="Century Gothic" w:hAnsi="Century Gothic"/>
          <w:spacing w:val="27"/>
        </w:rPr>
        <w:t xml:space="preserve"> </w:t>
      </w:r>
      <w:r w:rsidRPr="00376CAA">
        <w:rPr>
          <w:rFonts w:ascii="Century Gothic" w:hAnsi="Century Gothic"/>
        </w:rPr>
        <w:t>installation.</w:t>
      </w:r>
    </w:p>
    <w:p w14:paraId="6C70A471"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Sloping and</w:t>
      </w:r>
      <w:r w:rsidRPr="00376CAA">
        <w:rPr>
          <w:rFonts w:ascii="Century Gothic" w:hAnsi="Century Gothic"/>
          <w:spacing w:val="8"/>
        </w:rPr>
        <w:t xml:space="preserve"> </w:t>
      </w:r>
      <w:r w:rsidRPr="00376CAA">
        <w:rPr>
          <w:rFonts w:ascii="Century Gothic" w:hAnsi="Century Gothic"/>
        </w:rPr>
        <w:t>Draining:</w:t>
      </w:r>
    </w:p>
    <w:p w14:paraId="1312D79F" w14:textId="59AA1190" w:rsidR="0086554D" w:rsidRPr="00376CAA" w:rsidRDefault="001862B5" w:rsidP="003B4773">
      <w:pPr>
        <w:pStyle w:val="ListParagraph"/>
        <w:numPr>
          <w:ilvl w:val="3"/>
          <w:numId w:val="34"/>
        </w:numPr>
        <w:spacing w:after="120"/>
        <w:ind w:left="2700" w:hanging="900"/>
        <w:jc w:val="both"/>
        <w:rPr>
          <w:rFonts w:ascii="Century Gothic" w:hAnsi="Century Gothic"/>
        </w:rPr>
      </w:pPr>
      <w:r w:rsidRPr="00376CAA">
        <w:rPr>
          <w:rFonts w:ascii="Century Gothic" w:hAnsi="Century Gothic"/>
        </w:rPr>
        <w:t>Slope piping per general notes true to line and grade, and free of traps and air</w:t>
      </w:r>
      <w:r w:rsidRPr="00376CAA">
        <w:rPr>
          <w:rFonts w:ascii="Century Gothic" w:hAnsi="Century Gothic"/>
          <w:spacing w:val="2"/>
        </w:rPr>
        <w:t xml:space="preserve"> </w:t>
      </w:r>
      <w:r w:rsidRPr="00376CAA">
        <w:rPr>
          <w:rFonts w:ascii="Century Gothic" w:hAnsi="Century Gothic"/>
        </w:rPr>
        <w:t>pockets.</w:t>
      </w:r>
    </w:p>
    <w:p w14:paraId="54E6AD2D" w14:textId="77777777"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Strainers: Install ahead of all reduced pressure backflow preventers and pressure regulators.</w:t>
      </w:r>
    </w:p>
    <w:p w14:paraId="0BFE7417"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Gauges and</w:t>
      </w:r>
      <w:r w:rsidRPr="00376CAA">
        <w:rPr>
          <w:rFonts w:ascii="Century Gothic" w:hAnsi="Century Gothic"/>
          <w:spacing w:val="9"/>
        </w:rPr>
        <w:t xml:space="preserve"> </w:t>
      </w:r>
      <w:r w:rsidRPr="00376CAA">
        <w:rPr>
          <w:rFonts w:ascii="Century Gothic" w:hAnsi="Century Gothic"/>
        </w:rPr>
        <w:t>Thermometers</w:t>
      </w:r>
    </w:p>
    <w:p w14:paraId="2984D013" w14:textId="77777777" w:rsidR="009B27B6" w:rsidRPr="00376CAA" w:rsidRDefault="001862B5" w:rsidP="003B4773">
      <w:pPr>
        <w:pStyle w:val="ListParagraph"/>
        <w:numPr>
          <w:ilvl w:val="3"/>
          <w:numId w:val="35"/>
        </w:numPr>
        <w:spacing w:after="120"/>
        <w:ind w:left="2700" w:hanging="900"/>
        <w:jc w:val="both"/>
        <w:rPr>
          <w:rFonts w:ascii="Century Gothic" w:hAnsi="Century Gothic"/>
        </w:rPr>
      </w:pPr>
      <w:r w:rsidRPr="00376CAA">
        <w:rPr>
          <w:rFonts w:ascii="Century Gothic" w:hAnsi="Century Gothic"/>
        </w:rPr>
        <w:t>Locate thermometers and gauges to permit observation by personnel standing on</w:t>
      </w:r>
      <w:r w:rsidRPr="00376CAA">
        <w:rPr>
          <w:rFonts w:ascii="Century Gothic" w:hAnsi="Century Gothic"/>
          <w:spacing w:val="10"/>
        </w:rPr>
        <w:t xml:space="preserve"> </w:t>
      </w:r>
      <w:r w:rsidRPr="00376CAA">
        <w:rPr>
          <w:rFonts w:ascii="Century Gothic" w:hAnsi="Century Gothic"/>
        </w:rPr>
        <w:t>floor.</w:t>
      </w:r>
    </w:p>
    <w:p w14:paraId="71B106C0" w14:textId="3BB8543F" w:rsidR="0086554D" w:rsidRPr="00376CAA" w:rsidRDefault="001862B5" w:rsidP="003B4773">
      <w:pPr>
        <w:pStyle w:val="ListParagraph"/>
        <w:numPr>
          <w:ilvl w:val="3"/>
          <w:numId w:val="35"/>
        </w:numPr>
        <w:spacing w:after="120"/>
        <w:ind w:left="2700" w:hanging="900"/>
        <w:jc w:val="both"/>
        <w:rPr>
          <w:rFonts w:ascii="Century Gothic" w:hAnsi="Century Gothic"/>
        </w:rPr>
      </w:pPr>
      <w:r w:rsidRPr="00376CAA">
        <w:rPr>
          <w:rFonts w:ascii="Century Gothic" w:hAnsi="Century Gothic"/>
        </w:rPr>
        <w:t>Maximum height of thermometer above finished floor to be 8 feet, provide remote reading thermometers if</w:t>
      </w:r>
      <w:r w:rsidRPr="00376CAA">
        <w:rPr>
          <w:rFonts w:ascii="Century Gothic" w:hAnsi="Century Gothic"/>
          <w:spacing w:val="23"/>
        </w:rPr>
        <w:t xml:space="preserve"> </w:t>
      </w:r>
      <w:r w:rsidRPr="00376CAA">
        <w:rPr>
          <w:rFonts w:ascii="Century Gothic" w:hAnsi="Century Gothic"/>
        </w:rPr>
        <w:t>required.</w:t>
      </w:r>
    </w:p>
    <w:p w14:paraId="1B73A0F3" w14:textId="77777777" w:rsidR="009B27B6" w:rsidRPr="00376CAA" w:rsidRDefault="001862B5" w:rsidP="003B4773">
      <w:pPr>
        <w:pStyle w:val="ListParagraph"/>
        <w:numPr>
          <w:ilvl w:val="3"/>
          <w:numId w:val="35"/>
        </w:numPr>
        <w:spacing w:after="120"/>
        <w:ind w:left="2700" w:hanging="900"/>
        <w:jc w:val="both"/>
        <w:rPr>
          <w:rFonts w:ascii="Century Gothic" w:hAnsi="Century Gothic"/>
        </w:rPr>
      </w:pPr>
      <w:r w:rsidRPr="00376CAA">
        <w:rPr>
          <w:rFonts w:ascii="Century Gothic" w:hAnsi="Century Gothic"/>
        </w:rPr>
        <w:t>Provide instrument cocks at pressure</w:t>
      </w:r>
      <w:r w:rsidRPr="00376CAA">
        <w:rPr>
          <w:rFonts w:ascii="Century Gothic" w:hAnsi="Century Gothic"/>
          <w:spacing w:val="29"/>
        </w:rPr>
        <w:t xml:space="preserve"> </w:t>
      </w:r>
      <w:r w:rsidRPr="00376CAA">
        <w:rPr>
          <w:rFonts w:ascii="Century Gothic" w:hAnsi="Century Gothic"/>
        </w:rPr>
        <w:t>gauges.</w:t>
      </w:r>
    </w:p>
    <w:p w14:paraId="107D0F32"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Copper:</w:t>
      </w:r>
    </w:p>
    <w:p w14:paraId="67D9DB30" w14:textId="77777777" w:rsidR="009B27B6" w:rsidRPr="00376CAA" w:rsidRDefault="001862B5" w:rsidP="003B4773">
      <w:pPr>
        <w:pStyle w:val="ListParagraph"/>
        <w:numPr>
          <w:ilvl w:val="3"/>
          <w:numId w:val="36"/>
        </w:numPr>
        <w:spacing w:after="120"/>
        <w:ind w:left="2700" w:hanging="900"/>
        <w:jc w:val="both"/>
        <w:rPr>
          <w:rFonts w:ascii="Century Gothic" w:hAnsi="Century Gothic"/>
        </w:rPr>
      </w:pPr>
      <w:r w:rsidRPr="00376CAA">
        <w:rPr>
          <w:rFonts w:ascii="Century Gothic" w:hAnsi="Century Gothic"/>
        </w:rPr>
        <w:t>Crimping of copper tubing</w:t>
      </w:r>
      <w:r w:rsidRPr="00376CAA">
        <w:rPr>
          <w:rFonts w:ascii="Century Gothic" w:hAnsi="Century Gothic"/>
          <w:spacing w:val="18"/>
        </w:rPr>
        <w:t xml:space="preserve"> </w:t>
      </w:r>
      <w:r w:rsidRPr="00376CAA">
        <w:rPr>
          <w:rFonts w:ascii="Century Gothic" w:hAnsi="Century Gothic"/>
        </w:rPr>
        <w:t>prohibited.</w:t>
      </w:r>
    </w:p>
    <w:p w14:paraId="0B6FD4FF" w14:textId="28BCA385" w:rsidR="0086554D" w:rsidRPr="00376CAA" w:rsidRDefault="001862B5" w:rsidP="003B4773">
      <w:pPr>
        <w:pStyle w:val="ListParagraph"/>
        <w:numPr>
          <w:ilvl w:val="3"/>
          <w:numId w:val="36"/>
        </w:numPr>
        <w:spacing w:after="120"/>
        <w:ind w:left="2700" w:hanging="900"/>
        <w:jc w:val="both"/>
        <w:rPr>
          <w:rFonts w:ascii="Century Gothic" w:hAnsi="Century Gothic"/>
        </w:rPr>
      </w:pPr>
      <w:r w:rsidRPr="00376CAA">
        <w:rPr>
          <w:rFonts w:ascii="Century Gothic" w:hAnsi="Century Gothic"/>
        </w:rPr>
        <w:t>Isolate copper pipe and tubing from contact with steel hangers or stud wall construction.</w:t>
      </w:r>
    </w:p>
    <w:p w14:paraId="5C4AF9A6" w14:textId="77777777" w:rsidR="0086554D" w:rsidRPr="00376CAA" w:rsidRDefault="001862B5" w:rsidP="003B4773">
      <w:pPr>
        <w:pStyle w:val="ListParagraph"/>
        <w:numPr>
          <w:ilvl w:val="3"/>
          <w:numId w:val="36"/>
        </w:numPr>
        <w:spacing w:after="120"/>
        <w:ind w:left="2700" w:hanging="900"/>
        <w:jc w:val="both"/>
        <w:rPr>
          <w:rFonts w:ascii="Century Gothic" w:hAnsi="Century Gothic"/>
        </w:rPr>
      </w:pPr>
      <w:r w:rsidRPr="00376CAA">
        <w:rPr>
          <w:rFonts w:ascii="Century Gothic" w:hAnsi="Century Gothic"/>
        </w:rPr>
        <w:t>For branch drops and rises to plumbing fixtures, anchor branch to wall with drop-ear ell or</w:t>
      </w:r>
      <w:r w:rsidRPr="00376CAA">
        <w:rPr>
          <w:rFonts w:ascii="Century Gothic" w:hAnsi="Century Gothic"/>
          <w:spacing w:val="7"/>
        </w:rPr>
        <w:t xml:space="preserve"> </w:t>
      </w:r>
      <w:r w:rsidRPr="00376CAA">
        <w:rPr>
          <w:rFonts w:ascii="Century Gothic" w:hAnsi="Century Gothic"/>
        </w:rPr>
        <w:t>tee.</w:t>
      </w:r>
    </w:p>
    <w:p w14:paraId="43584C4A" w14:textId="77777777"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Coatings (buried piping): Reapply coal-tar coating on buried ferrous piping, after installation, to surfaces from which coating has been removed or</w:t>
      </w:r>
      <w:r w:rsidRPr="00376CAA">
        <w:rPr>
          <w:rFonts w:ascii="Century Gothic" w:hAnsi="Century Gothic"/>
          <w:spacing w:val="41"/>
        </w:rPr>
        <w:t xml:space="preserve"> </w:t>
      </w:r>
      <w:r w:rsidRPr="00376CAA">
        <w:rPr>
          <w:rFonts w:ascii="Century Gothic" w:hAnsi="Century Gothic"/>
        </w:rPr>
        <w:t>scraped.</w:t>
      </w:r>
    </w:p>
    <w:p w14:paraId="2D739DCF" w14:textId="77777777"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Wrapping (buried piping): Provide a minimum of 20 mil thickness polyvinyl tape similar to Calpico V-20 for all buried copper</w:t>
      </w:r>
      <w:r w:rsidRPr="00376CAA">
        <w:rPr>
          <w:rFonts w:ascii="Century Gothic" w:hAnsi="Century Gothic"/>
          <w:spacing w:val="33"/>
        </w:rPr>
        <w:t xml:space="preserve"> </w:t>
      </w:r>
      <w:r w:rsidRPr="00376CAA">
        <w:rPr>
          <w:rFonts w:ascii="Century Gothic" w:hAnsi="Century Gothic"/>
        </w:rPr>
        <w:t>lines.</w:t>
      </w:r>
    </w:p>
    <w:p w14:paraId="4FE0CB33" w14:textId="77777777" w:rsidR="003B4773" w:rsidRDefault="003B4773">
      <w:pPr>
        <w:rPr>
          <w:rFonts w:ascii="Century Gothic" w:eastAsiaTheme="minorHAnsi" w:hAnsi="Century Gothic" w:cs="Times New Roman"/>
          <w:b/>
          <w:lang w:bidi="ar-SA"/>
        </w:rPr>
      </w:pPr>
      <w:r>
        <w:rPr>
          <w:rFonts w:ascii="Century Gothic" w:eastAsiaTheme="minorHAnsi" w:hAnsi="Century Gothic" w:cs="Times New Roman"/>
          <w:b/>
          <w:lang w:bidi="ar-SA"/>
        </w:rPr>
        <w:br w:type="page"/>
      </w:r>
    </w:p>
    <w:p w14:paraId="342FDFC3" w14:textId="152F3A6B"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lastRenderedPageBreak/>
        <w:t>SYSTEMS INSTALLATION</w:t>
      </w:r>
    </w:p>
    <w:p w14:paraId="6A62E53C"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Domestic</w:t>
      </w:r>
      <w:r w:rsidRPr="00376CAA">
        <w:rPr>
          <w:rFonts w:ascii="Century Gothic" w:hAnsi="Century Gothic"/>
          <w:spacing w:val="8"/>
        </w:rPr>
        <w:t xml:space="preserve"> </w:t>
      </w:r>
      <w:r w:rsidRPr="00376CAA">
        <w:rPr>
          <w:rFonts w:ascii="Century Gothic" w:hAnsi="Century Gothic"/>
        </w:rPr>
        <w:t>Water:</w:t>
      </w:r>
    </w:p>
    <w:p w14:paraId="184D2904" w14:textId="77777777" w:rsidR="009B27B6" w:rsidRPr="00376CAA" w:rsidRDefault="001862B5" w:rsidP="003B4773">
      <w:pPr>
        <w:pStyle w:val="ListParagraph"/>
        <w:numPr>
          <w:ilvl w:val="3"/>
          <w:numId w:val="37"/>
        </w:numPr>
        <w:spacing w:after="120"/>
        <w:ind w:left="2700" w:hanging="900"/>
        <w:jc w:val="both"/>
        <w:rPr>
          <w:rFonts w:ascii="Century Gothic" w:hAnsi="Century Gothic"/>
        </w:rPr>
      </w:pPr>
      <w:r w:rsidRPr="00376CAA">
        <w:rPr>
          <w:rFonts w:ascii="Century Gothic" w:hAnsi="Century Gothic"/>
        </w:rPr>
        <w:t>Connect copper tubing to fixtures with hard brass</w:t>
      </w:r>
      <w:r w:rsidRPr="00376CAA">
        <w:rPr>
          <w:rFonts w:ascii="Century Gothic" w:hAnsi="Century Gothic"/>
          <w:spacing w:val="41"/>
        </w:rPr>
        <w:t xml:space="preserve"> </w:t>
      </w:r>
      <w:r w:rsidRPr="00376CAA">
        <w:rPr>
          <w:rFonts w:ascii="Century Gothic" w:hAnsi="Century Gothic"/>
        </w:rPr>
        <w:t>fittings.</w:t>
      </w:r>
    </w:p>
    <w:p w14:paraId="0C29FD7F" w14:textId="77777777" w:rsidR="009B27B6" w:rsidRPr="00376CAA" w:rsidRDefault="001862B5" w:rsidP="003B4773">
      <w:pPr>
        <w:pStyle w:val="ListParagraph"/>
        <w:numPr>
          <w:ilvl w:val="3"/>
          <w:numId w:val="37"/>
        </w:numPr>
        <w:spacing w:after="120"/>
        <w:ind w:left="2700" w:hanging="900"/>
        <w:jc w:val="both"/>
        <w:rPr>
          <w:rFonts w:ascii="Century Gothic" w:hAnsi="Century Gothic"/>
        </w:rPr>
      </w:pPr>
      <w:r w:rsidRPr="00376CAA">
        <w:rPr>
          <w:rFonts w:ascii="Century Gothic" w:hAnsi="Century Gothic"/>
        </w:rPr>
        <w:t>Chrome plated where exposed at plumbing</w:t>
      </w:r>
      <w:r w:rsidRPr="00376CAA">
        <w:rPr>
          <w:rFonts w:ascii="Century Gothic" w:hAnsi="Century Gothic"/>
          <w:spacing w:val="28"/>
        </w:rPr>
        <w:t xml:space="preserve"> </w:t>
      </w:r>
      <w:r w:rsidRPr="00376CAA">
        <w:rPr>
          <w:rFonts w:ascii="Century Gothic" w:hAnsi="Century Gothic"/>
        </w:rPr>
        <w:t>fixtures.</w:t>
      </w:r>
    </w:p>
    <w:p w14:paraId="39259FCF" w14:textId="632B38AC"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Waste, Vent and Storm Water: Provide accessible cleanouts per local codes, and where indicated on</w:t>
      </w:r>
      <w:r w:rsidRPr="00376CAA">
        <w:rPr>
          <w:rFonts w:ascii="Century Gothic" w:hAnsi="Century Gothic"/>
          <w:spacing w:val="12"/>
        </w:rPr>
        <w:t xml:space="preserve"> </w:t>
      </w:r>
      <w:r w:rsidRPr="00376CAA">
        <w:rPr>
          <w:rFonts w:ascii="Century Gothic" w:hAnsi="Century Gothic"/>
        </w:rPr>
        <w:t>drawings.</w:t>
      </w:r>
    </w:p>
    <w:p w14:paraId="7D05577F"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Natural</w:t>
      </w:r>
      <w:r w:rsidRPr="00376CAA">
        <w:rPr>
          <w:rFonts w:ascii="Century Gothic" w:hAnsi="Century Gothic"/>
          <w:spacing w:val="5"/>
        </w:rPr>
        <w:t xml:space="preserve"> </w:t>
      </w:r>
      <w:r w:rsidRPr="00376CAA">
        <w:rPr>
          <w:rFonts w:ascii="Century Gothic" w:hAnsi="Century Gothic"/>
        </w:rPr>
        <w:t>Gas:</w:t>
      </w:r>
    </w:p>
    <w:p w14:paraId="36BB7BFF" w14:textId="77777777" w:rsidR="009B27B6" w:rsidRPr="00376CAA" w:rsidRDefault="001862B5" w:rsidP="003B4773">
      <w:pPr>
        <w:pStyle w:val="ListParagraph"/>
        <w:numPr>
          <w:ilvl w:val="3"/>
          <w:numId w:val="38"/>
        </w:numPr>
        <w:spacing w:after="120"/>
        <w:ind w:left="2700" w:hanging="900"/>
        <w:jc w:val="both"/>
        <w:rPr>
          <w:rFonts w:ascii="Century Gothic" w:hAnsi="Century Gothic"/>
        </w:rPr>
      </w:pPr>
      <w:r w:rsidRPr="00376CAA">
        <w:rPr>
          <w:rFonts w:ascii="Century Gothic" w:hAnsi="Century Gothic"/>
        </w:rPr>
        <w:t>Make equipment connections with ground joint unions and gas</w:t>
      </w:r>
      <w:r w:rsidRPr="00376CAA">
        <w:rPr>
          <w:rFonts w:ascii="Century Gothic" w:hAnsi="Century Gothic"/>
          <w:spacing w:val="52"/>
        </w:rPr>
        <w:t xml:space="preserve"> </w:t>
      </w:r>
      <w:r w:rsidRPr="00376CAA">
        <w:rPr>
          <w:rFonts w:ascii="Century Gothic" w:hAnsi="Century Gothic"/>
        </w:rPr>
        <w:t>cocks.</w:t>
      </w:r>
    </w:p>
    <w:p w14:paraId="37ACECE6" w14:textId="77777777" w:rsidR="009B27B6" w:rsidRPr="00376CAA" w:rsidRDefault="001862B5" w:rsidP="003B4773">
      <w:pPr>
        <w:pStyle w:val="ListParagraph"/>
        <w:numPr>
          <w:ilvl w:val="3"/>
          <w:numId w:val="38"/>
        </w:numPr>
        <w:spacing w:after="120"/>
        <w:ind w:left="2700" w:hanging="900"/>
        <w:jc w:val="both"/>
        <w:rPr>
          <w:rFonts w:ascii="Century Gothic" w:hAnsi="Century Gothic"/>
        </w:rPr>
      </w:pPr>
      <w:r w:rsidRPr="00376CAA">
        <w:rPr>
          <w:rFonts w:ascii="Century Gothic" w:hAnsi="Century Gothic"/>
        </w:rPr>
        <w:t>Provide accessible shut-off</w:t>
      </w:r>
      <w:r w:rsidRPr="00376CAA">
        <w:rPr>
          <w:rFonts w:ascii="Century Gothic" w:hAnsi="Century Gothic"/>
          <w:spacing w:val="16"/>
        </w:rPr>
        <w:t xml:space="preserve"> </w:t>
      </w:r>
      <w:r w:rsidRPr="00376CAA">
        <w:rPr>
          <w:rFonts w:ascii="Century Gothic" w:hAnsi="Century Gothic"/>
        </w:rPr>
        <w:t>valves:</w:t>
      </w:r>
    </w:p>
    <w:p w14:paraId="777BC00A" w14:textId="77777777" w:rsidR="009B27B6" w:rsidRPr="00376CAA" w:rsidRDefault="001862B5" w:rsidP="003B4773">
      <w:pPr>
        <w:pStyle w:val="ListParagraph"/>
        <w:numPr>
          <w:ilvl w:val="4"/>
          <w:numId w:val="39"/>
        </w:numPr>
        <w:spacing w:after="120"/>
        <w:ind w:left="3600" w:hanging="900"/>
        <w:jc w:val="both"/>
        <w:rPr>
          <w:rFonts w:ascii="Century Gothic" w:hAnsi="Century Gothic"/>
        </w:rPr>
      </w:pPr>
      <w:r w:rsidRPr="00376CAA">
        <w:rPr>
          <w:rFonts w:ascii="Century Gothic" w:hAnsi="Century Gothic"/>
        </w:rPr>
        <w:t>Each entrance to each</w:t>
      </w:r>
      <w:r w:rsidRPr="00376CAA">
        <w:rPr>
          <w:rFonts w:ascii="Century Gothic" w:hAnsi="Century Gothic"/>
          <w:spacing w:val="19"/>
        </w:rPr>
        <w:t xml:space="preserve"> </w:t>
      </w:r>
      <w:r w:rsidRPr="00376CAA">
        <w:rPr>
          <w:rFonts w:ascii="Century Gothic" w:hAnsi="Century Gothic"/>
        </w:rPr>
        <w:t>building</w:t>
      </w:r>
    </w:p>
    <w:p w14:paraId="02C4B940" w14:textId="77777777" w:rsidR="009B27B6" w:rsidRPr="00376CAA" w:rsidRDefault="001862B5" w:rsidP="003B4773">
      <w:pPr>
        <w:pStyle w:val="ListParagraph"/>
        <w:numPr>
          <w:ilvl w:val="4"/>
          <w:numId w:val="39"/>
        </w:numPr>
        <w:spacing w:after="120"/>
        <w:ind w:left="3600" w:hanging="900"/>
        <w:jc w:val="both"/>
        <w:rPr>
          <w:rFonts w:ascii="Century Gothic" w:hAnsi="Century Gothic"/>
        </w:rPr>
      </w:pPr>
      <w:r w:rsidRPr="00376CAA">
        <w:rPr>
          <w:rFonts w:ascii="Century Gothic" w:hAnsi="Century Gothic"/>
        </w:rPr>
        <w:t>At each individual piece of equipment with gas</w:t>
      </w:r>
      <w:r w:rsidRPr="00376CAA">
        <w:rPr>
          <w:rFonts w:ascii="Century Gothic" w:hAnsi="Century Gothic"/>
          <w:spacing w:val="44"/>
        </w:rPr>
        <w:t xml:space="preserve"> </w:t>
      </w:r>
      <w:r w:rsidRPr="00376CAA">
        <w:rPr>
          <w:rFonts w:ascii="Century Gothic" w:hAnsi="Century Gothic"/>
        </w:rPr>
        <w:t>connection.</w:t>
      </w:r>
    </w:p>
    <w:p w14:paraId="2EFA8EC2"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PIPE JOINTING</w:t>
      </w:r>
    </w:p>
    <w:p w14:paraId="7FAC48F6"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Prohibited</w:t>
      </w:r>
      <w:r w:rsidRPr="00376CAA">
        <w:rPr>
          <w:rFonts w:ascii="Century Gothic" w:hAnsi="Century Gothic"/>
          <w:spacing w:val="6"/>
        </w:rPr>
        <w:t xml:space="preserve"> </w:t>
      </w:r>
      <w:r w:rsidRPr="00376CAA">
        <w:rPr>
          <w:rFonts w:ascii="Century Gothic" w:hAnsi="Century Gothic"/>
        </w:rPr>
        <w:t>fittings:</w:t>
      </w:r>
    </w:p>
    <w:p w14:paraId="077266B5" w14:textId="77777777" w:rsidR="009B27B6" w:rsidRPr="00376CAA" w:rsidRDefault="001862B5" w:rsidP="003B4773">
      <w:pPr>
        <w:pStyle w:val="ListParagraph"/>
        <w:numPr>
          <w:ilvl w:val="3"/>
          <w:numId w:val="40"/>
        </w:numPr>
        <w:spacing w:after="120"/>
        <w:ind w:left="2700" w:hanging="900"/>
        <w:jc w:val="both"/>
        <w:rPr>
          <w:rFonts w:ascii="Century Gothic" w:hAnsi="Century Gothic"/>
        </w:rPr>
      </w:pPr>
      <w:r w:rsidRPr="00376CAA">
        <w:rPr>
          <w:rFonts w:ascii="Century Gothic" w:hAnsi="Century Gothic"/>
        </w:rPr>
        <w:t>Bushings on pressure</w:t>
      </w:r>
      <w:r w:rsidRPr="00376CAA">
        <w:rPr>
          <w:rFonts w:ascii="Century Gothic" w:hAnsi="Century Gothic"/>
          <w:spacing w:val="17"/>
        </w:rPr>
        <w:t xml:space="preserve"> </w:t>
      </w:r>
      <w:r w:rsidRPr="00376CAA">
        <w:rPr>
          <w:rFonts w:ascii="Century Gothic" w:hAnsi="Century Gothic"/>
        </w:rPr>
        <w:t>piping</w:t>
      </w:r>
    </w:p>
    <w:p w14:paraId="4AFF3A98" w14:textId="77777777" w:rsidR="009B27B6" w:rsidRPr="00376CAA" w:rsidRDefault="001862B5" w:rsidP="003B4773">
      <w:pPr>
        <w:pStyle w:val="ListParagraph"/>
        <w:numPr>
          <w:ilvl w:val="3"/>
          <w:numId w:val="40"/>
        </w:numPr>
        <w:spacing w:after="120"/>
        <w:ind w:left="2700" w:hanging="900"/>
        <w:jc w:val="both"/>
        <w:rPr>
          <w:rFonts w:ascii="Century Gothic" w:hAnsi="Century Gothic"/>
        </w:rPr>
      </w:pPr>
      <w:r w:rsidRPr="00376CAA">
        <w:rPr>
          <w:rFonts w:ascii="Century Gothic" w:hAnsi="Century Gothic"/>
        </w:rPr>
        <w:t>Clamp-on branch</w:t>
      </w:r>
      <w:r w:rsidRPr="00376CAA">
        <w:rPr>
          <w:rFonts w:ascii="Century Gothic" w:hAnsi="Century Gothic"/>
          <w:spacing w:val="8"/>
        </w:rPr>
        <w:t xml:space="preserve"> </w:t>
      </w:r>
      <w:r w:rsidRPr="00376CAA">
        <w:rPr>
          <w:rFonts w:ascii="Century Gothic" w:hAnsi="Century Gothic"/>
        </w:rPr>
        <w:t>connections.</w:t>
      </w:r>
    </w:p>
    <w:p w14:paraId="59929BCC" w14:textId="77777777" w:rsidR="009B27B6" w:rsidRPr="00376CAA" w:rsidRDefault="001862B5" w:rsidP="003B4773">
      <w:pPr>
        <w:pStyle w:val="ListParagraph"/>
        <w:numPr>
          <w:ilvl w:val="3"/>
          <w:numId w:val="40"/>
        </w:numPr>
        <w:spacing w:after="120"/>
        <w:ind w:left="2700" w:hanging="900"/>
        <w:jc w:val="both"/>
        <w:rPr>
          <w:rFonts w:ascii="Century Gothic" w:hAnsi="Century Gothic"/>
        </w:rPr>
      </w:pPr>
      <w:r w:rsidRPr="00376CAA">
        <w:rPr>
          <w:rFonts w:ascii="Century Gothic" w:hAnsi="Century Gothic"/>
        </w:rPr>
        <w:t>No-hub couplings on pumped sanitary or wastewater discharge</w:t>
      </w:r>
      <w:r w:rsidRPr="00376CAA">
        <w:rPr>
          <w:rFonts w:ascii="Century Gothic" w:hAnsi="Century Gothic"/>
          <w:spacing w:val="37"/>
        </w:rPr>
        <w:t xml:space="preserve"> </w:t>
      </w:r>
      <w:r w:rsidRPr="00376CAA">
        <w:rPr>
          <w:rFonts w:ascii="Century Gothic" w:hAnsi="Century Gothic"/>
        </w:rPr>
        <w:t>piping.</w:t>
      </w:r>
    </w:p>
    <w:p w14:paraId="1CB2CA47" w14:textId="3C77C378"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Provide insulating couplings or dielectric unions at all connections of ferrous piping to non-ferrous</w:t>
      </w:r>
      <w:r w:rsidRPr="00376CAA">
        <w:rPr>
          <w:rFonts w:ascii="Century Gothic" w:hAnsi="Century Gothic"/>
          <w:spacing w:val="8"/>
        </w:rPr>
        <w:t xml:space="preserve"> </w:t>
      </w:r>
      <w:r w:rsidRPr="00376CAA">
        <w:rPr>
          <w:rFonts w:ascii="Century Gothic" w:hAnsi="Century Gothic"/>
        </w:rPr>
        <w:t>piping.</w:t>
      </w:r>
    </w:p>
    <w:p w14:paraId="1206D48C" w14:textId="77777777"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Unions: Provide unions or flanges to render all items in systems easily removable, including:</w:t>
      </w:r>
    </w:p>
    <w:p w14:paraId="240D0F4D" w14:textId="77777777" w:rsidR="009B27B6" w:rsidRPr="00376CAA" w:rsidRDefault="001862B5" w:rsidP="003B4773">
      <w:pPr>
        <w:pStyle w:val="ListParagraph"/>
        <w:numPr>
          <w:ilvl w:val="3"/>
          <w:numId w:val="41"/>
        </w:numPr>
        <w:spacing w:after="120"/>
        <w:ind w:left="2700" w:hanging="900"/>
        <w:jc w:val="both"/>
        <w:rPr>
          <w:rFonts w:ascii="Century Gothic" w:hAnsi="Century Gothic"/>
        </w:rPr>
      </w:pPr>
      <w:r w:rsidRPr="00376CAA">
        <w:rPr>
          <w:rFonts w:ascii="Century Gothic" w:hAnsi="Century Gothic"/>
        </w:rPr>
        <w:t>Piping</w:t>
      </w:r>
      <w:r w:rsidRPr="00376CAA">
        <w:rPr>
          <w:rFonts w:ascii="Century Gothic" w:hAnsi="Century Gothic"/>
          <w:spacing w:val="6"/>
        </w:rPr>
        <w:t xml:space="preserve"> </w:t>
      </w:r>
      <w:r w:rsidRPr="00376CAA">
        <w:rPr>
          <w:rFonts w:ascii="Century Gothic" w:hAnsi="Century Gothic"/>
        </w:rPr>
        <w:t>specialties.</w:t>
      </w:r>
    </w:p>
    <w:p w14:paraId="3258FA67" w14:textId="77777777" w:rsidR="009B27B6" w:rsidRPr="00376CAA" w:rsidRDefault="001862B5" w:rsidP="003B4773">
      <w:pPr>
        <w:pStyle w:val="ListParagraph"/>
        <w:numPr>
          <w:ilvl w:val="3"/>
          <w:numId w:val="41"/>
        </w:numPr>
        <w:spacing w:after="120"/>
        <w:ind w:left="2700" w:hanging="900"/>
        <w:jc w:val="both"/>
        <w:rPr>
          <w:rFonts w:ascii="Century Gothic" w:hAnsi="Century Gothic"/>
        </w:rPr>
      </w:pPr>
      <w:r w:rsidRPr="00376CAA">
        <w:rPr>
          <w:rFonts w:ascii="Century Gothic" w:hAnsi="Century Gothic"/>
        </w:rPr>
        <w:t>Both sides of pumps and</w:t>
      </w:r>
      <w:r w:rsidRPr="00376CAA">
        <w:rPr>
          <w:rFonts w:ascii="Century Gothic" w:hAnsi="Century Gothic"/>
          <w:spacing w:val="19"/>
        </w:rPr>
        <w:t xml:space="preserve"> </w:t>
      </w:r>
      <w:r w:rsidRPr="00376CAA">
        <w:rPr>
          <w:rFonts w:ascii="Century Gothic" w:hAnsi="Century Gothic"/>
        </w:rPr>
        <w:t>equipment.</w:t>
      </w:r>
    </w:p>
    <w:p w14:paraId="64EC6CCB"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Pipe</w:t>
      </w:r>
      <w:r w:rsidRPr="00376CAA">
        <w:rPr>
          <w:rFonts w:ascii="Century Gothic" w:hAnsi="Century Gothic"/>
          <w:spacing w:val="4"/>
        </w:rPr>
        <w:t xml:space="preserve"> </w:t>
      </w:r>
      <w:r w:rsidRPr="00376CAA">
        <w:rPr>
          <w:rFonts w:ascii="Century Gothic" w:hAnsi="Century Gothic"/>
        </w:rPr>
        <w:t>Ends:</w:t>
      </w:r>
    </w:p>
    <w:p w14:paraId="51738B13" w14:textId="1A8B168A" w:rsidR="0086554D" w:rsidRPr="00376CAA" w:rsidRDefault="001862B5" w:rsidP="003B4773">
      <w:pPr>
        <w:pStyle w:val="ListParagraph"/>
        <w:numPr>
          <w:ilvl w:val="3"/>
          <w:numId w:val="42"/>
        </w:numPr>
        <w:spacing w:after="120"/>
        <w:ind w:left="2700" w:hanging="900"/>
        <w:jc w:val="both"/>
        <w:rPr>
          <w:rFonts w:ascii="Century Gothic" w:hAnsi="Century Gothic"/>
        </w:rPr>
      </w:pPr>
      <w:r w:rsidRPr="00376CAA">
        <w:rPr>
          <w:rFonts w:ascii="Century Gothic" w:hAnsi="Century Gothic"/>
        </w:rPr>
        <w:t>Perform pipe cutting and end preparation to result in clean ends with full inside</w:t>
      </w:r>
      <w:r w:rsidRPr="00376CAA">
        <w:rPr>
          <w:rFonts w:ascii="Century Gothic" w:hAnsi="Century Gothic"/>
          <w:spacing w:val="8"/>
        </w:rPr>
        <w:t xml:space="preserve"> </w:t>
      </w:r>
      <w:r w:rsidRPr="00376CAA">
        <w:rPr>
          <w:rFonts w:ascii="Century Gothic" w:hAnsi="Century Gothic"/>
        </w:rPr>
        <w:t>diameter.</w:t>
      </w:r>
    </w:p>
    <w:p w14:paraId="58AB3F3A" w14:textId="77777777" w:rsidR="0086554D" w:rsidRPr="00376CAA" w:rsidRDefault="001862B5" w:rsidP="003B4773">
      <w:pPr>
        <w:pStyle w:val="ListParagraph"/>
        <w:numPr>
          <w:ilvl w:val="3"/>
          <w:numId w:val="42"/>
        </w:numPr>
        <w:spacing w:after="120"/>
        <w:ind w:left="2700" w:hanging="900"/>
        <w:jc w:val="both"/>
        <w:rPr>
          <w:rFonts w:ascii="Century Gothic" w:hAnsi="Century Gothic"/>
        </w:rPr>
      </w:pPr>
      <w:r w:rsidRPr="00376CAA">
        <w:rPr>
          <w:rFonts w:ascii="Century Gothic" w:hAnsi="Century Gothic"/>
        </w:rPr>
        <w:t>Grind and ream as necessary, burred ends of all pipe and tubing shall be reamed to the full bore of the pipe or tube and all chips shall be</w:t>
      </w:r>
      <w:r w:rsidRPr="00376CAA">
        <w:rPr>
          <w:rFonts w:ascii="Century Gothic" w:hAnsi="Century Gothic"/>
          <w:spacing w:val="62"/>
        </w:rPr>
        <w:t xml:space="preserve"> </w:t>
      </w:r>
      <w:r w:rsidRPr="00376CAA">
        <w:rPr>
          <w:rFonts w:ascii="Century Gothic" w:hAnsi="Century Gothic"/>
        </w:rPr>
        <w:t>removed.</w:t>
      </w:r>
    </w:p>
    <w:p w14:paraId="47CE971D"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Nipples:</w:t>
      </w:r>
    </w:p>
    <w:p w14:paraId="0FDA3201" w14:textId="77777777" w:rsidR="009B27B6" w:rsidRPr="00376CAA" w:rsidRDefault="001862B5" w:rsidP="003B4773">
      <w:pPr>
        <w:pStyle w:val="ListParagraph"/>
        <w:numPr>
          <w:ilvl w:val="3"/>
          <w:numId w:val="43"/>
        </w:numPr>
        <w:spacing w:after="120"/>
        <w:ind w:left="2700" w:hanging="900"/>
        <w:jc w:val="both"/>
        <w:rPr>
          <w:rFonts w:ascii="Century Gothic" w:hAnsi="Century Gothic"/>
        </w:rPr>
      </w:pPr>
      <w:r w:rsidRPr="00376CAA">
        <w:rPr>
          <w:rFonts w:ascii="Century Gothic" w:hAnsi="Century Gothic"/>
        </w:rPr>
        <w:t>Close nipples not</w:t>
      </w:r>
      <w:r w:rsidRPr="00376CAA">
        <w:rPr>
          <w:rFonts w:ascii="Century Gothic" w:hAnsi="Century Gothic"/>
          <w:spacing w:val="15"/>
        </w:rPr>
        <w:t xml:space="preserve"> </w:t>
      </w:r>
      <w:r w:rsidRPr="00376CAA">
        <w:rPr>
          <w:rFonts w:ascii="Century Gothic" w:hAnsi="Century Gothic"/>
        </w:rPr>
        <w:t>permitted.</w:t>
      </w:r>
    </w:p>
    <w:p w14:paraId="216B9511" w14:textId="5B881D55" w:rsidR="0086554D" w:rsidRPr="00376CAA" w:rsidRDefault="001862B5" w:rsidP="003B4773">
      <w:pPr>
        <w:pStyle w:val="ListParagraph"/>
        <w:numPr>
          <w:ilvl w:val="3"/>
          <w:numId w:val="43"/>
        </w:numPr>
        <w:spacing w:after="120"/>
        <w:ind w:left="2700" w:hanging="900"/>
        <w:jc w:val="both"/>
        <w:rPr>
          <w:rFonts w:ascii="Century Gothic" w:hAnsi="Century Gothic"/>
        </w:rPr>
      </w:pPr>
      <w:r w:rsidRPr="00376CAA">
        <w:rPr>
          <w:rFonts w:ascii="Century Gothic" w:hAnsi="Century Gothic"/>
        </w:rPr>
        <w:t>Provide extra heavy pipe for nipples where unthreaded portion is less than 1-1/2 in.</w:t>
      </w:r>
      <w:r w:rsidRPr="00376CAA">
        <w:rPr>
          <w:rFonts w:ascii="Century Gothic" w:hAnsi="Century Gothic"/>
          <w:spacing w:val="12"/>
        </w:rPr>
        <w:t xml:space="preserve"> </w:t>
      </w:r>
      <w:r w:rsidRPr="00376CAA">
        <w:rPr>
          <w:rFonts w:ascii="Century Gothic" w:hAnsi="Century Gothic"/>
        </w:rPr>
        <w:t>long.</w:t>
      </w:r>
    </w:p>
    <w:p w14:paraId="296DA56D" w14:textId="77777777" w:rsidR="0012404F" w:rsidRDefault="0012404F">
      <w:pPr>
        <w:rPr>
          <w:rFonts w:ascii="Century Gothic" w:hAnsi="Century Gothic"/>
        </w:rPr>
      </w:pPr>
      <w:r>
        <w:rPr>
          <w:rFonts w:ascii="Century Gothic" w:hAnsi="Century Gothic"/>
        </w:rPr>
        <w:br w:type="page"/>
      </w:r>
    </w:p>
    <w:p w14:paraId="2EE739AA" w14:textId="60549F3C"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lastRenderedPageBreak/>
        <w:t>Threaded</w:t>
      </w:r>
      <w:r w:rsidRPr="00376CAA">
        <w:rPr>
          <w:rFonts w:ascii="Century Gothic" w:hAnsi="Century Gothic"/>
          <w:spacing w:val="2"/>
        </w:rPr>
        <w:t xml:space="preserve"> </w:t>
      </w:r>
      <w:r w:rsidRPr="00376CAA">
        <w:rPr>
          <w:rFonts w:ascii="Century Gothic" w:hAnsi="Century Gothic"/>
        </w:rPr>
        <w:t>Joints:</w:t>
      </w:r>
    </w:p>
    <w:p w14:paraId="387881F4" w14:textId="77777777" w:rsidR="009B27B6" w:rsidRPr="00376CAA" w:rsidRDefault="001862B5" w:rsidP="003B4773">
      <w:pPr>
        <w:pStyle w:val="ListParagraph"/>
        <w:numPr>
          <w:ilvl w:val="3"/>
          <w:numId w:val="44"/>
        </w:numPr>
        <w:spacing w:after="120"/>
        <w:ind w:left="2700" w:hanging="900"/>
        <w:jc w:val="both"/>
        <w:rPr>
          <w:rFonts w:ascii="Century Gothic" w:hAnsi="Century Gothic"/>
        </w:rPr>
      </w:pPr>
      <w:r w:rsidRPr="00376CAA">
        <w:rPr>
          <w:rFonts w:ascii="Century Gothic" w:hAnsi="Century Gothic"/>
        </w:rPr>
        <w:t>Sealed with sealant compounds or teflon</w:t>
      </w:r>
      <w:r w:rsidRPr="00376CAA">
        <w:rPr>
          <w:rFonts w:ascii="Century Gothic" w:hAnsi="Century Gothic"/>
          <w:spacing w:val="30"/>
        </w:rPr>
        <w:t xml:space="preserve"> </w:t>
      </w:r>
      <w:r w:rsidRPr="00376CAA">
        <w:rPr>
          <w:rFonts w:ascii="Century Gothic" w:hAnsi="Century Gothic"/>
        </w:rPr>
        <w:t>tape.</w:t>
      </w:r>
    </w:p>
    <w:p w14:paraId="5C47A6C5" w14:textId="77777777" w:rsidR="009B27B6" w:rsidRPr="00376CAA" w:rsidRDefault="001862B5" w:rsidP="003B4773">
      <w:pPr>
        <w:pStyle w:val="ListParagraph"/>
        <w:numPr>
          <w:ilvl w:val="3"/>
          <w:numId w:val="44"/>
        </w:numPr>
        <w:spacing w:after="120"/>
        <w:ind w:left="2700" w:hanging="900"/>
        <w:jc w:val="both"/>
        <w:rPr>
          <w:rFonts w:ascii="Century Gothic" w:hAnsi="Century Gothic"/>
        </w:rPr>
      </w:pPr>
      <w:r w:rsidRPr="00376CAA">
        <w:rPr>
          <w:rFonts w:ascii="Century Gothic" w:hAnsi="Century Gothic"/>
        </w:rPr>
        <w:t>Sealant compounds: Similar to John Crane or Rector</w:t>
      </w:r>
      <w:r w:rsidRPr="00376CAA">
        <w:rPr>
          <w:rFonts w:ascii="Century Gothic" w:hAnsi="Century Gothic"/>
          <w:spacing w:val="36"/>
        </w:rPr>
        <w:t xml:space="preserve"> </w:t>
      </w:r>
      <w:r w:rsidRPr="00376CAA">
        <w:rPr>
          <w:rFonts w:ascii="Century Gothic" w:hAnsi="Century Gothic"/>
        </w:rPr>
        <w:t>Seal.</w:t>
      </w:r>
    </w:p>
    <w:p w14:paraId="7BCB6504"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Soldered and Brazed</w:t>
      </w:r>
      <w:r w:rsidRPr="00376CAA">
        <w:rPr>
          <w:rFonts w:ascii="Century Gothic" w:hAnsi="Century Gothic"/>
          <w:spacing w:val="9"/>
        </w:rPr>
        <w:t xml:space="preserve"> </w:t>
      </w:r>
      <w:r w:rsidRPr="00376CAA">
        <w:rPr>
          <w:rFonts w:ascii="Century Gothic" w:hAnsi="Century Gothic"/>
        </w:rPr>
        <w:t>Joints:</w:t>
      </w:r>
    </w:p>
    <w:p w14:paraId="2A3E0A4C" w14:textId="77777777" w:rsidR="009B27B6" w:rsidRPr="00376CAA" w:rsidRDefault="001862B5" w:rsidP="003B4773">
      <w:pPr>
        <w:pStyle w:val="ListParagraph"/>
        <w:numPr>
          <w:ilvl w:val="3"/>
          <w:numId w:val="45"/>
        </w:numPr>
        <w:spacing w:after="120"/>
        <w:ind w:left="2700" w:hanging="900"/>
        <w:jc w:val="both"/>
        <w:rPr>
          <w:rFonts w:ascii="Century Gothic" w:hAnsi="Century Gothic"/>
        </w:rPr>
      </w:pPr>
      <w:r w:rsidRPr="00376CAA">
        <w:rPr>
          <w:rFonts w:ascii="Century Gothic" w:hAnsi="Century Gothic"/>
        </w:rPr>
        <w:t>Use no-lead, solder for all copper</w:t>
      </w:r>
      <w:r w:rsidRPr="00376CAA">
        <w:rPr>
          <w:rFonts w:ascii="Century Gothic" w:hAnsi="Century Gothic"/>
          <w:spacing w:val="18"/>
        </w:rPr>
        <w:t xml:space="preserve"> </w:t>
      </w:r>
      <w:r w:rsidRPr="00376CAA">
        <w:rPr>
          <w:rFonts w:ascii="Century Gothic" w:hAnsi="Century Gothic"/>
        </w:rPr>
        <w:t>piping.</w:t>
      </w:r>
    </w:p>
    <w:p w14:paraId="756EE5DC" w14:textId="77777777" w:rsidR="009B27B6" w:rsidRPr="00376CAA" w:rsidRDefault="001862B5" w:rsidP="003B4773">
      <w:pPr>
        <w:pStyle w:val="ListParagraph"/>
        <w:numPr>
          <w:ilvl w:val="3"/>
          <w:numId w:val="45"/>
        </w:numPr>
        <w:spacing w:after="120"/>
        <w:ind w:left="2700" w:hanging="900"/>
        <w:jc w:val="both"/>
        <w:rPr>
          <w:rFonts w:ascii="Century Gothic" w:hAnsi="Century Gothic"/>
        </w:rPr>
      </w:pPr>
      <w:r w:rsidRPr="00376CAA">
        <w:rPr>
          <w:rFonts w:ascii="Century Gothic" w:hAnsi="Century Gothic"/>
        </w:rPr>
        <w:t>Clean surfaces to be jointed of oil, grease, rust and</w:t>
      </w:r>
      <w:r w:rsidRPr="00376CAA">
        <w:rPr>
          <w:rFonts w:ascii="Century Gothic" w:hAnsi="Century Gothic"/>
          <w:spacing w:val="32"/>
        </w:rPr>
        <w:t xml:space="preserve"> </w:t>
      </w:r>
      <w:r w:rsidRPr="00376CAA">
        <w:rPr>
          <w:rFonts w:ascii="Century Gothic" w:hAnsi="Century Gothic"/>
        </w:rPr>
        <w:t>oxides:</w:t>
      </w:r>
    </w:p>
    <w:p w14:paraId="38000D1B" w14:textId="77777777" w:rsidR="009B27B6" w:rsidRPr="008521A9" w:rsidRDefault="001862B5" w:rsidP="003B4773">
      <w:pPr>
        <w:pStyle w:val="ListParagraph"/>
        <w:numPr>
          <w:ilvl w:val="2"/>
          <w:numId w:val="2"/>
        </w:numPr>
        <w:spacing w:after="120"/>
        <w:ind w:left="1800" w:hanging="900"/>
        <w:jc w:val="both"/>
        <w:rPr>
          <w:rFonts w:ascii="Century Gothic" w:hAnsi="Century Gothic"/>
          <w:lang w:val="es-ES"/>
        </w:rPr>
      </w:pPr>
      <w:r w:rsidRPr="008521A9">
        <w:rPr>
          <w:rFonts w:ascii="Century Gothic" w:hAnsi="Century Gothic"/>
          <w:lang w:val="es-ES"/>
        </w:rPr>
        <w:t>No-</w:t>
      </w:r>
      <w:proofErr w:type="gramStart"/>
      <w:r w:rsidRPr="008521A9">
        <w:rPr>
          <w:rFonts w:ascii="Century Gothic" w:hAnsi="Century Gothic"/>
          <w:lang w:val="es-ES"/>
        </w:rPr>
        <w:t>Hub</w:t>
      </w:r>
      <w:proofErr w:type="gramEnd"/>
      <w:r w:rsidRPr="008521A9">
        <w:rPr>
          <w:rFonts w:ascii="Century Gothic" w:hAnsi="Century Gothic"/>
          <w:lang w:val="es-ES"/>
        </w:rPr>
        <w:t xml:space="preserve"> </w:t>
      </w:r>
      <w:proofErr w:type="spellStart"/>
      <w:r w:rsidRPr="008521A9">
        <w:rPr>
          <w:rFonts w:ascii="Century Gothic" w:hAnsi="Century Gothic"/>
          <w:lang w:val="es-ES"/>
        </w:rPr>
        <w:t>Cast</w:t>
      </w:r>
      <w:proofErr w:type="spellEnd"/>
      <w:r w:rsidRPr="008521A9">
        <w:rPr>
          <w:rFonts w:ascii="Century Gothic" w:hAnsi="Century Gothic"/>
          <w:lang w:val="es-ES"/>
        </w:rPr>
        <w:t xml:space="preserve"> </w:t>
      </w:r>
      <w:proofErr w:type="spellStart"/>
      <w:r w:rsidRPr="008521A9">
        <w:rPr>
          <w:rFonts w:ascii="Century Gothic" w:hAnsi="Century Gothic"/>
          <w:lang w:val="es-ES"/>
        </w:rPr>
        <w:t>Iron</w:t>
      </w:r>
      <w:proofErr w:type="spellEnd"/>
      <w:r w:rsidRPr="008521A9">
        <w:rPr>
          <w:rFonts w:ascii="Century Gothic" w:hAnsi="Century Gothic"/>
          <w:lang w:val="es-ES"/>
        </w:rPr>
        <w:t xml:space="preserve"> </w:t>
      </w:r>
      <w:proofErr w:type="spellStart"/>
      <w:r w:rsidRPr="008521A9">
        <w:rPr>
          <w:rFonts w:ascii="Century Gothic" w:hAnsi="Century Gothic"/>
          <w:lang w:val="es-ES"/>
        </w:rPr>
        <w:t>Soil</w:t>
      </w:r>
      <w:proofErr w:type="spellEnd"/>
      <w:r w:rsidRPr="008521A9">
        <w:rPr>
          <w:rFonts w:ascii="Century Gothic" w:hAnsi="Century Gothic"/>
          <w:spacing w:val="19"/>
          <w:lang w:val="es-ES"/>
        </w:rPr>
        <w:t xml:space="preserve"> </w:t>
      </w:r>
      <w:r w:rsidRPr="008521A9">
        <w:rPr>
          <w:rFonts w:ascii="Century Gothic" w:hAnsi="Century Gothic"/>
          <w:lang w:val="es-ES"/>
        </w:rPr>
        <w:t>Pipe:</w:t>
      </w:r>
    </w:p>
    <w:p w14:paraId="070937D6" w14:textId="3A751053" w:rsidR="0086554D" w:rsidRPr="00376CAA" w:rsidRDefault="001862B5" w:rsidP="003B4773">
      <w:pPr>
        <w:pStyle w:val="ListParagraph"/>
        <w:numPr>
          <w:ilvl w:val="3"/>
          <w:numId w:val="46"/>
        </w:numPr>
        <w:spacing w:after="120"/>
        <w:ind w:left="2700" w:hanging="900"/>
        <w:jc w:val="both"/>
        <w:rPr>
          <w:rFonts w:ascii="Century Gothic" w:hAnsi="Century Gothic"/>
        </w:rPr>
      </w:pPr>
      <w:r w:rsidRPr="00376CAA">
        <w:rPr>
          <w:rFonts w:ascii="Century Gothic" w:hAnsi="Century Gothic"/>
        </w:rPr>
        <w:t xml:space="preserve">Neoprene gaskets and </w:t>
      </w:r>
      <w:proofErr w:type="gramStart"/>
      <w:r w:rsidRPr="00376CAA">
        <w:rPr>
          <w:rFonts w:ascii="Century Gothic" w:hAnsi="Century Gothic"/>
        </w:rPr>
        <w:t>cast iron</w:t>
      </w:r>
      <w:proofErr w:type="gramEnd"/>
      <w:r w:rsidRPr="00376CAA">
        <w:rPr>
          <w:rFonts w:ascii="Century Gothic" w:hAnsi="Century Gothic"/>
        </w:rPr>
        <w:t xml:space="preserve"> split clamps secured by stainless steel bolts and nuts, similar to MG Coupling Co. or 24 gauge Type 304 stainless steel housing and clamp; similar to Clamp-all, Tyler or</w:t>
      </w:r>
      <w:r w:rsidRPr="00376CAA">
        <w:rPr>
          <w:rFonts w:ascii="Century Gothic" w:hAnsi="Century Gothic"/>
          <w:spacing w:val="36"/>
        </w:rPr>
        <w:t xml:space="preserve"> </w:t>
      </w:r>
      <w:r w:rsidRPr="00376CAA">
        <w:rPr>
          <w:rFonts w:ascii="Century Gothic" w:hAnsi="Century Gothic"/>
        </w:rPr>
        <w:t>Husky.</w:t>
      </w:r>
    </w:p>
    <w:p w14:paraId="07AFD3C7" w14:textId="7044F59B" w:rsidR="0086554D" w:rsidRPr="00376CAA" w:rsidRDefault="001862B5" w:rsidP="003B4773">
      <w:pPr>
        <w:pStyle w:val="ListParagraph"/>
        <w:numPr>
          <w:ilvl w:val="3"/>
          <w:numId w:val="46"/>
        </w:numPr>
        <w:spacing w:after="120"/>
        <w:ind w:left="2700" w:hanging="900"/>
        <w:jc w:val="both"/>
        <w:rPr>
          <w:rFonts w:ascii="Century Gothic" w:hAnsi="Century Gothic"/>
        </w:rPr>
      </w:pPr>
      <w:r w:rsidRPr="00376CAA">
        <w:rPr>
          <w:rFonts w:ascii="Century Gothic" w:hAnsi="Century Gothic"/>
        </w:rPr>
        <w:t xml:space="preserve">Where components are suspended in excess of 18 in. by means of </w:t>
      </w:r>
      <w:r w:rsidR="00150D17" w:rsidRPr="00376CAA">
        <w:rPr>
          <w:rFonts w:ascii="Century Gothic" w:hAnsi="Century Gothic"/>
        </w:rPr>
        <w:t>non-rigid</w:t>
      </w:r>
      <w:r w:rsidRPr="00376CAA">
        <w:rPr>
          <w:rFonts w:ascii="Century Gothic" w:hAnsi="Century Gothic"/>
        </w:rPr>
        <w:t xml:space="preserve"> hangers, brace against horizontal movement (sway</w:t>
      </w:r>
      <w:r w:rsidRPr="00376CAA">
        <w:rPr>
          <w:rFonts w:ascii="Century Gothic" w:hAnsi="Century Gothic"/>
          <w:spacing w:val="32"/>
        </w:rPr>
        <w:t xml:space="preserve"> </w:t>
      </w:r>
      <w:r w:rsidRPr="00376CAA">
        <w:rPr>
          <w:rFonts w:ascii="Century Gothic" w:hAnsi="Century Gothic"/>
        </w:rPr>
        <w:t>brace).</w:t>
      </w:r>
    </w:p>
    <w:p w14:paraId="7F5C3442" w14:textId="77777777" w:rsidR="0086554D" w:rsidRPr="00376CAA" w:rsidRDefault="001862B5" w:rsidP="003B4773">
      <w:pPr>
        <w:pStyle w:val="ListParagraph"/>
        <w:numPr>
          <w:ilvl w:val="3"/>
          <w:numId w:val="46"/>
        </w:numPr>
        <w:spacing w:after="120"/>
        <w:ind w:left="2700" w:hanging="900"/>
        <w:jc w:val="both"/>
        <w:rPr>
          <w:rFonts w:ascii="Century Gothic" w:hAnsi="Century Gothic"/>
        </w:rPr>
      </w:pPr>
      <w:r w:rsidRPr="00376CAA">
        <w:rPr>
          <w:rFonts w:ascii="Century Gothic" w:hAnsi="Century Gothic"/>
        </w:rPr>
        <w:t>6 in. and larger: brace to prevent horizontal movement at every branch opening and change of direction by securing to building</w:t>
      </w:r>
      <w:r w:rsidRPr="00376CAA">
        <w:rPr>
          <w:rFonts w:ascii="Century Gothic" w:hAnsi="Century Gothic"/>
          <w:spacing w:val="48"/>
        </w:rPr>
        <w:t xml:space="preserve"> </w:t>
      </w:r>
      <w:r w:rsidRPr="00376CAA">
        <w:rPr>
          <w:rFonts w:ascii="Century Gothic" w:hAnsi="Century Gothic"/>
        </w:rPr>
        <w:t>structure.</w:t>
      </w:r>
    </w:p>
    <w:p w14:paraId="0F4DC64F" w14:textId="77777777" w:rsidR="0086554D" w:rsidRPr="00376CAA" w:rsidRDefault="001862B5" w:rsidP="003B4773">
      <w:pPr>
        <w:pStyle w:val="ListParagraph"/>
        <w:numPr>
          <w:ilvl w:val="3"/>
          <w:numId w:val="46"/>
        </w:numPr>
        <w:spacing w:after="120"/>
        <w:ind w:left="2700" w:hanging="900"/>
        <w:jc w:val="both"/>
        <w:rPr>
          <w:rFonts w:ascii="Century Gothic" w:hAnsi="Century Gothic"/>
        </w:rPr>
      </w:pPr>
      <w:r w:rsidRPr="00376CAA">
        <w:rPr>
          <w:rFonts w:ascii="Century Gothic" w:hAnsi="Century Gothic"/>
        </w:rPr>
        <w:t>Vertical piping shall be supported at each stack base and at each floor. Free standing vertical piping should be adequately staked or braced during construction to maintain</w:t>
      </w:r>
      <w:r w:rsidRPr="00376CAA">
        <w:rPr>
          <w:rFonts w:ascii="Century Gothic" w:hAnsi="Century Gothic"/>
          <w:spacing w:val="19"/>
        </w:rPr>
        <w:t xml:space="preserve"> </w:t>
      </w:r>
      <w:r w:rsidRPr="00376CAA">
        <w:rPr>
          <w:rFonts w:ascii="Century Gothic" w:hAnsi="Century Gothic"/>
        </w:rPr>
        <w:t>alignment.</w:t>
      </w:r>
    </w:p>
    <w:p w14:paraId="35BD81C4" w14:textId="77777777" w:rsidR="0086554D" w:rsidRPr="00376CAA" w:rsidRDefault="001862B5" w:rsidP="003B4773">
      <w:pPr>
        <w:pStyle w:val="ListParagraph"/>
        <w:numPr>
          <w:ilvl w:val="3"/>
          <w:numId w:val="46"/>
        </w:numPr>
        <w:spacing w:after="120"/>
        <w:ind w:left="2700" w:hanging="900"/>
        <w:jc w:val="both"/>
        <w:rPr>
          <w:rFonts w:ascii="Century Gothic" w:hAnsi="Century Gothic"/>
        </w:rPr>
      </w:pPr>
      <w:r w:rsidRPr="00376CAA">
        <w:rPr>
          <w:rFonts w:ascii="Century Gothic" w:hAnsi="Century Gothic"/>
        </w:rPr>
        <w:t xml:space="preserve">Horizontal piping shall be supported within 24 in. of the Coupling joint at 10 ft. intervals for 10 foot pipe lengths and at 5 ft. intervals for 5 ft. </w:t>
      </w:r>
      <w:r w:rsidRPr="00376CAA">
        <w:rPr>
          <w:rFonts w:ascii="Century Gothic" w:hAnsi="Century Gothic"/>
          <w:spacing w:val="2"/>
        </w:rPr>
        <w:t xml:space="preserve">Piping </w:t>
      </w:r>
      <w:r w:rsidRPr="00376CAA">
        <w:rPr>
          <w:rFonts w:ascii="Century Gothic" w:hAnsi="Century Gothic"/>
        </w:rPr>
        <w:t>lengths. Supports or hangers should be properly placed to maintain alignment and grade with provision made to prevent</w:t>
      </w:r>
      <w:r w:rsidRPr="00376CAA">
        <w:rPr>
          <w:rFonts w:ascii="Century Gothic" w:hAnsi="Century Gothic"/>
          <w:spacing w:val="42"/>
        </w:rPr>
        <w:t xml:space="preserve"> </w:t>
      </w:r>
      <w:r w:rsidRPr="00376CAA">
        <w:rPr>
          <w:rFonts w:ascii="Century Gothic" w:hAnsi="Century Gothic"/>
        </w:rPr>
        <w:t>shear.</w:t>
      </w:r>
    </w:p>
    <w:p w14:paraId="244C561D"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ESCUTCHEONS, FLASHING AND SLEEVES</w:t>
      </w:r>
    </w:p>
    <w:p w14:paraId="7D90E577"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Escutcheons:</w:t>
      </w:r>
    </w:p>
    <w:p w14:paraId="10BCB6B1" w14:textId="1F904AC3" w:rsidR="0086554D" w:rsidRPr="00376CAA" w:rsidRDefault="001862B5" w:rsidP="003B4773">
      <w:pPr>
        <w:pStyle w:val="ListParagraph"/>
        <w:numPr>
          <w:ilvl w:val="3"/>
          <w:numId w:val="47"/>
        </w:numPr>
        <w:spacing w:after="120"/>
        <w:ind w:left="2700" w:hanging="900"/>
        <w:jc w:val="both"/>
        <w:rPr>
          <w:rFonts w:ascii="Century Gothic" w:hAnsi="Century Gothic"/>
        </w:rPr>
      </w:pPr>
      <w:r w:rsidRPr="00376CAA">
        <w:rPr>
          <w:rFonts w:ascii="Century Gothic" w:hAnsi="Century Gothic"/>
        </w:rPr>
        <w:t>Install at exposed piping penetrations of walls, floors and ceilings. "Exposed" means all finished rooms, including storage, janitor and mechanical</w:t>
      </w:r>
      <w:r w:rsidRPr="00376CAA">
        <w:rPr>
          <w:rFonts w:ascii="Century Gothic" w:hAnsi="Century Gothic"/>
          <w:spacing w:val="6"/>
        </w:rPr>
        <w:t xml:space="preserve"> </w:t>
      </w:r>
      <w:r w:rsidRPr="00376CAA">
        <w:rPr>
          <w:rFonts w:ascii="Century Gothic" w:hAnsi="Century Gothic"/>
        </w:rPr>
        <w:t>rooms.</w:t>
      </w:r>
    </w:p>
    <w:p w14:paraId="734527C2" w14:textId="77777777" w:rsidR="009B27B6" w:rsidRPr="00376CAA" w:rsidRDefault="001862B5" w:rsidP="003B4773">
      <w:pPr>
        <w:pStyle w:val="ListParagraph"/>
        <w:numPr>
          <w:ilvl w:val="3"/>
          <w:numId w:val="47"/>
        </w:numPr>
        <w:spacing w:after="120"/>
        <w:ind w:left="2700" w:hanging="900"/>
        <w:jc w:val="both"/>
        <w:rPr>
          <w:rFonts w:ascii="Century Gothic" w:hAnsi="Century Gothic"/>
        </w:rPr>
      </w:pPr>
      <w:r w:rsidRPr="00376CAA">
        <w:rPr>
          <w:rFonts w:ascii="Century Gothic" w:hAnsi="Century Gothic"/>
        </w:rPr>
        <w:t>Where piping is insulated, escutcheons shall fit insulation outside</w:t>
      </w:r>
      <w:r w:rsidRPr="00376CAA">
        <w:rPr>
          <w:rFonts w:ascii="Century Gothic" w:hAnsi="Century Gothic"/>
          <w:spacing w:val="5"/>
        </w:rPr>
        <w:t xml:space="preserve"> </w:t>
      </w:r>
      <w:r w:rsidRPr="00376CAA">
        <w:rPr>
          <w:rFonts w:ascii="Century Gothic" w:hAnsi="Century Gothic"/>
        </w:rPr>
        <w:t>diameter.</w:t>
      </w:r>
    </w:p>
    <w:p w14:paraId="5F99B4E3"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Flashings:</w:t>
      </w:r>
    </w:p>
    <w:p w14:paraId="68586CF7" w14:textId="3F1339B5" w:rsidR="0086554D" w:rsidRPr="00376CAA" w:rsidRDefault="001862B5" w:rsidP="003B4773">
      <w:pPr>
        <w:pStyle w:val="ListParagraph"/>
        <w:numPr>
          <w:ilvl w:val="3"/>
          <w:numId w:val="48"/>
        </w:numPr>
        <w:spacing w:after="120"/>
        <w:ind w:left="2700" w:hanging="900"/>
        <w:jc w:val="both"/>
        <w:rPr>
          <w:rFonts w:ascii="Century Gothic" w:hAnsi="Century Gothic"/>
        </w:rPr>
      </w:pPr>
      <w:r w:rsidRPr="00376CAA">
        <w:rPr>
          <w:rFonts w:ascii="Century Gothic" w:hAnsi="Century Gothic"/>
        </w:rPr>
        <w:t>Flash and counter-flash watertight all pipe and duct penetrations of roofs and exterior</w:t>
      </w:r>
      <w:r w:rsidRPr="00376CAA">
        <w:rPr>
          <w:rFonts w:ascii="Century Gothic" w:hAnsi="Century Gothic"/>
          <w:spacing w:val="3"/>
        </w:rPr>
        <w:t xml:space="preserve"> </w:t>
      </w:r>
      <w:r w:rsidRPr="00376CAA">
        <w:rPr>
          <w:rFonts w:ascii="Century Gothic" w:hAnsi="Century Gothic"/>
        </w:rPr>
        <w:t>walls.</w:t>
      </w:r>
    </w:p>
    <w:p w14:paraId="45E79909" w14:textId="77777777" w:rsidR="009B27B6" w:rsidRPr="00376CAA" w:rsidRDefault="001862B5" w:rsidP="003B4773">
      <w:pPr>
        <w:pStyle w:val="ListParagraph"/>
        <w:numPr>
          <w:ilvl w:val="3"/>
          <w:numId w:val="48"/>
        </w:numPr>
        <w:spacing w:after="120"/>
        <w:ind w:left="2700" w:hanging="900"/>
        <w:jc w:val="both"/>
        <w:rPr>
          <w:rFonts w:ascii="Century Gothic" w:hAnsi="Century Gothic"/>
        </w:rPr>
      </w:pPr>
      <w:r w:rsidRPr="00376CAA">
        <w:rPr>
          <w:rFonts w:ascii="Century Gothic" w:hAnsi="Century Gothic"/>
        </w:rPr>
        <w:t>Flash pipes through roofs with vandal caps for</w:t>
      </w:r>
      <w:r w:rsidRPr="00376CAA">
        <w:rPr>
          <w:rFonts w:ascii="Century Gothic" w:hAnsi="Century Gothic"/>
          <w:spacing w:val="37"/>
        </w:rPr>
        <w:t xml:space="preserve"> </w:t>
      </w:r>
      <w:r w:rsidRPr="00376CAA">
        <w:rPr>
          <w:rFonts w:ascii="Century Gothic" w:hAnsi="Century Gothic"/>
        </w:rPr>
        <w:t>vents.</w:t>
      </w:r>
    </w:p>
    <w:p w14:paraId="0DD1ABCA" w14:textId="77777777" w:rsidR="009B27B6" w:rsidRPr="00376CAA" w:rsidRDefault="001862B5" w:rsidP="003B4773">
      <w:pPr>
        <w:pStyle w:val="ListParagraph"/>
        <w:numPr>
          <w:ilvl w:val="3"/>
          <w:numId w:val="48"/>
        </w:numPr>
        <w:spacing w:after="120"/>
        <w:ind w:left="2700" w:hanging="900"/>
        <w:jc w:val="both"/>
        <w:rPr>
          <w:rFonts w:ascii="Century Gothic" w:hAnsi="Century Gothic"/>
        </w:rPr>
      </w:pPr>
      <w:r w:rsidRPr="00376CAA">
        <w:rPr>
          <w:rFonts w:ascii="Century Gothic" w:hAnsi="Century Gothic"/>
        </w:rPr>
        <w:t>Provide counter-flashing</w:t>
      </w:r>
      <w:r w:rsidRPr="00376CAA">
        <w:rPr>
          <w:rFonts w:ascii="Century Gothic" w:hAnsi="Century Gothic"/>
          <w:spacing w:val="14"/>
        </w:rPr>
        <w:t xml:space="preserve"> </w:t>
      </w:r>
      <w:r w:rsidRPr="00376CAA">
        <w:rPr>
          <w:rFonts w:ascii="Century Gothic" w:hAnsi="Century Gothic"/>
        </w:rPr>
        <w:t>sleeves.</w:t>
      </w:r>
    </w:p>
    <w:p w14:paraId="1777A211" w14:textId="77777777" w:rsidR="009B27B6" w:rsidRPr="00376CAA" w:rsidRDefault="001862B5" w:rsidP="003B4773">
      <w:pPr>
        <w:pStyle w:val="ListParagraph"/>
        <w:numPr>
          <w:ilvl w:val="3"/>
          <w:numId w:val="48"/>
        </w:numPr>
        <w:spacing w:after="120"/>
        <w:ind w:left="2700" w:hanging="900"/>
        <w:jc w:val="both"/>
        <w:rPr>
          <w:rFonts w:ascii="Century Gothic" w:hAnsi="Century Gothic"/>
        </w:rPr>
      </w:pPr>
      <w:r w:rsidRPr="00376CAA">
        <w:rPr>
          <w:rFonts w:ascii="Century Gothic" w:hAnsi="Century Gothic"/>
        </w:rPr>
        <w:t>Other flashings shall be galvanized sheet</w:t>
      </w:r>
      <w:r w:rsidRPr="00376CAA">
        <w:rPr>
          <w:rFonts w:ascii="Century Gothic" w:hAnsi="Century Gothic"/>
          <w:spacing w:val="31"/>
        </w:rPr>
        <w:t xml:space="preserve"> </w:t>
      </w:r>
      <w:r w:rsidRPr="00376CAA">
        <w:rPr>
          <w:rFonts w:ascii="Century Gothic" w:hAnsi="Century Gothic"/>
        </w:rPr>
        <w:t>metal.</w:t>
      </w:r>
    </w:p>
    <w:p w14:paraId="52553909"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lastRenderedPageBreak/>
        <w:t>Sleeves:</w:t>
      </w:r>
    </w:p>
    <w:p w14:paraId="227F63B3" w14:textId="77777777" w:rsidR="009B27B6" w:rsidRPr="00376CAA" w:rsidRDefault="001862B5" w:rsidP="003B4773">
      <w:pPr>
        <w:pStyle w:val="ListParagraph"/>
        <w:numPr>
          <w:ilvl w:val="3"/>
          <w:numId w:val="49"/>
        </w:numPr>
        <w:spacing w:after="120"/>
        <w:ind w:left="2700" w:hanging="900"/>
        <w:jc w:val="both"/>
        <w:rPr>
          <w:rFonts w:ascii="Century Gothic" w:hAnsi="Century Gothic"/>
        </w:rPr>
      </w:pPr>
      <w:r w:rsidRPr="00376CAA">
        <w:rPr>
          <w:rFonts w:ascii="Century Gothic" w:hAnsi="Century Gothic"/>
        </w:rPr>
        <w:t>Provide membrane clamps at penetrations of</w:t>
      </w:r>
      <w:r w:rsidRPr="00376CAA">
        <w:rPr>
          <w:rFonts w:ascii="Century Gothic" w:hAnsi="Century Gothic"/>
          <w:spacing w:val="31"/>
        </w:rPr>
        <w:t xml:space="preserve"> </w:t>
      </w:r>
      <w:r w:rsidRPr="00376CAA">
        <w:rPr>
          <w:rFonts w:ascii="Century Gothic" w:hAnsi="Century Gothic"/>
        </w:rPr>
        <w:t>membranes.</w:t>
      </w:r>
    </w:p>
    <w:p w14:paraId="56C060EC" w14:textId="77777777" w:rsidR="009B27B6" w:rsidRPr="00376CAA" w:rsidRDefault="001862B5" w:rsidP="003B4773">
      <w:pPr>
        <w:pStyle w:val="ListParagraph"/>
        <w:numPr>
          <w:ilvl w:val="3"/>
          <w:numId w:val="49"/>
        </w:numPr>
        <w:spacing w:after="120"/>
        <w:ind w:left="2700" w:hanging="900"/>
        <w:jc w:val="both"/>
        <w:rPr>
          <w:rFonts w:ascii="Century Gothic" w:hAnsi="Century Gothic"/>
        </w:rPr>
      </w:pPr>
      <w:r w:rsidRPr="00376CAA">
        <w:rPr>
          <w:rFonts w:ascii="Century Gothic" w:hAnsi="Century Gothic"/>
        </w:rPr>
        <w:t>Other concrete walls, floors and</w:t>
      </w:r>
      <w:r w:rsidRPr="00376CAA">
        <w:rPr>
          <w:rFonts w:ascii="Century Gothic" w:hAnsi="Century Gothic"/>
          <w:spacing w:val="25"/>
        </w:rPr>
        <w:t xml:space="preserve"> </w:t>
      </w:r>
      <w:r w:rsidRPr="00376CAA">
        <w:rPr>
          <w:rFonts w:ascii="Century Gothic" w:hAnsi="Century Gothic"/>
        </w:rPr>
        <w:t>roofs:</w:t>
      </w:r>
    </w:p>
    <w:p w14:paraId="66DEDE08" w14:textId="77777777" w:rsidR="009B27B6" w:rsidRPr="00376CAA" w:rsidRDefault="001862B5" w:rsidP="003B4773">
      <w:pPr>
        <w:pStyle w:val="ListParagraph"/>
        <w:numPr>
          <w:ilvl w:val="0"/>
          <w:numId w:val="50"/>
        </w:numPr>
        <w:spacing w:after="120"/>
        <w:ind w:left="3600" w:hanging="900"/>
        <w:jc w:val="both"/>
        <w:rPr>
          <w:rFonts w:ascii="Century Gothic" w:hAnsi="Century Gothic"/>
        </w:rPr>
      </w:pPr>
      <w:r w:rsidRPr="00376CAA">
        <w:rPr>
          <w:rFonts w:ascii="Century Gothic" w:hAnsi="Century Gothic"/>
        </w:rPr>
        <w:t>Adjustable telescopic metal</w:t>
      </w:r>
      <w:r w:rsidRPr="00376CAA">
        <w:rPr>
          <w:rFonts w:ascii="Century Gothic" w:hAnsi="Century Gothic"/>
          <w:spacing w:val="21"/>
        </w:rPr>
        <w:t xml:space="preserve"> </w:t>
      </w:r>
      <w:r w:rsidRPr="00376CAA">
        <w:rPr>
          <w:rFonts w:ascii="Century Gothic" w:hAnsi="Century Gothic"/>
        </w:rPr>
        <w:t>sleeves.</w:t>
      </w:r>
    </w:p>
    <w:p w14:paraId="64026B7D" w14:textId="2D5311CE" w:rsidR="0086554D" w:rsidRPr="00376CAA" w:rsidRDefault="001862B5" w:rsidP="003B4773">
      <w:pPr>
        <w:pStyle w:val="ListParagraph"/>
        <w:numPr>
          <w:ilvl w:val="0"/>
          <w:numId w:val="50"/>
        </w:numPr>
        <w:spacing w:after="120"/>
        <w:ind w:left="3600" w:hanging="900"/>
        <w:jc w:val="both"/>
        <w:rPr>
          <w:rFonts w:ascii="Century Gothic" w:hAnsi="Century Gothic"/>
        </w:rPr>
      </w:pPr>
      <w:r w:rsidRPr="00376CAA">
        <w:rPr>
          <w:rFonts w:ascii="Century Gothic" w:hAnsi="Century Gothic"/>
        </w:rPr>
        <w:t>Tightly pack annular space between pipe and sleeve with approved compound.</w:t>
      </w:r>
    </w:p>
    <w:p w14:paraId="4BE285C8" w14:textId="77777777" w:rsidR="0086554D" w:rsidRPr="00376CAA" w:rsidRDefault="001862B5" w:rsidP="003B4773">
      <w:pPr>
        <w:pStyle w:val="ListParagraph"/>
        <w:numPr>
          <w:ilvl w:val="3"/>
          <w:numId w:val="51"/>
        </w:numPr>
        <w:spacing w:after="120"/>
        <w:ind w:left="2700" w:hanging="900"/>
        <w:jc w:val="both"/>
        <w:rPr>
          <w:rFonts w:ascii="Century Gothic" w:hAnsi="Century Gothic"/>
        </w:rPr>
      </w:pPr>
      <w:r w:rsidRPr="00376CAA">
        <w:rPr>
          <w:rFonts w:ascii="Century Gothic" w:hAnsi="Century Gothic"/>
        </w:rPr>
        <w:t>For insulated piping, sleeve diameter shall not be less than diameter of insulation.</w:t>
      </w:r>
    </w:p>
    <w:p w14:paraId="776C69DB" w14:textId="77777777" w:rsidR="009B27B6" w:rsidRPr="00376CAA" w:rsidRDefault="001862B5" w:rsidP="003B4773">
      <w:pPr>
        <w:pStyle w:val="ListParagraph"/>
        <w:numPr>
          <w:ilvl w:val="3"/>
          <w:numId w:val="51"/>
        </w:numPr>
        <w:spacing w:after="120"/>
        <w:ind w:left="2700" w:hanging="900"/>
        <w:jc w:val="both"/>
        <w:rPr>
          <w:rFonts w:ascii="Century Gothic" w:hAnsi="Century Gothic"/>
        </w:rPr>
      </w:pPr>
      <w:r w:rsidRPr="00376CAA">
        <w:rPr>
          <w:rFonts w:ascii="Century Gothic" w:hAnsi="Century Gothic"/>
        </w:rPr>
        <w:t>Terminate sleeves flush with walls, and</w:t>
      </w:r>
      <w:r w:rsidRPr="00376CAA">
        <w:rPr>
          <w:rFonts w:ascii="Century Gothic" w:hAnsi="Century Gothic"/>
          <w:spacing w:val="33"/>
        </w:rPr>
        <w:t xml:space="preserve"> </w:t>
      </w:r>
      <w:r w:rsidRPr="00376CAA">
        <w:rPr>
          <w:rFonts w:ascii="Century Gothic" w:hAnsi="Century Gothic"/>
        </w:rPr>
        <w:t>ceiling.</w:t>
      </w:r>
    </w:p>
    <w:p w14:paraId="10ECD04D" w14:textId="0EF8BCB7" w:rsidR="0086554D" w:rsidRPr="00376CAA" w:rsidRDefault="001862B5" w:rsidP="003B4773">
      <w:pPr>
        <w:pStyle w:val="ListParagraph"/>
        <w:numPr>
          <w:ilvl w:val="3"/>
          <w:numId w:val="51"/>
        </w:numPr>
        <w:spacing w:after="120"/>
        <w:ind w:left="2700" w:hanging="900"/>
        <w:jc w:val="both"/>
        <w:rPr>
          <w:rFonts w:ascii="Century Gothic" w:hAnsi="Century Gothic"/>
        </w:rPr>
      </w:pPr>
      <w:r w:rsidRPr="00376CAA">
        <w:rPr>
          <w:rFonts w:ascii="Century Gothic" w:hAnsi="Century Gothic"/>
        </w:rPr>
        <w:t>For exposed vertical pipe, extend sleeves 1 in. above finished floor except where escutcheons are</w:t>
      </w:r>
      <w:r w:rsidRPr="00376CAA">
        <w:rPr>
          <w:rFonts w:ascii="Century Gothic" w:hAnsi="Century Gothic"/>
          <w:spacing w:val="15"/>
        </w:rPr>
        <w:t xml:space="preserve"> </w:t>
      </w:r>
      <w:r w:rsidRPr="00376CAA">
        <w:rPr>
          <w:rFonts w:ascii="Century Gothic" w:hAnsi="Century Gothic"/>
        </w:rPr>
        <w:t>required.</w:t>
      </w:r>
    </w:p>
    <w:p w14:paraId="67FFD34A" w14:textId="77777777" w:rsidR="0086554D" w:rsidRPr="00376CAA" w:rsidRDefault="001862B5" w:rsidP="003B4773">
      <w:pPr>
        <w:pStyle w:val="ListParagraph"/>
        <w:numPr>
          <w:ilvl w:val="3"/>
          <w:numId w:val="51"/>
        </w:numPr>
        <w:spacing w:after="120"/>
        <w:ind w:left="2700" w:hanging="900"/>
        <w:jc w:val="both"/>
        <w:rPr>
          <w:rFonts w:ascii="Century Gothic" w:hAnsi="Century Gothic"/>
        </w:rPr>
      </w:pPr>
      <w:r w:rsidRPr="00376CAA">
        <w:rPr>
          <w:rFonts w:ascii="Century Gothic" w:hAnsi="Century Gothic"/>
        </w:rPr>
        <w:t>Packing through fire rated partitions shall be a fire resistant material acceptable to local</w:t>
      </w:r>
      <w:r w:rsidRPr="00376CAA">
        <w:rPr>
          <w:rFonts w:ascii="Century Gothic" w:hAnsi="Century Gothic"/>
          <w:spacing w:val="13"/>
        </w:rPr>
        <w:t xml:space="preserve"> </w:t>
      </w:r>
      <w:r w:rsidRPr="00376CAA">
        <w:rPr>
          <w:rFonts w:ascii="Century Gothic" w:hAnsi="Century Gothic"/>
        </w:rPr>
        <w:t>jurisdiction.</w:t>
      </w:r>
    </w:p>
    <w:p w14:paraId="5C59BC5C" w14:textId="77777777" w:rsidR="0086554D"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Separate piping through walls, other than concrete walls, from contact with wall construction materials. Use non-hardening caulking, fire rated where</w:t>
      </w:r>
      <w:r w:rsidRPr="00376CAA">
        <w:rPr>
          <w:rFonts w:ascii="Century Gothic" w:hAnsi="Century Gothic"/>
          <w:spacing w:val="60"/>
        </w:rPr>
        <w:t xml:space="preserve"> </w:t>
      </w:r>
      <w:r w:rsidRPr="00376CAA">
        <w:rPr>
          <w:rFonts w:ascii="Century Gothic" w:hAnsi="Century Gothic"/>
        </w:rPr>
        <w:t>necessary.</w:t>
      </w:r>
    </w:p>
    <w:p w14:paraId="6AC09C72"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ADJUSTMENT AND CLEANING</w:t>
      </w:r>
    </w:p>
    <w:p w14:paraId="535D4A2A"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General:</w:t>
      </w:r>
    </w:p>
    <w:p w14:paraId="56692D74" w14:textId="77777777" w:rsidR="009B27B6" w:rsidRPr="00376CAA" w:rsidRDefault="001862B5" w:rsidP="003B4773">
      <w:pPr>
        <w:pStyle w:val="ListParagraph"/>
        <w:numPr>
          <w:ilvl w:val="3"/>
          <w:numId w:val="52"/>
        </w:numPr>
        <w:spacing w:after="120"/>
        <w:ind w:left="2700" w:hanging="900"/>
        <w:jc w:val="both"/>
        <w:rPr>
          <w:rFonts w:ascii="Century Gothic" w:hAnsi="Century Gothic"/>
        </w:rPr>
      </w:pPr>
      <w:r w:rsidRPr="00376CAA">
        <w:rPr>
          <w:rFonts w:ascii="Century Gothic" w:hAnsi="Century Gothic"/>
        </w:rPr>
        <w:t>During installation, keep openings in piping closed to prevent entrance of foreign</w:t>
      </w:r>
      <w:r w:rsidRPr="00376CAA">
        <w:rPr>
          <w:rFonts w:ascii="Century Gothic" w:hAnsi="Century Gothic"/>
          <w:spacing w:val="4"/>
        </w:rPr>
        <w:t xml:space="preserve"> </w:t>
      </w:r>
      <w:r w:rsidRPr="00376CAA">
        <w:rPr>
          <w:rFonts w:ascii="Century Gothic" w:hAnsi="Century Gothic"/>
        </w:rPr>
        <w:t>matter.</w:t>
      </w:r>
    </w:p>
    <w:p w14:paraId="61989817" w14:textId="3CF321EC" w:rsidR="0086554D" w:rsidRPr="00376CAA" w:rsidRDefault="001862B5" w:rsidP="003B4773">
      <w:pPr>
        <w:pStyle w:val="ListParagraph"/>
        <w:numPr>
          <w:ilvl w:val="3"/>
          <w:numId w:val="52"/>
        </w:numPr>
        <w:spacing w:after="120"/>
        <w:ind w:left="2700" w:hanging="900"/>
        <w:jc w:val="both"/>
        <w:rPr>
          <w:rFonts w:ascii="Century Gothic" w:hAnsi="Century Gothic"/>
        </w:rPr>
      </w:pPr>
      <w:r w:rsidRPr="00376CAA">
        <w:rPr>
          <w:rFonts w:ascii="Century Gothic" w:hAnsi="Century Gothic"/>
        </w:rPr>
        <w:t>Provide covers for floor drain gratings during construction to prevent use accumulation of</w:t>
      </w:r>
      <w:r w:rsidRPr="00376CAA">
        <w:rPr>
          <w:rFonts w:ascii="Century Gothic" w:hAnsi="Century Gothic"/>
          <w:spacing w:val="9"/>
        </w:rPr>
        <w:t xml:space="preserve"> </w:t>
      </w:r>
      <w:r w:rsidRPr="00376CAA">
        <w:rPr>
          <w:rFonts w:ascii="Century Gothic" w:hAnsi="Century Gothic"/>
        </w:rPr>
        <w:t>debris.</w:t>
      </w:r>
    </w:p>
    <w:p w14:paraId="06CB0FAF" w14:textId="77777777" w:rsidR="009B27B6" w:rsidRPr="00376CAA" w:rsidRDefault="001862B5" w:rsidP="003B4773">
      <w:pPr>
        <w:pStyle w:val="ListParagraph"/>
        <w:numPr>
          <w:ilvl w:val="3"/>
          <w:numId w:val="52"/>
        </w:numPr>
        <w:spacing w:after="120"/>
        <w:ind w:left="2700" w:hanging="900"/>
        <w:jc w:val="both"/>
        <w:rPr>
          <w:rFonts w:ascii="Century Gothic" w:hAnsi="Century Gothic"/>
        </w:rPr>
      </w:pPr>
      <w:r w:rsidRPr="00376CAA">
        <w:rPr>
          <w:rFonts w:ascii="Century Gothic" w:hAnsi="Century Gothic"/>
        </w:rPr>
        <w:t>Clean pipe, fittings and valves</w:t>
      </w:r>
      <w:r w:rsidRPr="00376CAA">
        <w:rPr>
          <w:rFonts w:ascii="Century Gothic" w:hAnsi="Century Gothic"/>
          <w:spacing w:val="25"/>
        </w:rPr>
        <w:t xml:space="preserve"> </w:t>
      </w:r>
      <w:r w:rsidRPr="00376CAA">
        <w:rPr>
          <w:rFonts w:ascii="Century Gothic" w:hAnsi="Century Gothic"/>
        </w:rPr>
        <w:t>internally.</w:t>
      </w:r>
    </w:p>
    <w:p w14:paraId="2E8F73A8"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Water systems: Upon start-up fill with clean</w:t>
      </w:r>
      <w:r w:rsidRPr="00376CAA">
        <w:rPr>
          <w:rFonts w:ascii="Century Gothic" w:hAnsi="Century Gothic"/>
          <w:spacing w:val="40"/>
        </w:rPr>
        <w:t xml:space="preserve"> </w:t>
      </w:r>
      <w:r w:rsidRPr="00376CAA">
        <w:rPr>
          <w:rFonts w:ascii="Century Gothic" w:hAnsi="Century Gothic"/>
        </w:rPr>
        <w:t>water.</w:t>
      </w:r>
    </w:p>
    <w:p w14:paraId="5E7C4BED"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FIELD QUALITY CONTROL - PIPING</w:t>
      </w:r>
    </w:p>
    <w:p w14:paraId="14329615"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Tests:</w:t>
      </w:r>
    </w:p>
    <w:p w14:paraId="69EFA5D8" w14:textId="6179AEC5" w:rsidR="0086554D" w:rsidRPr="00376CAA" w:rsidRDefault="001862B5" w:rsidP="003B4773">
      <w:pPr>
        <w:pStyle w:val="ListParagraph"/>
        <w:numPr>
          <w:ilvl w:val="3"/>
          <w:numId w:val="53"/>
        </w:numPr>
        <w:spacing w:after="120"/>
        <w:ind w:left="2700" w:hanging="900"/>
        <w:jc w:val="both"/>
        <w:rPr>
          <w:rFonts w:ascii="Century Gothic" w:hAnsi="Century Gothic"/>
        </w:rPr>
      </w:pPr>
      <w:r w:rsidRPr="00376CAA">
        <w:rPr>
          <w:rFonts w:ascii="Century Gothic" w:hAnsi="Century Gothic"/>
        </w:rPr>
        <w:t>Refer to other sections for tests to plumbing systems and other special piping</w:t>
      </w:r>
      <w:r w:rsidRPr="00376CAA">
        <w:rPr>
          <w:rFonts w:ascii="Century Gothic" w:hAnsi="Century Gothic"/>
          <w:spacing w:val="6"/>
        </w:rPr>
        <w:t xml:space="preserve"> </w:t>
      </w:r>
      <w:r w:rsidRPr="00376CAA">
        <w:rPr>
          <w:rFonts w:ascii="Century Gothic" w:hAnsi="Century Gothic"/>
        </w:rPr>
        <w:t>systems.</w:t>
      </w:r>
    </w:p>
    <w:p w14:paraId="6AEB5C8B" w14:textId="77777777" w:rsidR="009B27B6" w:rsidRPr="00376CAA" w:rsidRDefault="001862B5" w:rsidP="003B4773">
      <w:pPr>
        <w:pStyle w:val="ListParagraph"/>
        <w:numPr>
          <w:ilvl w:val="3"/>
          <w:numId w:val="53"/>
        </w:numPr>
        <w:spacing w:after="120"/>
        <w:ind w:left="2700" w:hanging="900"/>
        <w:jc w:val="both"/>
        <w:rPr>
          <w:rFonts w:ascii="Century Gothic" w:hAnsi="Century Gothic"/>
        </w:rPr>
      </w:pPr>
      <w:r w:rsidRPr="00376CAA">
        <w:rPr>
          <w:rFonts w:ascii="Century Gothic" w:hAnsi="Century Gothic"/>
        </w:rPr>
        <w:t>Notify Architect in writing one week before</w:t>
      </w:r>
      <w:r w:rsidRPr="00376CAA">
        <w:rPr>
          <w:rFonts w:ascii="Century Gothic" w:hAnsi="Century Gothic"/>
          <w:spacing w:val="38"/>
        </w:rPr>
        <w:t xml:space="preserve"> </w:t>
      </w:r>
      <w:r w:rsidRPr="00376CAA">
        <w:rPr>
          <w:rFonts w:ascii="Century Gothic" w:hAnsi="Century Gothic"/>
        </w:rPr>
        <w:t>test.</w:t>
      </w:r>
    </w:p>
    <w:p w14:paraId="10C35CBD" w14:textId="73B46749" w:rsidR="0086554D" w:rsidRPr="00376CAA" w:rsidRDefault="001862B5" w:rsidP="003B4773">
      <w:pPr>
        <w:pStyle w:val="ListParagraph"/>
        <w:numPr>
          <w:ilvl w:val="3"/>
          <w:numId w:val="53"/>
        </w:numPr>
        <w:spacing w:after="120"/>
        <w:ind w:left="2700" w:hanging="900"/>
        <w:jc w:val="both"/>
        <w:rPr>
          <w:rFonts w:ascii="Century Gothic" w:hAnsi="Century Gothic"/>
        </w:rPr>
      </w:pPr>
      <w:r w:rsidRPr="00376CAA">
        <w:rPr>
          <w:rFonts w:ascii="Century Gothic" w:hAnsi="Century Gothic"/>
        </w:rPr>
        <w:t>Furnish written report and certification that tests have been satisfactorily completed.</w:t>
      </w:r>
    </w:p>
    <w:p w14:paraId="546A72BE" w14:textId="77777777" w:rsidR="009B27B6" w:rsidRPr="00376CAA" w:rsidRDefault="001862B5" w:rsidP="003B4773">
      <w:pPr>
        <w:pStyle w:val="ListParagraph"/>
        <w:numPr>
          <w:ilvl w:val="3"/>
          <w:numId w:val="53"/>
        </w:numPr>
        <w:spacing w:after="120"/>
        <w:ind w:left="2700" w:hanging="900"/>
        <w:jc w:val="both"/>
        <w:rPr>
          <w:rFonts w:ascii="Century Gothic" w:hAnsi="Century Gothic"/>
        </w:rPr>
      </w:pPr>
      <w:r w:rsidRPr="00376CAA">
        <w:rPr>
          <w:rFonts w:ascii="Century Gothic" w:hAnsi="Century Gothic"/>
        </w:rPr>
        <w:t>Repair or replace leaks and defects without additional</w:t>
      </w:r>
      <w:r w:rsidRPr="00376CAA">
        <w:rPr>
          <w:rFonts w:ascii="Century Gothic" w:hAnsi="Century Gothic"/>
          <w:spacing w:val="38"/>
        </w:rPr>
        <w:t xml:space="preserve"> </w:t>
      </w:r>
      <w:r w:rsidRPr="00376CAA">
        <w:rPr>
          <w:rFonts w:ascii="Century Gothic" w:hAnsi="Century Gothic"/>
        </w:rPr>
        <w:t>cost.</w:t>
      </w:r>
    </w:p>
    <w:p w14:paraId="05C9EB18" w14:textId="77777777" w:rsidR="009B27B6" w:rsidRPr="00376CAA" w:rsidRDefault="001862B5" w:rsidP="003B4773">
      <w:pPr>
        <w:pStyle w:val="ListParagraph"/>
        <w:numPr>
          <w:ilvl w:val="3"/>
          <w:numId w:val="53"/>
        </w:numPr>
        <w:spacing w:after="120"/>
        <w:ind w:left="2700" w:hanging="900"/>
        <w:jc w:val="both"/>
        <w:rPr>
          <w:rFonts w:ascii="Century Gothic" w:hAnsi="Century Gothic"/>
        </w:rPr>
      </w:pPr>
      <w:r w:rsidRPr="00376CAA">
        <w:rPr>
          <w:rFonts w:ascii="Century Gothic" w:hAnsi="Century Gothic"/>
        </w:rPr>
        <w:t>All fusing procedures to be inspected and documented for acid waste</w:t>
      </w:r>
      <w:r w:rsidRPr="00376CAA">
        <w:rPr>
          <w:rFonts w:ascii="Century Gothic" w:hAnsi="Century Gothic"/>
          <w:spacing w:val="53"/>
        </w:rPr>
        <w:t xml:space="preserve"> </w:t>
      </w:r>
      <w:r w:rsidRPr="00376CAA">
        <w:rPr>
          <w:rFonts w:ascii="Century Gothic" w:hAnsi="Century Gothic"/>
        </w:rPr>
        <w:t>system.</w:t>
      </w:r>
    </w:p>
    <w:p w14:paraId="4BC3EC31"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PROVIDE VALVES AT FOLLOWING LOCATIONS</w:t>
      </w:r>
    </w:p>
    <w:p w14:paraId="28F6858D"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In all branches or headers serving more than one fixture or piece of</w:t>
      </w:r>
      <w:r w:rsidRPr="00376CAA">
        <w:rPr>
          <w:rFonts w:ascii="Century Gothic" w:hAnsi="Century Gothic"/>
          <w:spacing w:val="62"/>
        </w:rPr>
        <w:t xml:space="preserve"> </w:t>
      </w:r>
      <w:r w:rsidRPr="00376CAA">
        <w:rPr>
          <w:rFonts w:ascii="Century Gothic" w:hAnsi="Century Gothic"/>
        </w:rPr>
        <w:t>equipment.</w:t>
      </w:r>
    </w:p>
    <w:p w14:paraId="635DD688"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lastRenderedPageBreak/>
        <w:t>For shut-off of risers and branch</w:t>
      </w:r>
      <w:r w:rsidRPr="00376CAA">
        <w:rPr>
          <w:rFonts w:ascii="Century Gothic" w:hAnsi="Century Gothic"/>
          <w:spacing w:val="19"/>
        </w:rPr>
        <w:t xml:space="preserve"> </w:t>
      </w:r>
      <w:r w:rsidRPr="00376CAA">
        <w:rPr>
          <w:rFonts w:ascii="Century Gothic" w:hAnsi="Century Gothic"/>
        </w:rPr>
        <w:t>mains.</w:t>
      </w:r>
    </w:p>
    <w:p w14:paraId="5B2850F6"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For branches from main or riser serving one</w:t>
      </w:r>
      <w:r w:rsidRPr="00376CAA">
        <w:rPr>
          <w:rFonts w:ascii="Century Gothic" w:hAnsi="Century Gothic"/>
          <w:spacing w:val="30"/>
        </w:rPr>
        <w:t xml:space="preserve"> </w:t>
      </w:r>
      <w:r w:rsidRPr="00376CAA">
        <w:rPr>
          <w:rFonts w:ascii="Century Gothic" w:hAnsi="Century Gothic"/>
        </w:rPr>
        <w:t>fixture.</w:t>
      </w:r>
    </w:p>
    <w:p w14:paraId="65F34C2B"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On each side of all apparatus such as pumps, tanks, heaters, control valves,</w:t>
      </w:r>
      <w:r w:rsidRPr="00376CAA">
        <w:rPr>
          <w:rFonts w:ascii="Century Gothic" w:hAnsi="Century Gothic"/>
          <w:spacing w:val="57"/>
        </w:rPr>
        <w:t xml:space="preserve"> </w:t>
      </w:r>
      <w:r w:rsidRPr="00376CAA">
        <w:rPr>
          <w:rFonts w:ascii="Century Gothic" w:hAnsi="Century Gothic"/>
        </w:rPr>
        <w:t>etc.</w:t>
      </w:r>
    </w:p>
    <w:p w14:paraId="32DD4C8F"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For flushing, draining, and sterilizing the</w:t>
      </w:r>
      <w:r w:rsidRPr="00376CAA">
        <w:rPr>
          <w:rFonts w:ascii="Century Gothic" w:hAnsi="Century Gothic"/>
          <w:spacing w:val="32"/>
        </w:rPr>
        <w:t xml:space="preserve"> </w:t>
      </w:r>
      <w:r w:rsidRPr="00376CAA">
        <w:rPr>
          <w:rFonts w:ascii="Century Gothic" w:hAnsi="Century Gothic"/>
        </w:rPr>
        <w:t>systems.</w:t>
      </w:r>
    </w:p>
    <w:p w14:paraId="102583A8"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Valves should be of domestic</w:t>
      </w:r>
      <w:r w:rsidRPr="00376CAA">
        <w:rPr>
          <w:rFonts w:ascii="Century Gothic" w:hAnsi="Century Gothic"/>
          <w:spacing w:val="21"/>
        </w:rPr>
        <w:t xml:space="preserve"> </w:t>
      </w:r>
      <w:r w:rsidRPr="00376CAA">
        <w:rPr>
          <w:rFonts w:ascii="Century Gothic" w:hAnsi="Century Gothic"/>
        </w:rPr>
        <w:t>manufacture.</w:t>
      </w:r>
    </w:p>
    <w:p w14:paraId="32E60C8E"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INSTALLATION, GENERAL</w:t>
      </w:r>
    </w:p>
    <w:p w14:paraId="480FD9D7"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Pressure rating of valves same as piping in which</w:t>
      </w:r>
      <w:r w:rsidRPr="00376CAA">
        <w:rPr>
          <w:rFonts w:ascii="Century Gothic" w:hAnsi="Century Gothic"/>
          <w:spacing w:val="49"/>
        </w:rPr>
        <w:t xml:space="preserve"> </w:t>
      </w:r>
      <w:r w:rsidRPr="00376CAA">
        <w:rPr>
          <w:rFonts w:ascii="Century Gothic" w:hAnsi="Century Gothic"/>
        </w:rPr>
        <w:t>installed.</w:t>
      </w:r>
    </w:p>
    <w:p w14:paraId="5960A7B9"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Install valves with stems upright or</w:t>
      </w:r>
      <w:r w:rsidRPr="00376CAA">
        <w:rPr>
          <w:rFonts w:ascii="Century Gothic" w:hAnsi="Century Gothic"/>
          <w:spacing w:val="36"/>
        </w:rPr>
        <w:t xml:space="preserve"> </w:t>
      </w:r>
      <w:r w:rsidRPr="00376CAA">
        <w:rPr>
          <w:rFonts w:ascii="Century Gothic" w:hAnsi="Century Gothic"/>
        </w:rPr>
        <w:t>horizontal.</w:t>
      </w:r>
    </w:p>
    <w:p w14:paraId="223EC7D7"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Install swing checks in horizontal</w:t>
      </w:r>
      <w:r w:rsidRPr="00376CAA">
        <w:rPr>
          <w:rFonts w:ascii="Century Gothic" w:hAnsi="Century Gothic"/>
          <w:spacing w:val="35"/>
        </w:rPr>
        <w:t xml:space="preserve"> </w:t>
      </w:r>
      <w:r w:rsidRPr="00376CAA">
        <w:rPr>
          <w:rFonts w:ascii="Century Gothic" w:hAnsi="Century Gothic"/>
        </w:rPr>
        <w:t>position.</w:t>
      </w:r>
    </w:p>
    <w:p w14:paraId="5DD31E09"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Provide silent check valves at discharge of</w:t>
      </w:r>
      <w:r w:rsidRPr="00376CAA">
        <w:rPr>
          <w:rFonts w:ascii="Century Gothic" w:hAnsi="Century Gothic"/>
          <w:spacing w:val="34"/>
        </w:rPr>
        <w:t xml:space="preserve"> </w:t>
      </w:r>
      <w:r w:rsidRPr="00376CAA">
        <w:rPr>
          <w:rFonts w:ascii="Century Gothic" w:hAnsi="Century Gothic"/>
        </w:rPr>
        <w:t>pumps.</w:t>
      </w:r>
    </w:p>
    <w:p w14:paraId="78462FB7"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Provide drain valves at main shut-off valves, low points of piping and</w:t>
      </w:r>
      <w:r w:rsidRPr="00376CAA">
        <w:rPr>
          <w:rFonts w:ascii="Century Gothic" w:hAnsi="Century Gothic"/>
          <w:spacing w:val="51"/>
        </w:rPr>
        <w:t xml:space="preserve"> </w:t>
      </w:r>
      <w:r w:rsidRPr="00376CAA">
        <w:rPr>
          <w:rFonts w:ascii="Century Gothic" w:hAnsi="Century Gothic"/>
        </w:rPr>
        <w:t>apparatus.</w:t>
      </w:r>
    </w:p>
    <w:p w14:paraId="48AF39B4"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Locate wheel handles to clear obstructions when operated with</w:t>
      </w:r>
      <w:r w:rsidRPr="00376CAA">
        <w:rPr>
          <w:rFonts w:ascii="Century Gothic" w:hAnsi="Century Gothic"/>
          <w:spacing w:val="42"/>
        </w:rPr>
        <w:t xml:space="preserve"> </w:t>
      </w:r>
      <w:r w:rsidRPr="00376CAA">
        <w:rPr>
          <w:rFonts w:ascii="Century Gothic" w:hAnsi="Century Gothic"/>
        </w:rPr>
        <w:t>hands.</w:t>
      </w:r>
    </w:p>
    <w:p w14:paraId="555D4A10"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Locate equipment shut-off valves to be accessible without climbing over</w:t>
      </w:r>
      <w:r w:rsidRPr="00376CAA">
        <w:rPr>
          <w:rFonts w:ascii="Century Gothic" w:hAnsi="Century Gothic"/>
          <w:spacing w:val="63"/>
        </w:rPr>
        <w:t xml:space="preserve"> </w:t>
      </w:r>
      <w:r w:rsidRPr="00376CAA">
        <w:rPr>
          <w:rFonts w:ascii="Century Gothic" w:hAnsi="Century Gothic"/>
        </w:rPr>
        <w:t>equipment.</w:t>
      </w:r>
    </w:p>
    <w:p w14:paraId="530F859E"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VALVE APPLICATIONS</w:t>
      </w:r>
    </w:p>
    <w:p w14:paraId="4CCAD68E"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Gate</w:t>
      </w:r>
      <w:r w:rsidRPr="00376CAA">
        <w:rPr>
          <w:rFonts w:ascii="Century Gothic" w:hAnsi="Century Gothic"/>
          <w:spacing w:val="5"/>
        </w:rPr>
        <w:t xml:space="preserve"> </w:t>
      </w:r>
      <w:r w:rsidRPr="00376CAA">
        <w:rPr>
          <w:rFonts w:ascii="Century Gothic" w:hAnsi="Century Gothic"/>
        </w:rPr>
        <w:t>Valves:</w:t>
      </w:r>
    </w:p>
    <w:p w14:paraId="3AA9814A" w14:textId="77777777" w:rsidR="009B27B6" w:rsidRPr="00376CAA" w:rsidRDefault="001862B5" w:rsidP="003B4773">
      <w:pPr>
        <w:pStyle w:val="ListParagraph"/>
        <w:numPr>
          <w:ilvl w:val="3"/>
          <w:numId w:val="54"/>
        </w:numPr>
        <w:spacing w:after="120"/>
        <w:ind w:left="2700" w:hanging="900"/>
        <w:jc w:val="both"/>
        <w:rPr>
          <w:rFonts w:ascii="Century Gothic" w:hAnsi="Century Gothic"/>
        </w:rPr>
      </w:pPr>
      <w:r w:rsidRPr="00376CAA">
        <w:rPr>
          <w:rFonts w:ascii="Century Gothic" w:hAnsi="Century Gothic"/>
        </w:rPr>
        <w:t>Shut-off, sectionalizing and</w:t>
      </w:r>
      <w:r w:rsidRPr="00376CAA">
        <w:rPr>
          <w:rFonts w:ascii="Century Gothic" w:hAnsi="Century Gothic"/>
          <w:spacing w:val="12"/>
        </w:rPr>
        <w:t xml:space="preserve"> </w:t>
      </w:r>
      <w:r w:rsidRPr="00376CAA">
        <w:rPr>
          <w:rFonts w:ascii="Century Gothic" w:hAnsi="Century Gothic"/>
        </w:rPr>
        <w:t>isolation.</w:t>
      </w:r>
    </w:p>
    <w:p w14:paraId="736EFCA2" w14:textId="77777777" w:rsidR="009B27B6" w:rsidRPr="00376CAA" w:rsidRDefault="001862B5" w:rsidP="003B4773">
      <w:pPr>
        <w:pStyle w:val="ListParagraph"/>
        <w:numPr>
          <w:ilvl w:val="3"/>
          <w:numId w:val="54"/>
        </w:numPr>
        <w:spacing w:after="120"/>
        <w:ind w:left="2700" w:hanging="900"/>
        <w:jc w:val="both"/>
        <w:rPr>
          <w:rFonts w:ascii="Century Gothic" w:hAnsi="Century Gothic"/>
        </w:rPr>
      </w:pPr>
      <w:r w:rsidRPr="00376CAA">
        <w:rPr>
          <w:rFonts w:ascii="Century Gothic" w:hAnsi="Century Gothic"/>
        </w:rPr>
        <w:t>Drain</w:t>
      </w:r>
      <w:r w:rsidRPr="00376CAA">
        <w:rPr>
          <w:rFonts w:ascii="Century Gothic" w:hAnsi="Century Gothic"/>
          <w:spacing w:val="5"/>
        </w:rPr>
        <w:t xml:space="preserve"> </w:t>
      </w:r>
      <w:r w:rsidRPr="00376CAA">
        <w:rPr>
          <w:rFonts w:ascii="Century Gothic" w:hAnsi="Century Gothic"/>
        </w:rPr>
        <w:t>valves.</w:t>
      </w:r>
    </w:p>
    <w:p w14:paraId="162B53A5"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Globe and Angle</w:t>
      </w:r>
      <w:r w:rsidRPr="00376CAA">
        <w:rPr>
          <w:rFonts w:ascii="Century Gothic" w:hAnsi="Century Gothic"/>
          <w:spacing w:val="17"/>
        </w:rPr>
        <w:t xml:space="preserve"> </w:t>
      </w:r>
      <w:r w:rsidRPr="00376CAA">
        <w:rPr>
          <w:rFonts w:ascii="Century Gothic" w:hAnsi="Century Gothic"/>
        </w:rPr>
        <w:t>Valves:</w:t>
      </w:r>
    </w:p>
    <w:p w14:paraId="5B0E51ED" w14:textId="77777777" w:rsidR="009B27B6" w:rsidRPr="00376CAA" w:rsidRDefault="001862B5" w:rsidP="003B4773">
      <w:pPr>
        <w:pStyle w:val="ListParagraph"/>
        <w:numPr>
          <w:ilvl w:val="3"/>
          <w:numId w:val="55"/>
        </w:numPr>
        <w:spacing w:after="120"/>
        <w:ind w:left="2700" w:hanging="900"/>
        <w:jc w:val="both"/>
        <w:rPr>
          <w:rFonts w:ascii="Century Gothic" w:hAnsi="Century Gothic"/>
        </w:rPr>
      </w:pPr>
      <w:r w:rsidRPr="00376CAA">
        <w:rPr>
          <w:rFonts w:ascii="Century Gothic" w:hAnsi="Century Gothic"/>
        </w:rPr>
        <w:t>Balancing</w:t>
      </w:r>
      <w:r w:rsidRPr="00376CAA">
        <w:rPr>
          <w:rFonts w:ascii="Century Gothic" w:hAnsi="Century Gothic"/>
          <w:spacing w:val="8"/>
        </w:rPr>
        <w:t xml:space="preserve"> </w:t>
      </w:r>
      <w:r w:rsidRPr="00376CAA">
        <w:rPr>
          <w:rFonts w:ascii="Century Gothic" w:hAnsi="Century Gothic"/>
        </w:rPr>
        <w:t>water.</w:t>
      </w:r>
    </w:p>
    <w:p w14:paraId="2830CFA5" w14:textId="77777777" w:rsidR="009B27B6" w:rsidRPr="00376CAA" w:rsidRDefault="001862B5" w:rsidP="003B4773">
      <w:pPr>
        <w:pStyle w:val="ListParagraph"/>
        <w:numPr>
          <w:ilvl w:val="3"/>
          <w:numId w:val="55"/>
        </w:numPr>
        <w:spacing w:after="120"/>
        <w:ind w:left="2700" w:hanging="900"/>
        <w:jc w:val="both"/>
        <w:rPr>
          <w:rFonts w:ascii="Century Gothic" w:hAnsi="Century Gothic"/>
        </w:rPr>
      </w:pPr>
      <w:r w:rsidRPr="00376CAA">
        <w:rPr>
          <w:rFonts w:ascii="Century Gothic" w:hAnsi="Century Gothic"/>
        </w:rPr>
        <w:t>Throttling: water, and</w:t>
      </w:r>
      <w:r w:rsidRPr="00376CAA">
        <w:rPr>
          <w:rFonts w:ascii="Century Gothic" w:hAnsi="Century Gothic"/>
          <w:spacing w:val="13"/>
        </w:rPr>
        <w:t xml:space="preserve"> </w:t>
      </w:r>
      <w:r w:rsidRPr="00376CAA">
        <w:rPr>
          <w:rFonts w:ascii="Century Gothic" w:hAnsi="Century Gothic"/>
        </w:rPr>
        <w:t>air.</w:t>
      </w:r>
    </w:p>
    <w:p w14:paraId="13921ACA" w14:textId="77777777" w:rsidR="009B27B6" w:rsidRPr="00376CAA" w:rsidRDefault="001862B5" w:rsidP="003B4773">
      <w:pPr>
        <w:pStyle w:val="ListParagraph"/>
        <w:numPr>
          <w:ilvl w:val="3"/>
          <w:numId w:val="55"/>
        </w:numPr>
        <w:spacing w:after="120"/>
        <w:ind w:left="2700" w:hanging="900"/>
        <w:jc w:val="both"/>
        <w:rPr>
          <w:rFonts w:ascii="Century Gothic" w:hAnsi="Century Gothic"/>
        </w:rPr>
      </w:pPr>
      <w:r w:rsidRPr="00376CAA">
        <w:rPr>
          <w:rFonts w:ascii="Century Gothic" w:hAnsi="Century Gothic"/>
        </w:rPr>
        <w:t>By-pass.</w:t>
      </w:r>
    </w:p>
    <w:p w14:paraId="7BB04985" w14:textId="77777777" w:rsidR="009B27B6" w:rsidRPr="00376CAA" w:rsidRDefault="001862B5" w:rsidP="003B4773">
      <w:pPr>
        <w:pStyle w:val="ListParagraph"/>
        <w:numPr>
          <w:ilvl w:val="2"/>
          <w:numId w:val="2"/>
        </w:numPr>
        <w:spacing w:after="120"/>
        <w:ind w:left="1800" w:hanging="900"/>
        <w:jc w:val="both"/>
        <w:rPr>
          <w:rFonts w:ascii="Century Gothic" w:hAnsi="Century Gothic"/>
        </w:rPr>
      </w:pPr>
      <w:r w:rsidRPr="00376CAA">
        <w:rPr>
          <w:rFonts w:ascii="Century Gothic" w:hAnsi="Century Gothic"/>
        </w:rPr>
        <w:t>Plug</w:t>
      </w:r>
      <w:r w:rsidRPr="00376CAA">
        <w:rPr>
          <w:rFonts w:ascii="Century Gothic" w:hAnsi="Century Gothic"/>
          <w:spacing w:val="3"/>
        </w:rPr>
        <w:t xml:space="preserve"> </w:t>
      </w:r>
      <w:r w:rsidRPr="00376CAA">
        <w:rPr>
          <w:rFonts w:ascii="Century Gothic" w:hAnsi="Century Gothic"/>
        </w:rPr>
        <w:t>cocks:</w:t>
      </w:r>
    </w:p>
    <w:p w14:paraId="15463538" w14:textId="77777777" w:rsidR="009B27B6" w:rsidRPr="00376CAA" w:rsidRDefault="001862B5" w:rsidP="003B4773">
      <w:pPr>
        <w:pStyle w:val="ListParagraph"/>
        <w:numPr>
          <w:ilvl w:val="3"/>
          <w:numId w:val="56"/>
        </w:numPr>
        <w:spacing w:after="120"/>
        <w:ind w:left="2700" w:hanging="900"/>
        <w:jc w:val="both"/>
        <w:rPr>
          <w:rFonts w:ascii="Century Gothic" w:hAnsi="Century Gothic"/>
        </w:rPr>
      </w:pPr>
      <w:r w:rsidRPr="00376CAA">
        <w:rPr>
          <w:rFonts w:ascii="Century Gothic" w:hAnsi="Century Gothic"/>
        </w:rPr>
        <w:t>Balancing and throttling:</w:t>
      </w:r>
      <w:r w:rsidRPr="00376CAA">
        <w:rPr>
          <w:rFonts w:ascii="Century Gothic" w:hAnsi="Century Gothic"/>
          <w:spacing w:val="19"/>
        </w:rPr>
        <w:t xml:space="preserve"> </w:t>
      </w:r>
      <w:r w:rsidRPr="00376CAA">
        <w:rPr>
          <w:rFonts w:ascii="Century Gothic" w:hAnsi="Century Gothic"/>
        </w:rPr>
        <w:t>water.</w:t>
      </w:r>
    </w:p>
    <w:p w14:paraId="297D0B12" w14:textId="77777777" w:rsidR="009B27B6" w:rsidRPr="00376CAA" w:rsidRDefault="001862B5" w:rsidP="003B4773">
      <w:pPr>
        <w:pStyle w:val="ListParagraph"/>
        <w:numPr>
          <w:ilvl w:val="3"/>
          <w:numId w:val="56"/>
        </w:numPr>
        <w:spacing w:after="120"/>
        <w:ind w:left="2700" w:hanging="900"/>
        <w:jc w:val="both"/>
        <w:rPr>
          <w:rFonts w:ascii="Century Gothic" w:hAnsi="Century Gothic"/>
        </w:rPr>
      </w:pPr>
      <w:r w:rsidRPr="00376CAA">
        <w:rPr>
          <w:rFonts w:ascii="Century Gothic" w:hAnsi="Century Gothic"/>
        </w:rPr>
        <w:t>Shut-off:</w:t>
      </w:r>
      <w:r w:rsidRPr="00376CAA">
        <w:rPr>
          <w:rFonts w:ascii="Century Gothic" w:hAnsi="Century Gothic"/>
          <w:spacing w:val="3"/>
        </w:rPr>
        <w:t xml:space="preserve"> </w:t>
      </w:r>
      <w:r w:rsidRPr="00376CAA">
        <w:rPr>
          <w:rFonts w:ascii="Century Gothic" w:hAnsi="Century Gothic"/>
        </w:rPr>
        <w:t>gas.</w:t>
      </w:r>
    </w:p>
    <w:p w14:paraId="70BE41B8" w14:textId="41746615" w:rsidR="0086554D" w:rsidRPr="00376CAA" w:rsidRDefault="001862B5" w:rsidP="003B4773">
      <w:pPr>
        <w:pStyle w:val="ListParagraph"/>
        <w:numPr>
          <w:ilvl w:val="3"/>
          <w:numId w:val="56"/>
        </w:numPr>
        <w:spacing w:after="120"/>
        <w:ind w:left="2700" w:hanging="900"/>
        <w:jc w:val="both"/>
        <w:rPr>
          <w:rFonts w:ascii="Century Gothic" w:hAnsi="Century Gothic"/>
        </w:rPr>
      </w:pPr>
      <w:r w:rsidRPr="00376CAA">
        <w:rPr>
          <w:rFonts w:ascii="Century Gothic" w:hAnsi="Century Gothic"/>
        </w:rPr>
        <w:t>Use non-lubricated plug cocks only when shut-off or isolating valves are also provided.</w:t>
      </w:r>
    </w:p>
    <w:p w14:paraId="57B07B97"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FIELD QUALITY CONTROL - VALVES</w:t>
      </w:r>
    </w:p>
    <w:p w14:paraId="0660B611" w14:textId="3D1E8A68" w:rsidR="0086554D" w:rsidRPr="00376CAA" w:rsidRDefault="001862B5" w:rsidP="003B4773">
      <w:pPr>
        <w:pStyle w:val="ListParagraph"/>
        <w:numPr>
          <w:ilvl w:val="2"/>
          <w:numId w:val="1"/>
        </w:numPr>
        <w:spacing w:after="120"/>
        <w:ind w:left="1800" w:hanging="900"/>
        <w:jc w:val="both"/>
        <w:rPr>
          <w:rFonts w:ascii="Century Gothic" w:hAnsi="Century Gothic"/>
        </w:rPr>
      </w:pPr>
      <w:r w:rsidRPr="00376CAA">
        <w:rPr>
          <w:rFonts w:ascii="Century Gothic" w:hAnsi="Century Gothic"/>
        </w:rPr>
        <w:t>Test operate valves from closed-to-open-to-closed position while valve is under test pressure.</w:t>
      </w:r>
    </w:p>
    <w:p w14:paraId="26BCA9DC" w14:textId="77777777" w:rsidR="009B27B6" w:rsidRPr="00376CAA" w:rsidRDefault="001862B5" w:rsidP="003B4773">
      <w:pPr>
        <w:pStyle w:val="ListParagraph"/>
        <w:numPr>
          <w:ilvl w:val="2"/>
          <w:numId w:val="1"/>
        </w:numPr>
        <w:spacing w:after="120"/>
        <w:ind w:left="1800" w:hanging="900"/>
        <w:jc w:val="both"/>
        <w:rPr>
          <w:rFonts w:ascii="Century Gothic" w:hAnsi="Century Gothic"/>
        </w:rPr>
      </w:pPr>
      <w:r w:rsidRPr="00376CAA">
        <w:rPr>
          <w:rFonts w:ascii="Century Gothic" w:hAnsi="Century Gothic"/>
        </w:rPr>
        <w:t>Test valve bonnets for</w:t>
      </w:r>
      <w:r w:rsidRPr="00376CAA">
        <w:rPr>
          <w:rFonts w:ascii="Century Gothic" w:hAnsi="Century Gothic"/>
          <w:spacing w:val="18"/>
        </w:rPr>
        <w:t xml:space="preserve"> </w:t>
      </w:r>
      <w:r w:rsidRPr="00376CAA">
        <w:rPr>
          <w:rFonts w:ascii="Century Gothic" w:hAnsi="Century Gothic"/>
        </w:rPr>
        <w:t>tightness.</w:t>
      </w:r>
    </w:p>
    <w:p w14:paraId="10BAD406" w14:textId="77777777" w:rsidR="009B27B6" w:rsidRPr="00376CAA" w:rsidRDefault="001862B5" w:rsidP="003B4773">
      <w:pPr>
        <w:pStyle w:val="ListParagraph"/>
        <w:numPr>
          <w:ilvl w:val="2"/>
          <w:numId w:val="1"/>
        </w:numPr>
        <w:spacing w:after="120"/>
        <w:ind w:left="1800" w:hanging="900"/>
        <w:jc w:val="both"/>
        <w:rPr>
          <w:rFonts w:ascii="Century Gothic" w:hAnsi="Century Gothic"/>
        </w:rPr>
      </w:pPr>
      <w:r w:rsidRPr="00376CAA">
        <w:rPr>
          <w:rFonts w:ascii="Century Gothic" w:hAnsi="Century Gothic"/>
        </w:rPr>
        <w:t>Check all valves for packing. Replace leaking</w:t>
      </w:r>
      <w:r w:rsidRPr="00376CAA">
        <w:rPr>
          <w:rFonts w:ascii="Century Gothic" w:hAnsi="Century Gothic"/>
          <w:spacing w:val="37"/>
        </w:rPr>
        <w:t xml:space="preserve"> </w:t>
      </w:r>
      <w:r w:rsidRPr="00376CAA">
        <w:rPr>
          <w:rFonts w:ascii="Century Gothic" w:hAnsi="Century Gothic"/>
        </w:rPr>
        <w:t>packing.</w:t>
      </w:r>
    </w:p>
    <w:p w14:paraId="3428C35D" w14:textId="77777777" w:rsidR="009B27B6" w:rsidRPr="00376CAA" w:rsidRDefault="001862B5" w:rsidP="003B4773">
      <w:pPr>
        <w:pStyle w:val="ListParagraph"/>
        <w:numPr>
          <w:ilvl w:val="2"/>
          <w:numId w:val="1"/>
        </w:numPr>
        <w:spacing w:after="120"/>
        <w:ind w:left="1800" w:hanging="900"/>
        <w:jc w:val="both"/>
        <w:rPr>
          <w:rFonts w:ascii="Century Gothic" w:hAnsi="Century Gothic"/>
        </w:rPr>
      </w:pPr>
      <w:r w:rsidRPr="00376CAA">
        <w:rPr>
          <w:rFonts w:ascii="Century Gothic" w:hAnsi="Century Gothic"/>
        </w:rPr>
        <w:lastRenderedPageBreak/>
        <w:t>Test temperature and pressure relief valves three</w:t>
      </w:r>
      <w:r w:rsidRPr="00376CAA">
        <w:rPr>
          <w:rFonts w:ascii="Century Gothic" w:hAnsi="Century Gothic"/>
          <w:spacing w:val="38"/>
        </w:rPr>
        <w:t xml:space="preserve"> </w:t>
      </w:r>
      <w:r w:rsidRPr="00376CAA">
        <w:rPr>
          <w:rFonts w:ascii="Century Gothic" w:hAnsi="Century Gothic"/>
        </w:rPr>
        <w:t>times.</w:t>
      </w:r>
    </w:p>
    <w:p w14:paraId="6FCC8EF4" w14:textId="6A64B2B5" w:rsidR="0086554D" w:rsidRPr="00376CAA" w:rsidRDefault="001862B5" w:rsidP="003B4773">
      <w:pPr>
        <w:pStyle w:val="ListParagraph"/>
        <w:numPr>
          <w:ilvl w:val="2"/>
          <w:numId w:val="1"/>
        </w:numPr>
        <w:spacing w:after="120"/>
        <w:ind w:left="1800" w:hanging="900"/>
        <w:jc w:val="both"/>
        <w:rPr>
          <w:rFonts w:ascii="Century Gothic" w:hAnsi="Century Gothic"/>
        </w:rPr>
      </w:pPr>
      <w:r w:rsidRPr="00376CAA">
        <w:rPr>
          <w:rFonts w:ascii="Century Gothic" w:hAnsi="Century Gothic"/>
        </w:rPr>
        <w:t>Check all valves for lubricant. Service valves which do not operate smoothly with suitable lubricant before placing in</w:t>
      </w:r>
      <w:r w:rsidRPr="00376CAA">
        <w:rPr>
          <w:rFonts w:ascii="Century Gothic" w:hAnsi="Century Gothic"/>
          <w:spacing w:val="34"/>
        </w:rPr>
        <w:t xml:space="preserve"> </w:t>
      </w:r>
      <w:r w:rsidRPr="00376CAA">
        <w:rPr>
          <w:rFonts w:ascii="Century Gothic" w:hAnsi="Century Gothic"/>
        </w:rPr>
        <w:t>operation.</w:t>
      </w:r>
    </w:p>
    <w:p w14:paraId="758B98DB"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TESTS - DRAINAGE SYSTEMS</w:t>
      </w:r>
    </w:p>
    <w:p w14:paraId="6C10FE03" w14:textId="1ADB990F" w:rsidR="0086554D" w:rsidRPr="00376CAA" w:rsidRDefault="001862B5" w:rsidP="003B4773">
      <w:pPr>
        <w:pStyle w:val="ListParagraph"/>
        <w:numPr>
          <w:ilvl w:val="2"/>
          <w:numId w:val="9"/>
        </w:numPr>
        <w:spacing w:after="120"/>
        <w:ind w:left="1800" w:hanging="900"/>
        <w:jc w:val="both"/>
        <w:rPr>
          <w:rFonts w:ascii="Century Gothic" w:hAnsi="Century Gothic"/>
        </w:rPr>
      </w:pPr>
      <w:r w:rsidRPr="00376CAA">
        <w:rPr>
          <w:rFonts w:ascii="Century Gothic" w:hAnsi="Century Gothic"/>
        </w:rPr>
        <w:t>Drainage and vent piping inside building and underground metallic piping (including house sewers) shall be tested as</w:t>
      </w:r>
      <w:r w:rsidRPr="00376CAA">
        <w:rPr>
          <w:rFonts w:ascii="Century Gothic" w:hAnsi="Century Gothic"/>
          <w:spacing w:val="26"/>
        </w:rPr>
        <w:t xml:space="preserve"> </w:t>
      </w:r>
      <w:r w:rsidRPr="00376CAA">
        <w:rPr>
          <w:rFonts w:ascii="Century Gothic" w:hAnsi="Century Gothic"/>
        </w:rPr>
        <w:t>follows:</w:t>
      </w:r>
    </w:p>
    <w:p w14:paraId="62EDA941" w14:textId="77777777" w:rsidR="0086554D" w:rsidRPr="00376CAA" w:rsidRDefault="001862B5" w:rsidP="003B4773">
      <w:pPr>
        <w:pStyle w:val="ListParagraph"/>
        <w:numPr>
          <w:ilvl w:val="3"/>
          <w:numId w:val="57"/>
        </w:numPr>
        <w:spacing w:after="120"/>
        <w:ind w:left="2700" w:hanging="900"/>
        <w:jc w:val="both"/>
        <w:rPr>
          <w:rFonts w:ascii="Century Gothic" w:hAnsi="Century Gothic"/>
        </w:rPr>
      </w:pPr>
      <w:r w:rsidRPr="00376CAA">
        <w:rPr>
          <w:rFonts w:ascii="Century Gothic" w:hAnsi="Century Gothic"/>
        </w:rPr>
        <w:t>Water tests: Water test: If tested in sections, fill each section with water to overflowing, from ten ft. above or floor-to-floor height, whichever is greater, so that all of each section, except the topmost, is tested with a head of at least ten ft.. For soil and drain lines located above food storage or preparation area, perform a minimum 25-foot standing water test. Water level shall remain constant throughout test without adding water for a minimum of two</w:t>
      </w:r>
      <w:r w:rsidRPr="00376CAA">
        <w:rPr>
          <w:rFonts w:ascii="Century Gothic" w:hAnsi="Century Gothic"/>
          <w:spacing w:val="12"/>
        </w:rPr>
        <w:t xml:space="preserve"> </w:t>
      </w:r>
      <w:r w:rsidRPr="00376CAA">
        <w:rPr>
          <w:rFonts w:ascii="Century Gothic" w:hAnsi="Century Gothic"/>
        </w:rPr>
        <w:t>hours.</w:t>
      </w:r>
    </w:p>
    <w:p w14:paraId="52831FAB" w14:textId="77777777" w:rsidR="0086554D" w:rsidRPr="00376CAA" w:rsidRDefault="001862B5" w:rsidP="003B4773">
      <w:pPr>
        <w:pStyle w:val="ListParagraph"/>
        <w:numPr>
          <w:ilvl w:val="3"/>
          <w:numId w:val="57"/>
        </w:numPr>
        <w:spacing w:after="120"/>
        <w:ind w:left="2700" w:hanging="900"/>
        <w:jc w:val="both"/>
        <w:rPr>
          <w:rFonts w:ascii="Century Gothic" w:hAnsi="Century Gothic"/>
        </w:rPr>
      </w:pPr>
      <w:r w:rsidRPr="00376CAA">
        <w:rPr>
          <w:rFonts w:ascii="Century Gothic" w:hAnsi="Century Gothic"/>
        </w:rPr>
        <w:t>Smoke test: Smoke test: After drainage connections have been completed and fixtures have been set, fill traps with water and introduce into entire system at base, thick penetrating smoke produced by a smoke machine. Chemical mixtures will not be allowed. As smoke appears at roof openings, close opening tight and apply pressure equivalent to one in. of water. Maintain test for a minimum of one</w:t>
      </w:r>
      <w:r w:rsidRPr="00376CAA">
        <w:rPr>
          <w:rFonts w:ascii="Century Gothic" w:hAnsi="Century Gothic"/>
          <w:spacing w:val="30"/>
        </w:rPr>
        <w:t xml:space="preserve"> </w:t>
      </w:r>
      <w:r w:rsidRPr="00376CAA">
        <w:rPr>
          <w:rFonts w:ascii="Century Gothic" w:hAnsi="Century Gothic"/>
        </w:rPr>
        <w:t>hour.</w:t>
      </w:r>
    </w:p>
    <w:p w14:paraId="08B8BA40"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INSTALLATION</w:t>
      </w:r>
    </w:p>
    <w:p w14:paraId="410CC394" w14:textId="77777777" w:rsidR="009B27B6" w:rsidRPr="00376CAA" w:rsidRDefault="001862B5" w:rsidP="003B4773">
      <w:pPr>
        <w:pStyle w:val="ListParagraph"/>
        <w:numPr>
          <w:ilvl w:val="2"/>
          <w:numId w:val="58"/>
        </w:numPr>
        <w:spacing w:after="120"/>
        <w:ind w:left="1800" w:hanging="900"/>
        <w:jc w:val="both"/>
        <w:rPr>
          <w:rFonts w:ascii="Century Gothic" w:hAnsi="Century Gothic"/>
        </w:rPr>
      </w:pPr>
      <w:r w:rsidRPr="00376CAA">
        <w:rPr>
          <w:rFonts w:ascii="Century Gothic" w:hAnsi="Century Gothic"/>
        </w:rPr>
        <w:t>Minimum Cover Underground Piping: Per local</w:t>
      </w:r>
      <w:r w:rsidRPr="00376CAA">
        <w:rPr>
          <w:rFonts w:ascii="Century Gothic" w:hAnsi="Century Gothic"/>
          <w:spacing w:val="27"/>
        </w:rPr>
        <w:t xml:space="preserve"> </w:t>
      </w:r>
      <w:r w:rsidRPr="00376CAA">
        <w:rPr>
          <w:rFonts w:ascii="Century Gothic" w:hAnsi="Century Gothic"/>
        </w:rPr>
        <w:t>Codes.</w:t>
      </w:r>
    </w:p>
    <w:p w14:paraId="2756814D" w14:textId="77777777" w:rsidR="009B27B6" w:rsidRPr="00376CAA" w:rsidRDefault="001862B5" w:rsidP="003B4773">
      <w:pPr>
        <w:pStyle w:val="ListParagraph"/>
        <w:numPr>
          <w:ilvl w:val="2"/>
          <w:numId w:val="58"/>
        </w:numPr>
        <w:spacing w:after="120"/>
        <w:ind w:left="1800" w:hanging="900"/>
        <w:jc w:val="both"/>
        <w:rPr>
          <w:rFonts w:ascii="Century Gothic" w:hAnsi="Century Gothic"/>
        </w:rPr>
      </w:pPr>
      <w:r w:rsidRPr="00376CAA">
        <w:rPr>
          <w:rFonts w:ascii="Century Gothic" w:hAnsi="Century Gothic"/>
        </w:rPr>
        <w:t>Piping:</w:t>
      </w:r>
    </w:p>
    <w:p w14:paraId="0BE316CA" w14:textId="77777777" w:rsidR="009B27B6" w:rsidRPr="00376CAA" w:rsidRDefault="001862B5" w:rsidP="003B4773">
      <w:pPr>
        <w:pStyle w:val="ListParagraph"/>
        <w:numPr>
          <w:ilvl w:val="3"/>
          <w:numId w:val="59"/>
        </w:numPr>
        <w:spacing w:after="120"/>
        <w:ind w:left="2700" w:hanging="900"/>
        <w:jc w:val="both"/>
        <w:rPr>
          <w:rFonts w:ascii="Century Gothic" w:hAnsi="Century Gothic"/>
        </w:rPr>
      </w:pPr>
      <w:r w:rsidRPr="00376CAA">
        <w:rPr>
          <w:rFonts w:ascii="Century Gothic" w:hAnsi="Century Gothic"/>
        </w:rPr>
        <w:t>Free of</w:t>
      </w:r>
      <w:r w:rsidRPr="00376CAA">
        <w:rPr>
          <w:rFonts w:ascii="Century Gothic" w:hAnsi="Century Gothic"/>
          <w:spacing w:val="4"/>
        </w:rPr>
        <w:t xml:space="preserve"> </w:t>
      </w:r>
      <w:r w:rsidRPr="00376CAA">
        <w:rPr>
          <w:rFonts w:ascii="Century Gothic" w:hAnsi="Century Gothic"/>
        </w:rPr>
        <w:t>traps.</w:t>
      </w:r>
    </w:p>
    <w:p w14:paraId="3FF0956F" w14:textId="77777777" w:rsidR="009B27B6" w:rsidRPr="00376CAA" w:rsidRDefault="001862B5" w:rsidP="003B4773">
      <w:pPr>
        <w:pStyle w:val="ListParagraph"/>
        <w:numPr>
          <w:ilvl w:val="3"/>
          <w:numId w:val="59"/>
        </w:numPr>
        <w:spacing w:after="120"/>
        <w:ind w:left="2700" w:hanging="900"/>
        <w:jc w:val="both"/>
        <w:rPr>
          <w:rFonts w:ascii="Century Gothic" w:hAnsi="Century Gothic"/>
        </w:rPr>
      </w:pPr>
      <w:r w:rsidRPr="00376CAA">
        <w:rPr>
          <w:rFonts w:ascii="Century Gothic" w:hAnsi="Century Gothic"/>
        </w:rPr>
        <w:t>Grade and valve for complete control and drainage of system with drain cocks at low points and base of valved</w:t>
      </w:r>
      <w:r w:rsidRPr="00376CAA">
        <w:rPr>
          <w:rFonts w:ascii="Century Gothic" w:hAnsi="Century Gothic"/>
          <w:spacing w:val="28"/>
        </w:rPr>
        <w:t xml:space="preserve"> </w:t>
      </w:r>
      <w:r w:rsidRPr="00376CAA">
        <w:rPr>
          <w:rFonts w:ascii="Century Gothic" w:hAnsi="Century Gothic"/>
        </w:rPr>
        <w:t>risers.</w:t>
      </w:r>
    </w:p>
    <w:p w14:paraId="4F1D6833"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TESTS - WATER SYSTEMS</w:t>
      </w:r>
    </w:p>
    <w:p w14:paraId="6ABD17AF" w14:textId="77777777" w:rsidR="009B27B6" w:rsidRPr="00376CAA" w:rsidRDefault="001862B5" w:rsidP="003B4773">
      <w:pPr>
        <w:pStyle w:val="ListParagraph"/>
        <w:numPr>
          <w:ilvl w:val="2"/>
          <w:numId w:val="10"/>
        </w:numPr>
        <w:spacing w:after="120"/>
        <w:ind w:left="1800" w:hanging="900"/>
        <w:jc w:val="both"/>
        <w:rPr>
          <w:rFonts w:ascii="Century Gothic" w:hAnsi="Century Gothic"/>
        </w:rPr>
      </w:pPr>
      <w:r w:rsidRPr="00376CAA">
        <w:rPr>
          <w:rFonts w:ascii="Century Gothic" w:hAnsi="Century Gothic"/>
        </w:rPr>
        <w:t>Inspect domestic water piping as</w:t>
      </w:r>
      <w:r w:rsidRPr="00376CAA">
        <w:rPr>
          <w:rFonts w:ascii="Century Gothic" w:hAnsi="Century Gothic"/>
          <w:spacing w:val="26"/>
        </w:rPr>
        <w:t xml:space="preserve"> </w:t>
      </w:r>
      <w:r w:rsidRPr="00376CAA">
        <w:rPr>
          <w:rFonts w:ascii="Century Gothic" w:hAnsi="Century Gothic"/>
        </w:rPr>
        <w:t>follows:</w:t>
      </w:r>
    </w:p>
    <w:p w14:paraId="22AB6B0D" w14:textId="363357D3" w:rsidR="0086554D" w:rsidRPr="00376CAA" w:rsidRDefault="001862B5" w:rsidP="003B4773">
      <w:pPr>
        <w:pStyle w:val="ListParagraph"/>
        <w:numPr>
          <w:ilvl w:val="3"/>
          <w:numId w:val="60"/>
        </w:numPr>
        <w:spacing w:after="120"/>
        <w:ind w:left="2700" w:hanging="900"/>
        <w:jc w:val="both"/>
        <w:rPr>
          <w:rFonts w:ascii="Century Gothic" w:hAnsi="Century Gothic"/>
        </w:rPr>
      </w:pPr>
      <w:r w:rsidRPr="00376CAA">
        <w:rPr>
          <w:rFonts w:ascii="Century Gothic" w:hAnsi="Century Gothic"/>
        </w:rPr>
        <w:t>Do not enclose, cover, or put piping into operation until it has been inspected and approved by authorities having</w:t>
      </w:r>
      <w:r w:rsidRPr="00376CAA">
        <w:rPr>
          <w:rFonts w:ascii="Century Gothic" w:hAnsi="Century Gothic"/>
          <w:spacing w:val="21"/>
        </w:rPr>
        <w:t xml:space="preserve"> </w:t>
      </w:r>
      <w:r w:rsidRPr="00376CAA">
        <w:rPr>
          <w:rFonts w:ascii="Century Gothic" w:hAnsi="Century Gothic"/>
        </w:rPr>
        <w:t>jurisdiction.</w:t>
      </w:r>
    </w:p>
    <w:p w14:paraId="253687BF" w14:textId="77777777" w:rsidR="0086554D" w:rsidRPr="00376CAA" w:rsidRDefault="001862B5" w:rsidP="003B4773">
      <w:pPr>
        <w:pStyle w:val="ListParagraph"/>
        <w:numPr>
          <w:ilvl w:val="3"/>
          <w:numId w:val="60"/>
        </w:numPr>
        <w:spacing w:after="120"/>
        <w:ind w:left="2700" w:hanging="900"/>
        <w:jc w:val="both"/>
        <w:rPr>
          <w:rFonts w:ascii="Century Gothic" w:hAnsi="Century Gothic"/>
        </w:rPr>
      </w:pPr>
      <w:r w:rsidRPr="00376CAA">
        <w:rPr>
          <w:rFonts w:ascii="Century Gothic" w:hAnsi="Century Gothic"/>
        </w:rPr>
        <w:t>During installation, notify authorities having jurisdiction at least 24 hours before inspection must be made. Perform tests specified below in presence of authorities having</w:t>
      </w:r>
      <w:r w:rsidRPr="00376CAA">
        <w:rPr>
          <w:rFonts w:ascii="Century Gothic" w:hAnsi="Century Gothic"/>
          <w:spacing w:val="14"/>
        </w:rPr>
        <w:t xml:space="preserve"> </w:t>
      </w:r>
      <w:r w:rsidRPr="00376CAA">
        <w:rPr>
          <w:rFonts w:ascii="Century Gothic" w:hAnsi="Century Gothic"/>
        </w:rPr>
        <w:t>jurisdiction:</w:t>
      </w:r>
    </w:p>
    <w:p w14:paraId="380282CE" w14:textId="77777777" w:rsidR="0086554D" w:rsidRPr="00376CAA" w:rsidRDefault="001862B5" w:rsidP="003B4773">
      <w:pPr>
        <w:pStyle w:val="ListParagraph"/>
        <w:numPr>
          <w:ilvl w:val="4"/>
          <w:numId w:val="61"/>
        </w:numPr>
        <w:spacing w:after="120"/>
        <w:ind w:left="3600" w:hanging="900"/>
        <w:jc w:val="both"/>
        <w:rPr>
          <w:rFonts w:ascii="Century Gothic" w:hAnsi="Century Gothic"/>
        </w:rPr>
      </w:pPr>
      <w:r w:rsidRPr="00376CAA">
        <w:rPr>
          <w:rFonts w:ascii="Century Gothic" w:hAnsi="Century Gothic"/>
        </w:rPr>
        <w:t>Roughing-in Inspection: Arrange for inspection of piping before concealing or closing-in after roughing-in and before setting</w:t>
      </w:r>
      <w:r w:rsidRPr="00376CAA">
        <w:rPr>
          <w:rFonts w:ascii="Century Gothic" w:hAnsi="Century Gothic"/>
          <w:spacing w:val="52"/>
        </w:rPr>
        <w:t xml:space="preserve"> </w:t>
      </w:r>
      <w:r w:rsidRPr="00376CAA">
        <w:rPr>
          <w:rFonts w:ascii="Century Gothic" w:hAnsi="Century Gothic"/>
        </w:rPr>
        <w:t>fixtures.</w:t>
      </w:r>
    </w:p>
    <w:p w14:paraId="5E45DE1C" w14:textId="77777777" w:rsidR="0012404F" w:rsidRDefault="0012404F">
      <w:pPr>
        <w:rPr>
          <w:rFonts w:ascii="Century Gothic" w:hAnsi="Century Gothic"/>
        </w:rPr>
      </w:pPr>
      <w:r>
        <w:rPr>
          <w:rFonts w:ascii="Century Gothic" w:hAnsi="Century Gothic"/>
        </w:rPr>
        <w:br w:type="page"/>
      </w:r>
    </w:p>
    <w:p w14:paraId="5360D933" w14:textId="6E701E43" w:rsidR="0086554D" w:rsidRPr="00376CAA" w:rsidRDefault="001862B5" w:rsidP="003B4773">
      <w:pPr>
        <w:pStyle w:val="ListParagraph"/>
        <w:numPr>
          <w:ilvl w:val="4"/>
          <w:numId w:val="61"/>
        </w:numPr>
        <w:spacing w:after="120"/>
        <w:ind w:left="3600" w:hanging="900"/>
        <w:jc w:val="both"/>
        <w:rPr>
          <w:rFonts w:ascii="Century Gothic" w:hAnsi="Century Gothic"/>
        </w:rPr>
      </w:pPr>
      <w:r w:rsidRPr="00376CAA">
        <w:rPr>
          <w:rFonts w:ascii="Century Gothic" w:hAnsi="Century Gothic"/>
        </w:rPr>
        <w:lastRenderedPageBreak/>
        <w:t>Final Inspection: Arrange final inspection for authorities having jurisdiction to observe tests specified below and to ensure compliance with</w:t>
      </w:r>
      <w:r w:rsidRPr="00376CAA">
        <w:rPr>
          <w:rFonts w:ascii="Century Gothic" w:hAnsi="Century Gothic"/>
          <w:spacing w:val="6"/>
        </w:rPr>
        <w:t xml:space="preserve"> </w:t>
      </w:r>
      <w:r w:rsidRPr="00376CAA">
        <w:rPr>
          <w:rFonts w:ascii="Century Gothic" w:hAnsi="Century Gothic"/>
        </w:rPr>
        <w:t>requirements.</w:t>
      </w:r>
    </w:p>
    <w:p w14:paraId="4579547E" w14:textId="77777777" w:rsidR="0086554D" w:rsidRPr="00376CAA" w:rsidRDefault="001862B5" w:rsidP="003B4773">
      <w:pPr>
        <w:pStyle w:val="ListParagraph"/>
        <w:numPr>
          <w:ilvl w:val="3"/>
          <w:numId w:val="62"/>
        </w:numPr>
        <w:spacing w:after="120"/>
        <w:ind w:left="2700" w:hanging="900"/>
        <w:jc w:val="both"/>
        <w:rPr>
          <w:rFonts w:ascii="Century Gothic" w:hAnsi="Century Gothic"/>
        </w:rPr>
      </w:pPr>
      <w:r w:rsidRPr="00376CAA">
        <w:rPr>
          <w:rFonts w:ascii="Century Gothic" w:hAnsi="Century Gothic"/>
        </w:rPr>
        <w:t>Re-inspection: If authorities having jurisdiction find that piping will not pass test or inspection, make required corrections and arrange for</w:t>
      </w:r>
      <w:r w:rsidRPr="00376CAA">
        <w:rPr>
          <w:rFonts w:ascii="Century Gothic" w:hAnsi="Century Gothic"/>
          <w:spacing w:val="42"/>
        </w:rPr>
        <w:t xml:space="preserve"> </w:t>
      </w:r>
      <w:r w:rsidRPr="00376CAA">
        <w:rPr>
          <w:rFonts w:ascii="Century Gothic" w:hAnsi="Century Gothic"/>
        </w:rPr>
        <w:t>re-inspection.</w:t>
      </w:r>
    </w:p>
    <w:p w14:paraId="5AAB2CE1" w14:textId="77777777" w:rsidR="0086554D" w:rsidRPr="00376CAA" w:rsidRDefault="001862B5" w:rsidP="003B4773">
      <w:pPr>
        <w:pStyle w:val="ListParagraph"/>
        <w:numPr>
          <w:ilvl w:val="3"/>
          <w:numId w:val="62"/>
        </w:numPr>
        <w:spacing w:after="120"/>
        <w:ind w:left="2700" w:hanging="900"/>
        <w:jc w:val="both"/>
        <w:rPr>
          <w:rFonts w:ascii="Century Gothic" w:hAnsi="Century Gothic"/>
        </w:rPr>
      </w:pPr>
      <w:r w:rsidRPr="00376CAA">
        <w:rPr>
          <w:rFonts w:ascii="Century Gothic" w:hAnsi="Century Gothic"/>
        </w:rPr>
        <w:t>Reports: Prepare inspection reports and have them signed by authorities having</w:t>
      </w:r>
      <w:r w:rsidRPr="00376CAA">
        <w:rPr>
          <w:rFonts w:ascii="Century Gothic" w:hAnsi="Century Gothic"/>
          <w:spacing w:val="6"/>
        </w:rPr>
        <w:t xml:space="preserve"> </w:t>
      </w:r>
      <w:r w:rsidRPr="00376CAA">
        <w:rPr>
          <w:rFonts w:ascii="Century Gothic" w:hAnsi="Century Gothic"/>
        </w:rPr>
        <w:t>jurisdiction.</w:t>
      </w:r>
    </w:p>
    <w:p w14:paraId="5C160AAE" w14:textId="77777777" w:rsidR="009B27B6" w:rsidRPr="00376CAA" w:rsidRDefault="001862B5" w:rsidP="003B4773">
      <w:pPr>
        <w:pStyle w:val="ListParagraph"/>
        <w:numPr>
          <w:ilvl w:val="2"/>
          <w:numId w:val="10"/>
        </w:numPr>
        <w:spacing w:after="120"/>
        <w:ind w:left="1800" w:hanging="900"/>
        <w:jc w:val="both"/>
        <w:rPr>
          <w:rFonts w:ascii="Century Gothic" w:hAnsi="Century Gothic"/>
        </w:rPr>
      </w:pPr>
      <w:r w:rsidRPr="00376CAA">
        <w:rPr>
          <w:rFonts w:ascii="Century Gothic" w:hAnsi="Century Gothic"/>
        </w:rPr>
        <w:t>Test domestic water piping as</w:t>
      </w:r>
      <w:r w:rsidRPr="00376CAA">
        <w:rPr>
          <w:rFonts w:ascii="Century Gothic" w:hAnsi="Century Gothic"/>
          <w:spacing w:val="24"/>
        </w:rPr>
        <w:t xml:space="preserve"> </w:t>
      </w:r>
      <w:r w:rsidRPr="00376CAA">
        <w:rPr>
          <w:rFonts w:ascii="Century Gothic" w:hAnsi="Century Gothic"/>
        </w:rPr>
        <w:t>follows:</w:t>
      </w:r>
    </w:p>
    <w:p w14:paraId="7718CF0C" w14:textId="73429333" w:rsidR="0086554D" w:rsidRPr="00376CAA" w:rsidRDefault="001862B5" w:rsidP="003B4773">
      <w:pPr>
        <w:pStyle w:val="ListParagraph"/>
        <w:numPr>
          <w:ilvl w:val="3"/>
          <w:numId w:val="63"/>
        </w:numPr>
        <w:spacing w:after="120"/>
        <w:ind w:left="2700" w:hanging="900"/>
        <w:jc w:val="both"/>
        <w:rPr>
          <w:rFonts w:ascii="Century Gothic" w:hAnsi="Century Gothic"/>
        </w:rPr>
      </w:pPr>
      <w:r w:rsidRPr="00376CAA">
        <w:rPr>
          <w:rFonts w:ascii="Century Gothic" w:hAnsi="Century Gothic"/>
        </w:rPr>
        <w:t>Fill domestic water piping. Check components to determine that they are not air bound and that piping is full of</w:t>
      </w:r>
      <w:r w:rsidRPr="00376CAA">
        <w:rPr>
          <w:rFonts w:ascii="Century Gothic" w:hAnsi="Century Gothic"/>
          <w:spacing w:val="39"/>
        </w:rPr>
        <w:t xml:space="preserve"> </w:t>
      </w:r>
      <w:r w:rsidRPr="00376CAA">
        <w:rPr>
          <w:rFonts w:ascii="Century Gothic" w:hAnsi="Century Gothic"/>
        </w:rPr>
        <w:t>water.</w:t>
      </w:r>
    </w:p>
    <w:p w14:paraId="497AE719" w14:textId="77777777" w:rsidR="009B27B6" w:rsidRPr="00376CAA" w:rsidRDefault="001862B5" w:rsidP="003B4773">
      <w:pPr>
        <w:pStyle w:val="ListParagraph"/>
        <w:numPr>
          <w:ilvl w:val="3"/>
          <w:numId w:val="63"/>
        </w:numPr>
        <w:spacing w:after="120"/>
        <w:ind w:left="2700" w:hanging="900"/>
        <w:jc w:val="both"/>
        <w:rPr>
          <w:rFonts w:ascii="Century Gothic" w:hAnsi="Century Gothic"/>
        </w:rPr>
      </w:pPr>
      <w:r w:rsidRPr="00376CAA">
        <w:rPr>
          <w:rFonts w:ascii="Century Gothic" w:hAnsi="Century Gothic"/>
        </w:rPr>
        <w:t>Test for leaks and defects in new piping and parts of existing piping that have been altered, extended, or repaired. If testing is performed in segments, submit separate report for each test, complete with diagram of portion of piping</w:t>
      </w:r>
      <w:r w:rsidRPr="00376CAA">
        <w:rPr>
          <w:rFonts w:ascii="Century Gothic" w:hAnsi="Century Gothic"/>
          <w:spacing w:val="13"/>
        </w:rPr>
        <w:t xml:space="preserve"> </w:t>
      </w:r>
      <w:r w:rsidRPr="00376CAA">
        <w:rPr>
          <w:rFonts w:ascii="Century Gothic" w:hAnsi="Century Gothic"/>
        </w:rPr>
        <w:t>tested.</w:t>
      </w:r>
    </w:p>
    <w:p w14:paraId="2BFCA4A9" w14:textId="54A4987D" w:rsidR="0086554D" w:rsidRPr="00376CAA" w:rsidRDefault="001862B5" w:rsidP="003B4773">
      <w:pPr>
        <w:pStyle w:val="ListParagraph"/>
        <w:numPr>
          <w:ilvl w:val="3"/>
          <w:numId w:val="63"/>
        </w:numPr>
        <w:spacing w:after="120"/>
        <w:ind w:left="2700" w:hanging="900"/>
        <w:jc w:val="both"/>
        <w:rPr>
          <w:rFonts w:ascii="Century Gothic" w:hAnsi="Century Gothic"/>
        </w:rPr>
      </w:pPr>
      <w:r w:rsidRPr="00376CAA">
        <w:rPr>
          <w:rFonts w:ascii="Century Gothic" w:hAnsi="Century Gothic"/>
        </w:rPr>
        <w:t>Leave new, altered, extended, or replaced domestic water piping uncovered and unconcealed until it has been tested and approved. Expose work that was covered or concealed before it was</w:t>
      </w:r>
      <w:r w:rsidRPr="00376CAA">
        <w:rPr>
          <w:rFonts w:ascii="Century Gothic" w:hAnsi="Century Gothic"/>
          <w:spacing w:val="17"/>
        </w:rPr>
        <w:t xml:space="preserve"> </w:t>
      </w:r>
      <w:r w:rsidRPr="00376CAA">
        <w:rPr>
          <w:rFonts w:ascii="Century Gothic" w:hAnsi="Century Gothic"/>
        </w:rPr>
        <w:t>tested.</w:t>
      </w:r>
    </w:p>
    <w:p w14:paraId="1645B805" w14:textId="77777777" w:rsidR="0086554D" w:rsidRPr="00376CAA" w:rsidRDefault="001862B5" w:rsidP="003B4773">
      <w:pPr>
        <w:pStyle w:val="ListParagraph"/>
        <w:numPr>
          <w:ilvl w:val="3"/>
          <w:numId w:val="63"/>
        </w:numPr>
        <w:spacing w:after="120"/>
        <w:ind w:left="2700" w:hanging="900"/>
        <w:jc w:val="both"/>
        <w:rPr>
          <w:rFonts w:ascii="Century Gothic" w:hAnsi="Century Gothic"/>
        </w:rPr>
      </w:pPr>
      <w:r w:rsidRPr="00376CAA">
        <w:rPr>
          <w:rFonts w:ascii="Century Gothic" w:hAnsi="Century Gothic"/>
        </w:rPr>
        <w:t>Cap and subject piping to static water pressure of 50 psig above operating pressure, without exceeding pressure rating of piping system materials. Isolate test source and allow to stand for four hours. Leaks and loss in test pressure constitute defects that must be</w:t>
      </w:r>
      <w:r w:rsidRPr="00376CAA">
        <w:rPr>
          <w:rFonts w:ascii="Century Gothic" w:hAnsi="Century Gothic"/>
          <w:spacing w:val="40"/>
        </w:rPr>
        <w:t xml:space="preserve"> </w:t>
      </w:r>
      <w:r w:rsidRPr="00376CAA">
        <w:rPr>
          <w:rFonts w:ascii="Century Gothic" w:hAnsi="Century Gothic"/>
        </w:rPr>
        <w:t>repaired.</w:t>
      </w:r>
    </w:p>
    <w:p w14:paraId="0BB15C61" w14:textId="77777777" w:rsidR="0086554D" w:rsidRPr="00376CAA" w:rsidRDefault="001862B5" w:rsidP="003B4773">
      <w:pPr>
        <w:pStyle w:val="ListParagraph"/>
        <w:numPr>
          <w:ilvl w:val="3"/>
          <w:numId w:val="63"/>
        </w:numPr>
        <w:spacing w:after="120"/>
        <w:ind w:left="2700" w:hanging="900"/>
        <w:jc w:val="both"/>
        <w:rPr>
          <w:rFonts w:ascii="Century Gothic" w:hAnsi="Century Gothic"/>
        </w:rPr>
      </w:pPr>
      <w:r w:rsidRPr="00376CAA">
        <w:rPr>
          <w:rFonts w:ascii="Century Gothic" w:hAnsi="Century Gothic"/>
        </w:rPr>
        <w:t>Repair leaks and defects with new materials and retest piping or portion thereof until satisfactory results are</w:t>
      </w:r>
      <w:r w:rsidRPr="00376CAA">
        <w:rPr>
          <w:rFonts w:ascii="Century Gothic" w:hAnsi="Century Gothic"/>
          <w:spacing w:val="26"/>
        </w:rPr>
        <w:t xml:space="preserve"> </w:t>
      </w:r>
      <w:r w:rsidRPr="00376CAA">
        <w:rPr>
          <w:rFonts w:ascii="Century Gothic" w:hAnsi="Century Gothic"/>
        </w:rPr>
        <w:t>obtained.</w:t>
      </w:r>
    </w:p>
    <w:p w14:paraId="306CA867" w14:textId="77777777" w:rsidR="009B27B6" w:rsidRPr="00376CAA" w:rsidRDefault="001862B5" w:rsidP="003B4773">
      <w:pPr>
        <w:pStyle w:val="ListParagraph"/>
        <w:numPr>
          <w:ilvl w:val="3"/>
          <w:numId w:val="63"/>
        </w:numPr>
        <w:spacing w:after="120"/>
        <w:ind w:left="2700" w:hanging="900"/>
        <w:jc w:val="both"/>
        <w:rPr>
          <w:rFonts w:ascii="Century Gothic" w:hAnsi="Century Gothic"/>
        </w:rPr>
      </w:pPr>
      <w:r w:rsidRPr="00376CAA">
        <w:rPr>
          <w:rFonts w:ascii="Century Gothic" w:hAnsi="Century Gothic"/>
        </w:rPr>
        <w:t>Prepare reports for tests and required corrective</w:t>
      </w:r>
      <w:r w:rsidRPr="00376CAA">
        <w:rPr>
          <w:rFonts w:ascii="Century Gothic" w:hAnsi="Century Gothic"/>
          <w:spacing w:val="28"/>
        </w:rPr>
        <w:t xml:space="preserve"> </w:t>
      </w:r>
      <w:r w:rsidRPr="00376CAA">
        <w:rPr>
          <w:rFonts w:ascii="Century Gothic" w:hAnsi="Century Gothic"/>
        </w:rPr>
        <w:t>action.</w:t>
      </w:r>
    </w:p>
    <w:p w14:paraId="3CECDE40" w14:textId="77777777" w:rsidR="009B27B6" w:rsidRPr="00376CAA" w:rsidRDefault="001862B5" w:rsidP="003B4773">
      <w:pPr>
        <w:widowControl/>
        <w:numPr>
          <w:ilvl w:val="1"/>
          <w:numId w:val="2"/>
        </w:numPr>
        <w:autoSpaceDE/>
        <w:autoSpaceDN/>
        <w:spacing w:after="120"/>
        <w:ind w:left="900" w:hanging="900"/>
        <w:jc w:val="both"/>
        <w:rPr>
          <w:rFonts w:ascii="Century Gothic" w:eastAsiaTheme="minorHAnsi" w:hAnsi="Century Gothic" w:cs="Times New Roman"/>
          <w:b/>
          <w:lang w:bidi="ar-SA"/>
        </w:rPr>
      </w:pPr>
      <w:r w:rsidRPr="00376CAA">
        <w:rPr>
          <w:rFonts w:ascii="Century Gothic" w:eastAsiaTheme="minorHAnsi" w:hAnsi="Century Gothic" w:cs="Times New Roman"/>
          <w:b/>
          <w:lang w:bidi="ar-SA"/>
        </w:rPr>
        <w:t>DISINFECTION</w:t>
      </w:r>
    </w:p>
    <w:p w14:paraId="20CC08C9" w14:textId="77777777" w:rsidR="009B27B6" w:rsidRPr="00376CAA" w:rsidRDefault="001862B5" w:rsidP="003B4773">
      <w:pPr>
        <w:pStyle w:val="ListParagraph"/>
        <w:numPr>
          <w:ilvl w:val="2"/>
          <w:numId w:val="11"/>
        </w:numPr>
        <w:spacing w:after="120"/>
        <w:ind w:left="1800" w:hanging="900"/>
        <w:jc w:val="both"/>
        <w:rPr>
          <w:rFonts w:ascii="Century Gothic" w:hAnsi="Century Gothic"/>
        </w:rPr>
      </w:pPr>
      <w:r w:rsidRPr="00376CAA">
        <w:rPr>
          <w:rFonts w:ascii="Century Gothic" w:hAnsi="Century Gothic"/>
        </w:rPr>
        <w:t>Cleansing and</w:t>
      </w:r>
      <w:r w:rsidRPr="00376CAA">
        <w:rPr>
          <w:rFonts w:ascii="Century Gothic" w:hAnsi="Century Gothic"/>
          <w:spacing w:val="10"/>
        </w:rPr>
        <w:t xml:space="preserve"> </w:t>
      </w:r>
      <w:r w:rsidRPr="00376CAA">
        <w:rPr>
          <w:rFonts w:ascii="Century Gothic" w:hAnsi="Century Gothic"/>
        </w:rPr>
        <w:t>Disinfecting:</w:t>
      </w:r>
    </w:p>
    <w:p w14:paraId="083341C5" w14:textId="661723FA" w:rsidR="0086554D" w:rsidRPr="00376CAA" w:rsidRDefault="001862B5" w:rsidP="003B4773">
      <w:pPr>
        <w:pStyle w:val="ListParagraph"/>
        <w:numPr>
          <w:ilvl w:val="3"/>
          <w:numId w:val="64"/>
        </w:numPr>
        <w:spacing w:after="120"/>
        <w:ind w:left="2700" w:hanging="900"/>
        <w:jc w:val="both"/>
        <w:rPr>
          <w:rFonts w:ascii="Century Gothic" w:hAnsi="Century Gothic"/>
        </w:rPr>
      </w:pPr>
      <w:r w:rsidRPr="00376CAA">
        <w:rPr>
          <w:rFonts w:ascii="Century Gothic" w:hAnsi="Century Gothic"/>
        </w:rPr>
        <w:t>Disinfect underground water mains after installation and test in accordance with requirements of local</w:t>
      </w:r>
      <w:r w:rsidRPr="00376CAA">
        <w:rPr>
          <w:rFonts w:ascii="Century Gothic" w:hAnsi="Century Gothic"/>
          <w:spacing w:val="20"/>
        </w:rPr>
        <w:t xml:space="preserve"> </w:t>
      </w:r>
      <w:r w:rsidRPr="00376CAA">
        <w:rPr>
          <w:rFonts w:ascii="Century Gothic" w:hAnsi="Century Gothic"/>
        </w:rPr>
        <w:t>codes.</w:t>
      </w:r>
    </w:p>
    <w:p w14:paraId="6BBB140E" w14:textId="77777777" w:rsidR="009B27B6" w:rsidRPr="00376CAA" w:rsidRDefault="001862B5" w:rsidP="003B4773">
      <w:pPr>
        <w:pStyle w:val="ListParagraph"/>
        <w:numPr>
          <w:ilvl w:val="3"/>
          <w:numId w:val="64"/>
        </w:numPr>
        <w:spacing w:after="120"/>
        <w:ind w:left="2700" w:hanging="900"/>
        <w:jc w:val="both"/>
        <w:rPr>
          <w:rFonts w:ascii="Century Gothic" w:hAnsi="Century Gothic"/>
        </w:rPr>
      </w:pPr>
      <w:r w:rsidRPr="00376CAA">
        <w:rPr>
          <w:rFonts w:ascii="Century Gothic" w:hAnsi="Century Gothic"/>
        </w:rPr>
        <w:t>Disinfect interior potable water distribution system in accordance with requirements of local</w:t>
      </w:r>
      <w:r w:rsidRPr="00376CAA">
        <w:rPr>
          <w:rFonts w:ascii="Century Gothic" w:hAnsi="Century Gothic"/>
          <w:spacing w:val="14"/>
        </w:rPr>
        <w:t xml:space="preserve"> </w:t>
      </w:r>
      <w:r w:rsidRPr="00376CAA">
        <w:rPr>
          <w:rFonts w:ascii="Century Gothic" w:hAnsi="Century Gothic"/>
        </w:rPr>
        <w:t>codes.</w:t>
      </w:r>
    </w:p>
    <w:p w14:paraId="4E2F52C9" w14:textId="03082D36" w:rsidR="0086554D" w:rsidRPr="00D84781" w:rsidRDefault="001862B5" w:rsidP="0012404F">
      <w:pPr>
        <w:pStyle w:val="Heading1"/>
        <w:spacing w:after="120"/>
        <w:ind w:left="0" w:firstLine="0"/>
        <w:jc w:val="center"/>
        <w:rPr>
          <w:rFonts w:ascii="Century Gothic" w:hAnsi="Century Gothic"/>
          <w:b w:val="0"/>
          <w:bCs w:val="0"/>
          <w:sz w:val="22"/>
          <w:szCs w:val="22"/>
        </w:rPr>
      </w:pPr>
      <w:r w:rsidRPr="00D84781">
        <w:rPr>
          <w:rFonts w:ascii="Century Gothic" w:hAnsi="Century Gothic"/>
          <w:b w:val="0"/>
          <w:bCs w:val="0"/>
          <w:sz w:val="22"/>
          <w:szCs w:val="22"/>
        </w:rPr>
        <w:t>END OF SECTION</w:t>
      </w:r>
    </w:p>
    <w:sectPr w:rsidR="0086554D" w:rsidRPr="00D84781" w:rsidSect="00376CAA">
      <w:headerReference w:type="default" r:id="rId7"/>
      <w:footerReference w:type="default" r:id="rId8"/>
      <w:type w:val="continuous"/>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25F" w14:textId="77777777" w:rsidR="009B59D5" w:rsidRDefault="001862B5">
      <w:r>
        <w:separator/>
      </w:r>
    </w:p>
  </w:endnote>
  <w:endnote w:type="continuationSeparator" w:id="0">
    <w:p w14:paraId="1319BE4D" w14:textId="77777777" w:rsidR="009B59D5" w:rsidRDefault="001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95837502" w:displacedByCustomXml="next"/>
  <w:bookmarkStart w:id="19" w:name="_Hlk95837551" w:displacedByCustomXml="next"/>
  <w:sdt>
    <w:sdtPr>
      <w:rPr>
        <w:rFonts w:ascii="Century Gothic" w:eastAsia="Calibri" w:hAnsi="Century Gothic" w:cs="Times New Roman"/>
        <w:sz w:val="20"/>
        <w:szCs w:val="20"/>
        <w:lang w:bidi="ar-SA"/>
      </w:rPr>
      <w:id w:val="677230033"/>
      <w:docPartObj>
        <w:docPartGallery w:val="Page Numbers (Bottom of Page)"/>
        <w:docPartUnique/>
      </w:docPartObj>
    </w:sdtPr>
    <w:sdtEndPr/>
    <w:sdtContent>
      <w:sdt>
        <w:sdtPr>
          <w:rPr>
            <w:rFonts w:ascii="Century Gothic" w:eastAsia="Calibri" w:hAnsi="Century Gothic" w:cs="Times New Roman"/>
            <w:sz w:val="20"/>
            <w:szCs w:val="20"/>
            <w:lang w:bidi="ar-SA"/>
          </w:rPr>
          <w:id w:val="98381352"/>
          <w:docPartObj>
            <w:docPartGallery w:val="Page Numbers (Top of Page)"/>
            <w:docPartUnique/>
          </w:docPartObj>
        </w:sdtPr>
        <w:sdtEndPr/>
        <w:sdtContent>
          <w:p w14:paraId="419DEDB2" w14:textId="77777777" w:rsidR="008A576F" w:rsidRPr="008A576F" w:rsidRDefault="008A576F" w:rsidP="008A576F">
            <w:pPr>
              <w:widowControl/>
              <w:tabs>
                <w:tab w:val="center" w:pos="4680"/>
                <w:tab w:val="right" w:pos="9360"/>
              </w:tabs>
              <w:autoSpaceDE/>
              <w:autoSpaceDN/>
              <w:rPr>
                <w:rFonts w:ascii="Century Gothic" w:eastAsia="Calibri" w:hAnsi="Century Gothic" w:cs="Times New Roman"/>
                <w:sz w:val="20"/>
                <w:szCs w:val="20"/>
                <w:lang w:bidi="ar-SA"/>
              </w:rPr>
            </w:pPr>
            <w:r w:rsidRPr="008A576F">
              <w:rPr>
                <w:rFonts w:ascii="Century Gothic" w:eastAsia="Calibri" w:hAnsi="Century Gothic" w:cs="Times New Roman"/>
                <w:sz w:val="20"/>
                <w:szCs w:val="20"/>
                <w:lang w:bidi="ar-SA"/>
              </w:rPr>
              <w:t>Revised:  01/07/22</w:t>
            </w:r>
            <w:r w:rsidRPr="008A576F">
              <w:rPr>
                <w:rFonts w:ascii="Century Gothic" w:eastAsia="Calibri" w:hAnsi="Century Gothic" w:cs="Times New Roman"/>
                <w:sz w:val="20"/>
                <w:szCs w:val="20"/>
                <w:lang w:bidi="ar-SA"/>
              </w:rPr>
              <w:tab/>
            </w:r>
            <w:r w:rsidRPr="008A576F">
              <w:rPr>
                <w:rFonts w:ascii="Century Gothic" w:eastAsia="Calibri" w:hAnsi="Century Gothic" w:cs="Times New Roman"/>
                <w:sz w:val="20"/>
                <w:szCs w:val="20"/>
                <w:lang w:bidi="ar-SA"/>
              </w:rPr>
              <w:tab/>
              <w:t xml:space="preserve">Page </w:t>
            </w:r>
            <w:r w:rsidRPr="008A576F">
              <w:rPr>
                <w:rFonts w:ascii="Century Gothic" w:eastAsia="Calibri" w:hAnsi="Century Gothic" w:cs="Times New Roman"/>
                <w:bCs/>
                <w:sz w:val="20"/>
                <w:szCs w:val="20"/>
                <w:lang w:bidi="ar-SA"/>
              </w:rPr>
              <w:fldChar w:fldCharType="begin"/>
            </w:r>
            <w:r w:rsidRPr="008A576F">
              <w:rPr>
                <w:rFonts w:ascii="Century Gothic" w:eastAsia="Calibri" w:hAnsi="Century Gothic" w:cs="Times New Roman"/>
                <w:bCs/>
                <w:sz w:val="20"/>
                <w:szCs w:val="20"/>
                <w:lang w:bidi="ar-SA"/>
              </w:rPr>
              <w:instrText xml:space="preserve"> PAGE </w:instrText>
            </w:r>
            <w:r w:rsidRPr="008A576F">
              <w:rPr>
                <w:rFonts w:ascii="Century Gothic" w:eastAsia="Calibri" w:hAnsi="Century Gothic" w:cs="Times New Roman"/>
                <w:bCs/>
                <w:sz w:val="20"/>
                <w:szCs w:val="20"/>
                <w:lang w:bidi="ar-SA"/>
              </w:rPr>
              <w:fldChar w:fldCharType="separate"/>
            </w:r>
            <w:r w:rsidRPr="008A576F">
              <w:rPr>
                <w:rFonts w:ascii="Century Gothic" w:eastAsia="Calibri" w:hAnsi="Century Gothic" w:cs="Times New Roman"/>
                <w:bCs/>
                <w:sz w:val="20"/>
                <w:szCs w:val="20"/>
                <w:lang w:bidi="ar-SA"/>
              </w:rPr>
              <w:t>1</w:t>
            </w:r>
            <w:r w:rsidRPr="008A576F">
              <w:rPr>
                <w:rFonts w:ascii="Century Gothic" w:eastAsia="Calibri" w:hAnsi="Century Gothic" w:cs="Times New Roman"/>
                <w:bCs/>
                <w:sz w:val="20"/>
                <w:szCs w:val="20"/>
                <w:lang w:bidi="ar-SA"/>
              </w:rPr>
              <w:fldChar w:fldCharType="end"/>
            </w:r>
            <w:r w:rsidRPr="008A576F">
              <w:rPr>
                <w:rFonts w:ascii="Century Gothic" w:eastAsia="Calibri" w:hAnsi="Century Gothic" w:cs="Times New Roman"/>
                <w:sz w:val="20"/>
                <w:szCs w:val="20"/>
                <w:lang w:bidi="ar-SA"/>
              </w:rPr>
              <w:t xml:space="preserve"> of </w:t>
            </w:r>
            <w:r w:rsidRPr="008A576F">
              <w:rPr>
                <w:rFonts w:ascii="Century Gothic" w:eastAsia="Calibri" w:hAnsi="Century Gothic" w:cs="Times New Roman"/>
                <w:bCs/>
                <w:sz w:val="20"/>
                <w:szCs w:val="20"/>
                <w:lang w:bidi="ar-SA"/>
              </w:rPr>
              <w:fldChar w:fldCharType="begin"/>
            </w:r>
            <w:r w:rsidRPr="008A576F">
              <w:rPr>
                <w:rFonts w:ascii="Century Gothic" w:eastAsia="Calibri" w:hAnsi="Century Gothic" w:cs="Times New Roman"/>
                <w:bCs/>
                <w:sz w:val="20"/>
                <w:szCs w:val="20"/>
                <w:lang w:bidi="ar-SA"/>
              </w:rPr>
              <w:instrText xml:space="preserve"> NUMPAGES  </w:instrText>
            </w:r>
            <w:r w:rsidRPr="008A576F">
              <w:rPr>
                <w:rFonts w:ascii="Century Gothic" w:eastAsia="Calibri" w:hAnsi="Century Gothic" w:cs="Times New Roman"/>
                <w:bCs/>
                <w:sz w:val="20"/>
                <w:szCs w:val="20"/>
                <w:lang w:bidi="ar-SA"/>
              </w:rPr>
              <w:fldChar w:fldCharType="separate"/>
            </w:r>
            <w:r w:rsidRPr="008A576F">
              <w:rPr>
                <w:rFonts w:ascii="Century Gothic" w:eastAsia="Calibri" w:hAnsi="Century Gothic" w:cs="Times New Roman"/>
                <w:bCs/>
                <w:sz w:val="20"/>
                <w:szCs w:val="20"/>
                <w:lang w:bidi="ar-SA"/>
              </w:rPr>
              <w:t>6</w:t>
            </w:r>
            <w:r w:rsidRPr="008A576F">
              <w:rPr>
                <w:rFonts w:ascii="Century Gothic" w:eastAsia="Calibri" w:hAnsi="Century Gothic" w:cs="Times New Roman"/>
                <w:bCs/>
                <w:sz w:val="20"/>
                <w:szCs w:val="20"/>
                <w:lang w:bidi="ar-SA"/>
              </w:rPr>
              <w:fldChar w:fldCharType="end"/>
            </w:r>
          </w:p>
          <w:p w14:paraId="62B49636" w14:textId="367B66D7" w:rsidR="008A576F" w:rsidRPr="008A576F" w:rsidRDefault="008A576F" w:rsidP="008A576F">
            <w:pPr>
              <w:widowControl/>
              <w:tabs>
                <w:tab w:val="center" w:pos="4680"/>
                <w:tab w:val="right" w:pos="9360"/>
              </w:tabs>
              <w:autoSpaceDE/>
              <w:autoSpaceDN/>
              <w:rPr>
                <w:rFonts w:ascii="Century Gothic" w:eastAsia="Calibri" w:hAnsi="Century Gothic" w:cs="Times New Roman"/>
                <w:bCs/>
                <w:sz w:val="20"/>
                <w:szCs w:val="20"/>
                <w:lang w:bidi="ar-SA"/>
              </w:rPr>
            </w:pPr>
            <w:r w:rsidRPr="008A576F">
              <w:rPr>
                <w:rFonts w:ascii="Century Gothic" w:eastAsia="Calibri" w:hAnsi="Century Gothic" w:cs="Times New Roman"/>
                <w:bCs/>
                <w:sz w:val="20"/>
                <w:szCs w:val="20"/>
                <w:lang w:bidi="ar-SA"/>
              </w:rPr>
              <w:tab/>
            </w:r>
            <w:r w:rsidRPr="008A576F">
              <w:rPr>
                <w:rFonts w:ascii="Century Gothic" w:eastAsia="Calibri" w:hAnsi="Century Gothic" w:cs="Times New Roman"/>
                <w:bCs/>
                <w:sz w:val="20"/>
                <w:szCs w:val="20"/>
                <w:lang w:bidi="ar-SA"/>
              </w:rPr>
              <w:tab/>
            </w:r>
            <w:r>
              <w:rPr>
                <w:rFonts w:ascii="Century Gothic" w:eastAsia="Calibri" w:hAnsi="Century Gothic" w:cs="Times New Roman"/>
                <w:bCs/>
                <w:sz w:val="20"/>
                <w:szCs w:val="20"/>
                <w:lang w:bidi="ar-SA"/>
              </w:rPr>
              <w:t>Plumbing Piping and Valves</w:t>
            </w:r>
          </w:p>
        </w:sdtContent>
      </w:sdt>
    </w:sdtContent>
  </w:sdt>
  <w:p w14:paraId="44F37992" w14:textId="3010DCA1" w:rsidR="008A576F" w:rsidRPr="008A576F" w:rsidRDefault="008A576F" w:rsidP="008A576F">
    <w:pPr>
      <w:widowControl/>
      <w:tabs>
        <w:tab w:val="center" w:pos="4680"/>
        <w:tab w:val="right" w:pos="9360"/>
      </w:tabs>
      <w:autoSpaceDE/>
      <w:autoSpaceDN/>
      <w:rPr>
        <w:rFonts w:ascii="Century Gothic" w:eastAsia="Calibri" w:hAnsi="Century Gothic" w:cs="Times New Roman"/>
        <w:sz w:val="20"/>
        <w:szCs w:val="20"/>
        <w:lang w:bidi="ar-SA"/>
      </w:rPr>
    </w:pPr>
    <w:r w:rsidRPr="008A576F">
      <w:rPr>
        <w:rFonts w:ascii="Century Gothic" w:eastAsia="Calibri" w:hAnsi="Century Gothic" w:cs="Times New Roman"/>
        <w:sz w:val="20"/>
        <w:szCs w:val="20"/>
        <w:lang w:bidi="ar-SA"/>
      </w:rPr>
      <w:tab/>
    </w:r>
    <w:r w:rsidRPr="008A576F">
      <w:rPr>
        <w:rFonts w:ascii="Century Gothic" w:eastAsia="Calibri" w:hAnsi="Century Gothic" w:cs="Times New Roman"/>
        <w:sz w:val="20"/>
        <w:szCs w:val="20"/>
        <w:lang w:bidi="ar-SA"/>
      </w:rPr>
      <w:tab/>
      <w:t xml:space="preserve">Section </w:t>
    </w:r>
    <w:bookmarkEnd w:id="19"/>
    <w:bookmarkEnd w:id="18"/>
    <w:r>
      <w:rPr>
        <w:rFonts w:ascii="Century Gothic" w:eastAsia="Calibri" w:hAnsi="Century Gothic" w:cs="Times New Roman"/>
        <w:sz w:val="20"/>
        <w:szCs w:val="20"/>
        <w:lang w:bidi="ar-SA"/>
      </w:rPr>
      <w:t>22 05 23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D96A" w14:textId="77777777" w:rsidR="009B59D5" w:rsidRDefault="001862B5">
      <w:r>
        <w:separator/>
      </w:r>
    </w:p>
  </w:footnote>
  <w:footnote w:type="continuationSeparator" w:id="0">
    <w:p w14:paraId="1A3778B3" w14:textId="77777777" w:rsidR="009B59D5" w:rsidRDefault="0018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12D5" w14:textId="77777777" w:rsidR="008A576F" w:rsidRPr="008A576F" w:rsidRDefault="008A576F" w:rsidP="008A576F">
    <w:pPr>
      <w:widowControl/>
      <w:tabs>
        <w:tab w:val="center" w:pos="4680"/>
        <w:tab w:val="right" w:pos="9360"/>
      </w:tabs>
      <w:autoSpaceDE/>
      <w:autoSpaceDN/>
      <w:jc w:val="right"/>
      <w:rPr>
        <w:rFonts w:ascii="Century Gothic" w:eastAsia="Calibri" w:hAnsi="Century Gothic" w:cs="Times New Roman"/>
        <w:bCs/>
        <w:lang w:bidi="ar-SA"/>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r w:rsidRPr="008A576F">
      <w:rPr>
        <w:rFonts w:ascii="Century Gothic" w:eastAsia="Calibri" w:hAnsi="Century Gothic" w:cs="Times New Roman"/>
        <w:bCs/>
        <w:lang w:bidi="ar-SA"/>
      </w:rPr>
      <w:t>Fontana Unified School District</w:t>
    </w:r>
  </w:p>
  <w:p w14:paraId="0E6F20EA" w14:textId="77A990C9" w:rsidR="008A576F" w:rsidRPr="008A576F" w:rsidRDefault="008A576F" w:rsidP="008A576F">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PLUMBING PIPING AND VALVES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84E78F0" w14:textId="607BFB10" w:rsidR="008A576F" w:rsidRPr="008A576F" w:rsidRDefault="008A576F" w:rsidP="008A576F">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22 05 23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ECC"/>
    <w:multiLevelType w:val="multilevel"/>
    <w:tmpl w:val="0E0E6990"/>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 w15:restartNumberingAfterBreak="0">
    <w:nsid w:val="03A21379"/>
    <w:multiLevelType w:val="multilevel"/>
    <w:tmpl w:val="935A75B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 w15:restartNumberingAfterBreak="0">
    <w:nsid w:val="065E6E77"/>
    <w:multiLevelType w:val="multilevel"/>
    <w:tmpl w:val="57105818"/>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 w15:restartNumberingAfterBreak="0">
    <w:nsid w:val="074F1A63"/>
    <w:multiLevelType w:val="multilevel"/>
    <w:tmpl w:val="F33E4B84"/>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 w15:restartNumberingAfterBreak="0">
    <w:nsid w:val="0B920AAB"/>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 w15:restartNumberingAfterBreak="0">
    <w:nsid w:val="0DA6403D"/>
    <w:multiLevelType w:val="multilevel"/>
    <w:tmpl w:val="2682D458"/>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6" w15:restartNumberingAfterBreak="0">
    <w:nsid w:val="0F667BF9"/>
    <w:multiLevelType w:val="multilevel"/>
    <w:tmpl w:val="BF441B0C"/>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7" w15:restartNumberingAfterBreak="0">
    <w:nsid w:val="0FA737A1"/>
    <w:multiLevelType w:val="multilevel"/>
    <w:tmpl w:val="9F96ADA0"/>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1"/>
        <w:w w:val="100"/>
        <w:sz w:val="20"/>
        <w:szCs w:val="20"/>
        <w:lang w:val="en-US" w:eastAsia="en-US" w:bidi="en-US"/>
      </w:rPr>
    </w:lvl>
    <w:lvl w:ilvl="4">
      <w:start w:val="1"/>
      <w:numFmt w:val="lowerLetter"/>
      <w:lvlText w:val="%5."/>
      <w:lvlJc w:val="left"/>
      <w:pPr>
        <w:ind w:left="1474" w:hanging="360"/>
      </w:p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8" w15:restartNumberingAfterBreak="0">
    <w:nsid w:val="0FCF3343"/>
    <w:multiLevelType w:val="multilevel"/>
    <w:tmpl w:val="BB3EC54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9" w15:restartNumberingAfterBreak="0">
    <w:nsid w:val="10E424D0"/>
    <w:multiLevelType w:val="multilevel"/>
    <w:tmpl w:val="D6A40E64"/>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0" w15:restartNumberingAfterBreak="0">
    <w:nsid w:val="116041B8"/>
    <w:multiLevelType w:val="multilevel"/>
    <w:tmpl w:val="DD709770"/>
    <w:lvl w:ilvl="0">
      <w:start w:val="2"/>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1"/>
        <w:w w:val="100"/>
        <w:sz w:val="20"/>
        <w:szCs w:val="20"/>
        <w:lang w:val="en-US" w:eastAsia="en-US" w:bidi="en-US"/>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11" w15:restartNumberingAfterBreak="0">
    <w:nsid w:val="12057AAB"/>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2" w15:restartNumberingAfterBreak="0">
    <w:nsid w:val="12311870"/>
    <w:multiLevelType w:val="hybridMultilevel"/>
    <w:tmpl w:val="7CD6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C3DD7"/>
    <w:multiLevelType w:val="hybridMultilevel"/>
    <w:tmpl w:val="443622E4"/>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14" w15:restartNumberingAfterBreak="0">
    <w:nsid w:val="13717ECA"/>
    <w:multiLevelType w:val="multilevel"/>
    <w:tmpl w:val="D3B6A908"/>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15" w15:restartNumberingAfterBreak="0">
    <w:nsid w:val="198830D1"/>
    <w:multiLevelType w:val="multilevel"/>
    <w:tmpl w:val="E15627C6"/>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6" w15:restartNumberingAfterBreak="0">
    <w:nsid w:val="19A16997"/>
    <w:multiLevelType w:val="multilevel"/>
    <w:tmpl w:val="0B3C5B6A"/>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7" w15:restartNumberingAfterBreak="0">
    <w:nsid w:val="1C535C71"/>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8" w15:restartNumberingAfterBreak="0">
    <w:nsid w:val="1F6A6EEC"/>
    <w:multiLevelType w:val="hybridMultilevel"/>
    <w:tmpl w:val="2F063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D90CB3"/>
    <w:multiLevelType w:val="multilevel"/>
    <w:tmpl w:val="0E0E6990"/>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0" w15:restartNumberingAfterBreak="0">
    <w:nsid w:val="231C1A99"/>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1" w15:restartNumberingAfterBreak="0">
    <w:nsid w:val="24976858"/>
    <w:multiLevelType w:val="hybridMultilevel"/>
    <w:tmpl w:val="9536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C22E4E"/>
    <w:multiLevelType w:val="multilevel"/>
    <w:tmpl w:val="2920F67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3" w15:restartNumberingAfterBreak="0">
    <w:nsid w:val="2B2B5234"/>
    <w:multiLevelType w:val="multilevel"/>
    <w:tmpl w:val="B1409BF8"/>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4" w15:restartNumberingAfterBreak="0">
    <w:nsid w:val="2B691B83"/>
    <w:multiLevelType w:val="multilevel"/>
    <w:tmpl w:val="537E9158"/>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5" w15:restartNumberingAfterBreak="0">
    <w:nsid w:val="2D1F47BE"/>
    <w:multiLevelType w:val="hybridMultilevel"/>
    <w:tmpl w:val="F624831A"/>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26" w15:restartNumberingAfterBreak="0">
    <w:nsid w:val="3193098B"/>
    <w:multiLevelType w:val="multilevel"/>
    <w:tmpl w:val="84425744"/>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7" w15:restartNumberingAfterBreak="0">
    <w:nsid w:val="34107E75"/>
    <w:multiLevelType w:val="multilevel"/>
    <w:tmpl w:val="B418AF00"/>
    <w:lvl w:ilvl="0">
      <w:start w:val="2"/>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Century Gothic" w:eastAsia="Verdana" w:hAnsi="Century Gothic" w:cs="Arial"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1"/>
        <w:w w:val="100"/>
        <w:sz w:val="20"/>
        <w:szCs w:val="20"/>
        <w:lang w:val="en-US" w:eastAsia="en-US" w:bidi="en-US"/>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28" w15:restartNumberingAfterBreak="0">
    <w:nsid w:val="36010858"/>
    <w:multiLevelType w:val="multilevel"/>
    <w:tmpl w:val="B74ECF3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9" w15:restartNumberingAfterBreak="0">
    <w:nsid w:val="3984325D"/>
    <w:multiLevelType w:val="multilevel"/>
    <w:tmpl w:val="BD3C4D68"/>
    <w:lvl w:ilvl="0">
      <w:start w:val="2"/>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30" w15:restartNumberingAfterBreak="0">
    <w:nsid w:val="3A8C57F6"/>
    <w:multiLevelType w:val="multilevel"/>
    <w:tmpl w:val="638C76E0"/>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1" w15:restartNumberingAfterBreak="0">
    <w:nsid w:val="3AF33033"/>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2" w15:restartNumberingAfterBreak="0">
    <w:nsid w:val="3BE449DF"/>
    <w:multiLevelType w:val="multilevel"/>
    <w:tmpl w:val="5FF805F0"/>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3" w15:restartNumberingAfterBreak="0">
    <w:nsid w:val="3C23417F"/>
    <w:multiLevelType w:val="multilevel"/>
    <w:tmpl w:val="EF8675C0"/>
    <w:lvl w:ilvl="0">
      <w:start w:val="2"/>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34" w15:restartNumberingAfterBreak="0">
    <w:nsid w:val="3D25690F"/>
    <w:multiLevelType w:val="multilevel"/>
    <w:tmpl w:val="70AE360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5" w15:restartNumberingAfterBreak="0">
    <w:nsid w:val="3D680503"/>
    <w:multiLevelType w:val="hybridMultilevel"/>
    <w:tmpl w:val="067E57E8"/>
    <w:lvl w:ilvl="0" w:tplc="BD2CB046">
      <w:start w:val="1"/>
      <w:numFmt w:val="lowerLetter"/>
      <w:lvlText w:val="%1."/>
      <w:lvlJc w:val="left"/>
      <w:pPr>
        <w:ind w:left="1834" w:hanging="720"/>
      </w:pPr>
      <w:rPr>
        <w:rFonts w:hint="default"/>
        <w:b w:val="0"/>
        <w:bCs w:val="0"/>
        <w:spacing w:val="-1"/>
        <w:w w:val="100"/>
        <w:sz w:val="20"/>
        <w:szCs w:val="20"/>
        <w:lang w:val="en-US" w:eastAsia="en-US" w:bidi="en-US"/>
      </w:rPr>
    </w:lvl>
    <w:lvl w:ilvl="1" w:tplc="FFFFFFFF">
      <w:numFmt w:val="bullet"/>
      <w:lvlText w:val="•"/>
      <w:lvlJc w:val="left"/>
      <w:pPr>
        <w:ind w:left="2612" w:hanging="720"/>
      </w:pPr>
      <w:rPr>
        <w:rFonts w:hint="default"/>
        <w:lang w:val="en-US" w:eastAsia="en-US" w:bidi="en-US"/>
      </w:rPr>
    </w:lvl>
    <w:lvl w:ilvl="2" w:tplc="FFFFFFFF">
      <w:numFmt w:val="bullet"/>
      <w:lvlText w:val="•"/>
      <w:lvlJc w:val="left"/>
      <w:pPr>
        <w:ind w:left="3384" w:hanging="720"/>
      </w:pPr>
      <w:rPr>
        <w:rFonts w:hint="default"/>
        <w:lang w:val="en-US" w:eastAsia="en-US" w:bidi="en-US"/>
      </w:rPr>
    </w:lvl>
    <w:lvl w:ilvl="3" w:tplc="FFFFFFFF">
      <w:numFmt w:val="bullet"/>
      <w:lvlText w:val="•"/>
      <w:lvlJc w:val="left"/>
      <w:pPr>
        <w:ind w:left="4156" w:hanging="720"/>
      </w:pPr>
      <w:rPr>
        <w:rFonts w:hint="default"/>
        <w:lang w:val="en-US" w:eastAsia="en-US" w:bidi="en-US"/>
      </w:rPr>
    </w:lvl>
    <w:lvl w:ilvl="4" w:tplc="FFFFFFFF">
      <w:numFmt w:val="bullet"/>
      <w:lvlText w:val="•"/>
      <w:lvlJc w:val="left"/>
      <w:pPr>
        <w:ind w:left="4928" w:hanging="720"/>
      </w:pPr>
      <w:rPr>
        <w:rFonts w:hint="default"/>
        <w:lang w:val="en-US" w:eastAsia="en-US" w:bidi="en-US"/>
      </w:rPr>
    </w:lvl>
    <w:lvl w:ilvl="5" w:tplc="FFFFFFFF">
      <w:numFmt w:val="bullet"/>
      <w:lvlText w:val="•"/>
      <w:lvlJc w:val="left"/>
      <w:pPr>
        <w:ind w:left="5700" w:hanging="720"/>
      </w:pPr>
      <w:rPr>
        <w:rFonts w:hint="default"/>
        <w:lang w:val="en-US" w:eastAsia="en-US" w:bidi="en-US"/>
      </w:rPr>
    </w:lvl>
    <w:lvl w:ilvl="6" w:tplc="FFFFFFFF">
      <w:numFmt w:val="bullet"/>
      <w:lvlText w:val="•"/>
      <w:lvlJc w:val="left"/>
      <w:pPr>
        <w:ind w:left="6472" w:hanging="720"/>
      </w:pPr>
      <w:rPr>
        <w:rFonts w:hint="default"/>
        <w:lang w:val="en-US" w:eastAsia="en-US" w:bidi="en-US"/>
      </w:rPr>
    </w:lvl>
    <w:lvl w:ilvl="7" w:tplc="FFFFFFFF">
      <w:numFmt w:val="bullet"/>
      <w:lvlText w:val="•"/>
      <w:lvlJc w:val="left"/>
      <w:pPr>
        <w:ind w:left="7244" w:hanging="720"/>
      </w:pPr>
      <w:rPr>
        <w:rFonts w:hint="default"/>
        <w:lang w:val="en-US" w:eastAsia="en-US" w:bidi="en-US"/>
      </w:rPr>
    </w:lvl>
    <w:lvl w:ilvl="8" w:tplc="FFFFFFFF">
      <w:numFmt w:val="bullet"/>
      <w:lvlText w:val="•"/>
      <w:lvlJc w:val="left"/>
      <w:pPr>
        <w:ind w:left="8016" w:hanging="720"/>
      </w:pPr>
      <w:rPr>
        <w:rFonts w:hint="default"/>
        <w:lang w:val="en-US" w:eastAsia="en-US" w:bidi="en-US"/>
      </w:rPr>
    </w:lvl>
  </w:abstractNum>
  <w:abstractNum w:abstractNumId="36" w15:restartNumberingAfterBreak="0">
    <w:nsid w:val="3D7D308C"/>
    <w:multiLevelType w:val="hybridMultilevel"/>
    <w:tmpl w:val="39D88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BD3515"/>
    <w:multiLevelType w:val="multilevel"/>
    <w:tmpl w:val="6C8A6D9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8" w15:restartNumberingAfterBreak="0">
    <w:nsid w:val="3E476882"/>
    <w:multiLevelType w:val="multilevel"/>
    <w:tmpl w:val="16181A68"/>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9" w15:restartNumberingAfterBreak="0">
    <w:nsid w:val="3E963E0B"/>
    <w:multiLevelType w:val="multilevel"/>
    <w:tmpl w:val="B6B25D80"/>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0" w15:restartNumberingAfterBreak="0">
    <w:nsid w:val="417C067A"/>
    <w:multiLevelType w:val="hybridMultilevel"/>
    <w:tmpl w:val="3A7AC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F76C56"/>
    <w:multiLevelType w:val="multilevel"/>
    <w:tmpl w:val="CA4E9060"/>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474" w:hanging="360"/>
      </w:p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2" w15:restartNumberingAfterBreak="0">
    <w:nsid w:val="439F78BD"/>
    <w:multiLevelType w:val="multilevel"/>
    <w:tmpl w:val="0E0E6990"/>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3" w15:restartNumberingAfterBreak="0">
    <w:nsid w:val="442D281B"/>
    <w:multiLevelType w:val="multilevel"/>
    <w:tmpl w:val="0E0E6990"/>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4" w15:restartNumberingAfterBreak="0">
    <w:nsid w:val="4BA4137B"/>
    <w:multiLevelType w:val="multilevel"/>
    <w:tmpl w:val="0B262C60"/>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5" w15:restartNumberingAfterBreak="0">
    <w:nsid w:val="4CBD3114"/>
    <w:multiLevelType w:val="multilevel"/>
    <w:tmpl w:val="374E322C"/>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6" w15:restartNumberingAfterBreak="0">
    <w:nsid w:val="4F7E5174"/>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7" w15:restartNumberingAfterBreak="0">
    <w:nsid w:val="51CE1FF0"/>
    <w:multiLevelType w:val="multilevel"/>
    <w:tmpl w:val="D3B6A908"/>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48" w15:restartNumberingAfterBreak="0">
    <w:nsid w:val="5409118A"/>
    <w:multiLevelType w:val="multilevel"/>
    <w:tmpl w:val="28408E1E"/>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49" w15:restartNumberingAfterBreak="0">
    <w:nsid w:val="544A566F"/>
    <w:multiLevelType w:val="multilevel"/>
    <w:tmpl w:val="514EAD2A"/>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0" w15:restartNumberingAfterBreak="0">
    <w:nsid w:val="60C11289"/>
    <w:multiLevelType w:val="multilevel"/>
    <w:tmpl w:val="AA0860F8"/>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1" w15:restartNumberingAfterBreak="0">
    <w:nsid w:val="669409D8"/>
    <w:multiLevelType w:val="multilevel"/>
    <w:tmpl w:val="9FA025B4"/>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2" w15:restartNumberingAfterBreak="0">
    <w:nsid w:val="66EF28B7"/>
    <w:multiLevelType w:val="multilevel"/>
    <w:tmpl w:val="50F41678"/>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3" w15:restartNumberingAfterBreak="0">
    <w:nsid w:val="673240AC"/>
    <w:multiLevelType w:val="multilevel"/>
    <w:tmpl w:val="0E0E6990"/>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4" w15:restartNumberingAfterBreak="0">
    <w:nsid w:val="6A615EE6"/>
    <w:multiLevelType w:val="multilevel"/>
    <w:tmpl w:val="B77A6F06"/>
    <w:lvl w:ilvl="0">
      <w:start w:val="2"/>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55" w15:restartNumberingAfterBreak="0">
    <w:nsid w:val="6BE20D8B"/>
    <w:multiLevelType w:val="multilevel"/>
    <w:tmpl w:val="D3B6A908"/>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56" w15:restartNumberingAfterBreak="0">
    <w:nsid w:val="6CEF4E1D"/>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7" w15:restartNumberingAfterBreak="0">
    <w:nsid w:val="6E9D3F06"/>
    <w:multiLevelType w:val="multilevel"/>
    <w:tmpl w:val="9D229FC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1620"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2942" w:hanging="720"/>
      </w:pPr>
      <w:rPr>
        <w:rFonts w:hint="default"/>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8" w15:restartNumberingAfterBreak="0">
    <w:nsid w:val="725D35F8"/>
    <w:multiLevelType w:val="multilevel"/>
    <w:tmpl w:val="ED3243BA"/>
    <w:lvl w:ilvl="0">
      <w:start w:val="3"/>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3"/>
      <w:numFmt w:val="decimal"/>
      <w:lvlText w:val="%4."/>
      <w:lvlJc w:val="left"/>
      <w:pPr>
        <w:ind w:left="1186" w:hanging="360"/>
      </w:pPr>
      <w:rPr>
        <w:rFonts w:hint="default"/>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9" w15:restartNumberingAfterBreak="0">
    <w:nsid w:val="73E31597"/>
    <w:multiLevelType w:val="multilevel"/>
    <w:tmpl w:val="42DED2D4"/>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1"/>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60" w15:restartNumberingAfterBreak="0">
    <w:nsid w:val="7558013F"/>
    <w:multiLevelType w:val="hybridMultilevel"/>
    <w:tmpl w:val="EE86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AF6645"/>
    <w:multiLevelType w:val="hybridMultilevel"/>
    <w:tmpl w:val="7A00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AC00E4"/>
    <w:multiLevelType w:val="multilevel"/>
    <w:tmpl w:val="D654FB42"/>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63" w15:restartNumberingAfterBreak="0">
    <w:nsid w:val="7A0F6B08"/>
    <w:multiLevelType w:val="multilevel"/>
    <w:tmpl w:val="A5D6AF82"/>
    <w:lvl w:ilvl="0">
      <w:start w:val="2"/>
      <w:numFmt w:val="decimal"/>
      <w:lvlText w:val="%1"/>
      <w:lvlJc w:val="left"/>
      <w:pPr>
        <w:ind w:left="1186" w:hanging="1080"/>
      </w:pPr>
      <w:rPr>
        <w:rFonts w:hint="default"/>
        <w:lang w:val="en-US" w:eastAsia="en-US" w:bidi="en-US"/>
      </w:rPr>
    </w:lvl>
    <w:lvl w:ilvl="1">
      <w:start w:val="10"/>
      <w:numFmt w:val="decimal"/>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num w:numId="1" w16cid:durableId="1886285308">
    <w:abstractNumId w:val="19"/>
  </w:num>
  <w:num w:numId="2" w16cid:durableId="1765372038">
    <w:abstractNumId w:val="59"/>
  </w:num>
  <w:num w:numId="3" w16cid:durableId="1101798028">
    <w:abstractNumId w:val="10"/>
  </w:num>
  <w:num w:numId="4" w16cid:durableId="608783397">
    <w:abstractNumId w:val="56"/>
  </w:num>
  <w:num w:numId="5" w16cid:durableId="674309962">
    <w:abstractNumId w:val="55"/>
  </w:num>
  <w:num w:numId="6" w16cid:durableId="2057850387">
    <w:abstractNumId w:val="47"/>
  </w:num>
  <w:num w:numId="7" w16cid:durableId="237137728">
    <w:abstractNumId w:val="14"/>
  </w:num>
  <w:num w:numId="8" w16cid:durableId="679088931">
    <w:abstractNumId w:val="27"/>
  </w:num>
  <w:num w:numId="9" w16cid:durableId="1571307149">
    <w:abstractNumId w:val="42"/>
  </w:num>
  <w:num w:numId="10" w16cid:durableId="288315538">
    <w:abstractNumId w:val="43"/>
  </w:num>
  <w:num w:numId="11" w16cid:durableId="1306083585">
    <w:abstractNumId w:val="53"/>
  </w:num>
  <w:num w:numId="12" w16cid:durableId="1414933019">
    <w:abstractNumId w:val="46"/>
  </w:num>
  <w:num w:numId="13" w16cid:durableId="1729918355">
    <w:abstractNumId w:val="20"/>
  </w:num>
  <w:num w:numId="14" w16cid:durableId="1575314445">
    <w:abstractNumId w:val="17"/>
  </w:num>
  <w:num w:numId="15" w16cid:durableId="2054847933">
    <w:abstractNumId w:val="11"/>
  </w:num>
  <w:num w:numId="16" w16cid:durableId="649331885">
    <w:abstractNumId w:val="31"/>
  </w:num>
  <w:num w:numId="17" w16cid:durableId="1540119799">
    <w:abstractNumId w:val="4"/>
  </w:num>
  <w:num w:numId="18" w16cid:durableId="849216771">
    <w:abstractNumId w:val="25"/>
  </w:num>
  <w:num w:numId="19" w16cid:durableId="60494329">
    <w:abstractNumId w:val="13"/>
  </w:num>
  <w:num w:numId="20" w16cid:durableId="2091802854">
    <w:abstractNumId w:val="57"/>
  </w:num>
  <w:num w:numId="21" w16cid:durableId="614750997">
    <w:abstractNumId w:val="18"/>
  </w:num>
  <w:num w:numId="22" w16cid:durableId="421225106">
    <w:abstractNumId w:val="61"/>
  </w:num>
  <w:num w:numId="23" w16cid:durableId="2107656160">
    <w:abstractNumId w:val="36"/>
  </w:num>
  <w:num w:numId="24" w16cid:durableId="2020882979">
    <w:abstractNumId w:val="12"/>
  </w:num>
  <w:num w:numId="25" w16cid:durableId="783840622">
    <w:abstractNumId w:val="60"/>
  </w:num>
  <w:num w:numId="26" w16cid:durableId="47731583">
    <w:abstractNumId w:val="40"/>
  </w:num>
  <w:num w:numId="27" w16cid:durableId="815493808">
    <w:abstractNumId w:val="21"/>
  </w:num>
  <w:num w:numId="28" w16cid:durableId="2020739223">
    <w:abstractNumId w:val="54"/>
  </w:num>
  <w:num w:numId="29" w16cid:durableId="1055932044">
    <w:abstractNumId w:val="63"/>
  </w:num>
  <w:num w:numId="30" w16cid:durableId="2088990530">
    <w:abstractNumId w:val="33"/>
  </w:num>
  <w:num w:numId="31" w16cid:durableId="1232233157">
    <w:abstractNumId w:val="29"/>
  </w:num>
  <w:num w:numId="32" w16cid:durableId="1614631245">
    <w:abstractNumId w:val="22"/>
  </w:num>
  <w:num w:numId="33" w16cid:durableId="277228091">
    <w:abstractNumId w:val="52"/>
  </w:num>
  <w:num w:numId="34" w16cid:durableId="1718627630">
    <w:abstractNumId w:val="30"/>
  </w:num>
  <w:num w:numId="35" w16cid:durableId="1723022868">
    <w:abstractNumId w:val="9"/>
  </w:num>
  <w:num w:numId="36" w16cid:durableId="585499170">
    <w:abstractNumId w:val="48"/>
  </w:num>
  <w:num w:numId="37" w16cid:durableId="1512332905">
    <w:abstractNumId w:val="49"/>
  </w:num>
  <w:num w:numId="38" w16cid:durableId="877165253">
    <w:abstractNumId w:val="62"/>
  </w:num>
  <w:num w:numId="39" w16cid:durableId="1702705645">
    <w:abstractNumId w:val="7"/>
  </w:num>
  <w:num w:numId="40" w16cid:durableId="373390562">
    <w:abstractNumId w:val="26"/>
  </w:num>
  <w:num w:numId="41" w16cid:durableId="130681170">
    <w:abstractNumId w:val="1"/>
  </w:num>
  <w:num w:numId="42" w16cid:durableId="2070882574">
    <w:abstractNumId w:val="8"/>
  </w:num>
  <w:num w:numId="43" w16cid:durableId="561251923">
    <w:abstractNumId w:val="23"/>
  </w:num>
  <w:num w:numId="44" w16cid:durableId="1684671293">
    <w:abstractNumId w:val="39"/>
  </w:num>
  <w:num w:numId="45" w16cid:durableId="1820920025">
    <w:abstractNumId w:val="51"/>
  </w:num>
  <w:num w:numId="46" w16cid:durableId="1421874104">
    <w:abstractNumId w:val="45"/>
  </w:num>
  <w:num w:numId="47" w16cid:durableId="1571619847">
    <w:abstractNumId w:val="32"/>
  </w:num>
  <w:num w:numId="48" w16cid:durableId="1361080655">
    <w:abstractNumId w:val="16"/>
  </w:num>
  <w:num w:numId="49" w16cid:durableId="926234881">
    <w:abstractNumId w:val="38"/>
  </w:num>
  <w:num w:numId="50" w16cid:durableId="1183396894">
    <w:abstractNumId w:val="35"/>
  </w:num>
  <w:num w:numId="51" w16cid:durableId="2081782989">
    <w:abstractNumId w:val="15"/>
  </w:num>
  <w:num w:numId="52" w16cid:durableId="974484475">
    <w:abstractNumId w:val="34"/>
  </w:num>
  <w:num w:numId="53" w16cid:durableId="1996491372">
    <w:abstractNumId w:val="28"/>
  </w:num>
  <w:num w:numId="54" w16cid:durableId="997735199">
    <w:abstractNumId w:val="24"/>
  </w:num>
  <w:num w:numId="55" w16cid:durableId="292178135">
    <w:abstractNumId w:val="37"/>
  </w:num>
  <w:num w:numId="56" w16cid:durableId="131214490">
    <w:abstractNumId w:val="44"/>
  </w:num>
  <w:num w:numId="57" w16cid:durableId="1337458984">
    <w:abstractNumId w:val="3"/>
  </w:num>
  <w:num w:numId="58" w16cid:durableId="1002974287">
    <w:abstractNumId w:val="0"/>
  </w:num>
  <w:num w:numId="59" w16cid:durableId="1316452287">
    <w:abstractNumId w:val="50"/>
  </w:num>
  <w:num w:numId="60" w16cid:durableId="1608657526">
    <w:abstractNumId w:val="6"/>
  </w:num>
  <w:num w:numId="61" w16cid:durableId="602030911">
    <w:abstractNumId w:val="41"/>
  </w:num>
  <w:num w:numId="62" w16cid:durableId="1049577153">
    <w:abstractNumId w:val="58"/>
  </w:num>
  <w:num w:numId="63" w16cid:durableId="649527828">
    <w:abstractNumId w:val="2"/>
  </w:num>
  <w:num w:numId="64" w16cid:durableId="1107311869">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6554D"/>
    <w:rsid w:val="0012404F"/>
    <w:rsid w:val="00150D17"/>
    <w:rsid w:val="001568F8"/>
    <w:rsid w:val="001862B5"/>
    <w:rsid w:val="00242ED3"/>
    <w:rsid w:val="002B04BB"/>
    <w:rsid w:val="00376CAA"/>
    <w:rsid w:val="003B4773"/>
    <w:rsid w:val="003C5EDA"/>
    <w:rsid w:val="005654D6"/>
    <w:rsid w:val="00571C40"/>
    <w:rsid w:val="00596A86"/>
    <w:rsid w:val="00596FA8"/>
    <w:rsid w:val="005C1FBE"/>
    <w:rsid w:val="00627AFE"/>
    <w:rsid w:val="0071033F"/>
    <w:rsid w:val="0077024A"/>
    <w:rsid w:val="007950E5"/>
    <w:rsid w:val="008521A9"/>
    <w:rsid w:val="0086554D"/>
    <w:rsid w:val="008A576F"/>
    <w:rsid w:val="00926A43"/>
    <w:rsid w:val="009B27B6"/>
    <w:rsid w:val="009B59D5"/>
    <w:rsid w:val="00A14F2F"/>
    <w:rsid w:val="00AB6065"/>
    <w:rsid w:val="00B17B4C"/>
    <w:rsid w:val="00BA743C"/>
    <w:rsid w:val="00CC524B"/>
    <w:rsid w:val="00D73E92"/>
    <w:rsid w:val="00D80F05"/>
    <w:rsid w:val="00D84781"/>
    <w:rsid w:val="00E5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86145"/>
  <w15:docId w15:val="{43E90694-47CC-4D7A-8CF8-34843EA9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8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54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576F"/>
    <w:pPr>
      <w:tabs>
        <w:tab w:val="center" w:pos="4680"/>
        <w:tab w:val="right" w:pos="9360"/>
      </w:tabs>
    </w:pPr>
  </w:style>
  <w:style w:type="character" w:customStyle="1" w:styleId="HeaderChar">
    <w:name w:val="Header Char"/>
    <w:basedOn w:val="DefaultParagraphFont"/>
    <w:link w:val="Header"/>
    <w:uiPriority w:val="99"/>
    <w:rsid w:val="008A576F"/>
    <w:rPr>
      <w:rFonts w:ascii="Verdana" w:eastAsia="Verdana" w:hAnsi="Verdana" w:cs="Verdana"/>
      <w:lang w:bidi="en-US"/>
    </w:rPr>
  </w:style>
  <w:style w:type="paragraph" w:styleId="Footer">
    <w:name w:val="footer"/>
    <w:basedOn w:val="Normal"/>
    <w:link w:val="FooterChar"/>
    <w:uiPriority w:val="99"/>
    <w:unhideWhenUsed/>
    <w:rsid w:val="008A576F"/>
    <w:pPr>
      <w:tabs>
        <w:tab w:val="center" w:pos="4680"/>
        <w:tab w:val="right" w:pos="9360"/>
      </w:tabs>
    </w:pPr>
  </w:style>
  <w:style w:type="character" w:customStyle="1" w:styleId="FooterChar">
    <w:name w:val="Footer Char"/>
    <w:basedOn w:val="DefaultParagraphFont"/>
    <w:link w:val="Footer"/>
    <w:uiPriority w:val="99"/>
    <w:rsid w:val="008A576F"/>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13</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15558</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15558</dc:title>
  <dc:creator>Gary Brennen</dc:creator>
  <cp:lastModifiedBy>Nancy Pilkington</cp:lastModifiedBy>
  <cp:revision>24</cp:revision>
  <cp:lastPrinted>2022-03-14T21:52:00Z</cp:lastPrinted>
  <dcterms:created xsi:type="dcterms:W3CDTF">2022-02-28T19:12:00Z</dcterms:created>
  <dcterms:modified xsi:type="dcterms:W3CDTF">2022-07-07T20:35:00Z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