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5639" w14:textId="77777777" w:rsidR="001068B5" w:rsidRPr="00C54903" w:rsidRDefault="00E06792" w:rsidP="009850A4">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C54903">
        <w:rPr>
          <w:rFonts w:ascii="Century Gothic" w:hAnsi="Century Gothic"/>
          <w:sz w:val="22"/>
          <w:szCs w:val="22"/>
        </w:rPr>
        <w:t>Part</w:t>
      </w:r>
      <w:r w:rsidRPr="00C54903">
        <w:rPr>
          <w:rFonts w:ascii="Century Gothic" w:hAnsi="Century Gothic"/>
          <w:spacing w:val="-1"/>
          <w:sz w:val="22"/>
          <w:szCs w:val="22"/>
        </w:rPr>
        <w:t xml:space="preserve"> </w:t>
      </w:r>
      <w:r w:rsidRPr="00C54903">
        <w:rPr>
          <w:rFonts w:ascii="Century Gothic" w:hAnsi="Century Gothic"/>
          <w:sz w:val="22"/>
          <w:szCs w:val="22"/>
        </w:rPr>
        <w:t>1</w:t>
      </w:r>
      <w:r w:rsidRPr="00C54903">
        <w:rPr>
          <w:rFonts w:ascii="Century Gothic" w:hAnsi="Century Gothic"/>
          <w:sz w:val="22"/>
          <w:szCs w:val="22"/>
        </w:rPr>
        <w:tab/>
        <w:t>GENERAL</w:t>
      </w:r>
    </w:p>
    <w:p w14:paraId="761E8886" w14:textId="77777777" w:rsidR="001068B5" w:rsidRPr="00C54903" w:rsidRDefault="00E06792" w:rsidP="009850A4">
      <w:pPr>
        <w:pStyle w:val="ListParagraph"/>
        <w:numPr>
          <w:ilvl w:val="1"/>
          <w:numId w:val="41"/>
        </w:numPr>
        <w:tabs>
          <w:tab w:val="left" w:pos="720"/>
          <w:tab w:val="left" w:pos="1440"/>
          <w:tab w:val="left" w:pos="2160"/>
          <w:tab w:val="left" w:pos="2880"/>
          <w:tab w:val="left" w:pos="3600"/>
          <w:tab w:val="left" w:pos="4320"/>
        </w:tabs>
        <w:spacing w:after="120"/>
        <w:jc w:val="both"/>
        <w:rPr>
          <w:rFonts w:ascii="Century Gothic" w:hAnsi="Century Gothic"/>
          <w:b/>
        </w:rPr>
      </w:pPr>
      <w:r w:rsidRPr="00C54903">
        <w:rPr>
          <w:rFonts w:ascii="Century Gothic" w:hAnsi="Century Gothic"/>
          <w:b/>
        </w:rPr>
        <w:t>WORK</w:t>
      </w:r>
      <w:r w:rsidRPr="00C54903">
        <w:rPr>
          <w:rFonts w:ascii="Century Gothic" w:hAnsi="Century Gothic"/>
          <w:b/>
          <w:spacing w:val="-4"/>
        </w:rPr>
        <w:t xml:space="preserve"> </w:t>
      </w:r>
      <w:r w:rsidRPr="00C54903">
        <w:rPr>
          <w:rFonts w:ascii="Century Gothic" w:hAnsi="Century Gothic"/>
          <w:b/>
        </w:rPr>
        <w:t>INCLUDED</w:t>
      </w:r>
    </w:p>
    <w:p w14:paraId="1FED7774"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Surface</w:t>
      </w:r>
      <w:r w:rsidRPr="00C54903">
        <w:rPr>
          <w:rFonts w:ascii="Century Gothic" w:hAnsi="Century Gothic"/>
          <w:spacing w:val="-4"/>
        </w:rPr>
        <w:t xml:space="preserve"> </w:t>
      </w:r>
      <w:r w:rsidRPr="00C54903">
        <w:rPr>
          <w:rFonts w:ascii="Century Gothic" w:hAnsi="Century Gothic"/>
        </w:rPr>
        <w:t>preparation.</w:t>
      </w:r>
    </w:p>
    <w:p w14:paraId="1A774CCD"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Prime coat</w:t>
      </w:r>
      <w:r w:rsidRPr="00C54903">
        <w:rPr>
          <w:rFonts w:ascii="Century Gothic" w:hAnsi="Century Gothic"/>
          <w:spacing w:val="-7"/>
        </w:rPr>
        <w:t xml:space="preserve"> </w:t>
      </w:r>
      <w:r w:rsidRPr="00C54903">
        <w:rPr>
          <w:rFonts w:ascii="Century Gothic" w:hAnsi="Century Gothic"/>
        </w:rPr>
        <w:t>application.</w:t>
      </w:r>
    </w:p>
    <w:p w14:paraId="7DA22449"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Finish coat</w:t>
      </w:r>
      <w:r w:rsidRPr="00C54903">
        <w:rPr>
          <w:rFonts w:ascii="Century Gothic" w:hAnsi="Century Gothic"/>
          <w:spacing w:val="-4"/>
        </w:rPr>
        <w:t xml:space="preserve"> </w:t>
      </w:r>
      <w:r w:rsidRPr="00C54903">
        <w:rPr>
          <w:rFonts w:ascii="Century Gothic" w:hAnsi="Century Gothic"/>
        </w:rPr>
        <w:t>application.</w:t>
      </w:r>
    </w:p>
    <w:p w14:paraId="3687F181" w14:textId="382DD1B1"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Upon completion of work under this contract, </w:t>
      </w:r>
      <w:r w:rsidRPr="00C54903">
        <w:rPr>
          <w:rFonts w:ascii="Century Gothic" w:hAnsi="Century Gothic"/>
          <w:spacing w:val="-3"/>
        </w:rPr>
        <w:t xml:space="preserve">all </w:t>
      </w:r>
      <w:r w:rsidRPr="00C54903">
        <w:rPr>
          <w:rFonts w:ascii="Century Gothic" w:hAnsi="Century Gothic"/>
        </w:rPr>
        <w:t xml:space="preserve">surfaces within the contract limits and within vision shall have a painters finish </w:t>
      </w:r>
      <w:r w:rsidRPr="00C54903">
        <w:rPr>
          <w:rFonts w:ascii="Century Gothic" w:hAnsi="Century Gothic"/>
          <w:spacing w:val="-4"/>
        </w:rPr>
        <w:t xml:space="preserve">on </w:t>
      </w:r>
      <w:r w:rsidRPr="00C54903">
        <w:rPr>
          <w:rFonts w:ascii="Century Gothic" w:hAnsi="Century Gothic"/>
        </w:rPr>
        <w:t xml:space="preserve">the interior and exterior except excluded items defined herein. Include all roof mounted mechanical and electrical equipment factory primed or factory finished </w:t>
      </w:r>
      <w:r w:rsidRPr="00C54903">
        <w:rPr>
          <w:rFonts w:ascii="Century Gothic" w:hAnsi="Century Gothic"/>
          <w:spacing w:val="-3"/>
        </w:rPr>
        <w:t xml:space="preserve">and </w:t>
      </w:r>
      <w:r w:rsidRPr="00C54903">
        <w:rPr>
          <w:rFonts w:ascii="Century Gothic" w:hAnsi="Century Gothic"/>
        </w:rPr>
        <w:t>in full</w:t>
      </w:r>
      <w:r w:rsidRPr="00C54903">
        <w:rPr>
          <w:rFonts w:ascii="Century Gothic" w:hAnsi="Century Gothic"/>
          <w:spacing w:val="-9"/>
        </w:rPr>
        <w:t xml:space="preserve"> </w:t>
      </w:r>
      <w:r w:rsidRPr="00C54903">
        <w:rPr>
          <w:rFonts w:ascii="Century Gothic" w:hAnsi="Century Gothic"/>
        </w:rPr>
        <w:t>view.</w:t>
      </w:r>
      <w:r w:rsidR="000F1D19">
        <w:rPr>
          <w:rFonts w:ascii="Century Gothic" w:hAnsi="Century Gothic"/>
        </w:rPr>
        <w:t xml:space="preserve">  Include all wall-mounted conduit and related attachmeents.</w:t>
      </w:r>
    </w:p>
    <w:p w14:paraId="1848BBA1"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Painting of existing and new</w:t>
      </w:r>
      <w:r w:rsidRPr="00C54903">
        <w:rPr>
          <w:rFonts w:ascii="Century Gothic" w:hAnsi="Century Gothic"/>
          <w:spacing w:val="-13"/>
        </w:rPr>
        <w:t xml:space="preserve"> </w:t>
      </w:r>
      <w:r w:rsidRPr="00C54903">
        <w:rPr>
          <w:rFonts w:ascii="Century Gothic" w:hAnsi="Century Gothic"/>
        </w:rPr>
        <w:t>surfaces.</w:t>
      </w:r>
    </w:p>
    <w:p w14:paraId="3A896750" w14:textId="77777777" w:rsidR="001068B5" w:rsidRPr="00C54903" w:rsidRDefault="00E06792" w:rsidP="009850A4">
      <w:pPr>
        <w:pStyle w:val="Heading1"/>
        <w:numPr>
          <w:ilvl w:val="1"/>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 xml:space="preserve">WORK </w:t>
      </w:r>
      <w:r w:rsidRPr="00C54903">
        <w:rPr>
          <w:rFonts w:ascii="Century Gothic" w:hAnsi="Century Gothic"/>
          <w:spacing w:val="-3"/>
          <w:sz w:val="22"/>
          <w:szCs w:val="22"/>
        </w:rPr>
        <w:t>NOT</w:t>
      </w:r>
      <w:r w:rsidRPr="00C54903">
        <w:rPr>
          <w:rFonts w:ascii="Century Gothic" w:hAnsi="Century Gothic"/>
          <w:spacing w:val="-4"/>
          <w:sz w:val="22"/>
          <w:szCs w:val="22"/>
        </w:rPr>
        <w:t xml:space="preserve"> </w:t>
      </w:r>
      <w:r w:rsidRPr="00C54903">
        <w:rPr>
          <w:rFonts w:ascii="Century Gothic" w:hAnsi="Century Gothic"/>
          <w:sz w:val="22"/>
          <w:szCs w:val="22"/>
        </w:rPr>
        <w:t>INCLUDED</w:t>
      </w:r>
    </w:p>
    <w:p w14:paraId="611A2148" w14:textId="2C9818B0"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Surfaces Not </w:t>
      </w:r>
      <w:r w:rsidR="00992BEF">
        <w:rPr>
          <w:rFonts w:ascii="Century Gothic" w:hAnsi="Century Gothic"/>
        </w:rPr>
        <w:t>t</w:t>
      </w:r>
      <w:r w:rsidRPr="00C54903">
        <w:rPr>
          <w:rFonts w:ascii="Century Gothic" w:hAnsi="Century Gothic"/>
        </w:rPr>
        <w:t>o Be</w:t>
      </w:r>
      <w:r w:rsidRPr="00C54903">
        <w:rPr>
          <w:rFonts w:ascii="Century Gothic" w:hAnsi="Century Gothic"/>
          <w:spacing w:val="-10"/>
        </w:rPr>
        <w:t xml:space="preserve"> </w:t>
      </w:r>
      <w:r w:rsidRPr="00C54903">
        <w:rPr>
          <w:rFonts w:ascii="Century Gothic" w:hAnsi="Century Gothic"/>
        </w:rPr>
        <w:t>Painted:</w:t>
      </w:r>
    </w:p>
    <w:p w14:paraId="1CDEDCAC"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Pre-finished wall, ceiling and floor</w:t>
      </w:r>
      <w:r w:rsidRPr="00C54903">
        <w:rPr>
          <w:rFonts w:ascii="Century Gothic" w:hAnsi="Century Gothic"/>
          <w:spacing w:val="-12"/>
        </w:rPr>
        <w:t xml:space="preserve"> </w:t>
      </w:r>
      <w:r w:rsidRPr="00C54903">
        <w:rPr>
          <w:rFonts w:ascii="Century Gothic" w:hAnsi="Century Gothic"/>
        </w:rPr>
        <w:t>coverings.</w:t>
      </w:r>
    </w:p>
    <w:p w14:paraId="075FCAD5"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Items </w:t>
      </w:r>
      <w:r w:rsidRPr="00C54903">
        <w:rPr>
          <w:rFonts w:ascii="Century Gothic" w:hAnsi="Century Gothic"/>
          <w:spacing w:val="-3"/>
        </w:rPr>
        <w:t xml:space="preserve">with </w:t>
      </w:r>
      <w:r w:rsidRPr="00C54903">
        <w:rPr>
          <w:rFonts w:ascii="Century Gothic" w:hAnsi="Century Gothic"/>
        </w:rPr>
        <w:t>factory-applied final finish except roof-mounted equipment as defined</w:t>
      </w:r>
      <w:r w:rsidRPr="00C54903">
        <w:rPr>
          <w:rFonts w:ascii="Century Gothic" w:hAnsi="Century Gothic"/>
          <w:spacing w:val="-1"/>
        </w:rPr>
        <w:t xml:space="preserve"> </w:t>
      </w:r>
      <w:r w:rsidRPr="00C54903">
        <w:rPr>
          <w:rFonts w:ascii="Century Gothic" w:hAnsi="Century Gothic"/>
        </w:rPr>
        <w:t>above.</w:t>
      </w:r>
    </w:p>
    <w:p w14:paraId="00F50F18"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Concealed ducts, pipes and</w:t>
      </w:r>
      <w:r w:rsidRPr="00C54903">
        <w:rPr>
          <w:rFonts w:ascii="Century Gothic" w:hAnsi="Century Gothic"/>
          <w:spacing w:val="-4"/>
        </w:rPr>
        <w:t xml:space="preserve"> </w:t>
      </w:r>
      <w:r w:rsidRPr="00C54903">
        <w:rPr>
          <w:rFonts w:ascii="Century Gothic" w:hAnsi="Century Gothic"/>
        </w:rPr>
        <w:t>conduit.</w:t>
      </w:r>
    </w:p>
    <w:p w14:paraId="3A7B7F0D"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Glass, plastic laminate, ceramic tile, anodized</w:t>
      </w:r>
      <w:r w:rsidRPr="00C54903">
        <w:rPr>
          <w:rFonts w:ascii="Century Gothic" w:hAnsi="Century Gothic"/>
          <w:spacing w:val="-10"/>
        </w:rPr>
        <w:t xml:space="preserve"> </w:t>
      </w:r>
      <w:r w:rsidRPr="00C54903">
        <w:rPr>
          <w:rFonts w:ascii="Century Gothic" w:hAnsi="Century Gothic"/>
        </w:rPr>
        <w:t>aluminum.</w:t>
      </w:r>
    </w:p>
    <w:p w14:paraId="79A9C2CF"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Steel items embedded in</w:t>
      </w:r>
      <w:r w:rsidRPr="00C54903">
        <w:rPr>
          <w:rFonts w:ascii="Century Gothic" w:hAnsi="Century Gothic"/>
          <w:spacing w:val="-3"/>
        </w:rPr>
        <w:t xml:space="preserve"> </w:t>
      </w:r>
      <w:r w:rsidRPr="00C54903">
        <w:rPr>
          <w:rFonts w:ascii="Century Gothic" w:hAnsi="Century Gothic"/>
        </w:rPr>
        <w:t>concrete.</w:t>
      </w:r>
    </w:p>
    <w:p w14:paraId="1C3B9A14"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Surfaces specifically scheduled or noted </w:t>
      </w:r>
      <w:r w:rsidRPr="00C54903">
        <w:rPr>
          <w:rFonts w:ascii="Century Gothic" w:hAnsi="Century Gothic"/>
          <w:spacing w:val="-4"/>
        </w:rPr>
        <w:t xml:space="preserve">on </w:t>
      </w:r>
      <w:r w:rsidRPr="00C54903">
        <w:rPr>
          <w:rFonts w:ascii="Century Gothic" w:hAnsi="Century Gothic"/>
        </w:rPr>
        <w:t xml:space="preserve">the drawings not </w:t>
      </w:r>
      <w:r w:rsidRPr="00C54903">
        <w:rPr>
          <w:rFonts w:ascii="Century Gothic" w:hAnsi="Century Gothic"/>
          <w:spacing w:val="-3"/>
        </w:rPr>
        <w:t>be</w:t>
      </w:r>
      <w:r w:rsidRPr="00C54903">
        <w:rPr>
          <w:rFonts w:ascii="Century Gothic" w:hAnsi="Century Gothic"/>
          <w:spacing w:val="-10"/>
        </w:rPr>
        <w:t xml:space="preserve"> </w:t>
      </w:r>
      <w:r w:rsidRPr="00C54903">
        <w:rPr>
          <w:rFonts w:ascii="Century Gothic" w:hAnsi="Century Gothic"/>
        </w:rPr>
        <w:t>painted.</w:t>
      </w:r>
    </w:p>
    <w:p w14:paraId="5A5315D2" w14:textId="77777777" w:rsidR="001068B5" w:rsidRPr="00C54903" w:rsidRDefault="00E06792" w:rsidP="009850A4">
      <w:pPr>
        <w:pStyle w:val="ListParagraph"/>
        <w:numPr>
          <w:ilvl w:val="3"/>
          <w:numId w:val="41"/>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Fire-Rated Labels on Doors or</w:t>
      </w:r>
      <w:r w:rsidRPr="00C54903">
        <w:rPr>
          <w:rFonts w:ascii="Century Gothic" w:hAnsi="Century Gothic"/>
          <w:spacing w:val="-2"/>
        </w:rPr>
        <w:t xml:space="preserve"> </w:t>
      </w:r>
      <w:r w:rsidRPr="00C54903">
        <w:rPr>
          <w:rFonts w:ascii="Century Gothic" w:hAnsi="Century Gothic"/>
        </w:rPr>
        <w:t>Frames.</w:t>
      </w:r>
    </w:p>
    <w:p w14:paraId="7A4DB395" w14:textId="77777777" w:rsidR="001068B5" w:rsidRPr="00C54903" w:rsidRDefault="00E06792" w:rsidP="009850A4">
      <w:pPr>
        <w:pStyle w:val="Heading1"/>
        <w:numPr>
          <w:ilvl w:val="1"/>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REFERENCES</w:t>
      </w:r>
    </w:p>
    <w:p w14:paraId="231D2542"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AQMD- Air Quality Management District, Local</w:t>
      </w:r>
      <w:r w:rsidRPr="00C54903">
        <w:rPr>
          <w:rFonts w:ascii="Century Gothic" w:hAnsi="Century Gothic"/>
          <w:spacing w:val="-7"/>
        </w:rPr>
        <w:t xml:space="preserve"> </w:t>
      </w:r>
      <w:r w:rsidRPr="00C54903">
        <w:rPr>
          <w:rFonts w:ascii="Century Gothic" w:hAnsi="Century Gothic"/>
        </w:rPr>
        <w:t>Regulations.</w:t>
      </w:r>
    </w:p>
    <w:p w14:paraId="7DBF3E02"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ASTM D4442 - Direct </w:t>
      </w:r>
      <w:r w:rsidRPr="00C54903">
        <w:rPr>
          <w:rFonts w:ascii="Century Gothic" w:hAnsi="Century Gothic"/>
          <w:spacing w:val="-3"/>
        </w:rPr>
        <w:t xml:space="preserve">Moisture </w:t>
      </w:r>
      <w:r w:rsidRPr="00C54903">
        <w:rPr>
          <w:rFonts w:ascii="Century Gothic" w:hAnsi="Century Gothic"/>
        </w:rPr>
        <w:t>Content Measurement of Wood and Wood-Base Materials.</w:t>
      </w:r>
    </w:p>
    <w:p w14:paraId="2CBACBD0"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ASTM D4444 - Use and Calibration of Hand-Held Moisture</w:t>
      </w:r>
      <w:r w:rsidRPr="00C54903">
        <w:rPr>
          <w:rFonts w:ascii="Century Gothic" w:hAnsi="Century Gothic"/>
          <w:spacing w:val="-25"/>
        </w:rPr>
        <w:t xml:space="preserve"> </w:t>
      </w:r>
      <w:r w:rsidRPr="00C54903">
        <w:rPr>
          <w:rFonts w:ascii="Century Gothic" w:hAnsi="Century Gothic"/>
        </w:rPr>
        <w:t>Meters.</w:t>
      </w:r>
    </w:p>
    <w:p w14:paraId="737586FC" w14:textId="77777777" w:rsidR="001068B5" w:rsidRPr="00C54903" w:rsidRDefault="00E06792" w:rsidP="009850A4">
      <w:pPr>
        <w:pStyle w:val="Heading1"/>
        <w:numPr>
          <w:ilvl w:val="1"/>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QUALITY</w:t>
      </w:r>
      <w:r w:rsidRPr="00C54903">
        <w:rPr>
          <w:rFonts w:ascii="Century Gothic" w:hAnsi="Century Gothic"/>
          <w:spacing w:val="-1"/>
          <w:sz w:val="22"/>
          <w:szCs w:val="22"/>
        </w:rPr>
        <w:t xml:space="preserve"> </w:t>
      </w:r>
      <w:r w:rsidRPr="00C54903">
        <w:rPr>
          <w:rFonts w:ascii="Century Gothic" w:hAnsi="Century Gothic"/>
          <w:spacing w:val="-3"/>
          <w:sz w:val="22"/>
          <w:szCs w:val="22"/>
        </w:rPr>
        <w:t>ASSURANCE</w:t>
      </w:r>
    </w:p>
    <w:p w14:paraId="670C0F2C"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Product Manufacturer: A company specializing in manufacturing quality paints</w:t>
      </w:r>
      <w:r w:rsidRPr="00C54903">
        <w:rPr>
          <w:rFonts w:ascii="Century Gothic" w:hAnsi="Century Gothic"/>
          <w:spacing w:val="-32"/>
        </w:rPr>
        <w:t xml:space="preserve"> </w:t>
      </w:r>
      <w:r w:rsidRPr="00C54903">
        <w:rPr>
          <w:rFonts w:ascii="Century Gothic" w:hAnsi="Century Gothic"/>
        </w:rPr>
        <w:t>and finish products with ten years</w:t>
      </w:r>
      <w:r w:rsidRPr="00C54903">
        <w:rPr>
          <w:rFonts w:ascii="Century Gothic" w:hAnsi="Century Gothic"/>
          <w:spacing w:val="-8"/>
        </w:rPr>
        <w:t xml:space="preserve"> </w:t>
      </w:r>
      <w:r w:rsidRPr="00C54903">
        <w:rPr>
          <w:rFonts w:ascii="Century Gothic" w:hAnsi="Century Gothic"/>
        </w:rPr>
        <w:t>experience.</w:t>
      </w:r>
    </w:p>
    <w:p w14:paraId="54AEFCA6"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Applicator: A company specializing in commercial painting and finishing with five years</w:t>
      </w:r>
      <w:r w:rsidRPr="00C54903">
        <w:rPr>
          <w:rFonts w:ascii="Century Gothic" w:hAnsi="Century Gothic"/>
          <w:spacing w:val="-3"/>
        </w:rPr>
        <w:t xml:space="preserve"> </w:t>
      </w:r>
      <w:r w:rsidRPr="00C54903">
        <w:rPr>
          <w:rFonts w:ascii="Century Gothic" w:hAnsi="Century Gothic"/>
        </w:rPr>
        <w:t>experience.</w:t>
      </w:r>
    </w:p>
    <w:p w14:paraId="581F5B33" w14:textId="77777777" w:rsidR="001068B5" w:rsidRPr="00C54903" w:rsidRDefault="00E06792" w:rsidP="009850A4">
      <w:pPr>
        <w:pStyle w:val="Heading1"/>
        <w:numPr>
          <w:ilvl w:val="1"/>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REGULATORY</w:t>
      </w:r>
      <w:r w:rsidRPr="00C54903">
        <w:rPr>
          <w:rFonts w:ascii="Century Gothic" w:hAnsi="Century Gothic"/>
          <w:spacing w:val="-7"/>
          <w:sz w:val="22"/>
          <w:szCs w:val="22"/>
        </w:rPr>
        <w:t xml:space="preserve"> </w:t>
      </w:r>
      <w:r w:rsidRPr="00C54903">
        <w:rPr>
          <w:rFonts w:ascii="Century Gothic" w:hAnsi="Century Gothic"/>
          <w:sz w:val="22"/>
          <w:szCs w:val="22"/>
        </w:rPr>
        <w:t>REQUIREMENTS</w:t>
      </w:r>
    </w:p>
    <w:p w14:paraId="37112C34"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Conform to AQMD, Local Regulations, copies of document are available </w:t>
      </w:r>
      <w:r w:rsidRPr="00C54903">
        <w:rPr>
          <w:rFonts w:ascii="Century Gothic" w:hAnsi="Century Gothic"/>
          <w:spacing w:val="-3"/>
        </w:rPr>
        <w:t xml:space="preserve">at </w:t>
      </w:r>
      <w:r w:rsidRPr="00C54903">
        <w:rPr>
          <w:rFonts w:ascii="Century Gothic" w:hAnsi="Century Gothic"/>
        </w:rPr>
        <w:t>Architect's office.</w:t>
      </w:r>
    </w:p>
    <w:p w14:paraId="214CD715" w14:textId="77777777" w:rsidR="009850A4" w:rsidRDefault="009850A4">
      <w:pPr>
        <w:rPr>
          <w:rFonts w:ascii="Century Gothic" w:hAnsi="Century Gothic"/>
        </w:rPr>
      </w:pPr>
      <w:r>
        <w:rPr>
          <w:rFonts w:ascii="Century Gothic" w:hAnsi="Century Gothic"/>
        </w:rPr>
        <w:lastRenderedPageBreak/>
        <w:br w:type="page"/>
      </w:r>
    </w:p>
    <w:p w14:paraId="28D98B4D" w14:textId="2B52C498"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Comply </w:t>
      </w:r>
      <w:r w:rsidRPr="00C54903">
        <w:rPr>
          <w:rFonts w:ascii="Century Gothic" w:hAnsi="Century Gothic"/>
          <w:spacing w:val="-3"/>
        </w:rPr>
        <w:t xml:space="preserve">with </w:t>
      </w:r>
      <w:r w:rsidRPr="00C54903">
        <w:rPr>
          <w:rFonts w:ascii="Century Gothic" w:hAnsi="Century Gothic"/>
        </w:rPr>
        <w:t>applicable codes and regulations of governmental agencies having jurisdiction including those having jurisdiction over airborne emissions and</w:t>
      </w:r>
      <w:r w:rsidRPr="00C54903">
        <w:rPr>
          <w:rFonts w:ascii="Century Gothic" w:hAnsi="Century Gothic"/>
          <w:spacing w:val="-37"/>
        </w:rPr>
        <w:t xml:space="preserve"> </w:t>
      </w:r>
      <w:r w:rsidRPr="00C54903">
        <w:rPr>
          <w:rFonts w:ascii="Century Gothic" w:hAnsi="Century Gothic"/>
        </w:rPr>
        <w:t>industrial waste disposal. Where those requirements conflict with this Specification, comply with the more stringent</w:t>
      </w:r>
      <w:r w:rsidRPr="00C54903">
        <w:rPr>
          <w:rFonts w:ascii="Century Gothic" w:hAnsi="Century Gothic"/>
          <w:spacing w:val="-8"/>
        </w:rPr>
        <w:t xml:space="preserve"> </w:t>
      </w:r>
      <w:r w:rsidRPr="00C54903">
        <w:rPr>
          <w:rFonts w:ascii="Century Gothic" w:hAnsi="Century Gothic"/>
        </w:rPr>
        <w:t>provisions.</w:t>
      </w:r>
    </w:p>
    <w:p w14:paraId="3CC1DC98" w14:textId="77777777" w:rsidR="001068B5" w:rsidRPr="00C54903" w:rsidRDefault="00E06792" w:rsidP="009850A4">
      <w:pPr>
        <w:pStyle w:val="Heading1"/>
        <w:numPr>
          <w:ilvl w:val="1"/>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SUBMITTALS</w:t>
      </w:r>
    </w:p>
    <w:p w14:paraId="1EDB28FC" w14:textId="28E51A64" w:rsidR="001068B5" w:rsidRPr="00146F8D"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146F8D">
        <w:rPr>
          <w:rFonts w:ascii="Century Gothic" w:hAnsi="Century Gothic"/>
        </w:rPr>
        <w:t>Submit six (6) copies of a complete list of all materials proposed for use in the work, identified by manufacturer's name and product number, including</w:t>
      </w:r>
      <w:r w:rsidRPr="00146F8D">
        <w:rPr>
          <w:rFonts w:ascii="Century Gothic" w:hAnsi="Century Gothic"/>
          <w:spacing w:val="-16"/>
        </w:rPr>
        <w:t xml:space="preserve"> </w:t>
      </w:r>
      <w:r w:rsidRPr="00146F8D">
        <w:rPr>
          <w:rFonts w:ascii="Century Gothic" w:hAnsi="Century Gothic"/>
        </w:rPr>
        <w:t>manufacturer’s</w:t>
      </w:r>
      <w:r w:rsidR="00146F8D" w:rsidRPr="00146F8D">
        <w:rPr>
          <w:rFonts w:ascii="Century Gothic" w:hAnsi="Century Gothic"/>
        </w:rPr>
        <w:t xml:space="preserve"> </w:t>
      </w:r>
      <w:r w:rsidRPr="00146F8D">
        <w:rPr>
          <w:rFonts w:ascii="Century Gothic" w:hAnsi="Century Gothic"/>
        </w:rPr>
        <w:t>technical data, manufacturer’s application instructions and material safety data sheets for all finishing products. (Including all materials intended for use in the preparation and patching of surfaces to be finished as well as all primers, undercoats and finishing materials)</w:t>
      </w:r>
    </w:p>
    <w:p w14:paraId="58C016A0" w14:textId="77777777" w:rsidR="001068B5" w:rsidRPr="00C54903" w:rsidRDefault="00E06792" w:rsidP="009850A4">
      <w:pPr>
        <w:pStyle w:val="ListParagraph"/>
        <w:numPr>
          <w:ilvl w:val="2"/>
          <w:numId w:val="41"/>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Prior to beginning the work, submit for approval by the District, six (6) 8 1/2 by 11- in. samples of each color and finish. Identify </w:t>
      </w:r>
      <w:r w:rsidRPr="00C54903">
        <w:rPr>
          <w:rFonts w:ascii="Century Gothic" w:hAnsi="Century Gothic"/>
          <w:spacing w:val="-3"/>
        </w:rPr>
        <w:t xml:space="preserve">each </w:t>
      </w:r>
      <w:r w:rsidRPr="00C54903">
        <w:rPr>
          <w:rFonts w:ascii="Century Gothic" w:hAnsi="Century Gothic"/>
        </w:rPr>
        <w:t xml:space="preserve">sample as to the manufacturer, product name and number, batch number, color name and number, finish type, and texture These samples shall be used for </w:t>
      </w:r>
      <w:r w:rsidRPr="00C54903">
        <w:rPr>
          <w:rFonts w:ascii="Century Gothic" w:hAnsi="Century Gothic"/>
          <w:spacing w:val="-3"/>
        </w:rPr>
        <w:t xml:space="preserve">approval </w:t>
      </w:r>
      <w:r w:rsidRPr="00C54903">
        <w:rPr>
          <w:rFonts w:ascii="Century Gothic" w:hAnsi="Century Gothic"/>
        </w:rPr>
        <w:t xml:space="preserve">of the color match and </w:t>
      </w:r>
      <w:r w:rsidRPr="00C54903">
        <w:rPr>
          <w:rFonts w:ascii="Century Gothic" w:hAnsi="Century Gothic"/>
          <w:spacing w:val="-3"/>
        </w:rPr>
        <w:t xml:space="preserve">as </w:t>
      </w:r>
      <w:r w:rsidRPr="00C54903">
        <w:rPr>
          <w:rFonts w:ascii="Century Gothic" w:hAnsi="Century Gothic"/>
        </w:rPr>
        <w:t>reference for inspections where</w:t>
      </w:r>
      <w:r w:rsidRPr="00C54903">
        <w:rPr>
          <w:rFonts w:ascii="Century Gothic" w:hAnsi="Century Gothic"/>
          <w:spacing w:val="-6"/>
        </w:rPr>
        <w:t xml:space="preserve"> </w:t>
      </w:r>
      <w:r w:rsidRPr="00C54903">
        <w:rPr>
          <w:rFonts w:ascii="Century Gothic" w:hAnsi="Century Gothic"/>
        </w:rPr>
        <w:t>required.</w:t>
      </w:r>
    </w:p>
    <w:p w14:paraId="1A029697" w14:textId="4CBADE8B" w:rsidR="001068B5" w:rsidRPr="00C54903" w:rsidRDefault="00E06792" w:rsidP="00146F8D">
      <w:pPr>
        <w:pStyle w:val="Heading1"/>
        <w:numPr>
          <w:ilvl w:val="1"/>
          <w:numId w:val="4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SUBMITTALS</w:t>
      </w:r>
    </w:p>
    <w:p w14:paraId="784BC916" w14:textId="77777777" w:rsidR="001068B5" w:rsidRPr="00C54903" w:rsidRDefault="00E06792" w:rsidP="009850A4">
      <w:pPr>
        <w:pStyle w:val="ListParagraph"/>
        <w:numPr>
          <w:ilvl w:val="0"/>
          <w:numId w:val="39"/>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For natural stain finishes. Provide samples on the type and quality of wood to be used on the project. Samples should be 4 inches wide and of sufficient length</w:t>
      </w:r>
      <w:r w:rsidRPr="00C54903">
        <w:rPr>
          <w:rFonts w:ascii="Century Gothic" w:hAnsi="Century Gothic"/>
          <w:spacing w:val="-33"/>
        </w:rPr>
        <w:t xml:space="preserve"> </w:t>
      </w:r>
      <w:r w:rsidRPr="00C54903">
        <w:rPr>
          <w:rFonts w:ascii="Century Gothic" w:hAnsi="Century Gothic"/>
        </w:rPr>
        <w:t>that each step in the finishing process can be shown in 4 x 4-inch sections. (Include representations of any stain, sealer and finish</w:t>
      </w:r>
      <w:r w:rsidRPr="00C54903">
        <w:rPr>
          <w:rFonts w:ascii="Century Gothic" w:hAnsi="Century Gothic"/>
          <w:spacing w:val="-15"/>
        </w:rPr>
        <w:t xml:space="preserve"> </w:t>
      </w:r>
      <w:r w:rsidRPr="00C54903">
        <w:rPr>
          <w:rFonts w:ascii="Century Gothic" w:hAnsi="Century Gothic"/>
        </w:rPr>
        <w:t>used.)</w:t>
      </w:r>
    </w:p>
    <w:p w14:paraId="0E6E4090" w14:textId="77777777" w:rsidR="001068B5" w:rsidRPr="00C54903" w:rsidRDefault="00E06792" w:rsidP="009850A4">
      <w:pPr>
        <w:pStyle w:val="ListParagraph"/>
        <w:numPr>
          <w:ilvl w:val="0"/>
          <w:numId w:val="39"/>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Once approved, in writing by the District, these samples shall be the</w:t>
      </w:r>
      <w:r w:rsidRPr="00C54903">
        <w:rPr>
          <w:rFonts w:ascii="Century Gothic" w:hAnsi="Century Gothic"/>
          <w:spacing w:val="-26"/>
        </w:rPr>
        <w:t xml:space="preserve"> </w:t>
      </w:r>
      <w:r w:rsidRPr="00C54903">
        <w:rPr>
          <w:rFonts w:ascii="Century Gothic" w:hAnsi="Century Gothic"/>
        </w:rPr>
        <w:t xml:space="preserve">standard, against which the finished job is compared for color match and sheen. Color variations </w:t>
      </w:r>
      <w:r w:rsidRPr="00C54903">
        <w:rPr>
          <w:rFonts w:ascii="Century Gothic" w:hAnsi="Century Gothic"/>
          <w:spacing w:val="-3"/>
        </w:rPr>
        <w:t xml:space="preserve">will </w:t>
      </w:r>
      <w:r w:rsidRPr="00C54903">
        <w:rPr>
          <w:rFonts w:ascii="Century Gothic" w:hAnsi="Century Gothic"/>
        </w:rPr>
        <w:t>not be</w:t>
      </w:r>
      <w:r w:rsidRPr="00C54903">
        <w:rPr>
          <w:rFonts w:ascii="Century Gothic" w:hAnsi="Century Gothic"/>
          <w:spacing w:val="1"/>
        </w:rPr>
        <w:t xml:space="preserve"> </w:t>
      </w:r>
      <w:r w:rsidRPr="00C54903">
        <w:rPr>
          <w:rFonts w:ascii="Century Gothic" w:hAnsi="Century Gothic"/>
        </w:rPr>
        <w:t>accepted</w:t>
      </w:r>
    </w:p>
    <w:p w14:paraId="36AF999F" w14:textId="66A2B02E" w:rsidR="001068B5" w:rsidRPr="00C54903" w:rsidRDefault="00E06792" w:rsidP="00146F8D">
      <w:pPr>
        <w:pStyle w:val="Heading1"/>
        <w:numPr>
          <w:ilvl w:val="1"/>
          <w:numId w:val="4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FIELD</w:t>
      </w:r>
      <w:r w:rsidRPr="00C54903">
        <w:rPr>
          <w:rFonts w:ascii="Century Gothic" w:hAnsi="Century Gothic"/>
          <w:spacing w:val="-2"/>
          <w:sz w:val="22"/>
          <w:szCs w:val="22"/>
        </w:rPr>
        <w:t xml:space="preserve"> </w:t>
      </w:r>
      <w:r w:rsidRPr="00C54903">
        <w:rPr>
          <w:rFonts w:ascii="Century Gothic" w:hAnsi="Century Gothic"/>
          <w:sz w:val="22"/>
          <w:szCs w:val="22"/>
        </w:rPr>
        <w:t>SAMPLES</w:t>
      </w:r>
    </w:p>
    <w:p w14:paraId="2412BE75" w14:textId="77777777" w:rsidR="001068B5" w:rsidRPr="00C54903" w:rsidRDefault="00E06792" w:rsidP="009850A4">
      <w:pPr>
        <w:pStyle w:val="ListParagraph"/>
        <w:numPr>
          <w:ilvl w:val="0"/>
          <w:numId w:val="3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Prepare sample wall areas </w:t>
      </w:r>
      <w:r w:rsidRPr="00C54903">
        <w:rPr>
          <w:rFonts w:ascii="Century Gothic" w:hAnsi="Century Gothic"/>
          <w:spacing w:val="-3"/>
        </w:rPr>
        <w:t xml:space="preserve">at </w:t>
      </w:r>
      <w:r w:rsidRPr="00C54903">
        <w:rPr>
          <w:rFonts w:ascii="Century Gothic" w:hAnsi="Century Gothic"/>
        </w:rPr>
        <w:t>least 100 square feet each, for each type and color of finish.</w:t>
      </w:r>
    </w:p>
    <w:p w14:paraId="7E2142CD" w14:textId="77777777" w:rsidR="001068B5" w:rsidRPr="00C54903" w:rsidRDefault="00E06792" w:rsidP="009850A4">
      <w:pPr>
        <w:pStyle w:val="ListParagraph"/>
        <w:numPr>
          <w:ilvl w:val="0"/>
          <w:numId w:val="3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Locate as approved by</w:t>
      </w:r>
      <w:r w:rsidRPr="00C54903">
        <w:rPr>
          <w:rFonts w:ascii="Century Gothic" w:hAnsi="Century Gothic"/>
          <w:spacing w:val="-10"/>
        </w:rPr>
        <w:t xml:space="preserve"> </w:t>
      </w:r>
      <w:r w:rsidRPr="00C54903">
        <w:rPr>
          <w:rFonts w:ascii="Century Gothic" w:hAnsi="Century Gothic"/>
        </w:rPr>
        <w:t>Architect.</w:t>
      </w:r>
    </w:p>
    <w:p w14:paraId="49F336D2" w14:textId="77777777" w:rsidR="001068B5" w:rsidRPr="00C54903" w:rsidRDefault="00E06792" w:rsidP="009850A4">
      <w:pPr>
        <w:pStyle w:val="ListParagraph"/>
        <w:numPr>
          <w:ilvl w:val="0"/>
          <w:numId w:val="3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When approved in writing, by the Architect and the District, these areas </w:t>
      </w:r>
      <w:r w:rsidRPr="00C54903">
        <w:rPr>
          <w:rFonts w:ascii="Century Gothic" w:hAnsi="Century Gothic"/>
          <w:spacing w:val="-3"/>
        </w:rPr>
        <w:t xml:space="preserve">will </w:t>
      </w:r>
      <w:r w:rsidRPr="00C54903">
        <w:rPr>
          <w:rFonts w:ascii="Century Gothic" w:hAnsi="Century Gothic"/>
        </w:rPr>
        <w:t>represent the standard of work for the</w:t>
      </w:r>
      <w:r w:rsidRPr="00C54903">
        <w:rPr>
          <w:rFonts w:ascii="Century Gothic" w:hAnsi="Century Gothic"/>
          <w:spacing w:val="-9"/>
        </w:rPr>
        <w:t xml:space="preserve"> </w:t>
      </w:r>
      <w:r w:rsidRPr="00C54903">
        <w:rPr>
          <w:rFonts w:ascii="Century Gothic" w:hAnsi="Century Gothic"/>
        </w:rPr>
        <w:t>project.</w:t>
      </w:r>
    </w:p>
    <w:p w14:paraId="128AEF9B" w14:textId="77777777" w:rsidR="001068B5" w:rsidRPr="00C54903" w:rsidRDefault="00E06792" w:rsidP="009850A4">
      <w:pPr>
        <w:pStyle w:val="ListParagraph"/>
        <w:numPr>
          <w:ilvl w:val="0"/>
          <w:numId w:val="3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Approved sample may remain as part of the</w:t>
      </w:r>
      <w:r w:rsidRPr="00C54903">
        <w:rPr>
          <w:rFonts w:ascii="Century Gothic" w:hAnsi="Century Gothic"/>
          <w:spacing w:val="-17"/>
        </w:rPr>
        <w:t xml:space="preserve"> </w:t>
      </w:r>
      <w:r w:rsidRPr="00C54903">
        <w:rPr>
          <w:rFonts w:ascii="Century Gothic" w:hAnsi="Century Gothic"/>
        </w:rPr>
        <w:t>Work.</w:t>
      </w:r>
    </w:p>
    <w:p w14:paraId="41E58E8D" w14:textId="77777777" w:rsidR="001068B5" w:rsidRPr="00C54903" w:rsidRDefault="00E06792" w:rsidP="009850A4">
      <w:pPr>
        <w:pStyle w:val="ListParagraph"/>
        <w:numPr>
          <w:ilvl w:val="0"/>
          <w:numId w:val="3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Do not proceed </w:t>
      </w:r>
      <w:r w:rsidRPr="00C54903">
        <w:rPr>
          <w:rFonts w:ascii="Century Gothic" w:hAnsi="Century Gothic"/>
          <w:spacing w:val="-3"/>
        </w:rPr>
        <w:t xml:space="preserve">with </w:t>
      </w:r>
      <w:r w:rsidRPr="00C54903">
        <w:rPr>
          <w:rFonts w:ascii="Century Gothic" w:hAnsi="Century Gothic"/>
        </w:rPr>
        <w:t>coating application until sample panel has been approved in writing.</w:t>
      </w:r>
    </w:p>
    <w:p w14:paraId="1E9A82FA" w14:textId="77777777" w:rsidR="001068B5" w:rsidRPr="00C54903" w:rsidRDefault="00E06792" w:rsidP="00146F8D">
      <w:pPr>
        <w:pStyle w:val="Heading1"/>
        <w:numPr>
          <w:ilvl w:val="1"/>
          <w:numId w:val="4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DELIVERY, STORAGE AND</w:t>
      </w:r>
      <w:r w:rsidRPr="00C54903">
        <w:rPr>
          <w:rFonts w:ascii="Century Gothic" w:hAnsi="Century Gothic"/>
          <w:spacing w:val="-9"/>
          <w:sz w:val="22"/>
          <w:szCs w:val="22"/>
        </w:rPr>
        <w:t xml:space="preserve"> </w:t>
      </w:r>
      <w:r w:rsidRPr="00C54903">
        <w:rPr>
          <w:rFonts w:ascii="Century Gothic" w:hAnsi="Century Gothic"/>
          <w:sz w:val="22"/>
          <w:szCs w:val="22"/>
        </w:rPr>
        <w:t>HANDLING</w:t>
      </w:r>
    </w:p>
    <w:p w14:paraId="09837EFF" w14:textId="77777777" w:rsidR="001068B5" w:rsidRPr="00C54903" w:rsidRDefault="00E06792" w:rsidP="009850A4">
      <w:pPr>
        <w:pStyle w:val="ListParagraph"/>
        <w:numPr>
          <w:ilvl w:val="0"/>
          <w:numId w:val="3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Deliver products to site in sealed and labeled</w:t>
      </w:r>
      <w:r w:rsidRPr="00C54903">
        <w:rPr>
          <w:rFonts w:ascii="Century Gothic" w:hAnsi="Century Gothic"/>
          <w:spacing w:val="-17"/>
        </w:rPr>
        <w:t xml:space="preserve"> </w:t>
      </w:r>
      <w:r w:rsidRPr="00C54903">
        <w:rPr>
          <w:rFonts w:ascii="Century Gothic" w:hAnsi="Century Gothic"/>
        </w:rPr>
        <w:t>containers.</w:t>
      </w:r>
    </w:p>
    <w:p w14:paraId="18C40364" w14:textId="77777777" w:rsidR="001068B5" w:rsidRPr="00C54903" w:rsidRDefault="00E06792" w:rsidP="009850A4">
      <w:pPr>
        <w:pStyle w:val="ListParagraph"/>
        <w:numPr>
          <w:ilvl w:val="0"/>
          <w:numId w:val="3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Container labeling to include manufacturer's name, type of paint, brand name, brand code, coverage, surface preparation, drying time, cleanup, color designation and instructions for mixing and</w:t>
      </w:r>
      <w:r w:rsidRPr="00C54903">
        <w:rPr>
          <w:rFonts w:ascii="Century Gothic" w:hAnsi="Century Gothic"/>
          <w:spacing w:val="-7"/>
        </w:rPr>
        <w:t xml:space="preserve"> </w:t>
      </w:r>
      <w:r w:rsidRPr="00C54903">
        <w:rPr>
          <w:rFonts w:ascii="Century Gothic" w:hAnsi="Century Gothic"/>
        </w:rPr>
        <w:t>reducing.</w:t>
      </w:r>
    </w:p>
    <w:p w14:paraId="32C2DE68" w14:textId="77777777" w:rsidR="001068B5" w:rsidRPr="00C54903" w:rsidRDefault="00E06792" w:rsidP="009850A4">
      <w:pPr>
        <w:pStyle w:val="ListParagraph"/>
        <w:numPr>
          <w:ilvl w:val="0"/>
          <w:numId w:val="3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Store paint materials </w:t>
      </w:r>
      <w:r w:rsidRPr="00C54903">
        <w:rPr>
          <w:rFonts w:ascii="Century Gothic" w:hAnsi="Century Gothic"/>
          <w:spacing w:val="-3"/>
        </w:rPr>
        <w:t xml:space="preserve">at </w:t>
      </w:r>
      <w:r w:rsidRPr="00C54903">
        <w:rPr>
          <w:rFonts w:ascii="Century Gothic" w:hAnsi="Century Gothic"/>
        </w:rPr>
        <w:t xml:space="preserve">minimum ambient temperature of 45 degrees F and a maximum of 90 degrees F, in </w:t>
      </w:r>
      <w:r w:rsidRPr="00C54903">
        <w:rPr>
          <w:rFonts w:ascii="Century Gothic" w:hAnsi="Century Gothic"/>
          <w:spacing w:val="-3"/>
        </w:rPr>
        <w:t xml:space="preserve">well </w:t>
      </w:r>
      <w:r w:rsidRPr="00C54903">
        <w:rPr>
          <w:rFonts w:ascii="Century Gothic" w:hAnsi="Century Gothic"/>
        </w:rPr>
        <w:t xml:space="preserve">ventilated area unless permitted otherwise </w:t>
      </w:r>
      <w:r w:rsidRPr="00C54903">
        <w:rPr>
          <w:rFonts w:ascii="Century Gothic" w:hAnsi="Century Gothic"/>
          <w:spacing w:val="-3"/>
        </w:rPr>
        <w:t xml:space="preserve">by </w:t>
      </w:r>
      <w:r w:rsidRPr="00C54903">
        <w:rPr>
          <w:rFonts w:ascii="Century Gothic" w:hAnsi="Century Gothic"/>
        </w:rPr>
        <w:t>manufacturer's</w:t>
      </w:r>
      <w:r w:rsidRPr="00C54903">
        <w:rPr>
          <w:rFonts w:ascii="Century Gothic" w:hAnsi="Century Gothic"/>
          <w:spacing w:val="-4"/>
        </w:rPr>
        <w:t xml:space="preserve"> </w:t>
      </w:r>
      <w:r w:rsidRPr="00C54903">
        <w:rPr>
          <w:rFonts w:ascii="Century Gothic" w:hAnsi="Century Gothic"/>
        </w:rPr>
        <w:t>instructions.</w:t>
      </w:r>
    </w:p>
    <w:p w14:paraId="78DB15C4" w14:textId="77777777" w:rsidR="001068B5" w:rsidRPr="00C54903" w:rsidRDefault="00E06792" w:rsidP="009850A4">
      <w:pPr>
        <w:pStyle w:val="ListParagraph"/>
        <w:numPr>
          <w:ilvl w:val="0"/>
          <w:numId w:val="3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Take precautionary measures to prevent fire hazards and spontaneous</w:t>
      </w:r>
      <w:r w:rsidRPr="00C54903">
        <w:rPr>
          <w:rFonts w:ascii="Century Gothic" w:hAnsi="Century Gothic"/>
          <w:spacing w:val="-20"/>
        </w:rPr>
        <w:t xml:space="preserve"> </w:t>
      </w:r>
      <w:r w:rsidRPr="00C54903">
        <w:rPr>
          <w:rFonts w:ascii="Century Gothic" w:hAnsi="Century Gothic"/>
        </w:rPr>
        <w:t>combustion.</w:t>
      </w:r>
    </w:p>
    <w:p w14:paraId="27FE801D" w14:textId="77777777" w:rsidR="001068B5" w:rsidRPr="00C54903" w:rsidRDefault="00E06792" w:rsidP="00146F8D">
      <w:pPr>
        <w:pStyle w:val="Heading1"/>
        <w:numPr>
          <w:ilvl w:val="1"/>
          <w:numId w:val="4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ENVIRONMENTAL</w:t>
      </w:r>
      <w:r w:rsidRPr="00C54903">
        <w:rPr>
          <w:rFonts w:ascii="Century Gothic" w:hAnsi="Century Gothic"/>
          <w:spacing w:val="-2"/>
          <w:sz w:val="22"/>
          <w:szCs w:val="22"/>
        </w:rPr>
        <w:t xml:space="preserve"> </w:t>
      </w:r>
      <w:r w:rsidRPr="00C54903">
        <w:rPr>
          <w:rFonts w:ascii="Century Gothic" w:hAnsi="Century Gothic"/>
          <w:sz w:val="22"/>
          <w:szCs w:val="22"/>
        </w:rPr>
        <w:t>REQUIREMENTS</w:t>
      </w:r>
    </w:p>
    <w:p w14:paraId="45EE4304" w14:textId="77777777" w:rsidR="001068B5" w:rsidRPr="00C54903" w:rsidRDefault="00E06792" w:rsidP="009850A4">
      <w:pPr>
        <w:pStyle w:val="ListParagraph"/>
        <w:numPr>
          <w:ilvl w:val="0"/>
          <w:numId w:val="3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Provide continuous ventilation and heating facilities to maintain surface and ambient temperatures above 45 degrees F for 24 hours before, during and 48 hours after application of finishes, unless permitted otherwise by manufacturer's</w:t>
      </w:r>
      <w:r w:rsidRPr="00C54903">
        <w:rPr>
          <w:rFonts w:ascii="Century Gothic" w:hAnsi="Century Gothic"/>
          <w:spacing w:val="-26"/>
        </w:rPr>
        <w:t xml:space="preserve"> </w:t>
      </w:r>
      <w:r w:rsidRPr="00C54903">
        <w:rPr>
          <w:rFonts w:ascii="Century Gothic" w:hAnsi="Century Gothic"/>
        </w:rPr>
        <w:t>instructions.</w:t>
      </w:r>
    </w:p>
    <w:p w14:paraId="608DD515" w14:textId="77777777" w:rsidR="001068B5" w:rsidRPr="00C54903" w:rsidRDefault="00E06792" w:rsidP="009850A4">
      <w:pPr>
        <w:pStyle w:val="ListParagraph"/>
        <w:numPr>
          <w:ilvl w:val="0"/>
          <w:numId w:val="3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Do not apply exterior coatings </w:t>
      </w:r>
      <w:r w:rsidRPr="00C54903">
        <w:rPr>
          <w:rFonts w:ascii="Century Gothic" w:hAnsi="Century Gothic"/>
          <w:spacing w:val="-3"/>
        </w:rPr>
        <w:t xml:space="preserve">during </w:t>
      </w:r>
      <w:r w:rsidRPr="00C54903">
        <w:rPr>
          <w:rFonts w:ascii="Century Gothic" w:hAnsi="Century Gothic"/>
        </w:rPr>
        <w:t xml:space="preserve">rain, or when relative humidity is above 50 percent, unless permitted otherwise </w:t>
      </w:r>
      <w:r w:rsidRPr="00C54903">
        <w:rPr>
          <w:rFonts w:ascii="Century Gothic" w:hAnsi="Century Gothic"/>
          <w:spacing w:val="-3"/>
        </w:rPr>
        <w:t xml:space="preserve">by </w:t>
      </w:r>
      <w:r w:rsidRPr="00C54903">
        <w:rPr>
          <w:rFonts w:ascii="Century Gothic" w:hAnsi="Century Gothic"/>
        </w:rPr>
        <w:t>manufacturer's</w:t>
      </w:r>
      <w:r w:rsidRPr="00C54903">
        <w:rPr>
          <w:rFonts w:ascii="Century Gothic" w:hAnsi="Century Gothic"/>
          <w:spacing w:val="-8"/>
        </w:rPr>
        <w:t xml:space="preserve"> </w:t>
      </w:r>
      <w:r w:rsidRPr="00C54903">
        <w:rPr>
          <w:rFonts w:ascii="Century Gothic" w:hAnsi="Century Gothic"/>
        </w:rPr>
        <w:t>instructions.</w:t>
      </w:r>
    </w:p>
    <w:p w14:paraId="3C345E4C" w14:textId="77777777" w:rsidR="001068B5" w:rsidRPr="00C54903" w:rsidRDefault="00E06792" w:rsidP="009850A4">
      <w:pPr>
        <w:pStyle w:val="ListParagraph"/>
        <w:numPr>
          <w:ilvl w:val="0"/>
          <w:numId w:val="3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Minimum Application Temperatures for Latex Paints: 45 degrees F for interiors,</w:t>
      </w:r>
      <w:r w:rsidRPr="00C54903">
        <w:rPr>
          <w:rFonts w:ascii="Century Gothic" w:hAnsi="Century Gothic"/>
          <w:spacing w:val="-30"/>
        </w:rPr>
        <w:t xml:space="preserve"> </w:t>
      </w:r>
      <w:r w:rsidRPr="00C54903">
        <w:rPr>
          <w:rFonts w:ascii="Century Gothic" w:hAnsi="Century Gothic"/>
        </w:rPr>
        <w:t>50 degrees F for exterior, unless required otherwise by manufacturer's</w:t>
      </w:r>
      <w:r w:rsidRPr="00C54903">
        <w:rPr>
          <w:rFonts w:ascii="Century Gothic" w:hAnsi="Century Gothic"/>
          <w:spacing w:val="-23"/>
        </w:rPr>
        <w:t xml:space="preserve"> </w:t>
      </w:r>
      <w:r w:rsidRPr="00C54903">
        <w:rPr>
          <w:rFonts w:ascii="Century Gothic" w:hAnsi="Century Gothic"/>
        </w:rPr>
        <w:t>instructions.</w:t>
      </w:r>
    </w:p>
    <w:p w14:paraId="40125104" w14:textId="77777777" w:rsidR="001068B5" w:rsidRPr="00C54903" w:rsidRDefault="00E06792" w:rsidP="009850A4">
      <w:pPr>
        <w:pStyle w:val="ListParagraph"/>
        <w:numPr>
          <w:ilvl w:val="0"/>
          <w:numId w:val="3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Minimum Application Temperature for Varnish and transparent Finishes: 65</w:t>
      </w:r>
      <w:r w:rsidRPr="00C54903">
        <w:rPr>
          <w:rFonts w:ascii="Century Gothic" w:hAnsi="Century Gothic"/>
          <w:spacing w:val="-25"/>
        </w:rPr>
        <w:t xml:space="preserve"> </w:t>
      </w:r>
      <w:r w:rsidRPr="00C54903">
        <w:rPr>
          <w:rFonts w:ascii="Century Gothic" w:hAnsi="Century Gothic"/>
        </w:rPr>
        <w:t xml:space="preserve">degrees F for interior or exterior, unless permitted otherwise </w:t>
      </w:r>
      <w:r w:rsidRPr="00C54903">
        <w:rPr>
          <w:rFonts w:ascii="Century Gothic" w:hAnsi="Century Gothic"/>
          <w:spacing w:val="-3"/>
        </w:rPr>
        <w:t xml:space="preserve">by </w:t>
      </w:r>
      <w:r w:rsidRPr="00C54903">
        <w:rPr>
          <w:rFonts w:ascii="Century Gothic" w:hAnsi="Century Gothic"/>
        </w:rPr>
        <w:t>manufacturer's</w:t>
      </w:r>
      <w:r w:rsidRPr="00C54903">
        <w:rPr>
          <w:rFonts w:ascii="Century Gothic" w:hAnsi="Century Gothic"/>
          <w:spacing w:val="-23"/>
        </w:rPr>
        <w:t xml:space="preserve"> </w:t>
      </w:r>
      <w:r w:rsidRPr="00C54903">
        <w:rPr>
          <w:rFonts w:ascii="Century Gothic" w:hAnsi="Century Gothic"/>
        </w:rPr>
        <w:t>instructions.</w:t>
      </w:r>
    </w:p>
    <w:p w14:paraId="19BAE444" w14:textId="77777777" w:rsidR="001068B5" w:rsidRPr="00C54903" w:rsidRDefault="00E06792" w:rsidP="009850A4">
      <w:pPr>
        <w:pStyle w:val="ListParagraph"/>
        <w:numPr>
          <w:ilvl w:val="0"/>
          <w:numId w:val="3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Provide lighting level sufficient to conduct painting</w:t>
      </w:r>
      <w:r w:rsidRPr="00C54903">
        <w:rPr>
          <w:rFonts w:ascii="Century Gothic" w:hAnsi="Century Gothic"/>
          <w:spacing w:val="-16"/>
        </w:rPr>
        <w:t xml:space="preserve"> </w:t>
      </w:r>
      <w:r w:rsidRPr="00C54903">
        <w:rPr>
          <w:rFonts w:ascii="Century Gothic" w:hAnsi="Century Gothic"/>
        </w:rPr>
        <w:t>operations.</w:t>
      </w:r>
    </w:p>
    <w:p w14:paraId="24AEF2F8" w14:textId="0E46B53F" w:rsidR="001068B5" w:rsidRPr="00C54903" w:rsidRDefault="00146F8D" w:rsidP="00146F8D">
      <w:pPr>
        <w:pStyle w:val="Heading1"/>
        <w:tabs>
          <w:tab w:val="left" w:pos="720"/>
          <w:tab w:val="left" w:pos="1440"/>
          <w:tab w:val="left" w:pos="2160"/>
          <w:tab w:val="left" w:pos="2880"/>
          <w:tab w:val="left" w:pos="3600"/>
          <w:tab w:val="left" w:pos="4320"/>
        </w:tabs>
        <w:spacing w:after="120"/>
        <w:ind w:left="720"/>
        <w:jc w:val="both"/>
        <w:rPr>
          <w:rFonts w:ascii="Century Gothic" w:hAnsi="Century Gothic"/>
          <w:sz w:val="22"/>
          <w:szCs w:val="22"/>
        </w:rPr>
      </w:pPr>
      <w:r>
        <w:rPr>
          <w:rFonts w:ascii="Century Gothic" w:hAnsi="Century Gothic"/>
          <w:sz w:val="22"/>
          <w:szCs w:val="22"/>
        </w:rPr>
        <w:t>1.11</w:t>
      </w:r>
      <w:r>
        <w:rPr>
          <w:rFonts w:ascii="Century Gothic" w:hAnsi="Century Gothic"/>
          <w:sz w:val="22"/>
          <w:szCs w:val="22"/>
        </w:rPr>
        <w:tab/>
      </w:r>
      <w:r w:rsidR="00E06792" w:rsidRPr="00C54903">
        <w:rPr>
          <w:rFonts w:ascii="Century Gothic" w:hAnsi="Century Gothic"/>
          <w:sz w:val="22"/>
          <w:szCs w:val="22"/>
        </w:rPr>
        <w:t>EXTRA</w:t>
      </w:r>
      <w:r w:rsidR="00E06792" w:rsidRPr="00C54903">
        <w:rPr>
          <w:rFonts w:ascii="Century Gothic" w:hAnsi="Century Gothic"/>
          <w:spacing w:val="-5"/>
          <w:sz w:val="22"/>
          <w:szCs w:val="22"/>
        </w:rPr>
        <w:t xml:space="preserve"> </w:t>
      </w:r>
      <w:r w:rsidR="00E06792" w:rsidRPr="00C54903">
        <w:rPr>
          <w:rFonts w:ascii="Century Gothic" w:hAnsi="Century Gothic"/>
          <w:sz w:val="22"/>
          <w:szCs w:val="22"/>
        </w:rPr>
        <w:t>STOCK</w:t>
      </w:r>
    </w:p>
    <w:p w14:paraId="68502F7C" w14:textId="77777777" w:rsidR="001068B5" w:rsidRPr="00C54903" w:rsidRDefault="00E06792" w:rsidP="009850A4">
      <w:pPr>
        <w:pStyle w:val="ListParagraph"/>
        <w:numPr>
          <w:ilvl w:val="0"/>
          <w:numId w:val="3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The contractor shall have delivered, to the District Paint Department, from </w:t>
      </w:r>
      <w:r w:rsidRPr="00C54903">
        <w:rPr>
          <w:rFonts w:ascii="Century Gothic" w:hAnsi="Century Gothic"/>
          <w:spacing w:val="-3"/>
        </w:rPr>
        <w:t xml:space="preserve">original </w:t>
      </w:r>
      <w:r w:rsidRPr="00C54903">
        <w:rPr>
          <w:rFonts w:ascii="Century Gothic" w:hAnsi="Century Gothic"/>
        </w:rPr>
        <w:t xml:space="preserve">job stock, new unopened, clearly labeled containers, bearing the manufacturer's name and the </w:t>
      </w:r>
      <w:r w:rsidRPr="00C54903">
        <w:rPr>
          <w:rFonts w:ascii="Century Gothic" w:hAnsi="Century Gothic"/>
          <w:spacing w:val="-3"/>
        </w:rPr>
        <w:t xml:space="preserve">batch </w:t>
      </w:r>
      <w:r w:rsidRPr="00C54903">
        <w:rPr>
          <w:rFonts w:ascii="Century Gothic" w:hAnsi="Century Gothic"/>
        </w:rPr>
        <w:t xml:space="preserve">number, of each type of any specialty colors or materials. Including </w:t>
      </w:r>
      <w:r w:rsidRPr="00C54903">
        <w:rPr>
          <w:rFonts w:ascii="Century Gothic" w:hAnsi="Century Gothic"/>
          <w:spacing w:val="-3"/>
        </w:rPr>
        <w:t xml:space="preserve">but </w:t>
      </w:r>
      <w:r w:rsidRPr="00C54903">
        <w:rPr>
          <w:rFonts w:ascii="Century Gothic" w:hAnsi="Century Gothic"/>
        </w:rPr>
        <w:t>not limited to primers, stains and specialty finish</w:t>
      </w:r>
      <w:r w:rsidRPr="00C54903">
        <w:rPr>
          <w:rFonts w:ascii="Century Gothic" w:hAnsi="Century Gothic"/>
          <w:spacing w:val="-12"/>
        </w:rPr>
        <w:t xml:space="preserve"> </w:t>
      </w:r>
      <w:r w:rsidRPr="00C54903">
        <w:rPr>
          <w:rFonts w:ascii="Century Gothic" w:hAnsi="Century Gothic"/>
        </w:rPr>
        <w:t>products.</w:t>
      </w:r>
    </w:p>
    <w:p w14:paraId="673A887A" w14:textId="77777777" w:rsidR="001068B5" w:rsidRPr="00C54903" w:rsidRDefault="00E06792" w:rsidP="009850A4">
      <w:pPr>
        <w:pStyle w:val="ListParagraph"/>
        <w:numPr>
          <w:ilvl w:val="0"/>
          <w:numId w:val="3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The minimum quantity delivered to the District shall be of 5% of the </w:t>
      </w:r>
      <w:r w:rsidRPr="00C54903">
        <w:rPr>
          <w:rFonts w:ascii="Century Gothic" w:hAnsi="Century Gothic"/>
          <w:spacing w:val="-3"/>
        </w:rPr>
        <w:t xml:space="preserve">quantity </w:t>
      </w:r>
      <w:r w:rsidRPr="00C54903">
        <w:rPr>
          <w:rFonts w:ascii="Century Gothic" w:hAnsi="Century Gothic"/>
        </w:rPr>
        <w:t xml:space="preserve">actually applied, but not less than two (2) </w:t>
      </w:r>
      <w:r w:rsidRPr="00C54903">
        <w:rPr>
          <w:rFonts w:ascii="Century Gothic" w:hAnsi="Century Gothic"/>
          <w:spacing w:val="-3"/>
        </w:rPr>
        <w:t xml:space="preserve">gallons </w:t>
      </w:r>
      <w:r w:rsidRPr="00C54903">
        <w:rPr>
          <w:rFonts w:ascii="Century Gothic" w:hAnsi="Century Gothic"/>
        </w:rPr>
        <w:t xml:space="preserve">each, in one (1) gallon containers. The Contractor </w:t>
      </w:r>
      <w:r w:rsidRPr="00C54903">
        <w:rPr>
          <w:rFonts w:ascii="Century Gothic" w:hAnsi="Century Gothic"/>
          <w:spacing w:val="-3"/>
        </w:rPr>
        <w:t xml:space="preserve">must </w:t>
      </w:r>
      <w:r w:rsidRPr="00C54903">
        <w:rPr>
          <w:rFonts w:ascii="Century Gothic" w:hAnsi="Century Gothic"/>
        </w:rPr>
        <w:t xml:space="preserve">receive a copy </w:t>
      </w:r>
      <w:r w:rsidRPr="00C54903">
        <w:rPr>
          <w:rFonts w:ascii="Century Gothic" w:hAnsi="Century Gothic"/>
          <w:spacing w:val="-4"/>
        </w:rPr>
        <w:t xml:space="preserve">of </w:t>
      </w:r>
      <w:r w:rsidRPr="00C54903">
        <w:rPr>
          <w:rFonts w:ascii="Century Gothic" w:hAnsi="Century Gothic"/>
        </w:rPr>
        <w:t>the District’s Extra Stock Form, signed by an authorized District representative, to receive credit for the performance of this extra stock requirement. (Where the materials used are those that form the basis for the District’s standards for quality, color, sheen and fade resistance, no extra stock is required.)</w:t>
      </w:r>
    </w:p>
    <w:p w14:paraId="3459E7ED" w14:textId="77777777" w:rsidR="001068B5" w:rsidRPr="00C54903" w:rsidRDefault="00E06792" w:rsidP="009850A4">
      <w:pPr>
        <w:pStyle w:val="ListParagraph"/>
        <w:numPr>
          <w:ilvl w:val="0"/>
          <w:numId w:val="3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For all materials submitted, for use under Sections 3.08 and 3.09 other than those that form the basis, for the District’s standards </w:t>
      </w:r>
      <w:r w:rsidRPr="00C54903">
        <w:rPr>
          <w:rFonts w:ascii="Century Gothic" w:hAnsi="Century Gothic"/>
          <w:spacing w:val="-3"/>
        </w:rPr>
        <w:t xml:space="preserve">for </w:t>
      </w:r>
      <w:r w:rsidRPr="00C54903">
        <w:rPr>
          <w:rFonts w:ascii="Century Gothic" w:hAnsi="Century Gothic"/>
        </w:rPr>
        <w:t xml:space="preserve">quality, color, sheen and fade resistance, the minimum quantities delivered to the District, (under Extra Stock) shall </w:t>
      </w:r>
      <w:r w:rsidRPr="00C54903">
        <w:rPr>
          <w:rFonts w:ascii="Century Gothic" w:hAnsi="Century Gothic"/>
          <w:spacing w:val="-3"/>
        </w:rPr>
        <w:t xml:space="preserve">be </w:t>
      </w:r>
      <w:r w:rsidRPr="00C54903">
        <w:rPr>
          <w:rFonts w:ascii="Century Gothic" w:hAnsi="Century Gothic"/>
        </w:rPr>
        <w:t>twenty (20) gallons in one (1) gallon containers, of each substituted</w:t>
      </w:r>
      <w:r w:rsidRPr="00C54903">
        <w:rPr>
          <w:rFonts w:ascii="Century Gothic" w:hAnsi="Century Gothic"/>
          <w:spacing w:val="-29"/>
        </w:rPr>
        <w:t xml:space="preserve"> </w:t>
      </w:r>
      <w:r w:rsidRPr="00C54903">
        <w:rPr>
          <w:rFonts w:ascii="Century Gothic" w:hAnsi="Century Gothic"/>
        </w:rPr>
        <w:t>material and/or color. This applies to all materials listed in Sections 3.08 and</w:t>
      </w:r>
      <w:r w:rsidRPr="00C54903">
        <w:rPr>
          <w:rFonts w:ascii="Century Gothic" w:hAnsi="Century Gothic"/>
          <w:spacing w:val="-16"/>
        </w:rPr>
        <w:t xml:space="preserve"> </w:t>
      </w:r>
      <w:r w:rsidRPr="00C54903">
        <w:rPr>
          <w:rFonts w:ascii="Century Gothic" w:hAnsi="Century Gothic"/>
        </w:rPr>
        <w:t>3.09.</w:t>
      </w:r>
    </w:p>
    <w:p w14:paraId="2173B83A" w14:textId="77777777" w:rsidR="00992BEF" w:rsidRDefault="00992BEF">
      <w:pPr>
        <w:rPr>
          <w:rFonts w:ascii="Century Gothic" w:hAnsi="Century Gothic"/>
          <w:b/>
          <w:bCs/>
        </w:rPr>
      </w:pPr>
      <w:r>
        <w:rPr>
          <w:rFonts w:ascii="Century Gothic" w:hAnsi="Century Gothic"/>
        </w:rPr>
        <w:br w:type="page"/>
      </w:r>
    </w:p>
    <w:p w14:paraId="78233501" w14:textId="03C46C19" w:rsidR="001068B5" w:rsidRPr="00C54903" w:rsidRDefault="00E06792" w:rsidP="003B4D41">
      <w:pPr>
        <w:pStyle w:val="Heading1"/>
        <w:numPr>
          <w:ilvl w:val="1"/>
          <w:numId w:val="42"/>
        </w:numPr>
        <w:tabs>
          <w:tab w:val="left" w:pos="720"/>
          <w:tab w:val="left" w:pos="884"/>
          <w:tab w:val="left" w:pos="885"/>
          <w:tab w:val="left" w:pos="1440"/>
          <w:tab w:val="left" w:pos="2160"/>
          <w:tab w:val="left" w:pos="2880"/>
          <w:tab w:val="left" w:pos="3600"/>
          <w:tab w:val="left" w:pos="4320"/>
        </w:tabs>
        <w:spacing w:after="120"/>
        <w:ind w:left="720" w:hanging="720"/>
        <w:jc w:val="both"/>
        <w:rPr>
          <w:rFonts w:ascii="Century Gothic" w:hAnsi="Century Gothic"/>
          <w:sz w:val="22"/>
          <w:szCs w:val="22"/>
        </w:rPr>
      </w:pPr>
      <w:r w:rsidRPr="00C54903">
        <w:rPr>
          <w:rFonts w:ascii="Century Gothic" w:hAnsi="Century Gothic"/>
          <w:sz w:val="22"/>
          <w:szCs w:val="22"/>
        </w:rPr>
        <w:lastRenderedPageBreak/>
        <w:t>GUARANTEE</w:t>
      </w:r>
    </w:p>
    <w:p w14:paraId="3C47FA65" w14:textId="24CBA8EE" w:rsidR="001068B5" w:rsidRPr="00C54903" w:rsidRDefault="00E06792" w:rsidP="008B2DA8">
      <w:pPr>
        <w:pStyle w:val="BodyText"/>
        <w:numPr>
          <w:ilvl w:val="2"/>
          <w:numId w:val="41"/>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Guarantee the painting work against peeling, fading, cracking, blistering or crazing for a period of two years from the Date of Certified Completion for painting of new surfaces and existing</w:t>
      </w:r>
      <w:r w:rsidRPr="00C54903">
        <w:rPr>
          <w:rFonts w:ascii="Century Gothic" w:hAnsi="Century Gothic"/>
          <w:spacing w:val="-12"/>
          <w:sz w:val="22"/>
          <w:szCs w:val="22"/>
        </w:rPr>
        <w:t xml:space="preserve"> </w:t>
      </w:r>
      <w:r w:rsidRPr="00C54903">
        <w:rPr>
          <w:rFonts w:ascii="Century Gothic" w:hAnsi="Century Gothic"/>
          <w:sz w:val="22"/>
          <w:szCs w:val="22"/>
        </w:rPr>
        <w:t>surfaces.</w:t>
      </w:r>
    </w:p>
    <w:p w14:paraId="305DD26E" w14:textId="7F7696C9" w:rsidR="001068B5" w:rsidRPr="00C54903" w:rsidRDefault="008B2DA8" w:rsidP="008B2DA8">
      <w:pPr>
        <w:pStyle w:val="Heading1"/>
        <w:tabs>
          <w:tab w:val="left" w:pos="644"/>
          <w:tab w:val="left" w:pos="645"/>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Pr>
          <w:rFonts w:ascii="Century Gothic" w:hAnsi="Century Gothic"/>
          <w:sz w:val="22"/>
          <w:szCs w:val="22"/>
        </w:rPr>
        <w:t xml:space="preserve">Part 2 </w:t>
      </w:r>
      <w:r>
        <w:rPr>
          <w:rFonts w:ascii="Century Gothic" w:hAnsi="Century Gothic"/>
          <w:sz w:val="22"/>
          <w:szCs w:val="22"/>
        </w:rPr>
        <w:tab/>
      </w:r>
      <w:r w:rsidR="00E06792" w:rsidRPr="00C54903">
        <w:rPr>
          <w:rFonts w:ascii="Century Gothic" w:hAnsi="Century Gothic"/>
          <w:sz w:val="22"/>
          <w:szCs w:val="22"/>
        </w:rPr>
        <w:t>PRODUCTS</w:t>
      </w:r>
    </w:p>
    <w:p w14:paraId="36BB9FF8" w14:textId="77777777" w:rsidR="001068B5" w:rsidRPr="00C54903" w:rsidRDefault="00E06792" w:rsidP="008B2DA8">
      <w:pPr>
        <w:tabs>
          <w:tab w:val="left" w:pos="720"/>
          <w:tab w:val="left" w:pos="884"/>
          <w:tab w:val="left" w:pos="1440"/>
          <w:tab w:val="left" w:pos="2160"/>
          <w:tab w:val="left" w:pos="2880"/>
          <w:tab w:val="left" w:pos="3600"/>
          <w:tab w:val="left" w:pos="4320"/>
        </w:tabs>
        <w:spacing w:after="120"/>
        <w:jc w:val="both"/>
        <w:rPr>
          <w:rFonts w:ascii="Century Gothic" w:hAnsi="Century Gothic"/>
          <w:b/>
        </w:rPr>
      </w:pPr>
      <w:r w:rsidRPr="00C54903">
        <w:rPr>
          <w:rFonts w:ascii="Century Gothic" w:hAnsi="Century Gothic"/>
          <w:b/>
        </w:rPr>
        <w:t>2.01</w:t>
      </w:r>
      <w:r w:rsidRPr="00C54903">
        <w:rPr>
          <w:rFonts w:ascii="Century Gothic" w:hAnsi="Century Gothic"/>
          <w:b/>
        </w:rPr>
        <w:tab/>
        <w:t>MANUFACTURERS</w:t>
      </w:r>
    </w:p>
    <w:p w14:paraId="08AE62EC" w14:textId="77777777" w:rsidR="001068B5" w:rsidRPr="00C54903" w:rsidRDefault="00E06792" w:rsidP="008B2DA8">
      <w:pPr>
        <w:pStyle w:val="ListParagraph"/>
        <w:numPr>
          <w:ilvl w:val="0"/>
          <w:numId w:val="3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Approved</w:t>
      </w:r>
      <w:r w:rsidRPr="00C54903">
        <w:rPr>
          <w:rFonts w:ascii="Century Gothic" w:hAnsi="Century Gothic"/>
          <w:spacing w:val="-5"/>
        </w:rPr>
        <w:t xml:space="preserve"> </w:t>
      </w:r>
      <w:r w:rsidRPr="00C54903">
        <w:rPr>
          <w:rFonts w:ascii="Century Gothic" w:hAnsi="Century Gothic"/>
        </w:rPr>
        <w:t>manufacturers:</w:t>
      </w:r>
    </w:p>
    <w:p w14:paraId="49A9BB8F" w14:textId="77777777" w:rsidR="001068B5" w:rsidRPr="00C54903" w:rsidRDefault="00E06792" w:rsidP="008B2DA8">
      <w:pPr>
        <w:pStyle w:val="ListParagraph"/>
        <w:numPr>
          <w:ilvl w:val="1"/>
          <w:numId w:val="3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Exterior Paint</w:t>
      </w:r>
      <w:r w:rsidRPr="00C54903">
        <w:rPr>
          <w:rFonts w:ascii="Century Gothic" w:hAnsi="Century Gothic"/>
          <w:spacing w:val="-2"/>
        </w:rPr>
        <w:t xml:space="preserve"> </w:t>
      </w:r>
      <w:r w:rsidRPr="00C54903">
        <w:rPr>
          <w:rFonts w:ascii="Century Gothic" w:hAnsi="Century Gothic"/>
        </w:rPr>
        <w:t>Systems:</w:t>
      </w:r>
    </w:p>
    <w:p w14:paraId="37731572" w14:textId="77777777" w:rsidR="001068B5" w:rsidRPr="00C54903" w:rsidRDefault="00E06792" w:rsidP="0040776C">
      <w:pPr>
        <w:pStyle w:val="ListParagraph"/>
        <w:numPr>
          <w:ilvl w:val="2"/>
          <w:numId w:val="33"/>
        </w:numPr>
        <w:tabs>
          <w:tab w:val="left" w:pos="720"/>
          <w:tab w:val="left" w:pos="1440"/>
          <w:tab w:val="left" w:pos="2160"/>
          <w:tab w:val="left" w:pos="2880"/>
          <w:tab w:val="left" w:pos="3600"/>
          <w:tab w:val="left" w:pos="4320"/>
        </w:tabs>
        <w:spacing w:after="120"/>
        <w:ind w:left="2790" w:hanging="630"/>
        <w:jc w:val="both"/>
        <w:rPr>
          <w:rFonts w:ascii="Century Gothic" w:hAnsi="Century Gothic"/>
        </w:rPr>
      </w:pPr>
      <w:r w:rsidRPr="00C54903">
        <w:rPr>
          <w:rFonts w:ascii="Century Gothic" w:hAnsi="Century Gothic"/>
        </w:rPr>
        <w:t>Vista Paint, Fullerton, CA</w:t>
      </w:r>
      <w:r w:rsidRPr="00C54903">
        <w:rPr>
          <w:rFonts w:ascii="Century Gothic" w:hAnsi="Century Gothic"/>
          <w:spacing w:val="-9"/>
        </w:rPr>
        <w:t xml:space="preserve"> </w:t>
      </w:r>
      <w:r w:rsidRPr="00C54903">
        <w:rPr>
          <w:rFonts w:ascii="Century Gothic" w:hAnsi="Century Gothic"/>
        </w:rPr>
        <w:t>714-680-3800</w:t>
      </w:r>
    </w:p>
    <w:p w14:paraId="256D3D4C" w14:textId="4FEE3E11" w:rsidR="001068B5" w:rsidRPr="0040776C" w:rsidRDefault="00E06792" w:rsidP="0040776C">
      <w:pPr>
        <w:pStyle w:val="ListParagraph"/>
        <w:numPr>
          <w:ilvl w:val="2"/>
          <w:numId w:val="33"/>
        </w:numPr>
        <w:tabs>
          <w:tab w:val="left" w:pos="720"/>
          <w:tab w:val="left" w:pos="1440"/>
          <w:tab w:val="left" w:pos="1605"/>
          <w:tab w:val="left" w:pos="2160"/>
          <w:tab w:val="left" w:pos="2880"/>
          <w:tab w:val="left" w:pos="3600"/>
          <w:tab w:val="left" w:pos="4320"/>
        </w:tabs>
        <w:spacing w:after="120"/>
        <w:jc w:val="both"/>
        <w:rPr>
          <w:rFonts w:ascii="Century Gothic" w:hAnsi="Century Gothic"/>
        </w:rPr>
      </w:pPr>
      <w:r w:rsidRPr="0040776C">
        <w:rPr>
          <w:rFonts w:ascii="Century Gothic" w:hAnsi="Century Gothic"/>
        </w:rPr>
        <w:t xml:space="preserve">Dunn Edwards Corporation, Los Angeles, CA./ </w:t>
      </w:r>
      <w:r w:rsidRPr="0040776C">
        <w:rPr>
          <w:rFonts w:ascii="Century Gothic" w:hAnsi="Century Gothic"/>
          <w:spacing w:val="-3"/>
        </w:rPr>
        <w:t xml:space="preserve">Dunn </w:t>
      </w:r>
      <w:r w:rsidRPr="0040776C">
        <w:rPr>
          <w:rFonts w:ascii="Century Gothic" w:hAnsi="Century Gothic"/>
        </w:rPr>
        <w:t>Edwards Tint Center</w:t>
      </w:r>
      <w:r w:rsidRPr="0040776C">
        <w:rPr>
          <w:rFonts w:ascii="Century Gothic" w:hAnsi="Century Gothic"/>
          <w:spacing w:val="-8"/>
        </w:rPr>
        <w:t xml:space="preserve"> </w:t>
      </w:r>
      <w:r w:rsidRPr="0040776C">
        <w:rPr>
          <w:rFonts w:ascii="Century Gothic" w:hAnsi="Century Gothic"/>
        </w:rPr>
        <w:t>2401</w:t>
      </w:r>
      <w:r w:rsidR="0040776C" w:rsidRPr="0040776C">
        <w:rPr>
          <w:rFonts w:ascii="Century Gothic" w:hAnsi="Century Gothic"/>
        </w:rPr>
        <w:t xml:space="preserve">, </w:t>
      </w:r>
      <w:r w:rsidRPr="0040776C">
        <w:rPr>
          <w:rFonts w:ascii="Century Gothic" w:hAnsi="Century Gothic"/>
        </w:rPr>
        <w:t>S. Vineyard, Ontario CA 909- 923-5994</w:t>
      </w:r>
    </w:p>
    <w:p w14:paraId="123EFB36" w14:textId="77777777" w:rsidR="001068B5" w:rsidRPr="00C54903" w:rsidRDefault="00E06792" w:rsidP="009850A4">
      <w:pPr>
        <w:pStyle w:val="ListParagraph"/>
        <w:numPr>
          <w:ilvl w:val="1"/>
          <w:numId w:val="33"/>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Interior Paint</w:t>
      </w:r>
      <w:r w:rsidRPr="00C54903">
        <w:rPr>
          <w:rFonts w:ascii="Century Gothic" w:hAnsi="Century Gothic"/>
          <w:spacing w:val="2"/>
        </w:rPr>
        <w:t xml:space="preserve"> </w:t>
      </w:r>
      <w:r w:rsidRPr="00C54903">
        <w:rPr>
          <w:rFonts w:ascii="Century Gothic" w:hAnsi="Century Gothic"/>
        </w:rPr>
        <w:t>Systems:</w:t>
      </w:r>
    </w:p>
    <w:p w14:paraId="1F377FC1" w14:textId="77777777" w:rsidR="001068B5" w:rsidRPr="00C54903" w:rsidRDefault="00E06792" w:rsidP="009850A4">
      <w:pPr>
        <w:pStyle w:val="ListParagraph"/>
        <w:numPr>
          <w:ilvl w:val="2"/>
          <w:numId w:val="33"/>
        </w:numPr>
        <w:tabs>
          <w:tab w:val="left" w:pos="720"/>
          <w:tab w:val="left" w:pos="1440"/>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Vista Paint, Fullerton, CA</w:t>
      </w:r>
      <w:r w:rsidRPr="00C54903">
        <w:rPr>
          <w:rFonts w:ascii="Century Gothic" w:hAnsi="Century Gothic"/>
          <w:spacing w:val="-4"/>
        </w:rPr>
        <w:t xml:space="preserve"> </w:t>
      </w:r>
      <w:r w:rsidRPr="00C54903">
        <w:rPr>
          <w:rFonts w:ascii="Century Gothic" w:hAnsi="Century Gothic"/>
        </w:rPr>
        <w:t>714-680-3800</w:t>
      </w:r>
    </w:p>
    <w:p w14:paraId="57C551A8" w14:textId="47B576B0" w:rsidR="00E06792" w:rsidRPr="0040776C" w:rsidRDefault="00E06792" w:rsidP="0040776C">
      <w:pPr>
        <w:pStyle w:val="ListParagraph"/>
        <w:numPr>
          <w:ilvl w:val="2"/>
          <w:numId w:val="33"/>
        </w:numPr>
        <w:tabs>
          <w:tab w:val="left" w:pos="720"/>
          <w:tab w:val="left" w:pos="1440"/>
          <w:tab w:val="left" w:pos="1605"/>
          <w:tab w:val="left" w:pos="2160"/>
          <w:tab w:val="left" w:pos="2880"/>
          <w:tab w:val="left" w:pos="3600"/>
          <w:tab w:val="left" w:pos="4320"/>
        </w:tabs>
        <w:spacing w:after="120"/>
        <w:jc w:val="both"/>
        <w:rPr>
          <w:rFonts w:ascii="Century Gothic" w:hAnsi="Century Gothic"/>
        </w:rPr>
      </w:pPr>
      <w:r w:rsidRPr="0040776C">
        <w:rPr>
          <w:rFonts w:ascii="Century Gothic" w:hAnsi="Century Gothic"/>
        </w:rPr>
        <w:t xml:space="preserve">Dunn Edwards Corporation, Los Angeles, CA./ </w:t>
      </w:r>
      <w:r w:rsidRPr="0040776C">
        <w:rPr>
          <w:rFonts w:ascii="Century Gothic" w:hAnsi="Century Gothic"/>
          <w:spacing w:val="-3"/>
        </w:rPr>
        <w:t xml:space="preserve">Dunn </w:t>
      </w:r>
      <w:r w:rsidRPr="0040776C">
        <w:rPr>
          <w:rFonts w:ascii="Century Gothic" w:hAnsi="Century Gothic"/>
        </w:rPr>
        <w:t>Edwards Tint Center</w:t>
      </w:r>
      <w:r w:rsidRPr="0040776C">
        <w:rPr>
          <w:rFonts w:ascii="Century Gothic" w:hAnsi="Century Gothic"/>
          <w:spacing w:val="-8"/>
        </w:rPr>
        <w:t xml:space="preserve"> </w:t>
      </w:r>
      <w:r w:rsidRPr="0040776C">
        <w:rPr>
          <w:rFonts w:ascii="Century Gothic" w:hAnsi="Century Gothic"/>
        </w:rPr>
        <w:t>2401</w:t>
      </w:r>
      <w:r w:rsidR="0040776C">
        <w:rPr>
          <w:rFonts w:ascii="Century Gothic" w:hAnsi="Century Gothic"/>
        </w:rPr>
        <w:t xml:space="preserve">, </w:t>
      </w:r>
      <w:r w:rsidRPr="0040776C">
        <w:rPr>
          <w:rFonts w:ascii="Century Gothic" w:hAnsi="Century Gothic"/>
        </w:rPr>
        <w:t>S. Vineyard, Ontario CA 909- 923-5994</w:t>
      </w:r>
    </w:p>
    <w:p w14:paraId="221D8960" w14:textId="77777777" w:rsidR="001068B5" w:rsidRPr="00C54903" w:rsidRDefault="00E06792" w:rsidP="009850A4">
      <w:pPr>
        <w:pStyle w:val="ListParagraph"/>
        <w:numPr>
          <w:ilvl w:val="1"/>
          <w:numId w:val="33"/>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Specialty Coatings – Specialty coating shall be </w:t>
      </w:r>
      <w:r w:rsidRPr="00C54903">
        <w:rPr>
          <w:rFonts w:ascii="Century Gothic" w:hAnsi="Century Gothic"/>
          <w:spacing w:val="-3"/>
        </w:rPr>
        <w:t xml:space="preserve">as </w:t>
      </w:r>
      <w:r w:rsidRPr="00C54903">
        <w:rPr>
          <w:rFonts w:ascii="Century Gothic" w:hAnsi="Century Gothic"/>
        </w:rPr>
        <w:t>defined by the Architect and approved by the District for specific</w:t>
      </w:r>
      <w:r w:rsidRPr="00C54903">
        <w:rPr>
          <w:rFonts w:ascii="Century Gothic" w:hAnsi="Century Gothic"/>
          <w:spacing w:val="-10"/>
        </w:rPr>
        <w:t xml:space="preserve"> </w:t>
      </w:r>
      <w:r w:rsidRPr="00C54903">
        <w:rPr>
          <w:rFonts w:ascii="Century Gothic" w:hAnsi="Century Gothic"/>
        </w:rPr>
        <w:t>uses.</w:t>
      </w:r>
    </w:p>
    <w:p w14:paraId="622BF6C6" w14:textId="77777777" w:rsidR="001068B5" w:rsidRPr="00C54903" w:rsidRDefault="00E06792" w:rsidP="009850A4">
      <w:pPr>
        <w:pStyle w:val="ListParagraph"/>
        <w:numPr>
          <w:ilvl w:val="0"/>
          <w:numId w:val="3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District</w:t>
      </w:r>
      <w:r w:rsidRPr="00C54903">
        <w:rPr>
          <w:rFonts w:ascii="Century Gothic" w:hAnsi="Century Gothic"/>
          <w:spacing w:val="-3"/>
        </w:rPr>
        <w:t xml:space="preserve"> </w:t>
      </w:r>
      <w:r w:rsidRPr="00C54903">
        <w:rPr>
          <w:rFonts w:ascii="Century Gothic" w:hAnsi="Century Gothic"/>
        </w:rPr>
        <w:t>Standards:</w:t>
      </w:r>
    </w:p>
    <w:p w14:paraId="5E069C85" w14:textId="77777777" w:rsidR="001068B5" w:rsidRPr="00C54903" w:rsidRDefault="00E06792" w:rsidP="009850A4">
      <w:pPr>
        <w:pStyle w:val="ListParagraph"/>
        <w:numPr>
          <w:ilvl w:val="1"/>
          <w:numId w:val="33"/>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The Products of Vista Paint Corporation form the basis of the design and quality for both interior and exterior paint applications and </w:t>
      </w:r>
      <w:r w:rsidRPr="00C54903">
        <w:rPr>
          <w:rFonts w:ascii="Century Gothic" w:hAnsi="Century Gothic"/>
          <w:spacing w:val="-3"/>
        </w:rPr>
        <w:t xml:space="preserve">are </w:t>
      </w:r>
      <w:r w:rsidRPr="00C54903">
        <w:rPr>
          <w:rFonts w:ascii="Century Gothic" w:hAnsi="Century Gothic"/>
        </w:rPr>
        <w:t xml:space="preserve">the standard for kind, quality, function, color, sheen and fade resistance, for </w:t>
      </w:r>
      <w:r w:rsidRPr="00C54903">
        <w:rPr>
          <w:rFonts w:ascii="Century Gothic" w:hAnsi="Century Gothic"/>
          <w:spacing w:val="-3"/>
        </w:rPr>
        <w:t xml:space="preserve">all </w:t>
      </w:r>
      <w:r w:rsidRPr="00C54903">
        <w:rPr>
          <w:rFonts w:ascii="Century Gothic" w:hAnsi="Century Gothic"/>
        </w:rPr>
        <w:t>exterior work.</w:t>
      </w:r>
    </w:p>
    <w:p w14:paraId="58BD577A" w14:textId="77777777" w:rsidR="001068B5" w:rsidRPr="00C54903" w:rsidRDefault="00E06792" w:rsidP="009850A4">
      <w:pPr>
        <w:pStyle w:val="ListParagraph"/>
        <w:numPr>
          <w:ilvl w:val="1"/>
          <w:numId w:val="33"/>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No exceptions or variations from the District’s Standards, for color, sheen and fade resistance, of any materials submitted for use </w:t>
      </w:r>
      <w:r w:rsidRPr="00C54903">
        <w:rPr>
          <w:rFonts w:ascii="Century Gothic" w:hAnsi="Century Gothic"/>
          <w:spacing w:val="-3"/>
        </w:rPr>
        <w:t xml:space="preserve">will </w:t>
      </w:r>
      <w:r w:rsidRPr="00C54903">
        <w:rPr>
          <w:rFonts w:ascii="Century Gothic" w:hAnsi="Century Gothic"/>
        </w:rPr>
        <w:t>be</w:t>
      </w:r>
      <w:r w:rsidRPr="00C54903">
        <w:rPr>
          <w:rFonts w:ascii="Century Gothic" w:hAnsi="Century Gothic"/>
          <w:spacing w:val="-11"/>
        </w:rPr>
        <w:t xml:space="preserve"> </w:t>
      </w:r>
      <w:r w:rsidRPr="00C54903">
        <w:rPr>
          <w:rFonts w:ascii="Century Gothic" w:hAnsi="Century Gothic"/>
        </w:rPr>
        <w:t>excepted.</w:t>
      </w:r>
    </w:p>
    <w:p w14:paraId="72D1D249" w14:textId="77777777" w:rsidR="001068B5" w:rsidRPr="00C54903" w:rsidRDefault="00E06792" w:rsidP="009850A4">
      <w:pPr>
        <w:pStyle w:val="ListParagraph"/>
        <w:numPr>
          <w:ilvl w:val="0"/>
          <w:numId w:val="3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Or equal as approved in accordance with </w:t>
      </w:r>
      <w:r w:rsidRPr="00C54903">
        <w:rPr>
          <w:rFonts w:ascii="Century Gothic" w:hAnsi="Century Gothic"/>
          <w:spacing w:val="-3"/>
        </w:rPr>
        <w:t xml:space="preserve">Section </w:t>
      </w:r>
      <w:r w:rsidRPr="00C54903">
        <w:rPr>
          <w:rFonts w:ascii="Century Gothic" w:hAnsi="Century Gothic"/>
        </w:rPr>
        <w:t>01600 for Substitutions. Note: No exception or variation from the District’s approved colors will be accepted. All</w:t>
      </w:r>
      <w:r w:rsidRPr="00C54903">
        <w:rPr>
          <w:rFonts w:ascii="Century Gothic" w:hAnsi="Century Gothic"/>
          <w:spacing w:val="-28"/>
        </w:rPr>
        <w:t xml:space="preserve"> </w:t>
      </w:r>
      <w:r w:rsidRPr="00C54903">
        <w:rPr>
          <w:rFonts w:ascii="Century Gothic" w:hAnsi="Century Gothic"/>
        </w:rPr>
        <w:t>finish materials submitted for substitution shall match the product they are intended to replace in both color and</w:t>
      </w:r>
      <w:r w:rsidRPr="00C54903">
        <w:rPr>
          <w:rFonts w:ascii="Century Gothic" w:hAnsi="Century Gothic"/>
          <w:spacing w:val="-10"/>
        </w:rPr>
        <w:t xml:space="preserve"> </w:t>
      </w:r>
      <w:r w:rsidRPr="00C54903">
        <w:rPr>
          <w:rFonts w:ascii="Century Gothic" w:hAnsi="Century Gothic"/>
        </w:rPr>
        <w:t>sheen.</w:t>
      </w:r>
    </w:p>
    <w:p w14:paraId="767D3B18" w14:textId="77777777" w:rsidR="001068B5" w:rsidRPr="00C54903" w:rsidRDefault="00E06792" w:rsidP="0040776C">
      <w:pPr>
        <w:pStyle w:val="Heading1"/>
        <w:numPr>
          <w:ilvl w:val="1"/>
          <w:numId w:val="32"/>
        </w:numPr>
        <w:tabs>
          <w:tab w:val="left" w:pos="720"/>
          <w:tab w:val="left" w:pos="1440"/>
          <w:tab w:val="left" w:pos="2160"/>
          <w:tab w:val="left" w:pos="2880"/>
          <w:tab w:val="left" w:pos="3600"/>
          <w:tab w:val="left" w:pos="4320"/>
        </w:tabs>
        <w:spacing w:after="120"/>
        <w:ind w:left="1081"/>
        <w:jc w:val="both"/>
        <w:rPr>
          <w:rFonts w:ascii="Century Gothic" w:hAnsi="Century Gothic"/>
          <w:sz w:val="22"/>
          <w:szCs w:val="22"/>
        </w:rPr>
      </w:pPr>
      <w:r w:rsidRPr="00C54903">
        <w:rPr>
          <w:rFonts w:ascii="Century Gothic" w:hAnsi="Century Gothic"/>
          <w:sz w:val="22"/>
          <w:szCs w:val="22"/>
        </w:rPr>
        <w:t>MATERIALS</w:t>
      </w:r>
    </w:p>
    <w:p w14:paraId="66E94EA7" w14:textId="77777777" w:rsidR="001068B5" w:rsidRPr="00C54903" w:rsidRDefault="00E06792" w:rsidP="00002F17">
      <w:pPr>
        <w:pStyle w:val="ListParagraph"/>
        <w:numPr>
          <w:ilvl w:val="2"/>
          <w:numId w:val="32"/>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Coatings: Shall be ready mixed, except field-catalyzed coatings. Process pigments to a soft paste consistency, capable of being readily and uniformly dispersed to a homogeneous</w:t>
      </w:r>
      <w:r w:rsidRPr="00C54903">
        <w:rPr>
          <w:rFonts w:ascii="Century Gothic" w:hAnsi="Century Gothic"/>
          <w:spacing w:val="-3"/>
        </w:rPr>
        <w:t xml:space="preserve"> </w:t>
      </w:r>
      <w:r w:rsidRPr="00C54903">
        <w:rPr>
          <w:rFonts w:ascii="Century Gothic" w:hAnsi="Century Gothic"/>
        </w:rPr>
        <w:t>coating.</w:t>
      </w:r>
    </w:p>
    <w:p w14:paraId="1F7B5A1A" w14:textId="77777777" w:rsidR="001068B5" w:rsidRPr="00C54903" w:rsidRDefault="00E06792" w:rsidP="009850A4">
      <w:pPr>
        <w:pStyle w:val="ListParagraph"/>
        <w:numPr>
          <w:ilvl w:val="2"/>
          <w:numId w:val="32"/>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Colors and Glosses: The Architect shall select the colors to </w:t>
      </w:r>
      <w:r w:rsidRPr="00C54903">
        <w:rPr>
          <w:rFonts w:ascii="Century Gothic" w:hAnsi="Century Gothic"/>
          <w:spacing w:val="-3"/>
        </w:rPr>
        <w:t xml:space="preserve">be </w:t>
      </w:r>
      <w:r w:rsidRPr="00C54903">
        <w:rPr>
          <w:rFonts w:ascii="Century Gothic" w:hAnsi="Century Gothic"/>
        </w:rPr>
        <w:t>used in the various types of paint specified, from the District's Schedule of Standardized Materials</w:t>
      </w:r>
      <w:r w:rsidRPr="00C54903">
        <w:rPr>
          <w:rFonts w:ascii="Century Gothic" w:hAnsi="Century Gothic"/>
          <w:spacing w:val="-25"/>
        </w:rPr>
        <w:t xml:space="preserve"> </w:t>
      </w:r>
      <w:r w:rsidRPr="00C54903">
        <w:rPr>
          <w:rFonts w:ascii="Century Gothic" w:hAnsi="Century Gothic"/>
        </w:rPr>
        <w:t xml:space="preserve">and Colors. The District </w:t>
      </w:r>
      <w:r w:rsidRPr="00C54903">
        <w:rPr>
          <w:rFonts w:ascii="Century Gothic" w:hAnsi="Century Gothic"/>
          <w:spacing w:val="-3"/>
        </w:rPr>
        <w:t xml:space="preserve">will </w:t>
      </w:r>
      <w:r w:rsidRPr="00C54903">
        <w:rPr>
          <w:rFonts w:ascii="Century Gothic" w:hAnsi="Century Gothic"/>
        </w:rPr>
        <w:t>be the sole judge of acceptability of the various colors and glosses obtained from the materials proposed to be used in the</w:t>
      </w:r>
      <w:r w:rsidRPr="00C54903">
        <w:rPr>
          <w:rFonts w:ascii="Century Gothic" w:hAnsi="Century Gothic"/>
          <w:spacing w:val="-31"/>
        </w:rPr>
        <w:t xml:space="preserve"> </w:t>
      </w:r>
      <w:r w:rsidRPr="00C54903">
        <w:rPr>
          <w:rFonts w:ascii="Century Gothic" w:hAnsi="Century Gothic"/>
        </w:rPr>
        <w:t>Work.</w:t>
      </w:r>
    </w:p>
    <w:p w14:paraId="1CC06A76" w14:textId="77777777" w:rsidR="00992BEF" w:rsidRDefault="00992BEF">
      <w:pPr>
        <w:rPr>
          <w:rFonts w:ascii="Century Gothic" w:hAnsi="Century Gothic"/>
        </w:rPr>
      </w:pPr>
      <w:r>
        <w:rPr>
          <w:rFonts w:ascii="Century Gothic" w:hAnsi="Century Gothic"/>
        </w:rPr>
        <w:br w:type="page"/>
      </w:r>
    </w:p>
    <w:p w14:paraId="5A3C4D78" w14:textId="6F6F5297" w:rsidR="001068B5" w:rsidRPr="00C54903" w:rsidRDefault="00E06792" w:rsidP="009850A4">
      <w:pPr>
        <w:pStyle w:val="ListParagraph"/>
        <w:numPr>
          <w:ilvl w:val="2"/>
          <w:numId w:val="32"/>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Undercoats and Thinners: Provide undercoat paint produced </w:t>
      </w:r>
      <w:r w:rsidRPr="00C54903">
        <w:rPr>
          <w:rFonts w:ascii="Century Gothic" w:hAnsi="Century Gothic"/>
          <w:spacing w:val="-3"/>
        </w:rPr>
        <w:t xml:space="preserve">by </w:t>
      </w:r>
      <w:r w:rsidRPr="00C54903">
        <w:rPr>
          <w:rFonts w:ascii="Century Gothic" w:hAnsi="Century Gothic"/>
        </w:rPr>
        <w:t>the same manufacturer as the finish coat. Use only the thinners recommended by the paint manufacturer and use only to the recommended limits. Insofar as practicable,</w:t>
      </w:r>
      <w:r w:rsidRPr="00C54903">
        <w:rPr>
          <w:rFonts w:ascii="Century Gothic" w:hAnsi="Century Gothic"/>
          <w:spacing w:val="-34"/>
        </w:rPr>
        <w:t xml:space="preserve"> </w:t>
      </w:r>
      <w:r w:rsidRPr="00C54903">
        <w:rPr>
          <w:rFonts w:ascii="Century Gothic" w:hAnsi="Century Gothic"/>
        </w:rPr>
        <w:t xml:space="preserve">use undercoat, finish coat and thinner material as parts </w:t>
      </w:r>
      <w:r w:rsidRPr="00C54903">
        <w:rPr>
          <w:rFonts w:ascii="Century Gothic" w:hAnsi="Century Gothic"/>
          <w:spacing w:val="-4"/>
        </w:rPr>
        <w:t xml:space="preserve">of </w:t>
      </w:r>
      <w:r w:rsidRPr="00C54903">
        <w:rPr>
          <w:rFonts w:ascii="Century Gothic" w:hAnsi="Century Gothic"/>
        </w:rPr>
        <w:t>a unified system of paint finish.</w:t>
      </w:r>
    </w:p>
    <w:p w14:paraId="5674CD02" w14:textId="77777777" w:rsidR="001068B5" w:rsidRPr="00C54903" w:rsidRDefault="00E06792" w:rsidP="009850A4">
      <w:pPr>
        <w:pStyle w:val="ListParagraph"/>
        <w:numPr>
          <w:ilvl w:val="2"/>
          <w:numId w:val="32"/>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Coatings: Good flow and brushing properties, capable of drying or curing free of streaks, sags or </w:t>
      </w:r>
      <w:r w:rsidRPr="00C54903">
        <w:rPr>
          <w:rFonts w:ascii="Century Gothic" w:hAnsi="Century Gothic"/>
          <w:spacing w:val="-3"/>
        </w:rPr>
        <w:t>other</w:t>
      </w:r>
      <w:r w:rsidRPr="00C54903">
        <w:rPr>
          <w:rFonts w:ascii="Century Gothic" w:hAnsi="Century Gothic"/>
          <w:spacing w:val="3"/>
        </w:rPr>
        <w:t xml:space="preserve"> </w:t>
      </w:r>
      <w:r w:rsidRPr="00C54903">
        <w:rPr>
          <w:rFonts w:ascii="Century Gothic" w:hAnsi="Century Gothic"/>
        </w:rPr>
        <w:t>defects.</w:t>
      </w:r>
    </w:p>
    <w:p w14:paraId="628F07EA" w14:textId="77777777" w:rsidR="001068B5" w:rsidRPr="00C54903" w:rsidRDefault="00E06792" w:rsidP="009850A4">
      <w:pPr>
        <w:pStyle w:val="ListParagraph"/>
        <w:numPr>
          <w:ilvl w:val="2"/>
          <w:numId w:val="32"/>
        </w:numPr>
        <w:tabs>
          <w:tab w:val="left" w:pos="720"/>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Accessory Materials: Linseed oil, shellac, turpentine, paint thinners and other materials not specifically indicated but required to achieve the finishes specified, shall </w:t>
      </w:r>
      <w:r w:rsidRPr="00C54903">
        <w:rPr>
          <w:rFonts w:ascii="Century Gothic" w:hAnsi="Century Gothic"/>
          <w:spacing w:val="-3"/>
        </w:rPr>
        <w:t xml:space="preserve">be </w:t>
      </w:r>
      <w:r w:rsidRPr="00C54903">
        <w:rPr>
          <w:rFonts w:ascii="Century Gothic" w:hAnsi="Century Gothic"/>
        </w:rPr>
        <w:t>of commercial</w:t>
      </w:r>
      <w:r w:rsidRPr="00C54903">
        <w:rPr>
          <w:rFonts w:ascii="Century Gothic" w:hAnsi="Century Gothic"/>
          <w:spacing w:val="1"/>
        </w:rPr>
        <w:t xml:space="preserve"> </w:t>
      </w:r>
      <w:r w:rsidRPr="00C54903">
        <w:rPr>
          <w:rFonts w:ascii="Century Gothic" w:hAnsi="Century Gothic"/>
        </w:rPr>
        <w:t>quality.</w:t>
      </w:r>
    </w:p>
    <w:p w14:paraId="242F8463" w14:textId="53ABB28B" w:rsidR="001068B5" w:rsidRPr="00C54903" w:rsidRDefault="00E06792" w:rsidP="00002F17">
      <w:pPr>
        <w:pStyle w:val="Heading1"/>
        <w:tabs>
          <w:tab w:val="left" w:pos="720"/>
          <w:tab w:val="left" w:pos="884"/>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C54903">
        <w:rPr>
          <w:rFonts w:ascii="Century Gothic" w:hAnsi="Century Gothic"/>
          <w:sz w:val="22"/>
          <w:szCs w:val="22"/>
        </w:rPr>
        <w:t>2.0</w:t>
      </w:r>
      <w:r w:rsidR="00002F17">
        <w:rPr>
          <w:rFonts w:ascii="Century Gothic" w:hAnsi="Century Gothic"/>
          <w:sz w:val="22"/>
          <w:szCs w:val="22"/>
        </w:rPr>
        <w:t>3</w:t>
      </w:r>
      <w:r w:rsidRPr="00C54903">
        <w:rPr>
          <w:rFonts w:ascii="Century Gothic" w:hAnsi="Century Gothic"/>
          <w:sz w:val="22"/>
          <w:szCs w:val="22"/>
        </w:rPr>
        <w:tab/>
        <w:t>APPLICATION</w:t>
      </w:r>
      <w:r w:rsidRPr="00C54903">
        <w:rPr>
          <w:rFonts w:ascii="Century Gothic" w:hAnsi="Century Gothic"/>
          <w:spacing w:val="-1"/>
          <w:sz w:val="22"/>
          <w:szCs w:val="22"/>
        </w:rPr>
        <w:t xml:space="preserve"> </w:t>
      </w:r>
      <w:r w:rsidRPr="00C54903">
        <w:rPr>
          <w:rFonts w:ascii="Century Gothic" w:hAnsi="Century Gothic"/>
          <w:sz w:val="22"/>
          <w:szCs w:val="22"/>
        </w:rPr>
        <w:t>EQUIPMENT</w:t>
      </w:r>
    </w:p>
    <w:p w14:paraId="045C880C" w14:textId="77777777" w:rsidR="001068B5" w:rsidRPr="00C54903" w:rsidRDefault="00E06792" w:rsidP="009850A4">
      <w:pPr>
        <w:pStyle w:val="ListParagraph"/>
        <w:numPr>
          <w:ilvl w:val="0"/>
          <w:numId w:val="3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For application of the approved paint, use </w:t>
      </w:r>
      <w:r w:rsidRPr="00C54903">
        <w:rPr>
          <w:rFonts w:ascii="Century Gothic" w:hAnsi="Century Gothic"/>
          <w:spacing w:val="-3"/>
        </w:rPr>
        <w:t xml:space="preserve">only such </w:t>
      </w:r>
      <w:r w:rsidRPr="00C54903">
        <w:rPr>
          <w:rFonts w:ascii="Century Gothic" w:hAnsi="Century Gothic"/>
        </w:rPr>
        <w:t xml:space="preserve">equipment recommended </w:t>
      </w:r>
      <w:r w:rsidRPr="00C54903">
        <w:rPr>
          <w:rFonts w:ascii="Century Gothic" w:hAnsi="Century Gothic"/>
          <w:spacing w:val="-3"/>
        </w:rPr>
        <w:t xml:space="preserve">by </w:t>
      </w:r>
      <w:r w:rsidRPr="00C54903">
        <w:rPr>
          <w:rFonts w:ascii="Century Gothic" w:hAnsi="Century Gothic"/>
        </w:rPr>
        <w:t>the manufacturer.</w:t>
      </w:r>
    </w:p>
    <w:p w14:paraId="6CDBD82C" w14:textId="77777777" w:rsidR="001068B5" w:rsidRPr="00C54903" w:rsidRDefault="00E06792" w:rsidP="009850A4">
      <w:pPr>
        <w:pStyle w:val="ListParagraph"/>
        <w:numPr>
          <w:ilvl w:val="0"/>
          <w:numId w:val="3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Compatibility: Prior to actual use of application equipment, use all means</w:t>
      </w:r>
      <w:r w:rsidRPr="00C54903">
        <w:rPr>
          <w:rFonts w:ascii="Century Gothic" w:hAnsi="Century Gothic"/>
          <w:spacing w:val="-32"/>
        </w:rPr>
        <w:t xml:space="preserve"> </w:t>
      </w:r>
      <w:r w:rsidRPr="00C54903">
        <w:rPr>
          <w:rFonts w:ascii="Century Gothic" w:hAnsi="Century Gothic"/>
        </w:rPr>
        <w:t xml:space="preserve">necessary to verify that the proposed equipment is </w:t>
      </w:r>
      <w:r w:rsidRPr="00C54903">
        <w:rPr>
          <w:rFonts w:ascii="Century Gothic" w:hAnsi="Century Gothic"/>
          <w:spacing w:val="-3"/>
        </w:rPr>
        <w:t xml:space="preserve">actually </w:t>
      </w:r>
      <w:r w:rsidRPr="00C54903">
        <w:rPr>
          <w:rFonts w:ascii="Century Gothic" w:hAnsi="Century Gothic"/>
        </w:rPr>
        <w:t xml:space="preserve">compatible with the material to be applied and </w:t>
      </w:r>
      <w:r w:rsidRPr="00C54903">
        <w:rPr>
          <w:rFonts w:ascii="Century Gothic" w:hAnsi="Century Gothic"/>
          <w:spacing w:val="-3"/>
        </w:rPr>
        <w:t xml:space="preserve">that </w:t>
      </w:r>
      <w:r w:rsidRPr="00C54903">
        <w:rPr>
          <w:rFonts w:ascii="Century Gothic" w:hAnsi="Century Gothic"/>
        </w:rPr>
        <w:t xml:space="preserve">the integrity of the finish </w:t>
      </w:r>
      <w:r w:rsidRPr="00C54903">
        <w:rPr>
          <w:rFonts w:ascii="Century Gothic" w:hAnsi="Century Gothic"/>
          <w:spacing w:val="-3"/>
        </w:rPr>
        <w:t xml:space="preserve">will </w:t>
      </w:r>
      <w:r w:rsidRPr="00C54903">
        <w:rPr>
          <w:rFonts w:ascii="Century Gothic" w:hAnsi="Century Gothic"/>
        </w:rPr>
        <w:t xml:space="preserve">not be jeopardized </w:t>
      </w:r>
      <w:r w:rsidRPr="00C54903">
        <w:rPr>
          <w:rFonts w:ascii="Century Gothic" w:hAnsi="Century Gothic"/>
          <w:spacing w:val="-3"/>
        </w:rPr>
        <w:t xml:space="preserve">by </w:t>
      </w:r>
      <w:r w:rsidRPr="00C54903">
        <w:rPr>
          <w:rFonts w:ascii="Century Gothic" w:hAnsi="Century Gothic"/>
        </w:rPr>
        <w:t>use of the proposed application</w:t>
      </w:r>
      <w:r w:rsidRPr="00C54903">
        <w:rPr>
          <w:rFonts w:ascii="Century Gothic" w:hAnsi="Century Gothic"/>
          <w:spacing w:val="2"/>
        </w:rPr>
        <w:t xml:space="preserve"> </w:t>
      </w:r>
      <w:r w:rsidRPr="00C54903">
        <w:rPr>
          <w:rFonts w:ascii="Century Gothic" w:hAnsi="Century Gothic"/>
        </w:rPr>
        <w:t>equipment.</w:t>
      </w:r>
    </w:p>
    <w:p w14:paraId="49010971" w14:textId="77777777" w:rsidR="001068B5" w:rsidRPr="00C54903" w:rsidRDefault="00E06792" w:rsidP="009850A4">
      <w:pPr>
        <w:pStyle w:val="Heading1"/>
        <w:tabs>
          <w:tab w:val="left" w:pos="720"/>
          <w:tab w:val="left" w:pos="884"/>
          <w:tab w:val="left" w:pos="1440"/>
          <w:tab w:val="left" w:pos="2160"/>
          <w:tab w:val="left" w:pos="2880"/>
          <w:tab w:val="left" w:pos="3600"/>
          <w:tab w:val="left" w:pos="4320"/>
        </w:tabs>
        <w:spacing w:after="120"/>
        <w:ind w:left="164" w:firstLine="0"/>
        <w:jc w:val="both"/>
        <w:rPr>
          <w:rFonts w:ascii="Century Gothic" w:hAnsi="Century Gothic"/>
          <w:sz w:val="22"/>
          <w:szCs w:val="22"/>
        </w:rPr>
      </w:pPr>
      <w:r w:rsidRPr="00C54903">
        <w:rPr>
          <w:rFonts w:ascii="Century Gothic" w:hAnsi="Century Gothic"/>
          <w:sz w:val="22"/>
          <w:szCs w:val="22"/>
        </w:rPr>
        <w:t>2.04</w:t>
      </w:r>
      <w:r w:rsidRPr="00C54903">
        <w:rPr>
          <w:rFonts w:ascii="Century Gothic" w:hAnsi="Century Gothic"/>
          <w:sz w:val="22"/>
          <w:szCs w:val="22"/>
        </w:rPr>
        <w:tab/>
        <w:t>FINISHES</w:t>
      </w:r>
    </w:p>
    <w:p w14:paraId="2FAF5846" w14:textId="77777777" w:rsidR="001068B5" w:rsidRPr="00C54903" w:rsidRDefault="00E06792" w:rsidP="009850A4">
      <w:pPr>
        <w:pStyle w:val="ListParagraph"/>
        <w:numPr>
          <w:ilvl w:val="0"/>
          <w:numId w:val="30"/>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Refer to schedule </w:t>
      </w:r>
      <w:r w:rsidRPr="00C54903">
        <w:rPr>
          <w:rFonts w:ascii="Century Gothic" w:hAnsi="Century Gothic"/>
          <w:spacing w:val="-3"/>
        </w:rPr>
        <w:t xml:space="preserve">at </w:t>
      </w:r>
      <w:r w:rsidRPr="00C54903">
        <w:rPr>
          <w:rFonts w:ascii="Century Gothic" w:hAnsi="Century Gothic"/>
        </w:rPr>
        <w:t>end of Section for surface finish. Notwithstanding product numbers listed in schedule, Contractor shall conform to most recent product numbers as published by the</w:t>
      </w:r>
      <w:r w:rsidRPr="00C54903">
        <w:rPr>
          <w:rFonts w:ascii="Century Gothic" w:hAnsi="Century Gothic"/>
          <w:spacing w:val="-18"/>
        </w:rPr>
        <w:t xml:space="preserve"> </w:t>
      </w:r>
      <w:r w:rsidRPr="00C54903">
        <w:rPr>
          <w:rFonts w:ascii="Century Gothic" w:hAnsi="Century Gothic"/>
        </w:rPr>
        <w:t>manufacturer.</w:t>
      </w:r>
    </w:p>
    <w:p w14:paraId="74DA442D" w14:textId="77777777" w:rsidR="001068B5" w:rsidRPr="00C54903" w:rsidRDefault="00E06792" w:rsidP="009850A4">
      <w:pPr>
        <w:pStyle w:val="ListParagraph"/>
        <w:numPr>
          <w:ilvl w:val="0"/>
          <w:numId w:val="30"/>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All stucco and/or pigmented plaster shall be painted, as defined herein. The color</w:t>
      </w:r>
      <w:r w:rsidRPr="00C54903">
        <w:rPr>
          <w:rFonts w:ascii="Century Gothic" w:hAnsi="Century Gothic"/>
          <w:spacing w:val="-33"/>
        </w:rPr>
        <w:t xml:space="preserve"> </w:t>
      </w:r>
      <w:r w:rsidRPr="00C54903">
        <w:rPr>
          <w:rFonts w:ascii="Century Gothic" w:hAnsi="Century Gothic"/>
        </w:rPr>
        <w:t>of the stucco/plaster shall approximate the color of the finish to be applied. The Architect prior to application shall approve the stucco color coat and prime coat colors.</w:t>
      </w:r>
    </w:p>
    <w:p w14:paraId="74766EE0" w14:textId="77777777" w:rsidR="001068B5" w:rsidRPr="00C54903" w:rsidRDefault="00E06792" w:rsidP="009024C2">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C54903">
        <w:rPr>
          <w:rFonts w:ascii="Century Gothic" w:hAnsi="Century Gothic"/>
          <w:sz w:val="22"/>
          <w:szCs w:val="22"/>
        </w:rPr>
        <w:t>Part 3 EXECUTION</w:t>
      </w:r>
    </w:p>
    <w:p w14:paraId="562511C1" w14:textId="77777777" w:rsidR="001068B5" w:rsidRPr="00C54903" w:rsidRDefault="00E06792" w:rsidP="009024C2">
      <w:pPr>
        <w:pStyle w:val="ListParagraph"/>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b/>
        </w:rPr>
      </w:pPr>
      <w:r w:rsidRPr="00C54903">
        <w:rPr>
          <w:rFonts w:ascii="Century Gothic" w:hAnsi="Century Gothic"/>
          <w:b/>
        </w:rPr>
        <w:t>INSPECTION</w:t>
      </w:r>
    </w:p>
    <w:p w14:paraId="5D573FE5" w14:textId="77777777" w:rsidR="001068B5" w:rsidRPr="00C54903" w:rsidRDefault="00E06792" w:rsidP="009850A4">
      <w:pPr>
        <w:pStyle w:val="ListParagraph"/>
        <w:numPr>
          <w:ilvl w:val="0"/>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The Contractor shall examine the surfaces scheduled to </w:t>
      </w:r>
      <w:r w:rsidRPr="00C54903">
        <w:rPr>
          <w:rFonts w:ascii="Century Gothic" w:hAnsi="Century Gothic"/>
          <w:spacing w:val="-3"/>
        </w:rPr>
        <w:t xml:space="preserve">be </w:t>
      </w:r>
      <w:r w:rsidRPr="00C54903">
        <w:rPr>
          <w:rFonts w:ascii="Century Gothic" w:hAnsi="Century Gothic"/>
        </w:rPr>
        <w:t xml:space="preserve">painted prior to the commencement of work and verify </w:t>
      </w:r>
      <w:r w:rsidRPr="00C54903">
        <w:rPr>
          <w:rFonts w:ascii="Century Gothic" w:hAnsi="Century Gothic"/>
          <w:spacing w:val="-3"/>
        </w:rPr>
        <w:t xml:space="preserve">that </w:t>
      </w:r>
      <w:r w:rsidRPr="00C54903">
        <w:rPr>
          <w:rFonts w:ascii="Century Gothic" w:hAnsi="Century Gothic"/>
        </w:rPr>
        <w:t xml:space="preserve">surfaces are ready to receive work as instructed </w:t>
      </w:r>
      <w:r w:rsidRPr="00C54903">
        <w:rPr>
          <w:rFonts w:ascii="Century Gothic" w:hAnsi="Century Gothic"/>
          <w:spacing w:val="-3"/>
        </w:rPr>
        <w:t xml:space="preserve">by </w:t>
      </w:r>
      <w:r w:rsidRPr="00C54903">
        <w:rPr>
          <w:rFonts w:ascii="Century Gothic" w:hAnsi="Century Gothic"/>
        </w:rPr>
        <w:t>the product</w:t>
      </w:r>
      <w:r w:rsidRPr="00C54903">
        <w:rPr>
          <w:rFonts w:ascii="Century Gothic" w:hAnsi="Century Gothic"/>
          <w:spacing w:val="-1"/>
        </w:rPr>
        <w:t xml:space="preserve"> </w:t>
      </w:r>
      <w:r w:rsidRPr="00C54903">
        <w:rPr>
          <w:rFonts w:ascii="Century Gothic" w:hAnsi="Century Gothic"/>
        </w:rPr>
        <w:t>manufacturer.</w:t>
      </w:r>
    </w:p>
    <w:p w14:paraId="330727EA" w14:textId="109C89F9" w:rsidR="001068B5" w:rsidRPr="00DC1112" w:rsidRDefault="00E06792" w:rsidP="009850A4">
      <w:pPr>
        <w:pStyle w:val="ListParagraph"/>
        <w:numPr>
          <w:ilvl w:val="0"/>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DC1112">
        <w:rPr>
          <w:rFonts w:ascii="Century Gothic" w:hAnsi="Century Gothic"/>
        </w:rPr>
        <w:t xml:space="preserve">Any condition that may potentially affect proper application and/or appearance, of the finished job, shall </w:t>
      </w:r>
      <w:r w:rsidRPr="00DC1112">
        <w:rPr>
          <w:rFonts w:ascii="Century Gothic" w:hAnsi="Century Gothic"/>
          <w:spacing w:val="-3"/>
        </w:rPr>
        <w:t xml:space="preserve">be </w:t>
      </w:r>
      <w:r w:rsidRPr="00DC1112">
        <w:rPr>
          <w:rFonts w:ascii="Century Gothic" w:hAnsi="Century Gothic"/>
        </w:rPr>
        <w:t>reported in writing to the Architect and the District.</w:t>
      </w:r>
      <w:r w:rsidRPr="00DC1112">
        <w:rPr>
          <w:rFonts w:ascii="Century Gothic" w:hAnsi="Century Gothic"/>
          <w:spacing w:val="47"/>
        </w:rPr>
        <w:t xml:space="preserve"> </w:t>
      </w:r>
      <w:r w:rsidRPr="00DC1112">
        <w:rPr>
          <w:rFonts w:ascii="Century Gothic" w:hAnsi="Century Gothic"/>
        </w:rPr>
        <w:t>Work</w:t>
      </w:r>
      <w:r w:rsidR="00DC1112">
        <w:rPr>
          <w:rFonts w:ascii="Century Gothic" w:hAnsi="Century Gothic"/>
        </w:rPr>
        <w:t xml:space="preserve"> </w:t>
      </w:r>
      <w:r w:rsidR="00DC1112" w:rsidRPr="00DC1112">
        <w:rPr>
          <w:rFonts w:ascii="Century Gothic" w:hAnsi="Century Gothic"/>
        </w:rPr>
        <w:t>s</w:t>
      </w:r>
      <w:r w:rsidRPr="00DC1112">
        <w:rPr>
          <w:rFonts w:ascii="Century Gothic" w:hAnsi="Century Gothic"/>
        </w:rPr>
        <w:t>hall not begin until such defects have been corrected or a written authorization to proceed is issued by the District.</w:t>
      </w:r>
    </w:p>
    <w:p w14:paraId="349310E7" w14:textId="77777777" w:rsidR="001068B5" w:rsidRPr="00C54903" w:rsidRDefault="00E06792" w:rsidP="009850A4">
      <w:pPr>
        <w:pStyle w:val="ListParagraph"/>
        <w:numPr>
          <w:ilvl w:val="0"/>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Measure moisture content of new surfaces using an electronic moisture meter.</w:t>
      </w:r>
      <w:r w:rsidRPr="00C54903">
        <w:rPr>
          <w:rFonts w:ascii="Century Gothic" w:hAnsi="Century Gothic"/>
          <w:spacing w:val="40"/>
        </w:rPr>
        <w:t xml:space="preserve"> </w:t>
      </w:r>
      <w:r w:rsidRPr="00C54903">
        <w:rPr>
          <w:rFonts w:ascii="Century Gothic" w:hAnsi="Century Gothic"/>
        </w:rPr>
        <w:t>Do not apply finishes unless moisture content of surfaces are below the following maximums:</w:t>
      </w:r>
    </w:p>
    <w:p w14:paraId="08FC400B" w14:textId="77777777" w:rsidR="001068B5" w:rsidRPr="00C54903" w:rsidRDefault="00E06792" w:rsidP="009850A4">
      <w:pPr>
        <w:pStyle w:val="ListParagraph"/>
        <w:numPr>
          <w:ilvl w:val="1"/>
          <w:numId w:val="28"/>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Plaster and Gypsum Wallboard: 12</w:t>
      </w:r>
      <w:r w:rsidRPr="00C54903">
        <w:rPr>
          <w:rFonts w:ascii="Century Gothic" w:hAnsi="Century Gothic"/>
          <w:spacing w:val="-12"/>
        </w:rPr>
        <w:t xml:space="preserve"> </w:t>
      </w:r>
      <w:r w:rsidRPr="00C54903">
        <w:rPr>
          <w:rFonts w:ascii="Century Gothic" w:hAnsi="Century Gothic"/>
        </w:rPr>
        <w:t>percent.</w:t>
      </w:r>
    </w:p>
    <w:p w14:paraId="1A4C8375" w14:textId="77777777" w:rsidR="001068B5" w:rsidRPr="00C54903" w:rsidRDefault="00E06792" w:rsidP="009850A4">
      <w:pPr>
        <w:pStyle w:val="ListParagraph"/>
        <w:numPr>
          <w:ilvl w:val="1"/>
          <w:numId w:val="28"/>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t>Masonry, Concrete and Concrete Unit Masonry: 12</w:t>
      </w:r>
      <w:r w:rsidRPr="00C54903">
        <w:rPr>
          <w:rFonts w:ascii="Century Gothic" w:hAnsi="Century Gothic"/>
          <w:spacing w:val="-10"/>
        </w:rPr>
        <w:t xml:space="preserve"> </w:t>
      </w:r>
      <w:r w:rsidRPr="00C54903">
        <w:rPr>
          <w:rFonts w:ascii="Century Gothic" w:hAnsi="Century Gothic"/>
        </w:rPr>
        <w:t>Percent.</w:t>
      </w:r>
    </w:p>
    <w:p w14:paraId="55B34B13" w14:textId="77777777" w:rsidR="001068B5" w:rsidRPr="00C54903" w:rsidRDefault="00E06792" w:rsidP="009850A4">
      <w:pPr>
        <w:pStyle w:val="ListParagraph"/>
        <w:numPr>
          <w:ilvl w:val="1"/>
          <w:numId w:val="28"/>
        </w:numPr>
        <w:tabs>
          <w:tab w:val="left" w:pos="720"/>
          <w:tab w:val="left" w:pos="1440"/>
          <w:tab w:val="left" w:pos="1604"/>
          <w:tab w:val="left" w:pos="1605"/>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Interior Located Wood: 15 percent, measured in accordance with ASTM D4442 and ASTM</w:t>
      </w:r>
      <w:r w:rsidRPr="00C54903">
        <w:rPr>
          <w:rFonts w:ascii="Century Gothic" w:hAnsi="Century Gothic"/>
          <w:spacing w:val="-3"/>
        </w:rPr>
        <w:t xml:space="preserve"> </w:t>
      </w:r>
      <w:r w:rsidRPr="00C54903">
        <w:rPr>
          <w:rFonts w:ascii="Century Gothic" w:hAnsi="Century Gothic"/>
        </w:rPr>
        <w:t>D444</w:t>
      </w:r>
    </w:p>
    <w:p w14:paraId="5A53F03E" w14:textId="77777777" w:rsidR="001068B5" w:rsidRPr="00C54903" w:rsidRDefault="00E06792" w:rsidP="009850A4">
      <w:pPr>
        <w:pStyle w:val="ListParagraph"/>
        <w:numPr>
          <w:ilvl w:val="0"/>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Proceed with application </w:t>
      </w:r>
      <w:r w:rsidRPr="00C54903">
        <w:rPr>
          <w:rFonts w:ascii="Century Gothic" w:hAnsi="Century Gothic"/>
          <w:spacing w:val="-3"/>
        </w:rPr>
        <w:t xml:space="preserve">only </w:t>
      </w:r>
      <w:r w:rsidRPr="00C54903">
        <w:rPr>
          <w:rFonts w:ascii="Century Gothic" w:hAnsi="Century Gothic"/>
        </w:rPr>
        <w:t>after the I.O.R. (Inspector of Record) has verified and recorded the moisture levels as</w:t>
      </w:r>
      <w:r w:rsidRPr="00C54903">
        <w:rPr>
          <w:rFonts w:ascii="Century Gothic" w:hAnsi="Century Gothic"/>
          <w:spacing w:val="-8"/>
        </w:rPr>
        <w:t xml:space="preserve"> </w:t>
      </w:r>
      <w:r w:rsidRPr="00C54903">
        <w:rPr>
          <w:rFonts w:ascii="Century Gothic" w:hAnsi="Century Gothic"/>
        </w:rPr>
        <w:t>specified.</w:t>
      </w:r>
    </w:p>
    <w:p w14:paraId="61345A48" w14:textId="77777777" w:rsidR="001068B5" w:rsidRPr="00C54903" w:rsidRDefault="00E06792" w:rsidP="009850A4">
      <w:pPr>
        <w:pStyle w:val="ListParagraph"/>
        <w:numPr>
          <w:ilvl w:val="0"/>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Beginning of installation/application means acceptance, by the contractor, of</w:t>
      </w:r>
      <w:r w:rsidRPr="00C54903">
        <w:rPr>
          <w:rFonts w:ascii="Century Gothic" w:hAnsi="Century Gothic"/>
          <w:spacing w:val="-32"/>
        </w:rPr>
        <w:t xml:space="preserve"> </w:t>
      </w:r>
      <w:r w:rsidRPr="00C54903">
        <w:rPr>
          <w:rFonts w:ascii="Century Gothic" w:hAnsi="Century Gothic"/>
        </w:rPr>
        <w:t>existing surfaces.</w:t>
      </w:r>
    </w:p>
    <w:p w14:paraId="30785B3E"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MATERIALS</w:t>
      </w:r>
      <w:r w:rsidRPr="00C54903">
        <w:rPr>
          <w:rFonts w:ascii="Century Gothic" w:hAnsi="Century Gothic"/>
          <w:spacing w:val="-2"/>
          <w:sz w:val="22"/>
          <w:szCs w:val="22"/>
        </w:rPr>
        <w:t xml:space="preserve"> </w:t>
      </w:r>
      <w:r w:rsidRPr="00C54903">
        <w:rPr>
          <w:rFonts w:ascii="Century Gothic" w:hAnsi="Century Gothic"/>
          <w:sz w:val="22"/>
          <w:szCs w:val="22"/>
        </w:rPr>
        <w:t>PREPARATION</w:t>
      </w:r>
    </w:p>
    <w:p w14:paraId="074F4970" w14:textId="77777777" w:rsidR="001068B5" w:rsidRPr="00C54903" w:rsidRDefault="00E06792" w:rsidP="009850A4">
      <w:pPr>
        <w:pStyle w:val="ListParagraph"/>
        <w:numPr>
          <w:ilvl w:val="0"/>
          <w:numId w:val="2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Mix and prepare painting material in accordance with manufacturer's recommendations.</w:t>
      </w:r>
    </w:p>
    <w:p w14:paraId="07C10FC7" w14:textId="77777777" w:rsidR="001068B5" w:rsidRPr="00C54903" w:rsidRDefault="00E06792" w:rsidP="009850A4">
      <w:pPr>
        <w:pStyle w:val="ListParagraph"/>
        <w:numPr>
          <w:ilvl w:val="0"/>
          <w:numId w:val="2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Store materials </w:t>
      </w:r>
      <w:r w:rsidRPr="00C54903">
        <w:rPr>
          <w:rFonts w:ascii="Century Gothic" w:hAnsi="Century Gothic"/>
          <w:spacing w:val="-3"/>
        </w:rPr>
        <w:t xml:space="preserve">not </w:t>
      </w:r>
      <w:r w:rsidRPr="00C54903">
        <w:rPr>
          <w:rFonts w:ascii="Century Gothic" w:hAnsi="Century Gothic"/>
        </w:rPr>
        <w:t>in actual use in tightly covered</w:t>
      </w:r>
      <w:r w:rsidRPr="00C54903">
        <w:rPr>
          <w:rFonts w:ascii="Century Gothic" w:hAnsi="Century Gothic"/>
          <w:spacing w:val="-18"/>
        </w:rPr>
        <w:t xml:space="preserve"> </w:t>
      </w:r>
      <w:r w:rsidRPr="00C54903">
        <w:rPr>
          <w:rFonts w:ascii="Century Gothic" w:hAnsi="Century Gothic"/>
        </w:rPr>
        <w:t>containers.</w:t>
      </w:r>
    </w:p>
    <w:p w14:paraId="148700B7" w14:textId="77777777" w:rsidR="001068B5" w:rsidRPr="00C54903" w:rsidRDefault="001068B5" w:rsidP="009850A4">
      <w:pPr>
        <w:pStyle w:val="BodyText"/>
        <w:tabs>
          <w:tab w:val="left" w:pos="720"/>
          <w:tab w:val="left" w:pos="1440"/>
          <w:tab w:val="left" w:pos="2160"/>
          <w:tab w:val="left" w:pos="2880"/>
          <w:tab w:val="left" w:pos="3600"/>
          <w:tab w:val="left" w:pos="4320"/>
        </w:tabs>
        <w:spacing w:after="120"/>
        <w:ind w:left="0"/>
        <w:jc w:val="both"/>
        <w:rPr>
          <w:rFonts w:ascii="Century Gothic" w:hAnsi="Century Gothic"/>
          <w:sz w:val="22"/>
          <w:szCs w:val="22"/>
        </w:rPr>
      </w:pPr>
    </w:p>
    <w:p w14:paraId="1A332188" w14:textId="77777777" w:rsidR="001068B5" w:rsidRPr="00C54903" w:rsidRDefault="00E06792" w:rsidP="009850A4">
      <w:pPr>
        <w:pStyle w:val="ListParagraph"/>
        <w:numPr>
          <w:ilvl w:val="0"/>
          <w:numId w:val="2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Maintain containers used in storage, mixing and application of paint in a</w:t>
      </w:r>
      <w:r w:rsidRPr="00C54903">
        <w:rPr>
          <w:rFonts w:ascii="Century Gothic" w:hAnsi="Century Gothic"/>
          <w:spacing w:val="-28"/>
        </w:rPr>
        <w:t xml:space="preserve"> </w:t>
      </w:r>
      <w:r w:rsidRPr="00C54903">
        <w:rPr>
          <w:rFonts w:ascii="Century Gothic" w:hAnsi="Century Gothic"/>
        </w:rPr>
        <w:t>clean condition, free from foreign materials and</w:t>
      </w:r>
      <w:r w:rsidRPr="00C54903">
        <w:rPr>
          <w:rFonts w:ascii="Century Gothic" w:hAnsi="Century Gothic"/>
          <w:spacing w:val="-18"/>
        </w:rPr>
        <w:t xml:space="preserve"> </w:t>
      </w:r>
      <w:r w:rsidRPr="00C54903">
        <w:rPr>
          <w:rFonts w:ascii="Century Gothic" w:hAnsi="Century Gothic"/>
        </w:rPr>
        <w:t>residue.</w:t>
      </w:r>
    </w:p>
    <w:p w14:paraId="369A28F6" w14:textId="77777777" w:rsidR="001068B5" w:rsidRPr="00C54903" w:rsidRDefault="00E06792" w:rsidP="009850A4">
      <w:pPr>
        <w:pStyle w:val="ListParagraph"/>
        <w:numPr>
          <w:ilvl w:val="0"/>
          <w:numId w:val="27"/>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Stir all materials before application to produce a mixture of uniform density and as required </w:t>
      </w:r>
      <w:r w:rsidRPr="00C54903">
        <w:rPr>
          <w:rFonts w:ascii="Century Gothic" w:hAnsi="Century Gothic"/>
          <w:spacing w:val="-3"/>
        </w:rPr>
        <w:t xml:space="preserve">during </w:t>
      </w:r>
      <w:r w:rsidRPr="00C54903">
        <w:rPr>
          <w:rFonts w:ascii="Century Gothic" w:hAnsi="Century Gothic"/>
        </w:rPr>
        <w:t xml:space="preserve">the application of materials. Do not stir into the material any film that may form </w:t>
      </w:r>
      <w:r w:rsidRPr="00C54903">
        <w:rPr>
          <w:rFonts w:ascii="Century Gothic" w:hAnsi="Century Gothic"/>
          <w:spacing w:val="-4"/>
        </w:rPr>
        <w:t xml:space="preserve">on </w:t>
      </w:r>
      <w:r w:rsidRPr="00C54903">
        <w:rPr>
          <w:rFonts w:ascii="Century Gothic" w:hAnsi="Century Gothic"/>
        </w:rPr>
        <w:t>the surface. Remove the film and strain the material before</w:t>
      </w:r>
      <w:r w:rsidRPr="00C54903">
        <w:rPr>
          <w:rFonts w:ascii="Century Gothic" w:hAnsi="Century Gothic"/>
          <w:spacing w:val="-25"/>
        </w:rPr>
        <w:t xml:space="preserve"> </w:t>
      </w:r>
      <w:r w:rsidRPr="00C54903">
        <w:rPr>
          <w:rFonts w:ascii="Century Gothic" w:hAnsi="Century Gothic"/>
        </w:rPr>
        <w:t>using.</w:t>
      </w:r>
    </w:p>
    <w:p w14:paraId="532234F1"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SURFACE</w:t>
      </w:r>
      <w:r w:rsidRPr="00C54903">
        <w:rPr>
          <w:rFonts w:ascii="Century Gothic" w:hAnsi="Century Gothic"/>
          <w:spacing w:val="-2"/>
          <w:sz w:val="22"/>
          <w:szCs w:val="22"/>
        </w:rPr>
        <w:t xml:space="preserve"> </w:t>
      </w:r>
      <w:r w:rsidRPr="00C54903">
        <w:rPr>
          <w:rFonts w:ascii="Century Gothic" w:hAnsi="Century Gothic"/>
          <w:sz w:val="22"/>
          <w:szCs w:val="22"/>
        </w:rPr>
        <w:t>PREPARATION</w:t>
      </w:r>
    </w:p>
    <w:p w14:paraId="123EA378"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Clean surfaces and correct minor defects that </w:t>
      </w:r>
      <w:r w:rsidRPr="00C54903">
        <w:rPr>
          <w:rFonts w:ascii="Century Gothic" w:hAnsi="Century Gothic"/>
          <w:spacing w:val="-3"/>
        </w:rPr>
        <w:t xml:space="preserve">may </w:t>
      </w:r>
      <w:r w:rsidRPr="00C54903">
        <w:rPr>
          <w:rFonts w:ascii="Century Gothic" w:hAnsi="Century Gothic"/>
        </w:rPr>
        <w:t>affect the work of this</w:t>
      </w:r>
      <w:r w:rsidRPr="00C54903">
        <w:rPr>
          <w:rFonts w:ascii="Century Gothic" w:hAnsi="Century Gothic"/>
          <w:spacing w:val="-15"/>
        </w:rPr>
        <w:t xml:space="preserve"> </w:t>
      </w:r>
      <w:r w:rsidRPr="00C54903">
        <w:rPr>
          <w:rFonts w:ascii="Century Gothic" w:hAnsi="Century Gothic"/>
        </w:rPr>
        <w:t>Section.</w:t>
      </w:r>
    </w:p>
    <w:p w14:paraId="33C4FA6A"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Shellac and seal marks which may bleed through surface</w:t>
      </w:r>
      <w:r w:rsidRPr="00C54903">
        <w:rPr>
          <w:rFonts w:ascii="Century Gothic" w:hAnsi="Century Gothic"/>
          <w:spacing w:val="-11"/>
        </w:rPr>
        <w:t xml:space="preserve"> </w:t>
      </w:r>
      <w:r w:rsidRPr="00C54903">
        <w:rPr>
          <w:rFonts w:ascii="Century Gothic" w:hAnsi="Century Gothic"/>
        </w:rPr>
        <w:t>finishes.</w:t>
      </w:r>
    </w:p>
    <w:p w14:paraId="51F46F43"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Insulated Coverings: Remove dirt, grease and </w:t>
      </w:r>
      <w:r w:rsidRPr="00C54903">
        <w:rPr>
          <w:rFonts w:ascii="Century Gothic" w:hAnsi="Century Gothic"/>
          <w:spacing w:val="-4"/>
        </w:rPr>
        <w:t xml:space="preserve">oil </w:t>
      </w:r>
      <w:r w:rsidRPr="00C54903">
        <w:rPr>
          <w:rFonts w:ascii="Century Gothic" w:hAnsi="Century Gothic"/>
        </w:rPr>
        <w:t>from canvas and cotton.</w:t>
      </w:r>
    </w:p>
    <w:p w14:paraId="4875B06A"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Concrete surfaces shall be dry, clean and free from efflorescence, encrustations and other foreign matter. Any glazed surface shall </w:t>
      </w:r>
      <w:r w:rsidRPr="00C54903">
        <w:rPr>
          <w:rFonts w:ascii="Century Gothic" w:hAnsi="Century Gothic"/>
          <w:spacing w:val="-3"/>
        </w:rPr>
        <w:t xml:space="preserve">be </w:t>
      </w:r>
      <w:r w:rsidRPr="00C54903">
        <w:rPr>
          <w:rFonts w:ascii="Century Gothic" w:hAnsi="Century Gothic"/>
        </w:rPr>
        <w:t xml:space="preserve">slightly roughened or etched. Curing compounds, </w:t>
      </w:r>
      <w:r w:rsidRPr="00C54903">
        <w:rPr>
          <w:rFonts w:ascii="Century Gothic" w:hAnsi="Century Gothic"/>
          <w:spacing w:val="-3"/>
        </w:rPr>
        <w:t xml:space="preserve">bond </w:t>
      </w:r>
      <w:r w:rsidRPr="00C54903">
        <w:rPr>
          <w:rFonts w:ascii="Century Gothic" w:hAnsi="Century Gothic"/>
        </w:rPr>
        <w:t xml:space="preserve">breakers, release agents and </w:t>
      </w:r>
      <w:r w:rsidRPr="00C54903">
        <w:rPr>
          <w:rFonts w:ascii="Century Gothic" w:hAnsi="Century Gothic"/>
          <w:spacing w:val="-3"/>
        </w:rPr>
        <w:t xml:space="preserve">other </w:t>
      </w:r>
      <w:r w:rsidRPr="00C54903">
        <w:rPr>
          <w:rFonts w:ascii="Century Gothic" w:hAnsi="Century Gothic"/>
        </w:rPr>
        <w:t>coatings shall be removed with a light sandblast or high pressure power</w:t>
      </w:r>
      <w:r w:rsidRPr="00C54903">
        <w:rPr>
          <w:rFonts w:ascii="Century Gothic" w:hAnsi="Century Gothic"/>
          <w:spacing w:val="-9"/>
        </w:rPr>
        <w:t xml:space="preserve"> </w:t>
      </w:r>
      <w:r w:rsidRPr="00C54903">
        <w:rPr>
          <w:rFonts w:ascii="Century Gothic" w:hAnsi="Century Gothic"/>
        </w:rPr>
        <w:t>wash.</w:t>
      </w:r>
    </w:p>
    <w:p w14:paraId="65FDBCD4"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Remove dirt, loose mortar, scale, powder and other foreign matter from concrete block surfaces, which </w:t>
      </w:r>
      <w:r w:rsidRPr="00C54903">
        <w:rPr>
          <w:rFonts w:ascii="Century Gothic" w:hAnsi="Century Gothic"/>
          <w:spacing w:val="-3"/>
        </w:rPr>
        <w:t xml:space="preserve">are </w:t>
      </w:r>
      <w:r w:rsidRPr="00C54903">
        <w:rPr>
          <w:rFonts w:ascii="Century Gothic" w:hAnsi="Century Gothic"/>
        </w:rPr>
        <w:t>to be painted or treated with a clear</w:t>
      </w:r>
      <w:r w:rsidRPr="00C54903">
        <w:rPr>
          <w:rFonts w:ascii="Century Gothic" w:hAnsi="Century Gothic"/>
          <w:spacing w:val="-11"/>
        </w:rPr>
        <w:t xml:space="preserve"> </w:t>
      </w:r>
      <w:r w:rsidRPr="00C54903">
        <w:rPr>
          <w:rFonts w:ascii="Century Gothic" w:hAnsi="Century Gothic"/>
        </w:rPr>
        <w:t>sealer.</w:t>
      </w:r>
    </w:p>
    <w:p w14:paraId="5242078D"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Galvanized metal shall be solvent cleaned with a compliant solvent and then retreated with an etching-type solution, where recommended by the finish manufacturer. Cleaned and retreated galvanized metal shall be primed the same </w:t>
      </w:r>
      <w:r w:rsidRPr="00C54903">
        <w:rPr>
          <w:rFonts w:ascii="Century Gothic" w:hAnsi="Century Gothic"/>
          <w:spacing w:val="-3"/>
        </w:rPr>
        <w:t xml:space="preserve">day </w:t>
      </w:r>
      <w:r w:rsidRPr="00C54903">
        <w:rPr>
          <w:rFonts w:ascii="Century Gothic" w:hAnsi="Century Gothic"/>
        </w:rPr>
        <w:t>that cleaning has been</w:t>
      </w:r>
      <w:r w:rsidRPr="00C54903">
        <w:rPr>
          <w:rFonts w:ascii="Century Gothic" w:hAnsi="Century Gothic"/>
          <w:spacing w:val="-2"/>
        </w:rPr>
        <w:t xml:space="preserve"> </w:t>
      </w:r>
      <w:r w:rsidRPr="00C54903">
        <w:rPr>
          <w:rFonts w:ascii="Century Gothic" w:hAnsi="Century Gothic"/>
        </w:rPr>
        <w:t>performed.</w:t>
      </w:r>
    </w:p>
    <w:p w14:paraId="4A2893B3"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Aluminum surfaces to be painted shall first be solvent</w:t>
      </w:r>
      <w:r w:rsidRPr="00C54903">
        <w:rPr>
          <w:rFonts w:ascii="Century Gothic" w:hAnsi="Century Gothic"/>
          <w:spacing w:val="-10"/>
        </w:rPr>
        <w:t xml:space="preserve"> </w:t>
      </w:r>
      <w:r w:rsidRPr="00C54903">
        <w:rPr>
          <w:rFonts w:ascii="Century Gothic" w:hAnsi="Century Gothic"/>
        </w:rPr>
        <w:t>washed.</w:t>
      </w:r>
    </w:p>
    <w:p w14:paraId="369EE78A"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Remove grease, rust, scale, dirt and dust from ferrous metal surfaces. Consult SSPC Guidelines for acceptable methods. Primer coat shall </w:t>
      </w:r>
      <w:r w:rsidRPr="00C54903">
        <w:rPr>
          <w:rFonts w:ascii="Century Gothic" w:hAnsi="Century Gothic"/>
          <w:spacing w:val="-3"/>
        </w:rPr>
        <w:t xml:space="preserve">be </w:t>
      </w:r>
      <w:r w:rsidRPr="00C54903">
        <w:rPr>
          <w:rFonts w:ascii="Century Gothic" w:hAnsi="Century Gothic"/>
        </w:rPr>
        <w:t xml:space="preserve">applied </w:t>
      </w:r>
      <w:r w:rsidRPr="00C54903">
        <w:rPr>
          <w:rFonts w:ascii="Century Gothic" w:hAnsi="Century Gothic"/>
          <w:spacing w:val="-3"/>
        </w:rPr>
        <w:t xml:space="preserve">not </w:t>
      </w:r>
      <w:r w:rsidRPr="00C54903">
        <w:rPr>
          <w:rFonts w:ascii="Century Gothic" w:hAnsi="Century Gothic"/>
        </w:rPr>
        <w:t xml:space="preserve">less </w:t>
      </w:r>
      <w:r w:rsidRPr="00C54903">
        <w:rPr>
          <w:rFonts w:ascii="Century Gothic" w:hAnsi="Century Gothic"/>
          <w:spacing w:val="-3"/>
        </w:rPr>
        <w:t xml:space="preserve">than </w:t>
      </w:r>
      <w:r w:rsidRPr="00C54903">
        <w:rPr>
          <w:rFonts w:ascii="Century Gothic" w:hAnsi="Century Gothic"/>
        </w:rPr>
        <w:t>30 minutes, nor more than 3 hours after preparation of the</w:t>
      </w:r>
      <w:r w:rsidRPr="00C54903">
        <w:rPr>
          <w:rFonts w:ascii="Century Gothic" w:hAnsi="Century Gothic"/>
          <w:spacing w:val="-15"/>
        </w:rPr>
        <w:t xml:space="preserve"> </w:t>
      </w:r>
      <w:r w:rsidRPr="00C54903">
        <w:rPr>
          <w:rFonts w:ascii="Century Gothic" w:hAnsi="Century Gothic"/>
        </w:rPr>
        <w:t>surface.</w:t>
      </w:r>
    </w:p>
    <w:p w14:paraId="30F33F66" w14:textId="77777777" w:rsidR="00992BEF" w:rsidRDefault="00992BEF">
      <w:pPr>
        <w:rPr>
          <w:rFonts w:ascii="Century Gothic" w:hAnsi="Century Gothic"/>
        </w:rPr>
      </w:pPr>
      <w:r>
        <w:rPr>
          <w:rFonts w:ascii="Century Gothic" w:hAnsi="Century Gothic"/>
        </w:rPr>
        <w:br w:type="page"/>
      </w:r>
    </w:p>
    <w:p w14:paraId="09255ED2" w14:textId="1CC0F13C" w:rsidR="001068B5" w:rsidRPr="00C54903" w:rsidRDefault="00E06792" w:rsidP="007418C3">
      <w:pPr>
        <w:pStyle w:val="ListParagraph"/>
        <w:numPr>
          <w:ilvl w:val="0"/>
          <w:numId w:val="26"/>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Sand and scrape shop primed </w:t>
      </w:r>
      <w:r w:rsidRPr="00C54903">
        <w:rPr>
          <w:rFonts w:ascii="Century Gothic" w:hAnsi="Century Gothic"/>
          <w:spacing w:val="-3"/>
        </w:rPr>
        <w:t xml:space="preserve">metal </w:t>
      </w:r>
      <w:r w:rsidRPr="00C54903">
        <w:rPr>
          <w:rFonts w:ascii="Century Gothic" w:hAnsi="Century Gothic"/>
        </w:rPr>
        <w:t xml:space="preserve">to remove loose primer and rust. Then prime and finish </w:t>
      </w:r>
      <w:r w:rsidRPr="00C54903">
        <w:rPr>
          <w:rFonts w:ascii="Century Gothic" w:hAnsi="Century Gothic"/>
          <w:spacing w:val="-3"/>
        </w:rPr>
        <w:t xml:space="preserve">as </w:t>
      </w:r>
      <w:r w:rsidRPr="00C54903">
        <w:rPr>
          <w:rFonts w:ascii="Century Gothic" w:hAnsi="Century Gothic"/>
        </w:rPr>
        <w:t>defined in Sections 3.08, 3.09 and 3.10. Shop prime is not acceptable as a primer for a finish paint</w:t>
      </w:r>
      <w:r w:rsidRPr="00C54903">
        <w:rPr>
          <w:rFonts w:ascii="Century Gothic" w:hAnsi="Century Gothic"/>
          <w:spacing w:val="-1"/>
        </w:rPr>
        <w:t xml:space="preserve"> </w:t>
      </w:r>
      <w:r w:rsidRPr="00C54903">
        <w:rPr>
          <w:rFonts w:ascii="Century Gothic" w:hAnsi="Century Gothic"/>
        </w:rPr>
        <w:t>system.</w:t>
      </w:r>
    </w:p>
    <w:p w14:paraId="79B34EEA"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Remove dust, grit and foreign matter from wood surfaces. Sand surfaces and </w:t>
      </w:r>
      <w:r w:rsidRPr="00C54903">
        <w:rPr>
          <w:rFonts w:ascii="Century Gothic" w:hAnsi="Century Gothic"/>
          <w:spacing w:val="-3"/>
        </w:rPr>
        <w:t xml:space="preserve">dust </w:t>
      </w:r>
      <w:r w:rsidRPr="00C54903">
        <w:rPr>
          <w:rFonts w:ascii="Century Gothic" w:hAnsi="Century Gothic"/>
        </w:rPr>
        <w:t xml:space="preserve">clean. Spot prime knots, pitch streaks and sappy sections with a stain blocking primer where surfaces </w:t>
      </w:r>
      <w:r w:rsidRPr="00C54903">
        <w:rPr>
          <w:rFonts w:ascii="Century Gothic" w:hAnsi="Century Gothic"/>
          <w:spacing w:val="-3"/>
        </w:rPr>
        <w:t xml:space="preserve">are </w:t>
      </w:r>
      <w:r w:rsidRPr="00C54903">
        <w:rPr>
          <w:rFonts w:ascii="Century Gothic" w:hAnsi="Century Gothic"/>
        </w:rPr>
        <w:t>to be painted. Fill nail holes, cracks and other defects after priming and spot prime repairs after patching materials has fully</w:t>
      </w:r>
      <w:r w:rsidRPr="00C54903">
        <w:rPr>
          <w:rFonts w:ascii="Century Gothic" w:hAnsi="Century Gothic"/>
          <w:spacing w:val="-30"/>
        </w:rPr>
        <w:t xml:space="preserve"> </w:t>
      </w:r>
      <w:r w:rsidRPr="00C54903">
        <w:rPr>
          <w:rFonts w:ascii="Century Gothic" w:hAnsi="Century Gothic"/>
        </w:rPr>
        <w:t>cured.</w:t>
      </w:r>
    </w:p>
    <w:p w14:paraId="3EBB12E7"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Plaster surfaces shall be dry and free from efflorescence, encrustations and foreign matter. Fill cracks, holes and imperfections, smoothing repairs to match adjacent texture. Allow repairs to fully cure before</w:t>
      </w:r>
      <w:r w:rsidRPr="00C54903">
        <w:rPr>
          <w:rFonts w:ascii="Century Gothic" w:hAnsi="Century Gothic"/>
          <w:spacing w:val="-15"/>
        </w:rPr>
        <w:t xml:space="preserve"> </w:t>
      </w:r>
      <w:r w:rsidRPr="00C54903">
        <w:rPr>
          <w:rFonts w:ascii="Century Gothic" w:hAnsi="Century Gothic"/>
        </w:rPr>
        <w:t>priming.</w:t>
      </w:r>
    </w:p>
    <w:p w14:paraId="29D10EB9" w14:textId="7E0906A1" w:rsidR="001068B5" w:rsidRPr="00C54903" w:rsidRDefault="00E06792" w:rsidP="007418C3">
      <w:pPr>
        <w:pStyle w:val="ListParagraph"/>
        <w:numPr>
          <w:ilvl w:val="0"/>
          <w:numId w:val="26"/>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All gypsum board surfaces must be completely dry and dust free before</w:t>
      </w:r>
      <w:r w:rsidRPr="00C54903">
        <w:rPr>
          <w:rFonts w:ascii="Century Gothic" w:hAnsi="Century Gothic"/>
          <w:spacing w:val="-8"/>
        </w:rPr>
        <w:t xml:space="preserve"> </w:t>
      </w:r>
      <w:r w:rsidRPr="00C54903">
        <w:rPr>
          <w:rFonts w:ascii="Century Gothic" w:hAnsi="Century Gothic"/>
        </w:rPr>
        <w:t>painting.</w:t>
      </w:r>
      <w:r w:rsidR="007418C3">
        <w:rPr>
          <w:rFonts w:ascii="Century Gothic" w:hAnsi="Century Gothic"/>
        </w:rPr>
        <w:t xml:space="preserve">  </w:t>
      </w:r>
      <w:r w:rsidR="007418C3" w:rsidRPr="00C54903">
        <w:rPr>
          <w:rFonts w:ascii="Century Gothic" w:hAnsi="Century Gothic"/>
        </w:rPr>
        <w:t>Skim coated drywall must be sealed with an alkyd based sealer or a waterborne sealer recommended by the paint manufacturer for this surface.</w:t>
      </w:r>
    </w:p>
    <w:p w14:paraId="361A0778"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Remove mildew </w:t>
      </w:r>
      <w:r w:rsidRPr="00C54903">
        <w:rPr>
          <w:rFonts w:ascii="Century Gothic" w:hAnsi="Century Gothic"/>
          <w:spacing w:val="-3"/>
        </w:rPr>
        <w:t xml:space="preserve">by </w:t>
      </w:r>
      <w:r w:rsidRPr="00C54903">
        <w:rPr>
          <w:rFonts w:ascii="Century Gothic" w:hAnsi="Century Gothic"/>
        </w:rPr>
        <w:t xml:space="preserve">scrubbing </w:t>
      </w:r>
      <w:r w:rsidRPr="00C54903">
        <w:rPr>
          <w:rFonts w:ascii="Century Gothic" w:hAnsi="Century Gothic"/>
          <w:spacing w:val="-3"/>
        </w:rPr>
        <w:t xml:space="preserve">with </w:t>
      </w:r>
      <w:r w:rsidRPr="00C54903">
        <w:rPr>
          <w:rFonts w:ascii="Century Gothic" w:hAnsi="Century Gothic"/>
        </w:rPr>
        <w:t>a solution of tri-sodium phosphate and</w:t>
      </w:r>
      <w:r w:rsidRPr="00C54903">
        <w:rPr>
          <w:rFonts w:ascii="Century Gothic" w:hAnsi="Century Gothic"/>
          <w:spacing w:val="-1"/>
        </w:rPr>
        <w:t xml:space="preserve"> </w:t>
      </w:r>
      <w:r w:rsidRPr="00C54903">
        <w:rPr>
          <w:rFonts w:ascii="Century Gothic" w:hAnsi="Century Gothic"/>
        </w:rPr>
        <w:t>bleach.</w:t>
      </w:r>
    </w:p>
    <w:p w14:paraId="721C446B" w14:textId="6D2CD28B" w:rsidR="001068B5" w:rsidRPr="00C54903" w:rsidRDefault="007418C3" w:rsidP="009850A4">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tab/>
      </w:r>
      <w:r w:rsidR="00E06792" w:rsidRPr="00C54903">
        <w:rPr>
          <w:rFonts w:ascii="Century Gothic" w:hAnsi="Century Gothic"/>
          <w:sz w:val="22"/>
          <w:szCs w:val="22"/>
        </w:rPr>
        <w:t>Rinse with clean water and allow the surface to dry, prior to painting.</w:t>
      </w:r>
    </w:p>
    <w:p w14:paraId="74380C2A"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Preparation of other surfaces shall be performed following the</w:t>
      </w:r>
      <w:r w:rsidRPr="00C54903">
        <w:rPr>
          <w:rFonts w:ascii="Century Gothic" w:hAnsi="Century Gothic"/>
          <w:spacing w:val="-27"/>
        </w:rPr>
        <w:t xml:space="preserve"> </w:t>
      </w:r>
      <w:r w:rsidRPr="00C54903">
        <w:rPr>
          <w:rFonts w:ascii="Century Gothic" w:hAnsi="Century Gothic"/>
        </w:rPr>
        <w:t>specific recommendations of the coating</w:t>
      </w:r>
      <w:r w:rsidRPr="00C54903">
        <w:rPr>
          <w:rFonts w:ascii="Century Gothic" w:hAnsi="Century Gothic"/>
          <w:spacing w:val="-11"/>
        </w:rPr>
        <w:t xml:space="preserve"> </w:t>
      </w:r>
      <w:r w:rsidRPr="00C54903">
        <w:rPr>
          <w:rFonts w:ascii="Century Gothic" w:hAnsi="Century Gothic"/>
        </w:rPr>
        <w:t>manufacturer.</w:t>
      </w:r>
    </w:p>
    <w:p w14:paraId="25379A33" w14:textId="77777777" w:rsidR="001068B5" w:rsidRPr="00C54903" w:rsidRDefault="00E06792" w:rsidP="009850A4">
      <w:pPr>
        <w:pStyle w:val="ListParagraph"/>
        <w:numPr>
          <w:ilvl w:val="0"/>
          <w:numId w:val="26"/>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Wood Doors Scheduled for Painting: Seal top and bottom edges with primer.</w:t>
      </w:r>
      <w:r w:rsidRPr="00C54903">
        <w:rPr>
          <w:rFonts w:ascii="Century Gothic" w:hAnsi="Century Gothic"/>
          <w:spacing w:val="43"/>
        </w:rPr>
        <w:t xml:space="preserve"> </w:t>
      </w:r>
      <w:r w:rsidRPr="00C54903">
        <w:rPr>
          <w:rFonts w:ascii="Century Gothic" w:hAnsi="Century Gothic"/>
        </w:rPr>
        <w:t>Leave labels intact and readable.</w:t>
      </w:r>
    </w:p>
    <w:p w14:paraId="2589AF9E"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PROTECTION</w:t>
      </w:r>
    </w:p>
    <w:p w14:paraId="12483821" w14:textId="77777777" w:rsidR="001068B5" w:rsidRPr="00C54903" w:rsidRDefault="00E06792" w:rsidP="009850A4">
      <w:pPr>
        <w:pStyle w:val="ListParagraph"/>
        <w:numPr>
          <w:ilvl w:val="0"/>
          <w:numId w:val="2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Protect elements surrounding the work of this Section from damage or</w:t>
      </w:r>
      <w:r w:rsidRPr="00C54903">
        <w:rPr>
          <w:rFonts w:ascii="Century Gothic" w:hAnsi="Century Gothic"/>
          <w:spacing w:val="-25"/>
        </w:rPr>
        <w:t xml:space="preserve"> </w:t>
      </w:r>
      <w:r w:rsidRPr="00C54903">
        <w:rPr>
          <w:rFonts w:ascii="Century Gothic" w:hAnsi="Century Gothic"/>
        </w:rPr>
        <w:t>disfiguration.</w:t>
      </w:r>
    </w:p>
    <w:p w14:paraId="0613ED3F" w14:textId="77777777" w:rsidR="001068B5" w:rsidRPr="00C54903" w:rsidRDefault="00E06792" w:rsidP="009850A4">
      <w:pPr>
        <w:pStyle w:val="ListParagraph"/>
        <w:numPr>
          <w:ilvl w:val="0"/>
          <w:numId w:val="2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Repair damage to other surfaces caused </w:t>
      </w:r>
      <w:r w:rsidRPr="00C54903">
        <w:rPr>
          <w:rFonts w:ascii="Century Gothic" w:hAnsi="Century Gothic"/>
          <w:spacing w:val="-3"/>
        </w:rPr>
        <w:t xml:space="preserve">by work </w:t>
      </w:r>
      <w:r w:rsidRPr="00C54903">
        <w:rPr>
          <w:rFonts w:ascii="Century Gothic" w:hAnsi="Century Gothic"/>
        </w:rPr>
        <w:t>of this</w:t>
      </w:r>
      <w:r w:rsidRPr="00C54903">
        <w:rPr>
          <w:rFonts w:ascii="Century Gothic" w:hAnsi="Century Gothic"/>
          <w:spacing w:val="-6"/>
        </w:rPr>
        <w:t xml:space="preserve"> </w:t>
      </w:r>
      <w:r w:rsidRPr="00C54903">
        <w:rPr>
          <w:rFonts w:ascii="Century Gothic" w:hAnsi="Century Gothic"/>
        </w:rPr>
        <w:t>Section.</w:t>
      </w:r>
    </w:p>
    <w:p w14:paraId="0B46DD03" w14:textId="77777777" w:rsidR="001068B5" w:rsidRPr="00C54903" w:rsidRDefault="00E06792" w:rsidP="009850A4">
      <w:pPr>
        <w:pStyle w:val="ListParagraph"/>
        <w:numPr>
          <w:ilvl w:val="0"/>
          <w:numId w:val="2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Furnish drop cloths, shields and other protective methods to prevent spray</w:t>
      </w:r>
      <w:r w:rsidRPr="00C54903">
        <w:rPr>
          <w:rFonts w:ascii="Century Gothic" w:hAnsi="Century Gothic"/>
          <w:spacing w:val="-24"/>
        </w:rPr>
        <w:t xml:space="preserve"> </w:t>
      </w:r>
      <w:r w:rsidRPr="00C54903">
        <w:rPr>
          <w:rFonts w:ascii="Century Gothic" w:hAnsi="Century Gothic"/>
        </w:rPr>
        <w:t>or droppings from disfiguring other</w:t>
      </w:r>
      <w:r w:rsidRPr="00C54903">
        <w:rPr>
          <w:rFonts w:ascii="Century Gothic" w:hAnsi="Century Gothic"/>
          <w:spacing w:val="1"/>
        </w:rPr>
        <w:t xml:space="preserve"> </w:t>
      </w:r>
      <w:r w:rsidRPr="00C54903">
        <w:rPr>
          <w:rFonts w:ascii="Century Gothic" w:hAnsi="Century Gothic"/>
        </w:rPr>
        <w:t>surfaces.</w:t>
      </w:r>
    </w:p>
    <w:p w14:paraId="38996886" w14:textId="77777777" w:rsidR="001068B5" w:rsidRPr="00C54903" w:rsidRDefault="00E06792" w:rsidP="009850A4">
      <w:pPr>
        <w:pStyle w:val="ListParagraph"/>
        <w:numPr>
          <w:ilvl w:val="0"/>
          <w:numId w:val="25"/>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Remove empty paint containers and other materials debris, from site</w:t>
      </w:r>
      <w:r w:rsidRPr="00C54903">
        <w:rPr>
          <w:rFonts w:ascii="Century Gothic" w:hAnsi="Century Gothic"/>
          <w:spacing w:val="-15"/>
        </w:rPr>
        <w:t xml:space="preserve"> </w:t>
      </w:r>
      <w:r w:rsidRPr="00C54903">
        <w:rPr>
          <w:rFonts w:ascii="Century Gothic" w:hAnsi="Century Gothic"/>
        </w:rPr>
        <w:t>daily.</w:t>
      </w:r>
    </w:p>
    <w:p w14:paraId="5AD33E72"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APPLICATION</w:t>
      </w:r>
    </w:p>
    <w:p w14:paraId="6F9E92ED"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Contractor to provide 10% allowance for accent wall paint. Accent walls to</w:t>
      </w:r>
      <w:r w:rsidRPr="00C54903">
        <w:rPr>
          <w:rFonts w:ascii="Century Gothic" w:hAnsi="Century Gothic"/>
          <w:spacing w:val="-25"/>
        </w:rPr>
        <w:t xml:space="preserve"> </w:t>
      </w:r>
      <w:r w:rsidRPr="00C54903">
        <w:rPr>
          <w:rFonts w:ascii="Century Gothic" w:hAnsi="Century Gothic"/>
        </w:rPr>
        <w:t>be located in the</w:t>
      </w:r>
      <w:r w:rsidRPr="00C54903">
        <w:rPr>
          <w:rFonts w:ascii="Century Gothic" w:hAnsi="Century Gothic"/>
          <w:spacing w:val="-6"/>
        </w:rPr>
        <w:t xml:space="preserve"> </w:t>
      </w:r>
      <w:r w:rsidRPr="00C54903">
        <w:rPr>
          <w:rFonts w:ascii="Century Gothic" w:hAnsi="Century Gothic"/>
        </w:rPr>
        <w:t>field.</w:t>
      </w:r>
    </w:p>
    <w:p w14:paraId="31777F2A"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Apply products in accordance with manufacturer's</w:t>
      </w:r>
      <w:r w:rsidRPr="00C54903">
        <w:rPr>
          <w:rFonts w:ascii="Century Gothic" w:hAnsi="Century Gothic"/>
          <w:spacing w:val="-6"/>
        </w:rPr>
        <w:t xml:space="preserve"> </w:t>
      </w:r>
      <w:r w:rsidRPr="00C54903">
        <w:rPr>
          <w:rFonts w:ascii="Century Gothic" w:hAnsi="Century Gothic"/>
        </w:rPr>
        <w:t>instructions.</w:t>
      </w:r>
    </w:p>
    <w:p w14:paraId="19A8724A"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Do not apply finishes to surfaces </w:t>
      </w:r>
      <w:r w:rsidRPr="00C54903">
        <w:rPr>
          <w:rFonts w:ascii="Century Gothic" w:hAnsi="Century Gothic"/>
          <w:spacing w:val="-3"/>
        </w:rPr>
        <w:t xml:space="preserve">that </w:t>
      </w:r>
      <w:r w:rsidRPr="00C54903">
        <w:rPr>
          <w:rFonts w:ascii="Century Gothic" w:hAnsi="Century Gothic"/>
        </w:rPr>
        <w:t xml:space="preserve">are </w:t>
      </w:r>
      <w:r w:rsidRPr="00C54903">
        <w:rPr>
          <w:rFonts w:ascii="Century Gothic" w:hAnsi="Century Gothic"/>
          <w:spacing w:val="-3"/>
        </w:rPr>
        <w:t xml:space="preserve">not </w:t>
      </w:r>
      <w:r w:rsidRPr="00C54903">
        <w:rPr>
          <w:rFonts w:ascii="Century Gothic" w:hAnsi="Century Gothic"/>
        </w:rPr>
        <w:t>dry.</w:t>
      </w:r>
    </w:p>
    <w:p w14:paraId="283AC4C7"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Apply each coat to uniform finish. </w:t>
      </w:r>
      <w:r w:rsidRPr="00C54903">
        <w:rPr>
          <w:rFonts w:ascii="Century Gothic" w:hAnsi="Century Gothic"/>
          <w:spacing w:val="-3"/>
        </w:rPr>
        <w:t xml:space="preserve">Number </w:t>
      </w:r>
      <w:r w:rsidRPr="00C54903">
        <w:rPr>
          <w:rFonts w:ascii="Century Gothic" w:hAnsi="Century Gothic"/>
        </w:rPr>
        <w:t>of coats specified is a</w:t>
      </w:r>
      <w:r w:rsidRPr="00C54903">
        <w:rPr>
          <w:rFonts w:ascii="Century Gothic" w:hAnsi="Century Gothic"/>
          <w:spacing w:val="-13"/>
        </w:rPr>
        <w:t xml:space="preserve"> </w:t>
      </w:r>
      <w:r w:rsidRPr="00C54903">
        <w:rPr>
          <w:rFonts w:ascii="Century Gothic" w:hAnsi="Century Gothic"/>
        </w:rPr>
        <w:t>minimum.</w:t>
      </w:r>
    </w:p>
    <w:p w14:paraId="027F7AB6" w14:textId="4DECC2CF" w:rsidR="001068B5" w:rsidRPr="00C54903" w:rsidRDefault="0027765E" w:rsidP="0027765E">
      <w:pPr>
        <w:pStyle w:val="BodyText"/>
        <w:tabs>
          <w:tab w:val="left" w:pos="720"/>
          <w:tab w:val="left" w:pos="1440"/>
          <w:tab w:val="left" w:pos="2160"/>
          <w:tab w:val="left" w:pos="2880"/>
          <w:tab w:val="left" w:pos="3600"/>
          <w:tab w:val="left" w:pos="4320"/>
        </w:tabs>
        <w:spacing w:after="120"/>
        <w:ind w:left="1440" w:hanging="555"/>
        <w:jc w:val="both"/>
        <w:rPr>
          <w:rFonts w:ascii="Century Gothic" w:hAnsi="Century Gothic"/>
          <w:sz w:val="22"/>
          <w:szCs w:val="22"/>
        </w:rPr>
      </w:pPr>
      <w:r>
        <w:rPr>
          <w:rFonts w:ascii="Century Gothic" w:hAnsi="Century Gothic"/>
          <w:sz w:val="22"/>
          <w:szCs w:val="22"/>
        </w:rPr>
        <w:tab/>
      </w:r>
      <w:r w:rsidR="00E06792" w:rsidRPr="00C54903">
        <w:rPr>
          <w:rFonts w:ascii="Century Gothic" w:hAnsi="Century Gothic"/>
          <w:sz w:val="22"/>
          <w:szCs w:val="22"/>
        </w:rPr>
        <w:t>Additional coats shall be applied at no extra cost, if coatings show evidence of uneven application, uneven pigmentation, brush strokes, roller marks or any otherwise unsatisfactory distribution of material.</w:t>
      </w:r>
    </w:p>
    <w:p w14:paraId="6F9345BF"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For all paint systems </w:t>
      </w:r>
      <w:r w:rsidRPr="00C54903">
        <w:rPr>
          <w:rFonts w:ascii="Century Gothic" w:hAnsi="Century Gothic"/>
          <w:spacing w:val="-3"/>
        </w:rPr>
        <w:t xml:space="preserve">that </w:t>
      </w:r>
      <w:r w:rsidRPr="00C54903">
        <w:rPr>
          <w:rFonts w:ascii="Century Gothic" w:hAnsi="Century Gothic"/>
        </w:rPr>
        <w:t xml:space="preserve">include two or more coats of material, each successive coat shall </w:t>
      </w:r>
      <w:r w:rsidRPr="00C54903">
        <w:rPr>
          <w:rFonts w:ascii="Century Gothic" w:hAnsi="Century Gothic"/>
          <w:spacing w:val="-3"/>
        </w:rPr>
        <w:t xml:space="preserve">be </w:t>
      </w:r>
      <w:r w:rsidRPr="00C54903">
        <w:rPr>
          <w:rFonts w:ascii="Century Gothic" w:hAnsi="Century Gothic"/>
        </w:rPr>
        <w:t xml:space="preserve">of a different color and shall </w:t>
      </w:r>
      <w:r w:rsidRPr="00C54903">
        <w:rPr>
          <w:rFonts w:ascii="Century Gothic" w:hAnsi="Century Gothic"/>
          <w:spacing w:val="-3"/>
        </w:rPr>
        <w:t xml:space="preserve">be </w:t>
      </w:r>
      <w:r w:rsidRPr="00C54903">
        <w:rPr>
          <w:rFonts w:ascii="Century Gothic" w:hAnsi="Century Gothic"/>
        </w:rPr>
        <w:t>inspected and approved in writing, prior to the application of the next</w:t>
      </w:r>
      <w:r w:rsidRPr="00C54903">
        <w:rPr>
          <w:rFonts w:ascii="Century Gothic" w:hAnsi="Century Gothic"/>
          <w:spacing w:val="-7"/>
        </w:rPr>
        <w:t xml:space="preserve"> </w:t>
      </w:r>
      <w:r w:rsidRPr="00C54903">
        <w:rPr>
          <w:rFonts w:ascii="Century Gothic" w:hAnsi="Century Gothic"/>
        </w:rPr>
        <w:t>coat.</w:t>
      </w:r>
    </w:p>
    <w:p w14:paraId="7FE7A1FA"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Undercoats shall be lighter and brighter in tint than finish</w:t>
      </w:r>
      <w:r w:rsidRPr="00C54903">
        <w:rPr>
          <w:rFonts w:ascii="Century Gothic" w:hAnsi="Century Gothic"/>
          <w:spacing w:val="-14"/>
        </w:rPr>
        <w:t xml:space="preserve"> </w:t>
      </w:r>
      <w:r w:rsidRPr="00C54903">
        <w:rPr>
          <w:rFonts w:ascii="Century Gothic" w:hAnsi="Century Gothic"/>
        </w:rPr>
        <w:t>coat.</w:t>
      </w:r>
    </w:p>
    <w:p w14:paraId="07995E00"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Sand lightly between coats to achieve required</w:t>
      </w:r>
      <w:r w:rsidRPr="00C54903">
        <w:rPr>
          <w:rFonts w:ascii="Century Gothic" w:hAnsi="Century Gothic"/>
          <w:spacing w:val="-18"/>
        </w:rPr>
        <w:t xml:space="preserve"> </w:t>
      </w:r>
      <w:r w:rsidRPr="00C54903">
        <w:rPr>
          <w:rFonts w:ascii="Century Gothic" w:hAnsi="Century Gothic"/>
        </w:rPr>
        <w:t>finish.</w:t>
      </w:r>
    </w:p>
    <w:p w14:paraId="247DF63D"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Allow applied coat to dry before next coat is</w:t>
      </w:r>
      <w:r w:rsidRPr="00C54903">
        <w:rPr>
          <w:rFonts w:ascii="Century Gothic" w:hAnsi="Century Gothic"/>
          <w:spacing w:val="-9"/>
        </w:rPr>
        <w:t xml:space="preserve"> </w:t>
      </w:r>
      <w:r w:rsidRPr="00C54903">
        <w:rPr>
          <w:rFonts w:ascii="Century Gothic" w:hAnsi="Century Gothic"/>
        </w:rPr>
        <w:t>applied.</w:t>
      </w:r>
    </w:p>
    <w:p w14:paraId="5F883FA0" w14:textId="77777777" w:rsidR="001068B5" w:rsidRPr="00C54903" w:rsidRDefault="00E06792" w:rsidP="0027765E">
      <w:pPr>
        <w:pStyle w:val="ListParagraph"/>
        <w:numPr>
          <w:ilvl w:val="0"/>
          <w:numId w:val="24"/>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Where primers and/or undercoats are required they shall be applied in a manner</w:t>
      </w:r>
      <w:r w:rsidRPr="00C54903">
        <w:rPr>
          <w:rFonts w:ascii="Century Gothic" w:hAnsi="Century Gothic"/>
          <w:spacing w:val="-32"/>
        </w:rPr>
        <w:t xml:space="preserve"> </w:t>
      </w:r>
      <w:r w:rsidRPr="00C54903">
        <w:rPr>
          <w:rFonts w:ascii="Century Gothic" w:hAnsi="Century Gothic"/>
        </w:rPr>
        <w:t>that ensures full, complete and uniform</w:t>
      </w:r>
      <w:r w:rsidRPr="00C54903">
        <w:rPr>
          <w:rFonts w:ascii="Century Gothic" w:hAnsi="Century Gothic"/>
          <w:spacing w:val="-15"/>
        </w:rPr>
        <w:t xml:space="preserve"> </w:t>
      </w:r>
      <w:r w:rsidRPr="00C54903">
        <w:rPr>
          <w:rFonts w:ascii="Century Gothic" w:hAnsi="Century Gothic"/>
        </w:rPr>
        <w:t>coverage.</w:t>
      </w:r>
    </w:p>
    <w:p w14:paraId="08FDD4A4"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Where stucco and/or wood sidings require a primer or undercoat it is recommended that the primer/undercoat </w:t>
      </w:r>
      <w:r w:rsidRPr="00C54903">
        <w:rPr>
          <w:rFonts w:ascii="Century Gothic" w:hAnsi="Century Gothic"/>
          <w:spacing w:val="-3"/>
        </w:rPr>
        <w:t xml:space="preserve">be </w:t>
      </w:r>
      <w:r w:rsidRPr="00C54903">
        <w:rPr>
          <w:rFonts w:ascii="Century Gothic" w:hAnsi="Century Gothic"/>
        </w:rPr>
        <w:t xml:space="preserve">applied by roller </w:t>
      </w:r>
      <w:r w:rsidRPr="00C54903">
        <w:rPr>
          <w:rFonts w:ascii="Century Gothic" w:hAnsi="Century Gothic"/>
          <w:spacing w:val="-4"/>
        </w:rPr>
        <w:t xml:space="preserve">or </w:t>
      </w:r>
      <w:r w:rsidRPr="00C54903">
        <w:rPr>
          <w:rFonts w:ascii="Century Gothic" w:hAnsi="Century Gothic"/>
        </w:rPr>
        <w:t>back rolled in a manner that will insure, full, complete and uniform</w:t>
      </w:r>
      <w:r w:rsidRPr="00C54903">
        <w:rPr>
          <w:rFonts w:ascii="Century Gothic" w:hAnsi="Century Gothic"/>
          <w:spacing w:val="-8"/>
        </w:rPr>
        <w:t xml:space="preserve"> </w:t>
      </w:r>
      <w:r w:rsidRPr="00C54903">
        <w:rPr>
          <w:rFonts w:ascii="Century Gothic" w:hAnsi="Century Gothic"/>
        </w:rPr>
        <w:t>coverage.</w:t>
      </w:r>
    </w:p>
    <w:p w14:paraId="0CD34031"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All exposed horizontal masonry, including but not limited to; concrete, concrete block, brick and stucco walls, shall be fully sealed with two coats of an approved elastomeric material prior to the application of any finish materials. This does </w:t>
      </w:r>
      <w:r w:rsidRPr="00C54903">
        <w:rPr>
          <w:rFonts w:ascii="Century Gothic" w:hAnsi="Century Gothic"/>
          <w:spacing w:val="-3"/>
        </w:rPr>
        <w:t xml:space="preserve">not </w:t>
      </w:r>
      <w:r w:rsidRPr="00C54903">
        <w:rPr>
          <w:rFonts w:ascii="Century Gothic" w:hAnsi="Century Gothic"/>
        </w:rPr>
        <w:t xml:space="preserve">apply to walls where a coping is to be installed which </w:t>
      </w:r>
      <w:r w:rsidRPr="00C54903">
        <w:rPr>
          <w:rFonts w:ascii="Century Gothic" w:hAnsi="Century Gothic"/>
          <w:spacing w:val="-3"/>
        </w:rPr>
        <w:t xml:space="preserve">will </w:t>
      </w:r>
      <w:r w:rsidRPr="00C54903">
        <w:rPr>
          <w:rFonts w:ascii="Century Gothic" w:hAnsi="Century Gothic"/>
        </w:rPr>
        <w:t>fully protect the surfaces from the</w:t>
      </w:r>
      <w:r w:rsidRPr="00C54903">
        <w:rPr>
          <w:rFonts w:ascii="Century Gothic" w:hAnsi="Century Gothic"/>
          <w:spacing w:val="-2"/>
        </w:rPr>
        <w:t xml:space="preserve"> </w:t>
      </w:r>
      <w:r w:rsidRPr="00C54903">
        <w:rPr>
          <w:rFonts w:ascii="Century Gothic" w:hAnsi="Century Gothic"/>
        </w:rPr>
        <w:t>weather.</w:t>
      </w:r>
    </w:p>
    <w:p w14:paraId="13AD3AA0" w14:textId="74912912" w:rsidR="001068B5" w:rsidRPr="00DC1112" w:rsidRDefault="00E06792" w:rsidP="0027765E">
      <w:pPr>
        <w:pStyle w:val="ListParagraph"/>
        <w:numPr>
          <w:ilvl w:val="0"/>
          <w:numId w:val="24"/>
        </w:numPr>
        <w:tabs>
          <w:tab w:val="left" w:pos="720"/>
          <w:tab w:val="left" w:pos="1440"/>
          <w:tab w:val="left" w:pos="2160"/>
          <w:tab w:val="left" w:pos="2880"/>
          <w:tab w:val="left" w:pos="3600"/>
          <w:tab w:val="left" w:pos="4320"/>
        </w:tabs>
        <w:spacing w:after="120"/>
        <w:jc w:val="both"/>
        <w:rPr>
          <w:rFonts w:ascii="Century Gothic" w:hAnsi="Century Gothic"/>
        </w:rPr>
      </w:pPr>
      <w:r w:rsidRPr="00DC1112">
        <w:rPr>
          <w:rFonts w:ascii="Century Gothic" w:hAnsi="Century Gothic"/>
        </w:rPr>
        <w:t xml:space="preserve">Exterior </w:t>
      </w:r>
      <w:r w:rsidRPr="00DC1112">
        <w:rPr>
          <w:rFonts w:ascii="Century Gothic" w:hAnsi="Century Gothic"/>
          <w:spacing w:val="-3"/>
        </w:rPr>
        <w:t xml:space="preserve">metal </w:t>
      </w:r>
      <w:r w:rsidRPr="00DC1112">
        <w:rPr>
          <w:rFonts w:ascii="Century Gothic" w:hAnsi="Century Gothic"/>
        </w:rPr>
        <w:t xml:space="preserve">sheeting (including sidings and exposed roof or walkway decking) should have a factory applied finish whenever possible. Where a factory applied finish is </w:t>
      </w:r>
      <w:r w:rsidRPr="00DC1112">
        <w:rPr>
          <w:rFonts w:ascii="Century Gothic" w:hAnsi="Century Gothic"/>
          <w:spacing w:val="-3"/>
        </w:rPr>
        <w:t xml:space="preserve">not </w:t>
      </w:r>
      <w:r w:rsidRPr="00DC1112">
        <w:rPr>
          <w:rFonts w:ascii="Century Gothic" w:hAnsi="Century Gothic"/>
        </w:rPr>
        <w:t>possible or practical the preparation and finishing of the sheeting</w:t>
      </w:r>
      <w:r w:rsidRPr="00DC1112">
        <w:rPr>
          <w:rFonts w:ascii="Century Gothic" w:hAnsi="Century Gothic"/>
          <w:spacing w:val="-27"/>
        </w:rPr>
        <w:t xml:space="preserve"> </w:t>
      </w:r>
      <w:r w:rsidRPr="00DC1112">
        <w:rPr>
          <w:rFonts w:ascii="Century Gothic" w:hAnsi="Century Gothic"/>
        </w:rPr>
        <w:t>shall</w:t>
      </w:r>
      <w:r w:rsidR="00DC1112">
        <w:rPr>
          <w:rFonts w:ascii="Century Gothic" w:hAnsi="Century Gothic"/>
        </w:rPr>
        <w:t xml:space="preserve"> </w:t>
      </w:r>
      <w:r w:rsidR="00DC1112" w:rsidRPr="00DC1112">
        <w:rPr>
          <w:rFonts w:ascii="Century Gothic" w:hAnsi="Century Gothic"/>
        </w:rPr>
        <w:t>b</w:t>
      </w:r>
      <w:r w:rsidRPr="00DC1112">
        <w:rPr>
          <w:rFonts w:ascii="Century Gothic" w:hAnsi="Century Gothic"/>
        </w:rPr>
        <w:t>e as defined in Sections 3.03, 3.05, 3.08, 3.09 and the finish material manufacturer’s recommendations, whichever standard is most stringent.</w:t>
      </w:r>
    </w:p>
    <w:p w14:paraId="77AED387"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All exterior structural steel components shall be prepared, primed and finished</w:t>
      </w:r>
      <w:r w:rsidRPr="00C54903">
        <w:rPr>
          <w:rFonts w:ascii="Century Gothic" w:hAnsi="Century Gothic"/>
          <w:spacing w:val="-31"/>
        </w:rPr>
        <w:t xml:space="preserve"> </w:t>
      </w:r>
      <w:r w:rsidRPr="00C54903">
        <w:rPr>
          <w:rFonts w:ascii="Century Gothic" w:hAnsi="Century Gothic"/>
        </w:rPr>
        <w:t xml:space="preserve">prior to the installation </w:t>
      </w:r>
      <w:r w:rsidRPr="00C54903">
        <w:rPr>
          <w:rFonts w:ascii="Century Gothic" w:hAnsi="Century Gothic"/>
          <w:spacing w:val="-4"/>
        </w:rPr>
        <w:t xml:space="preserve">of </w:t>
      </w:r>
      <w:r w:rsidRPr="00C54903">
        <w:rPr>
          <w:rFonts w:ascii="Century Gothic" w:hAnsi="Century Gothic"/>
        </w:rPr>
        <w:t>sheeting or other construction materials that would limit or prevent a full and complete finish from being</w:t>
      </w:r>
      <w:r w:rsidRPr="00C54903">
        <w:rPr>
          <w:rFonts w:ascii="Century Gothic" w:hAnsi="Century Gothic"/>
          <w:spacing w:val="-5"/>
        </w:rPr>
        <w:t xml:space="preserve"> </w:t>
      </w:r>
      <w:r w:rsidRPr="00C54903">
        <w:rPr>
          <w:rFonts w:ascii="Century Gothic" w:hAnsi="Century Gothic"/>
        </w:rPr>
        <w:t>obtained.</w:t>
      </w:r>
    </w:p>
    <w:p w14:paraId="08F5E638"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Where clear finishes are required, tint fillers to match wood. Work fillers into the grain before set. Wipe excess from</w:t>
      </w:r>
      <w:r w:rsidRPr="00C54903">
        <w:rPr>
          <w:rFonts w:ascii="Century Gothic" w:hAnsi="Century Gothic"/>
          <w:spacing w:val="-15"/>
        </w:rPr>
        <w:t xml:space="preserve"> </w:t>
      </w:r>
      <w:r w:rsidRPr="00C54903">
        <w:rPr>
          <w:rFonts w:ascii="Century Gothic" w:hAnsi="Century Gothic"/>
        </w:rPr>
        <w:t>surface.</w:t>
      </w:r>
    </w:p>
    <w:p w14:paraId="5C8DB5B4"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Prime back surfaces of interior and exterior </w:t>
      </w:r>
      <w:r w:rsidRPr="00C54903">
        <w:rPr>
          <w:rFonts w:ascii="Century Gothic" w:hAnsi="Century Gothic"/>
          <w:spacing w:val="-3"/>
        </w:rPr>
        <w:t xml:space="preserve">woodwork </w:t>
      </w:r>
      <w:r w:rsidRPr="00C54903">
        <w:rPr>
          <w:rFonts w:ascii="Century Gothic" w:hAnsi="Century Gothic"/>
        </w:rPr>
        <w:t>with primer</w:t>
      </w:r>
      <w:r w:rsidRPr="00C54903">
        <w:rPr>
          <w:rFonts w:ascii="Century Gothic" w:hAnsi="Century Gothic"/>
          <w:spacing w:val="-13"/>
        </w:rPr>
        <w:t xml:space="preserve"> </w:t>
      </w:r>
      <w:r w:rsidRPr="00C54903">
        <w:rPr>
          <w:rFonts w:ascii="Century Gothic" w:hAnsi="Century Gothic"/>
        </w:rPr>
        <w:t>paint.</w:t>
      </w:r>
    </w:p>
    <w:p w14:paraId="38757994"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Prime back surfaces of interior woodwork scheduled to receive stain or varnish</w:t>
      </w:r>
      <w:r w:rsidRPr="00C54903">
        <w:rPr>
          <w:rFonts w:ascii="Century Gothic" w:hAnsi="Century Gothic"/>
          <w:spacing w:val="-32"/>
        </w:rPr>
        <w:t xml:space="preserve"> </w:t>
      </w:r>
      <w:r w:rsidRPr="00C54903">
        <w:rPr>
          <w:rFonts w:ascii="Century Gothic" w:hAnsi="Century Gothic"/>
        </w:rPr>
        <w:t xml:space="preserve">finish with gloss varnish reduced 25 percent </w:t>
      </w:r>
      <w:r w:rsidRPr="00C54903">
        <w:rPr>
          <w:rFonts w:ascii="Century Gothic" w:hAnsi="Century Gothic"/>
          <w:spacing w:val="-3"/>
        </w:rPr>
        <w:t xml:space="preserve">with </w:t>
      </w:r>
      <w:r w:rsidRPr="00C54903">
        <w:rPr>
          <w:rFonts w:ascii="Century Gothic" w:hAnsi="Century Gothic"/>
        </w:rPr>
        <w:t>mineral</w:t>
      </w:r>
      <w:r w:rsidRPr="00C54903">
        <w:rPr>
          <w:rFonts w:ascii="Century Gothic" w:hAnsi="Century Gothic"/>
          <w:spacing w:val="-2"/>
        </w:rPr>
        <w:t xml:space="preserve"> </w:t>
      </w:r>
      <w:r w:rsidRPr="00C54903">
        <w:rPr>
          <w:rFonts w:ascii="Century Gothic" w:hAnsi="Century Gothic"/>
        </w:rPr>
        <w:t>spirits.</w:t>
      </w:r>
    </w:p>
    <w:p w14:paraId="0DC5F3B1" w14:textId="77777777" w:rsidR="001068B5" w:rsidRPr="00C54903" w:rsidRDefault="00E06792" w:rsidP="009850A4">
      <w:pPr>
        <w:pStyle w:val="ListParagraph"/>
        <w:numPr>
          <w:ilvl w:val="0"/>
          <w:numId w:val="24"/>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Split paint doorframes to match trim color of walls on each side of</w:t>
      </w:r>
      <w:r w:rsidRPr="00C54903">
        <w:rPr>
          <w:rFonts w:ascii="Century Gothic" w:hAnsi="Century Gothic"/>
          <w:spacing w:val="-23"/>
        </w:rPr>
        <w:t xml:space="preserve"> </w:t>
      </w:r>
      <w:r w:rsidRPr="00C54903">
        <w:rPr>
          <w:rFonts w:ascii="Century Gothic" w:hAnsi="Century Gothic"/>
        </w:rPr>
        <w:t>opening.</w:t>
      </w:r>
    </w:p>
    <w:p w14:paraId="37ABFAA6"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FINISHING MECHANICAL AND ELECTRICAL</w:t>
      </w:r>
      <w:r w:rsidRPr="00C54903">
        <w:rPr>
          <w:rFonts w:ascii="Century Gothic" w:hAnsi="Century Gothic"/>
          <w:spacing w:val="-14"/>
          <w:sz w:val="22"/>
          <w:szCs w:val="22"/>
        </w:rPr>
        <w:t xml:space="preserve"> </w:t>
      </w:r>
      <w:r w:rsidRPr="00C54903">
        <w:rPr>
          <w:rFonts w:ascii="Century Gothic" w:hAnsi="Century Gothic"/>
          <w:sz w:val="22"/>
          <w:szCs w:val="22"/>
        </w:rPr>
        <w:t>EQUIPMENT</w:t>
      </w:r>
    </w:p>
    <w:p w14:paraId="44865E6A"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Refer to Section Divisions 15 and 16 for color-coding and identification banding requirements of equipment, ductwork, piping and</w:t>
      </w:r>
      <w:r w:rsidRPr="00C54903">
        <w:rPr>
          <w:rFonts w:ascii="Century Gothic" w:hAnsi="Century Gothic"/>
          <w:spacing w:val="-16"/>
        </w:rPr>
        <w:t xml:space="preserve"> </w:t>
      </w:r>
      <w:r w:rsidRPr="00C54903">
        <w:rPr>
          <w:rFonts w:ascii="Century Gothic" w:hAnsi="Century Gothic"/>
        </w:rPr>
        <w:t>conduit.</w:t>
      </w:r>
    </w:p>
    <w:p w14:paraId="71E0F168"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Paint shop primed</w:t>
      </w:r>
      <w:r w:rsidRPr="00C54903">
        <w:rPr>
          <w:rFonts w:ascii="Century Gothic" w:hAnsi="Century Gothic"/>
          <w:spacing w:val="1"/>
        </w:rPr>
        <w:t xml:space="preserve"> </w:t>
      </w:r>
      <w:r w:rsidRPr="00C54903">
        <w:rPr>
          <w:rFonts w:ascii="Century Gothic" w:hAnsi="Century Gothic"/>
        </w:rPr>
        <w:t>equipment.</w:t>
      </w:r>
    </w:p>
    <w:p w14:paraId="79321DD9"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Remove unfinished louvers, grilles, covers, and access panels on mechanical and electrical components and paint</w:t>
      </w:r>
      <w:r w:rsidRPr="00C54903">
        <w:rPr>
          <w:rFonts w:ascii="Century Gothic" w:hAnsi="Century Gothic"/>
          <w:spacing w:val="-5"/>
        </w:rPr>
        <w:t xml:space="preserve"> </w:t>
      </w:r>
      <w:r w:rsidRPr="00C54903">
        <w:rPr>
          <w:rFonts w:ascii="Century Gothic" w:hAnsi="Century Gothic"/>
        </w:rPr>
        <w:t>separately.</w:t>
      </w:r>
    </w:p>
    <w:p w14:paraId="24245432" w14:textId="77777777" w:rsidR="00992BEF" w:rsidRDefault="00992BEF">
      <w:pPr>
        <w:rPr>
          <w:rFonts w:ascii="Century Gothic" w:hAnsi="Century Gothic"/>
        </w:rPr>
      </w:pPr>
      <w:r>
        <w:rPr>
          <w:rFonts w:ascii="Century Gothic" w:hAnsi="Century Gothic"/>
        </w:rPr>
        <w:br w:type="page"/>
      </w:r>
    </w:p>
    <w:p w14:paraId="12B007F8" w14:textId="7ED3F328"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Prime and paint insulated and exposed pipes, conduit, boxes, insulated and</w:t>
      </w:r>
      <w:r w:rsidRPr="00C54903">
        <w:rPr>
          <w:rFonts w:ascii="Century Gothic" w:hAnsi="Century Gothic"/>
          <w:spacing w:val="-29"/>
        </w:rPr>
        <w:t xml:space="preserve"> </w:t>
      </w:r>
      <w:r w:rsidRPr="00C54903">
        <w:rPr>
          <w:rFonts w:ascii="Century Gothic" w:hAnsi="Century Gothic"/>
        </w:rPr>
        <w:t>exposed ducts, hangers, brackets, collars and supports, except where items are</w:t>
      </w:r>
      <w:r w:rsidRPr="00C54903">
        <w:rPr>
          <w:rFonts w:ascii="Century Gothic" w:hAnsi="Century Gothic"/>
          <w:spacing w:val="-13"/>
        </w:rPr>
        <w:t xml:space="preserve"> </w:t>
      </w:r>
      <w:r w:rsidRPr="00C54903">
        <w:rPr>
          <w:rFonts w:ascii="Century Gothic" w:hAnsi="Century Gothic"/>
        </w:rPr>
        <w:t>pre-finished.</w:t>
      </w:r>
    </w:p>
    <w:p w14:paraId="062E6B92"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Replace identification markings </w:t>
      </w:r>
      <w:r w:rsidRPr="00C54903">
        <w:rPr>
          <w:rFonts w:ascii="Century Gothic" w:hAnsi="Century Gothic"/>
          <w:spacing w:val="-4"/>
        </w:rPr>
        <w:t xml:space="preserve">on </w:t>
      </w:r>
      <w:r w:rsidRPr="00C54903">
        <w:rPr>
          <w:rFonts w:ascii="Century Gothic" w:hAnsi="Century Gothic"/>
        </w:rPr>
        <w:t xml:space="preserve">mechanical </w:t>
      </w:r>
      <w:r w:rsidRPr="00C54903">
        <w:rPr>
          <w:rFonts w:ascii="Century Gothic" w:hAnsi="Century Gothic"/>
          <w:spacing w:val="-4"/>
        </w:rPr>
        <w:t xml:space="preserve">or </w:t>
      </w:r>
      <w:r w:rsidRPr="00C54903">
        <w:rPr>
          <w:rFonts w:ascii="Century Gothic" w:hAnsi="Century Gothic"/>
        </w:rPr>
        <w:t>electrical equipment when painted accidentally.</w:t>
      </w:r>
    </w:p>
    <w:p w14:paraId="3DE1758A"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Paint interior surfaces of air ducts that are visible through grilles and louvers </w:t>
      </w:r>
      <w:r w:rsidRPr="00C54903">
        <w:rPr>
          <w:rFonts w:ascii="Century Gothic" w:hAnsi="Century Gothic"/>
          <w:spacing w:val="-3"/>
        </w:rPr>
        <w:t xml:space="preserve">with </w:t>
      </w:r>
      <w:r w:rsidRPr="00C54903">
        <w:rPr>
          <w:rFonts w:ascii="Century Gothic" w:hAnsi="Century Gothic"/>
        </w:rPr>
        <w:t xml:space="preserve">one coat of flat black paint, to limit </w:t>
      </w:r>
      <w:r w:rsidRPr="00C54903">
        <w:rPr>
          <w:rFonts w:ascii="Century Gothic" w:hAnsi="Century Gothic"/>
          <w:spacing w:val="-4"/>
        </w:rPr>
        <w:t xml:space="preserve">of </w:t>
      </w:r>
      <w:r w:rsidRPr="00C54903">
        <w:rPr>
          <w:rFonts w:ascii="Century Gothic" w:hAnsi="Century Gothic"/>
        </w:rPr>
        <w:t>sight line. Paint dampers exposed behind louvers and grilles to match face panels.</w:t>
      </w:r>
    </w:p>
    <w:p w14:paraId="0D66FD23"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Paint exposed conduit and electrical equipment occurring in finished</w:t>
      </w:r>
      <w:r w:rsidRPr="00C54903">
        <w:rPr>
          <w:rFonts w:ascii="Century Gothic" w:hAnsi="Century Gothic"/>
          <w:spacing w:val="-14"/>
        </w:rPr>
        <w:t xml:space="preserve"> </w:t>
      </w:r>
      <w:r w:rsidRPr="00C54903">
        <w:rPr>
          <w:rFonts w:ascii="Century Gothic" w:hAnsi="Century Gothic"/>
        </w:rPr>
        <w:t>areas.</w:t>
      </w:r>
    </w:p>
    <w:p w14:paraId="2054706E" w14:textId="77777777" w:rsidR="001068B5" w:rsidRPr="00C54903" w:rsidRDefault="00E06792" w:rsidP="009850A4">
      <w:pPr>
        <w:pStyle w:val="ListParagraph"/>
        <w:numPr>
          <w:ilvl w:val="0"/>
          <w:numId w:val="2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Paint both sides and edges of plywood backboards for electrical and</w:t>
      </w:r>
      <w:r w:rsidRPr="00C54903">
        <w:rPr>
          <w:rFonts w:ascii="Century Gothic" w:hAnsi="Century Gothic"/>
          <w:spacing w:val="-26"/>
        </w:rPr>
        <w:t xml:space="preserve"> </w:t>
      </w:r>
      <w:r w:rsidRPr="00C54903">
        <w:rPr>
          <w:rFonts w:ascii="Century Gothic" w:hAnsi="Century Gothic"/>
        </w:rPr>
        <w:t>telephone equipment before installing</w:t>
      </w:r>
      <w:r w:rsidRPr="00C54903">
        <w:rPr>
          <w:rFonts w:ascii="Century Gothic" w:hAnsi="Century Gothic"/>
          <w:spacing w:val="-12"/>
        </w:rPr>
        <w:t xml:space="preserve"> </w:t>
      </w:r>
      <w:r w:rsidRPr="00C54903">
        <w:rPr>
          <w:rFonts w:ascii="Century Gothic" w:hAnsi="Century Gothic"/>
        </w:rPr>
        <w:t>equipment.</w:t>
      </w:r>
    </w:p>
    <w:p w14:paraId="6269E4D4" w14:textId="77777777" w:rsidR="001068B5" w:rsidRPr="00C54903" w:rsidRDefault="00E06792" w:rsidP="00AF18ED">
      <w:pPr>
        <w:pStyle w:val="ListParagraph"/>
        <w:numPr>
          <w:ilvl w:val="0"/>
          <w:numId w:val="2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Color code equipment, piping, conduit and exposed ductwork in accordance</w:t>
      </w:r>
      <w:r w:rsidRPr="00C54903">
        <w:rPr>
          <w:rFonts w:ascii="Century Gothic" w:hAnsi="Century Gothic"/>
          <w:spacing w:val="-25"/>
        </w:rPr>
        <w:t xml:space="preserve"> </w:t>
      </w:r>
      <w:r w:rsidRPr="00C54903">
        <w:rPr>
          <w:rFonts w:ascii="Century Gothic" w:hAnsi="Century Gothic"/>
        </w:rPr>
        <w:t xml:space="preserve">with requirements indicated. Color band and identify with flow arrows, names and numbering, using stencils or </w:t>
      </w:r>
      <w:r w:rsidRPr="00C54903">
        <w:rPr>
          <w:rFonts w:ascii="Century Gothic" w:hAnsi="Century Gothic"/>
          <w:spacing w:val="-3"/>
        </w:rPr>
        <w:t xml:space="preserve">other </w:t>
      </w:r>
      <w:r w:rsidRPr="00C54903">
        <w:rPr>
          <w:rFonts w:ascii="Century Gothic" w:hAnsi="Century Gothic"/>
        </w:rPr>
        <w:t>approved systems.</w:t>
      </w:r>
    </w:p>
    <w:p w14:paraId="137C940D" w14:textId="77777777" w:rsidR="001068B5" w:rsidRPr="00C54903" w:rsidRDefault="00E06792" w:rsidP="00AF18ED">
      <w:pPr>
        <w:pStyle w:val="ListParagraph"/>
        <w:numPr>
          <w:ilvl w:val="0"/>
          <w:numId w:val="2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Replace electrical plates, hardware, light fixture trim and fittings removed prior to finishing.</w:t>
      </w:r>
    </w:p>
    <w:p w14:paraId="4F94A763"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CLEANING</w:t>
      </w:r>
    </w:p>
    <w:p w14:paraId="6458E0F4" w14:textId="77777777" w:rsidR="001068B5" w:rsidRPr="00C54903" w:rsidRDefault="00E06792" w:rsidP="009850A4">
      <w:pPr>
        <w:pStyle w:val="ListParagraph"/>
        <w:numPr>
          <w:ilvl w:val="0"/>
          <w:numId w:val="22"/>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As Work proceeds, promptly remove paint where spilled, splashed, or</w:t>
      </w:r>
      <w:r w:rsidRPr="00C54903">
        <w:rPr>
          <w:rFonts w:ascii="Century Gothic" w:hAnsi="Century Gothic"/>
          <w:spacing w:val="-18"/>
        </w:rPr>
        <w:t xml:space="preserve"> </w:t>
      </w:r>
      <w:r w:rsidRPr="00C54903">
        <w:rPr>
          <w:rFonts w:ascii="Century Gothic" w:hAnsi="Century Gothic"/>
        </w:rPr>
        <w:t>spattered.</w:t>
      </w:r>
    </w:p>
    <w:p w14:paraId="5CFBB40E" w14:textId="77777777" w:rsidR="001068B5" w:rsidRPr="00C54903" w:rsidRDefault="00E06792" w:rsidP="009850A4">
      <w:pPr>
        <w:pStyle w:val="ListParagraph"/>
        <w:numPr>
          <w:ilvl w:val="0"/>
          <w:numId w:val="22"/>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During progress of Work maintain premises free of unnecessary accumulation</w:t>
      </w:r>
      <w:r w:rsidRPr="00C54903">
        <w:rPr>
          <w:rFonts w:ascii="Century Gothic" w:hAnsi="Century Gothic"/>
          <w:spacing w:val="-27"/>
        </w:rPr>
        <w:t xml:space="preserve"> </w:t>
      </w:r>
      <w:r w:rsidRPr="00C54903">
        <w:rPr>
          <w:rFonts w:ascii="Century Gothic" w:hAnsi="Century Gothic"/>
        </w:rPr>
        <w:t>of tools, equipment, surplus materials and</w:t>
      </w:r>
      <w:r w:rsidRPr="00C54903">
        <w:rPr>
          <w:rFonts w:ascii="Century Gothic" w:hAnsi="Century Gothic"/>
          <w:spacing w:val="-7"/>
        </w:rPr>
        <w:t xml:space="preserve"> </w:t>
      </w:r>
      <w:r w:rsidRPr="00C54903">
        <w:rPr>
          <w:rFonts w:ascii="Century Gothic" w:hAnsi="Century Gothic"/>
        </w:rPr>
        <w:t>debris.</w:t>
      </w:r>
    </w:p>
    <w:p w14:paraId="3F376B4E" w14:textId="77777777" w:rsidR="001068B5" w:rsidRPr="00C54903" w:rsidRDefault="00E06792" w:rsidP="009850A4">
      <w:pPr>
        <w:pStyle w:val="ListParagraph"/>
        <w:numPr>
          <w:ilvl w:val="0"/>
          <w:numId w:val="22"/>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Collect </w:t>
      </w:r>
      <w:r w:rsidRPr="00C54903">
        <w:rPr>
          <w:rFonts w:ascii="Century Gothic" w:hAnsi="Century Gothic"/>
          <w:spacing w:val="-3"/>
        </w:rPr>
        <w:t xml:space="preserve">cotton </w:t>
      </w:r>
      <w:r w:rsidRPr="00C54903">
        <w:rPr>
          <w:rFonts w:ascii="Century Gothic" w:hAnsi="Century Gothic"/>
        </w:rPr>
        <w:t xml:space="preserve">waste, cloths, and material which may constitute a fire hazard, place in closed </w:t>
      </w:r>
      <w:r w:rsidRPr="00C54903">
        <w:rPr>
          <w:rFonts w:ascii="Century Gothic" w:hAnsi="Century Gothic"/>
          <w:spacing w:val="-3"/>
        </w:rPr>
        <w:t xml:space="preserve">metal </w:t>
      </w:r>
      <w:r w:rsidRPr="00C54903">
        <w:rPr>
          <w:rFonts w:ascii="Century Gothic" w:hAnsi="Century Gothic"/>
        </w:rPr>
        <w:t>containers and remove daily from</w:t>
      </w:r>
      <w:r w:rsidRPr="00C54903">
        <w:rPr>
          <w:rFonts w:ascii="Century Gothic" w:hAnsi="Century Gothic"/>
          <w:spacing w:val="-1"/>
        </w:rPr>
        <w:t xml:space="preserve"> </w:t>
      </w:r>
      <w:r w:rsidRPr="00C54903">
        <w:rPr>
          <w:rFonts w:ascii="Century Gothic" w:hAnsi="Century Gothic"/>
        </w:rPr>
        <w:t>site.</w:t>
      </w:r>
    </w:p>
    <w:p w14:paraId="7A184837" w14:textId="77777777" w:rsidR="001068B5" w:rsidRPr="00C54903" w:rsidRDefault="00E06792" w:rsidP="001E0F3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SCHEDULE - EXTERIOR</w:t>
      </w:r>
      <w:r w:rsidRPr="00C54903">
        <w:rPr>
          <w:rFonts w:ascii="Century Gothic" w:hAnsi="Century Gothic"/>
          <w:spacing w:val="-8"/>
          <w:sz w:val="22"/>
          <w:szCs w:val="22"/>
        </w:rPr>
        <w:t xml:space="preserve"> </w:t>
      </w:r>
      <w:r w:rsidRPr="00C54903">
        <w:rPr>
          <w:rFonts w:ascii="Century Gothic" w:hAnsi="Century Gothic"/>
          <w:sz w:val="22"/>
          <w:szCs w:val="22"/>
        </w:rPr>
        <w:t>SURFACES</w:t>
      </w:r>
    </w:p>
    <w:p w14:paraId="1780758E" w14:textId="77777777" w:rsidR="001068B5" w:rsidRPr="00C54903" w:rsidRDefault="00E06792" w:rsidP="00012207">
      <w:pPr>
        <w:pStyle w:val="BodyText"/>
        <w:tabs>
          <w:tab w:val="left" w:pos="720"/>
          <w:tab w:val="left" w:pos="1440"/>
          <w:tab w:val="left" w:pos="2160"/>
          <w:tab w:val="left" w:pos="2880"/>
          <w:tab w:val="left" w:pos="3600"/>
          <w:tab w:val="left" w:pos="4320"/>
        </w:tabs>
        <w:spacing w:after="120"/>
        <w:ind w:left="720"/>
        <w:jc w:val="both"/>
        <w:rPr>
          <w:rFonts w:ascii="Century Gothic" w:hAnsi="Century Gothic"/>
          <w:sz w:val="22"/>
          <w:szCs w:val="22"/>
        </w:rPr>
      </w:pPr>
      <w:r w:rsidRPr="00C54903">
        <w:rPr>
          <w:rFonts w:ascii="Century Gothic" w:hAnsi="Century Gothic"/>
          <w:sz w:val="22"/>
          <w:szCs w:val="22"/>
        </w:rPr>
        <w:t>Vista Paint Products are the District’s standard for all exterior paints.</w:t>
      </w:r>
    </w:p>
    <w:p w14:paraId="1A083F68" w14:textId="77777777" w:rsidR="001068B5" w:rsidRPr="00C54903" w:rsidRDefault="00E06792" w:rsidP="00012207">
      <w:pPr>
        <w:pStyle w:val="Heading1"/>
        <w:tabs>
          <w:tab w:val="left" w:pos="720"/>
          <w:tab w:val="left" w:pos="1440"/>
          <w:tab w:val="left" w:pos="2160"/>
          <w:tab w:val="left" w:pos="2880"/>
          <w:tab w:val="left" w:pos="3600"/>
          <w:tab w:val="left" w:pos="4320"/>
          <w:tab w:val="left" w:pos="6647"/>
        </w:tabs>
        <w:spacing w:after="120"/>
        <w:ind w:left="720" w:firstLine="0"/>
        <w:jc w:val="both"/>
        <w:rPr>
          <w:rFonts w:ascii="Century Gothic" w:hAnsi="Century Gothic"/>
          <w:sz w:val="22"/>
          <w:szCs w:val="22"/>
        </w:rPr>
      </w:pPr>
      <w:r w:rsidRPr="00C54903">
        <w:rPr>
          <w:rFonts w:ascii="Century Gothic" w:hAnsi="Century Gothic"/>
          <w:sz w:val="22"/>
          <w:szCs w:val="22"/>
        </w:rPr>
        <w:t>Vista</w:t>
      </w:r>
      <w:r w:rsidRPr="00C54903">
        <w:rPr>
          <w:rFonts w:ascii="Century Gothic" w:hAnsi="Century Gothic"/>
          <w:spacing w:val="-2"/>
          <w:sz w:val="22"/>
          <w:szCs w:val="22"/>
        </w:rPr>
        <w:t xml:space="preserve"> </w:t>
      </w:r>
      <w:r w:rsidRPr="00C54903">
        <w:rPr>
          <w:rFonts w:ascii="Century Gothic" w:hAnsi="Century Gothic"/>
          <w:sz w:val="22"/>
          <w:szCs w:val="22"/>
        </w:rPr>
        <w:t>Paint</w:t>
      </w:r>
      <w:r w:rsidRPr="00C54903">
        <w:rPr>
          <w:rFonts w:ascii="Century Gothic" w:hAnsi="Century Gothic"/>
          <w:sz w:val="22"/>
          <w:szCs w:val="22"/>
        </w:rPr>
        <w:tab/>
        <w:t>Dunn</w:t>
      </w:r>
      <w:r w:rsidRPr="00C54903">
        <w:rPr>
          <w:rFonts w:ascii="Century Gothic" w:hAnsi="Century Gothic"/>
          <w:spacing w:val="-6"/>
          <w:sz w:val="22"/>
          <w:szCs w:val="22"/>
        </w:rPr>
        <w:t xml:space="preserve"> </w:t>
      </w:r>
      <w:r w:rsidRPr="00C54903">
        <w:rPr>
          <w:rFonts w:ascii="Century Gothic" w:hAnsi="Century Gothic"/>
          <w:sz w:val="22"/>
          <w:szCs w:val="22"/>
        </w:rPr>
        <w:t>Edwards</w:t>
      </w:r>
    </w:p>
    <w:p w14:paraId="2F49907C"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Cement, Plaster and Stucco – Semi Gloss –</w:t>
      </w:r>
      <w:r w:rsidRPr="00C54903">
        <w:rPr>
          <w:rFonts w:ascii="Century Gothic" w:hAnsi="Century Gothic"/>
          <w:spacing w:val="-8"/>
        </w:rPr>
        <w:t xml:space="preserve"> </w:t>
      </w:r>
      <w:r w:rsidRPr="00C54903">
        <w:rPr>
          <w:rFonts w:ascii="Century Gothic" w:hAnsi="Century Gothic"/>
        </w:rPr>
        <w:t>Acrylic</w:t>
      </w:r>
    </w:p>
    <w:p w14:paraId="001F7AB8" w14:textId="77777777" w:rsidR="001068B5" w:rsidRPr="00C54903" w:rsidRDefault="00E06792" w:rsidP="009850A4">
      <w:pPr>
        <w:pStyle w:val="ListParagraph"/>
        <w:numPr>
          <w:ilvl w:val="0"/>
          <w:numId w:val="20"/>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4600</w:t>
      </w:r>
      <w:r w:rsidRPr="00C54903">
        <w:rPr>
          <w:rFonts w:ascii="Century Gothic" w:hAnsi="Century Gothic"/>
          <w:spacing w:val="-3"/>
        </w:rPr>
        <w:t xml:space="preserve"> </w:t>
      </w:r>
      <w:r w:rsidRPr="00C54903">
        <w:rPr>
          <w:rFonts w:ascii="Century Gothic" w:hAnsi="Century Gothic"/>
        </w:rPr>
        <w:t>Uniprime II</w:t>
      </w:r>
      <w:r w:rsidRPr="00C54903">
        <w:rPr>
          <w:rFonts w:ascii="Century Gothic" w:hAnsi="Century Gothic"/>
        </w:rPr>
        <w:tab/>
        <w:t>ESPR00 Eff-Stop</w:t>
      </w:r>
      <w:r w:rsidRPr="00C54903">
        <w:rPr>
          <w:rFonts w:ascii="Century Gothic" w:hAnsi="Century Gothic"/>
          <w:spacing w:val="-3"/>
        </w:rPr>
        <w:t xml:space="preserve"> </w:t>
      </w:r>
      <w:r w:rsidRPr="00C54903">
        <w:rPr>
          <w:rFonts w:ascii="Century Gothic" w:hAnsi="Century Gothic"/>
        </w:rPr>
        <w:t>Premium</w:t>
      </w:r>
    </w:p>
    <w:p w14:paraId="3C3106E7" w14:textId="77777777" w:rsidR="008F6693" w:rsidRDefault="00E06792" w:rsidP="009850A4">
      <w:pPr>
        <w:pStyle w:val="ListParagraph"/>
        <w:numPr>
          <w:ilvl w:val="0"/>
          <w:numId w:val="20"/>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8400</w:t>
      </w:r>
      <w:r w:rsidRPr="00C54903">
        <w:rPr>
          <w:rFonts w:ascii="Century Gothic" w:hAnsi="Century Gothic"/>
          <w:spacing w:val="1"/>
        </w:rPr>
        <w:t xml:space="preserve"> </w:t>
      </w:r>
      <w:r w:rsidRPr="00C54903">
        <w:rPr>
          <w:rFonts w:ascii="Century Gothic" w:hAnsi="Century Gothic"/>
        </w:rPr>
        <w:t>Carefree</w:t>
      </w:r>
      <w:r w:rsidRPr="00C54903">
        <w:rPr>
          <w:rFonts w:ascii="Century Gothic" w:hAnsi="Century Gothic"/>
          <w:spacing w:val="-4"/>
        </w:rPr>
        <w:t xml:space="preserve"> </w:t>
      </w:r>
      <w:r w:rsidRPr="00C54903">
        <w:rPr>
          <w:rFonts w:ascii="Century Gothic" w:hAnsi="Century Gothic"/>
        </w:rPr>
        <w:t>Semi-Gloss.</w:t>
      </w:r>
      <w:r w:rsidRPr="00C54903">
        <w:rPr>
          <w:rFonts w:ascii="Century Gothic" w:hAnsi="Century Gothic"/>
        </w:rPr>
        <w:tab/>
        <w:t xml:space="preserve">EVSH50 EVERSHIELD </w:t>
      </w:r>
    </w:p>
    <w:p w14:paraId="4DCAC044" w14:textId="67B59564" w:rsidR="001068B5" w:rsidRPr="008F6693" w:rsidRDefault="00E06792" w:rsidP="008F6693">
      <w:pPr>
        <w:tabs>
          <w:tab w:val="left" w:pos="720"/>
          <w:tab w:val="left" w:pos="884"/>
          <w:tab w:val="left" w:pos="885"/>
          <w:tab w:val="left" w:pos="1440"/>
          <w:tab w:val="left" w:pos="2160"/>
          <w:tab w:val="left" w:pos="2880"/>
          <w:tab w:val="left" w:pos="3045"/>
          <w:tab w:val="left" w:pos="3600"/>
          <w:tab w:val="left" w:pos="4320"/>
          <w:tab w:val="left" w:pos="6647"/>
        </w:tabs>
        <w:spacing w:after="120"/>
        <w:ind w:left="1440"/>
        <w:jc w:val="both"/>
        <w:rPr>
          <w:rFonts w:ascii="Century Gothic" w:hAnsi="Century Gothic"/>
        </w:rPr>
      </w:pPr>
      <w:r w:rsidRPr="008F6693">
        <w:rPr>
          <w:rFonts w:ascii="Century Gothic" w:hAnsi="Century Gothic"/>
          <w:b/>
        </w:rPr>
        <w:t>Note</w:t>
      </w:r>
      <w:r w:rsidRPr="008F6693">
        <w:rPr>
          <w:rFonts w:ascii="Century Gothic" w:hAnsi="Century Gothic"/>
        </w:rPr>
        <w:t>: Where conditions require that new cement, plaster or stucco be painted prior to the normal cure time, 4600 Uniprime</w:t>
      </w:r>
      <w:r w:rsidRPr="008F6693">
        <w:rPr>
          <w:rFonts w:ascii="Century Gothic" w:hAnsi="Century Gothic"/>
          <w:spacing w:val="-21"/>
        </w:rPr>
        <w:t xml:space="preserve"> </w:t>
      </w:r>
      <w:r w:rsidRPr="008F6693">
        <w:rPr>
          <w:rFonts w:ascii="Century Gothic" w:hAnsi="Century Gothic"/>
        </w:rPr>
        <w:t>II.</w:t>
      </w:r>
    </w:p>
    <w:p w14:paraId="763ECA77"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Cinder Block, Concrete Block – Semi Gloss –</w:t>
      </w:r>
      <w:r w:rsidRPr="00C54903">
        <w:rPr>
          <w:rFonts w:ascii="Century Gothic" w:hAnsi="Century Gothic"/>
          <w:spacing w:val="-10"/>
        </w:rPr>
        <w:t xml:space="preserve"> </w:t>
      </w:r>
      <w:r w:rsidRPr="00C54903">
        <w:rPr>
          <w:rFonts w:ascii="Century Gothic" w:hAnsi="Century Gothic"/>
        </w:rPr>
        <w:t>Acrylic</w:t>
      </w:r>
    </w:p>
    <w:p w14:paraId="6F18C931" w14:textId="77777777" w:rsidR="001068B5" w:rsidRPr="00C54903" w:rsidRDefault="00E06792" w:rsidP="009850A4">
      <w:pPr>
        <w:pStyle w:val="ListParagraph"/>
        <w:numPr>
          <w:ilvl w:val="0"/>
          <w:numId w:val="19"/>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040</w:t>
      </w:r>
      <w:r w:rsidRPr="00C54903">
        <w:rPr>
          <w:rFonts w:ascii="Century Gothic" w:hAnsi="Century Gothic"/>
          <w:spacing w:val="1"/>
        </w:rPr>
        <w:t xml:space="preserve"> </w:t>
      </w:r>
      <w:r w:rsidRPr="00C54903">
        <w:rPr>
          <w:rFonts w:ascii="Century Gothic" w:hAnsi="Century Gothic"/>
        </w:rPr>
        <w:t>Block</w:t>
      </w:r>
      <w:r w:rsidRPr="00C54903">
        <w:rPr>
          <w:rFonts w:ascii="Century Gothic" w:hAnsi="Century Gothic"/>
          <w:spacing w:val="-3"/>
        </w:rPr>
        <w:t xml:space="preserve"> </w:t>
      </w:r>
      <w:r w:rsidRPr="00C54903">
        <w:rPr>
          <w:rFonts w:ascii="Century Gothic" w:hAnsi="Century Gothic"/>
        </w:rPr>
        <w:t>Kote</w:t>
      </w:r>
      <w:r w:rsidRPr="00C54903">
        <w:rPr>
          <w:rFonts w:ascii="Century Gothic" w:hAnsi="Century Gothic"/>
        </w:rPr>
        <w:tab/>
        <w:t>SBPR00 Smooth</w:t>
      </w:r>
      <w:r w:rsidRPr="00C54903">
        <w:rPr>
          <w:rFonts w:ascii="Century Gothic" w:hAnsi="Century Gothic"/>
          <w:spacing w:val="-4"/>
        </w:rPr>
        <w:t xml:space="preserve"> </w:t>
      </w:r>
      <w:r w:rsidRPr="00C54903">
        <w:rPr>
          <w:rFonts w:ascii="Century Gothic" w:hAnsi="Century Gothic"/>
        </w:rPr>
        <w:t>Blocfil</w:t>
      </w:r>
    </w:p>
    <w:p w14:paraId="739B29B2" w14:textId="77777777" w:rsidR="001068B5" w:rsidRPr="00C54903" w:rsidRDefault="00E06792" w:rsidP="009850A4">
      <w:pPr>
        <w:pStyle w:val="ListParagraph"/>
        <w:numPr>
          <w:ilvl w:val="0"/>
          <w:numId w:val="19"/>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8400 Carefree</w:t>
      </w:r>
      <w:r w:rsidRPr="00C54903">
        <w:rPr>
          <w:rFonts w:ascii="Century Gothic" w:hAnsi="Century Gothic"/>
          <w:spacing w:val="-5"/>
        </w:rPr>
        <w:t xml:space="preserve"> </w:t>
      </w:r>
      <w:r w:rsidRPr="00C54903">
        <w:rPr>
          <w:rFonts w:ascii="Century Gothic" w:hAnsi="Century Gothic"/>
        </w:rPr>
        <w:t>Semi-Gloss</w:t>
      </w:r>
      <w:r w:rsidRPr="00C54903">
        <w:rPr>
          <w:rFonts w:ascii="Century Gothic" w:hAnsi="Century Gothic"/>
        </w:rPr>
        <w:tab/>
        <w:t>EVSH50</w:t>
      </w:r>
      <w:r w:rsidRPr="00C54903">
        <w:rPr>
          <w:rFonts w:ascii="Century Gothic" w:hAnsi="Century Gothic"/>
          <w:spacing w:val="-3"/>
        </w:rPr>
        <w:t xml:space="preserve"> </w:t>
      </w:r>
      <w:r w:rsidRPr="00C54903">
        <w:rPr>
          <w:rFonts w:ascii="Century Gothic" w:hAnsi="Century Gothic"/>
        </w:rPr>
        <w:t>EVERSHIELD</w:t>
      </w:r>
    </w:p>
    <w:p w14:paraId="73740588" w14:textId="44830159" w:rsidR="001068B5" w:rsidRPr="00C54903" w:rsidRDefault="008F6693" w:rsidP="008F6693">
      <w:pPr>
        <w:pStyle w:val="BodyText"/>
        <w:tabs>
          <w:tab w:val="left" w:pos="720"/>
          <w:tab w:val="left" w:pos="1440"/>
          <w:tab w:val="left" w:pos="2160"/>
          <w:tab w:val="left" w:pos="2880"/>
          <w:tab w:val="left" w:pos="3600"/>
          <w:tab w:val="left" w:pos="4320"/>
        </w:tabs>
        <w:spacing w:after="120"/>
        <w:ind w:left="1440" w:hanging="555"/>
        <w:jc w:val="both"/>
        <w:rPr>
          <w:rFonts w:ascii="Century Gothic" w:hAnsi="Century Gothic"/>
          <w:sz w:val="22"/>
          <w:szCs w:val="22"/>
        </w:rPr>
      </w:pPr>
      <w:r>
        <w:rPr>
          <w:rFonts w:ascii="Century Gothic" w:hAnsi="Century Gothic"/>
          <w:b/>
          <w:sz w:val="22"/>
          <w:szCs w:val="22"/>
        </w:rPr>
        <w:tab/>
      </w:r>
      <w:r w:rsidR="00E06792" w:rsidRPr="00C54903">
        <w:rPr>
          <w:rFonts w:ascii="Century Gothic" w:hAnsi="Century Gothic"/>
          <w:b/>
          <w:sz w:val="22"/>
          <w:szCs w:val="22"/>
        </w:rPr>
        <w:t>Note</w:t>
      </w:r>
      <w:r w:rsidR="00E06792" w:rsidRPr="00C54903">
        <w:rPr>
          <w:rFonts w:ascii="Century Gothic" w:hAnsi="Century Gothic"/>
          <w:sz w:val="22"/>
          <w:szCs w:val="22"/>
        </w:rPr>
        <w:t>: If efflorescence exists, clean and seal surface with 4600 Uniprime II prior to the application of Blocfil</w:t>
      </w:r>
    </w:p>
    <w:p w14:paraId="45051BFB"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Exposed Exterior Horizontal Masonry</w:t>
      </w:r>
      <w:r w:rsidRPr="00C54903">
        <w:rPr>
          <w:rFonts w:ascii="Century Gothic" w:hAnsi="Century Gothic"/>
          <w:spacing w:val="-12"/>
        </w:rPr>
        <w:t xml:space="preserve"> </w:t>
      </w:r>
      <w:r w:rsidRPr="00C54903">
        <w:rPr>
          <w:rFonts w:ascii="Century Gothic" w:hAnsi="Century Gothic"/>
        </w:rPr>
        <w:t>Surfaces</w:t>
      </w:r>
    </w:p>
    <w:p w14:paraId="149C6A40" w14:textId="77777777" w:rsidR="001068B5" w:rsidRPr="00C54903" w:rsidRDefault="00E06792" w:rsidP="009850A4">
      <w:pPr>
        <w:pStyle w:val="ListParagraph"/>
        <w:numPr>
          <w:ilvl w:val="0"/>
          <w:numId w:val="18"/>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4600</w:t>
      </w:r>
      <w:r w:rsidRPr="00C54903">
        <w:rPr>
          <w:rFonts w:ascii="Century Gothic" w:hAnsi="Century Gothic"/>
          <w:spacing w:val="-3"/>
        </w:rPr>
        <w:t xml:space="preserve"> </w:t>
      </w:r>
      <w:r w:rsidRPr="00C54903">
        <w:rPr>
          <w:rFonts w:ascii="Century Gothic" w:hAnsi="Century Gothic"/>
        </w:rPr>
        <w:t>Uniprime II</w:t>
      </w:r>
      <w:r w:rsidRPr="00C54903">
        <w:rPr>
          <w:rFonts w:ascii="Century Gothic" w:hAnsi="Century Gothic"/>
        </w:rPr>
        <w:tab/>
        <w:t>Elast-O-Kote Step</w:t>
      </w:r>
      <w:r w:rsidRPr="00C54903">
        <w:rPr>
          <w:rFonts w:ascii="Century Gothic" w:hAnsi="Century Gothic"/>
          <w:spacing w:val="-8"/>
        </w:rPr>
        <w:t xml:space="preserve"> </w:t>
      </w:r>
      <w:r w:rsidRPr="00C54903">
        <w:rPr>
          <w:rFonts w:ascii="Century Gothic" w:hAnsi="Century Gothic"/>
        </w:rPr>
        <w:t>1</w:t>
      </w:r>
    </w:p>
    <w:p w14:paraId="03FDA2D4" w14:textId="77777777" w:rsidR="001068B5" w:rsidRPr="00C54903" w:rsidRDefault="00E06792" w:rsidP="009850A4">
      <w:pPr>
        <w:pStyle w:val="ListParagraph"/>
        <w:numPr>
          <w:ilvl w:val="0"/>
          <w:numId w:val="18"/>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500 Solotex</w:t>
      </w:r>
      <w:r w:rsidRPr="00C54903">
        <w:rPr>
          <w:rFonts w:ascii="Century Gothic" w:hAnsi="Century Gothic"/>
        </w:rPr>
        <w:tab/>
        <w:t>Elast-O-Kote Step</w:t>
      </w:r>
      <w:r w:rsidRPr="00C54903">
        <w:rPr>
          <w:rFonts w:ascii="Century Gothic" w:hAnsi="Century Gothic"/>
          <w:spacing w:val="-8"/>
        </w:rPr>
        <w:t xml:space="preserve"> </w:t>
      </w:r>
      <w:r w:rsidRPr="00C54903">
        <w:rPr>
          <w:rFonts w:ascii="Century Gothic" w:hAnsi="Century Gothic"/>
        </w:rPr>
        <w:t>3</w:t>
      </w:r>
    </w:p>
    <w:p w14:paraId="536B4DBD" w14:textId="103B87F2" w:rsidR="001068B5" w:rsidRPr="00C54903" w:rsidRDefault="00847F36" w:rsidP="009850A4">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b/>
          <w:sz w:val="22"/>
          <w:szCs w:val="22"/>
        </w:rPr>
        <w:tab/>
      </w:r>
      <w:r w:rsidR="00E06792" w:rsidRPr="00C54903">
        <w:rPr>
          <w:rFonts w:ascii="Century Gothic" w:hAnsi="Century Gothic"/>
          <w:b/>
          <w:sz w:val="22"/>
          <w:szCs w:val="22"/>
        </w:rPr>
        <w:t>Note</w:t>
      </w:r>
      <w:r w:rsidR="00E06792" w:rsidRPr="00C54903">
        <w:rPr>
          <w:rFonts w:ascii="Century Gothic" w:hAnsi="Century Gothic"/>
          <w:sz w:val="22"/>
          <w:szCs w:val="22"/>
        </w:rPr>
        <w:t>: If the surface is to be painted, 4600 Uniprime II. (See 3.08 A &amp; B)</w:t>
      </w:r>
    </w:p>
    <w:p w14:paraId="42B7CE83"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Wood – Smooth and </w:t>
      </w:r>
      <w:r w:rsidRPr="00C54903">
        <w:rPr>
          <w:rFonts w:ascii="Century Gothic" w:hAnsi="Century Gothic"/>
          <w:spacing w:val="-3"/>
        </w:rPr>
        <w:t xml:space="preserve">Rough Sawn </w:t>
      </w:r>
      <w:r w:rsidRPr="00C54903">
        <w:rPr>
          <w:rFonts w:ascii="Century Gothic" w:hAnsi="Century Gothic"/>
        </w:rPr>
        <w:t>– Gloss - Alkyd</w:t>
      </w:r>
    </w:p>
    <w:p w14:paraId="10B7ED72" w14:textId="77777777" w:rsidR="001068B5" w:rsidRPr="00C54903" w:rsidRDefault="00E06792" w:rsidP="009850A4">
      <w:pPr>
        <w:pStyle w:val="ListParagraph"/>
        <w:numPr>
          <w:ilvl w:val="0"/>
          <w:numId w:val="17"/>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4200</w:t>
      </w:r>
      <w:r w:rsidRPr="00C54903">
        <w:rPr>
          <w:rFonts w:ascii="Century Gothic" w:hAnsi="Century Gothic"/>
          <w:spacing w:val="-3"/>
        </w:rPr>
        <w:t xml:space="preserve"> </w:t>
      </w:r>
      <w:r w:rsidRPr="00C54903">
        <w:rPr>
          <w:rFonts w:ascii="Century Gothic" w:hAnsi="Century Gothic"/>
        </w:rPr>
        <w:t>Terminator</w:t>
      </w:r>
      <w:r w:rsidRPr="00C54903">
        <w:rPr>
          <w:rFonts w:ascii="Century Gothic" w:hAnsi="Century Gothic"/>
          <w:spacing w:val="-4"/>
        </w:rPr>
        <w:t xml:space="preserve"> </w:t>
      </w:r>
      <w:r w:rsidRPr="00C54903">
        <w:rPr>
          <w:rFonts w:ascii="Century Gothic" w:hAnsi="Century Gothic"/>
        </w:rPr>
        <w:t>II</w:t>
      </w:r>
      <w:r w:rsidRPr="00C54903">
        <w:rPr>
          <w:rFonts w:ascii="Century Gothic" w:hAnsi="Century Gothic"/>
        </w:rPr>
        <w:tab/>
        <w:t>UGPROO Ultra-Grip</w:t>
      </w:r>
    </w:p>
    <w:p w14:paraId="1E40B76F" w14:textId="77777777" w:rsidR="001068B5" w:rsidRPr="00C54903" w:rsidRDefault="00E06792" w:rsidP="009850A4">
      <w:pPr>
        <w:pStyle w:val="ListParagraph"/>
        <w:numPr>
          <w:ilvl w:val="0"/>
          <w:numId w:val="17"/>
        </w:numPr>
        <w:tabs>
          <w:tab w:val="left" w:pos="720"/>
          <w:tab w:val="left" w:pos="884"/>
          <w:tab w:val="left" w:pos="885"/>
          <w:tab w:val="left" w:pos="1440"/>
          <w:tab w:val="left" w:pos="2160"/>
          <w:tab w:val="left" w:pos="2880"/>
          <w:tab w:val="left" w:pos="3045"/>
          <w:tab w:val="left" w:pos="3600"/>
          <w:tab w:val="left" w:pos="4320"/>
          <w:tab w:val="left" w:pos="6704"/>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w:t>
      </w:r>
      <w:r w:rsidRPr="00C54903">
        <w:rPr>
          <w:rFonts w:ascii="Century Gothic" w:hAnsi="Century Gothic"/>
          <w:spacing w:val="1"/>
        </w:rPr>
        <w:t xml:space="preserve"> </w:t>
      </w:r>
      <w:r w:rsidRPr="00C54903">
        <w:rPr>
          <w:rFonts w:ascii="Century Gothic" w:hAnsi="Century Gothic"/>
        </w:rPr>
        <w:t>Protec</w:t>
      </w:r>
      <w:r w:rsidRPr="00C54903">
        <w:rPr>
          <w:rFonts w:ascii="Century Gothic" w:hAnsi="Century Gothic"/>
          <w:spacing w:val="-3"/>
        </w:rPr>
        <w:t xml:space="preserve"> </w:t>
      </w:r>
      <w:r w:rsidRPr="00C54903">
        <w:rPr>
          <w:rFonts w:ascii="Century Gothic" w:hAnsi="Century Gothic"/>
        </w:rPr>
        <w:t>Gloss</w:t>
      </w:r>
      <w:r w:rsidRPr="00C54903">
        <w:rPr>
          <w:rFonts w:ascii="Century Gothic" w:hAnsi="Century Gothic"/>
        </w:rPr>
        <w:tab/>
        <w:t>ASHL</w:t>
      </w:r>
      <w:r w:rsidRPr="00C54903">
        <w:rPr>
          <w:rFonts w:ascii="Century Gothic" w:hAnsi="Century Gothic"/>
          <w:spacing w:val="-2"/>
        </w:rPr>
        <w:t xml:space="preserve"> </w:t>
      </w:r>
      <w:r w:rsidRPr="00C54903">
        <w:rPr>
          <w:rFonts w:ascii="Century Gothic" w:hAnsi="Century Gothic"/>
        </w:rPr>
        <w:t>70</w:t>
      </w:r>
    </w:p>
    <w:p w14:paraId="61EE880A"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Plywood, Synthetic Wood – (siding) - Semi Gloss –</w:t>
      </w:r>
      <w:r w:rsidRPr="00C54903">
        <w:rPr>
          <w:rFonts w:ascii="Century Gothic" w:hAnsi="Century Gothic"/>
          <w:spacing w:val="-7"/>
        </w:rPr>
        <w:t xml:space="preserve"> </w:t>
      </w:r>
      <w:r w:rsidRPr="00C54903">
        <w:rPr>
          <w:rFonts w:ascii="Century Gothic" w:hAnsi="Century Gothic"/>
        </w:rPr>
        <w:t>Acrylic</w:t>
      </w:r>
    </w:p>
    <w:p w14:paraId="06F153FF" w14:textId="247BA30C" w:rsidR="001068B5" w:rsidRPr="00C54903" w:rsidRDefault="009A155F" w:rsidP="009850A4">
      <w:pPr>
        <w:pStyle w:val="ListParagraph"/>
        <w:numPr>
          <w:ilvl w:val="0"/>
          <w:numId w:val="16"/>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Pr>
          <w:rFonts w:ascii="Century Gothic" w:hAnsi="Century Gothic"/>
        </w:rPr>
        <w:t xml:space="preserve"> </w:t>
      </w:r>
      <w:r w:rsidR="00E06792" w:rsidRPr="00C54903">
        <w:rPr>
          <w:rFonts w:ascii="Century Gothic" w:hAnsi="Century Gothic"/>
        </w:rPr>
        <w:t>One</w:t>
      </w:r>
      <w:r w:rsidR="00E06792" w:rsidRPr="00C54903">
        <w:rPr>
          <w:rFonts w:ascii="Century Gothic" w:hAnsi="Century Gothic"/>
          <w:spacing w:val="2"/>
        </w:rPr>
        <w:t xml:space="preserve"> </w:t>
      </w:r>
      <w:r w:rsidR="00E06792" w:rsidRPr="00C54903">
        <w:rPr>
          <w:rFonts w:ascii="Century Gothic" w:hAnsi="Century Gothic"/>
          <w:spacing w:val="-3"/>
        </w:rPr>
        <w:t>Coat</w:t>
      </w:r>
      <w:r w:rsidR="00E06792" w:rsidRPr="00C54903">
        <w:rPr>
          <w:rFonts w:ascii="Century Gothic" w:hAnsi="Century Gothic"/>
          <w:spacing w:val="-3"/>
        </w:rPr>
        <w:tab/>
      </w:r>
      <w:r w:rsidR="00E06792" w:rsidRPr="00C54903">
        <w:rPr>
          <w:rFonts w:ascii="Century Gothic" w:hAnsi="Century Gothic"/>
        </w:rPr>
        <w:t>4200</w:t>
      </w:r>
      <w:r w:rsidR="00E06792" w:rsidRPr="00C54903">
        <w:rPr>
          <w:rFonts w:ascii="Century Gothic" w:hAnsi="Century Gothic"/>
          <w:spacing w:val="-3"/>
        </w:rPr>
        <w:t xml:space="preserve"> </w:t>
      </w:r>
      <w:r w:rsidR="00E06792" w:rsidRPr="00C54903">
        <w:rPr>
          <w:rFonts w:ascii="Century Gothic" w:hAnsi="Century Gothic"/>
        </w:rPr>
        <w:t>Terminator</w:t>
      </w:r>
      <w:r w:rsidR="00E06792" w:rsidRPr="00C54903">
        <w:rPr>
          <w:rFonts w:ascii="Century Gothic" w:hAnsi="Century Gothic"/>
          <w:spacing w:val="-4"/>
        </w:rPr>
        <w:t xml:space="preserve"> </w:t>
      </w:r>
      <w:r w:rsidR="00E06792" w:rsidRPr="00C54903">
        <w:rPr>
          <w:rFonts w:ascii="Century Gothic" w:hAnsi="Century Gothic"/>
        </w:rPr>
        <w:t>II</w:t>
      </w:r>
      <w:r w:rsidR="00E06792" w:rsidRPr="00C54903">
        <w:rPr>
          <w:rFonts w:ascii="Century Gothic" w:hAnsi="Century Gothic"/>
        </w:rPr>
        <w:tab/>
        <w:t>UGPR00</w:t>
      </w:r>
      <w:r w:rsidR="00E06792" w:rsidRPr="00C54903">
        <w:rPr>
          <w:rFonts w:ascii="Century Gothic" w:hAnsi="Century Gothic"/>
          <w:spacing w:val="-2"/>
        </w:rPr>
        <w:t xml:space="preserve"> </w:t>
      </w:r>
      <w:r w:rsidR="00E06792" w:rsidRPr="00C54903">
        <w:rPr>
          <w:rFonts w:ascii="Century Gothic" w:hAnsi="Century Gothic"/>
        </w:rPr>
        <w:t>Ultra-Grip</w:t>
      </w:r>
    </w:p>
    <w:p w14:paraId="14CB65B2" w14:textId="77777777" w:rsidR="001068B5" w:rsidRPr="00C54903" w:rsidRDefault="00E06792" w:rsidP="009850A4">
      <w:pPr>
        <w:pStyle w:val="ListParagraph"/>
        <w:numPr>
          <w:ilvl w:val="0"/>
          <w:numId w:val="16"/>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8400 Carefree</w:t>
      </w:r>
      <w:r w:rsidRPr="00C54903">
        <w:rPr>
          <w:rFonts w:ascii="Century Gothic" w:hAnsi="Century Gothic"/>
          <w:spacing w:val="-5"/>
        </w:rPr>
        <w:t xml:space="preserve"> </w:t>
      </w:r>
      <w:r w:rsidRPr="00C54903">
        <w:rPr>
          <w:rFonts w:ascii="Century Gothic" w:hAnsi="Century Gothic"/>
        </w:rPr>
        <w:t>Semi-Gloss</w:t>
      </w:r>
      <w:r w:rsidRPr="00C54903">
        <w:rPr>
          <w:rFonts w:ascii="Century Gothic" w:hAnsi="Century Gothic"/>
        </w:rPr>
        <w:tab/>
        <w:t>EVSH50</w:t>
      </w:r>
      <w:r w:rsidRPr="00C54903">
        <w:rPr>
          <w:rFonts w:ascii="Century Gothic" w:hAnsi="Century Gothic"/>
          <w:spacing w:val="-3"/>
        </w:rPr>
        <w:t xml:space="preserve"> </w:t>
      </w:r>
      <w:r w:rsidRPr="00C54903">
        <w:rPr>
          <w:rFonts w:ascii="Century Gothic" w:hAnsi="Century Gothic"/>
        </w:rPr>
        <w:t>EVERSHIELD</w:t>
      </w:r>
    </w:p>
    <w:p w14:paraId="2905E233"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Ferrous Metal - Gloss -</w:t>
      </w:r>
      <w:r w:rsidRPr="00C54903">
        <w:rPr>
          <w:rFonts w:ascii="Century Gothic" w:hAnsi="Century Gothic"/>
          <w:spacing w:val="-9"/>
        </w:rPr>
        <w:t xml:space="preserve"> </w:t>
      </w:r>
      <w:r w:rsidRPr="00C54903">
        <w:rPr>
          <w:rFonts w:ascii="Century Gothic" w:hAnsi="Century Gothic"/>
        </w:rPr>
        <w:t>Alkyd</w:t>
      </w:r>
    </w:p>
    <w:p w14:paraId="25FE73BD" w14:textId="77777777" w:rsidR="001068B5" w:rsidRPr="00C54903" w:rsidRDefault="00E06792" w:rsidP="009850A4">
      <w:pPr>
        <w:pStyle w:val="ListParagraph"/>
        <w:numPr>
          <w:ilvl w:val="0"/>
          <w:numId w:val="15"/>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9600 Protec Metal</w:t>
      </w:r>
      <w:r w:rsidRPr="00C54903">
        <w:rPr>
          <w:rFonts w:ascii="Century Gothic" w:hAnsi="Century Gothic"/>
          <w:spacing w:val="3"/>
        </w:rPr>
        <w:t xml:space="preserve"> </w:t>
      </w:r>
      <w:r w:rsidRPr="00C54903">
        <w:rPr>
          <w:rFonts w:ascii="Century Gothic" w:hAnsi="Century Gothic"/>
          <w:spacing w:val="-3"/>
        </w:rPr>
        <w:t>Prime</w:t>
      </w:r>
      <w:r w:rsidRPr="00C54903">
        <w:rPr>
          <w:rFonts w:ascii="Century Gothic" w:hAnsi="Century Gothic"/>
          <w:spacing w:val="-3"/>
        </w:rPr>
        <w:tab/>
      </w:r>
      <w:r w:rsidRPr="00C54903">
        <w:rPr>
          <w:rFonts w:ascii="Century Gothic" w:hAnsi="Century Gothic"/>
        </w:rPr>
        <w:t>BRPR00 Bloc-Rust</w:t>
      </w:r>
      <w:r w:rsidRPr="00C54903">
        <w:rPr>
          <w:rFonts w:ascii="Century Gothic" w:hAnsi="Century Gothic"/>
          <w:spacing w:val="-6"/>
        </w:rPr>
        <w:t xml:space="preserve"> </w:t>
      </w:r>
      <w:r w:rsidRPr="00C54903">
        <w:rPr>
          <w:rFonts w:ascii="Century Gothic" w:hAnsi="Century Gothic"/>
        </w:rPr>
        <w:t>Series</w:t>
      </w:r>
    </w:p>
    <w:p w14:paraId="0F9A6637" w14:textId="77777777" w:rsidR="001068B5" w:rsidRPr="00C54903" w:rsidRDefault="00E06792" w:rsidP="009850A4">
      <w:pPr>
        <w:pStyle w:val="ListParagraph"/>
        <w:numPr>
          <w:ilvl w:val="0"/>
          <w:numId w:val="15"/>
        </w:numPr>
        <w:tabs>
          <w:tab w:val="left" w:pos="720"/>
          <w:tab w:val="left" w:pos="884"/>
          <w:tab w:val="left" w:pos="885"/>
          <w:tab w:val="left" w:pos="1440"/>
          <w:tab w:val="left" w:pos="2160"/>
          <w:tab w:val="left" w:pos="2880"/>
          <w:tab w:val="left" w:pos="3045"/>
          <w:tab w:val="left" w:pos="3600"/>
          <w:tab w:val="left" w:pos="4320"/>
          <w:tab w:val="left" w:pos="6647"/>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9600 Protec Metal</w:t>
      </w:r>
      <w:r w:rsidRPr="00C54903">
        <w:rPr>
          <w:rFonts w:ascii="Century Gothic" w:hAnsi="Century Gothic"/>
          <w:spacing w:val="3"/>
        </w:rPr>
        <w:t xml:space="preserve"> </w:t>
      </w:r>
      <w:r w:rsidRPr="00C54903">
        <w:rPr>
          <w:rFonts w:ascii="Century Gothic" w:hAnsi="Century Gothic"/>
          <w:spacing w:val="-3"/>
        </w:rPr>
        <w:t>Prime</w:t>
      </w:r>
      <w:r w:rsidRPr="00C54903">
        <w:rPr>
          <w:rFonts w:ascii="Century Gothic" w:hAnsi="Century Gothic"/>
          <w:spacing w:val="-3"/>
        </w:rPr>
        <w:tab/>
      </w:r>
      <w:r w:rsidRPr="00C54903">
        <w:rPr>
          <w:rFonts w:ascii="Century Gothic" w:hAnsi="Century Gothic"/>
        </w:rPr>
        <w:t>BRPR00 Bloc-Rust</w:t>
      </w:r>
      <w:r w:rsidRPr="00C54903">
        <w:rPr>
          <w:rFonts w:ascii="Century Gothic" w:hAnsi="Century Gothic"/>
          <w:spacing w:val="-6"/>
        </w:rPr>
        <w:t xml:space="preserve"> </w:t>
      </w:r>
      <w:r w:rsidRPr="00C54903">
        <w:rPr>
          <w:rFonts w:ascii="Century Gothic" w:hAnsi="Century Gothic"/>
        </w:rPr>
        <w:t>Series</w:t>
      </w:r>
    </w:p>
    <w:p w14:paraId="63B4CC6F" w14:textId="77777777" w:rsidR="001068B5" w:rsidRPr="00C54903" w:rsidRDefault="00E06792" w:rsidP="009850A4">
      <w:pPr>
        <w:pStyle w:val="ListParagraph"/>
        <w:numPr>
          <w:ilvl w:val="0"/>
          <w:numId w:val="15"/>
        </w:numPr>
        <w:tabs>
          <w:tab w:val="left" w:pos="720"/>
          <w:tab w:val="left" w:pos="884"/>
          <w:tab w:val="left" w:pos="885"/>
          <w:tab w:val="left" w:pos="1440"/>
          <w:tab w:val="left" w:pos="2160"/>
          <w:tab w:val="left" w:pos="2880"/>
          <w:tab w:val="left" w:pos="3045"/>
          <w:tab w:val="left" w:pos="3600"/>
          <w:tab w:val="left" w:pos="4320"/>
          <w:tab w:val="left" w:pos="656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w:t>
      </w:r>
      <w:r w:rsidRPr="00C54903">
        <w:rPr>
          <w:rFonts w:ascii="Century Gothic" w:hAnsi="Century Gothic"/>
          <w:spacing w:val="1"/>
        </w:rPr>
        <w:t xml:space="preserve"> </w:t>
      </w:r>
      <w:r w:rsidRPr="00C54903">
        <w:rPr>
          <w:rFonts w:ascii="Century Gothic" w:hAnsi="Century Gothic"/>
        </w:rPr>
        <w:t>Protec</w:t>
      </w:r>
      <w:r w:rsidRPr="00C54903">
        <w:rPr>
          <w:rFonts w:ascii="Century Gothic" w:hAnsi="Century Gothic"/>
          <w:spacing w:val="-3"/>
        </w:rPr>
        <w:t xml:space="preserve"> </w:t>
      </w:r>
      <w:r w:rsidRPr="00C54903">
        <w:rPr>
          <w:rFonts w:ascii="Century Gothic" w:hAnsi="Century Gothic"/>
        </w:rPr>
        <w:t>Gloss</w:t>
      </w:r>
      <w:r w:rsidRPr="00C54903">
        <w:rPr>
          <w:rFonts w:ascii="Century Gothic" w:hAnsi="Century Gothic"/>
        </w:rPr>
        <w:tab/>
        <w:t>ASHL</w:t>
      </w:r>
      <w:r w:rsidRPr="00C54903">
        <w:rPr>
          <w:rFonts w:ascii="Century Gothic" w:hAnsi="Century Gothic"/>
          <w:spacing w:val="-5"/>
        </w:rPr>
        <w:t xml:space="preserve"> </w:t>
      </w:r>
      <w:r w:rsidRPr="00C54903">
        <w:rPr>
          <w:rFonts w:ascii="Century Gothic" w:hAnsi="Century Gothic"/>
        </w:rPr>
        <w:t>70</w:t>
      </w:r>
    </w:p>
    <w:p w14:paraId="5092A8F5"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Ferrous - Factory Primed: Sand and scrape shop primed metal to remove</w:t>
      </w:r>
      <w:r w:rsidRPr="00C54903">
        <w:rPr>
          <w:rFonts w:ascii="Century Gothic" w:hAnsi="Century Gothic"/>
          <w:spacing w:val="-27"/>
        </w:rPr>
        <w:t xml:space="preserve"> </w:t>
      </w:r>
      <w:r w:rsidRPr="00C54903">
        <w:rPr>
          <w:rFonts w:ascii="Century Gothic" w:hAnsi="Century Gothic"/>
        </w:rPr>
        <w:t>loose primer and rust. Then prime and finish as specified</w:t>
      </w:r>
      <w:r w:rsidRPr="00C54903">
        <w:rPr>
          <w:rFonts w:ascii="Century Gothic" w:hAnsi="Century Gothic"/>
          <w:spacing w:val="-18"/>
        </w:rPr>
        <w:t xml:space="preserve"> </w:t>
      </w:r>
      <w:r w:rsidRPr="00C54903">
        <w:rPr>
          <w:rFonts w:ascii="Century Gothic" w:hAnsi="Century Gothic"/>
        </w:rPr>
        <w:t>above.</w:t>
      </w:r>
    </w:p>
    <w:p w14:paraId="2568AAAE" w14:textId="77777777" w:rsidR="001068B5" w:rsidRPr="00C54903" w:rsidRDefault="00E06792" w:rsidP="009850A4">
      <w:pPr>
        <w:pStyle w:val="ListParagraph"/>
        <w:numPr>
          <w:ilvl w:val="0"/>
          <w:numId w:val="21"/>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Non-Ferrous Metal – Aluminum and</w:t>
      </w:r>
      <w:r w:rsidRPr="00C54903">
        <w:rPr>
          <w:rFonts w:ascii="Century Gothic" w:hAnsi="Century Gothic"/>
          <w:spacing w:val="-4"/>
        </w:rPr>
        <w:t xml:space="preserve"> </w:t>
      </w:r>
      <w:r w:rsidRPr="00C54903">
        <w:rPr>
          <w:rFonts w:ascii="Century Gothic" w:hAnsi="Century Gothic"/>
        </w:rPr>
        <w:t>Galvanized</w:t>
      </w:r>
    </w:p>
    <w:p w14:paraId="346A7872" w14:textId="3C9BC3B4" w:rsidR="001068B5" w:rsidRPr="00C54903" w:rsidRDefault="00E06792" w:rsidP="00655D81">
      <w:pPr>
        <w:pStyle w:val="ListParagraph"/>
        <w:numPr>
          <w:ilvl w:val="0"/>
          <w:numId w:val="14"/>
        </w:numPr>
        <w:tabs>
          <w:tab w:val="left" w:pos="720"/>
          <w:tab w:val="left" w:pos="884"/>
          <w:tab w:val="left" w:pos="885"/>
          <w:tab w:val="left" w:pos="1440"/>
          <w:tab w:val="left" w:pos="2160"/>
          <w:tab w:val="left" w:pos="2880"/>
          <w:tab w:val="left" w:pos="3045"/>
          <w:tab w:val="left" w:pos="3600"/>
          <w:tab w:val="left" w:pos="4320"/>
          <w:tab w:val="left" w:pos="5998"/>
        </w:tabs>
        <w:spacing w:after="120"/>
        <w:ind w:right="-288"/>
        <w:jc w:val="both"/>
        <w:rPr>
          <w:rFonts w:ascii="Century Gothic" w:hAnsi="Century Gothic"/>
        </w:rPr>
      </w:pPr>
      <w:r w:rsidRPr="00C54903">
        <w:rPr>
          <w:rFonts w:ascii="Century Gothic" w:hAnsi="Century Gothic"/>
        </w:rPr>
        <w:t>Prepare</w:t>
      </w:r>
      <w:r w:rsidRPr="00C54903">
        <w:rPr>
          <w:rFonts w:ascii="Century Gothic" w:hAnsi="Century Gothic"/>
          <w:spacing w:val="3"/>
        </w:rPr>
        <w:t xml:space="preserve"> </w:t>
      </w:r>
      <w:r w:rsidRPr="00C54903">
        <w:rPr>
          <w:rFonts w:ascii="Century Gothic" w:hAnsi="Century Gothic"/>
          <w:spacing w:val="-3"/>
        </w:rPr>
        <w:t>with</w:t>
      </w:r>
      <w:r w:rsidRPr="00C54903">
        <w:rPr>
          <w:rFonts w:ascii="Century Gothic" w:hAnsi="Century Gothic"/>
          <w:spacing w:val="-3"/>
        </w:rPr>
        <w:tab/>
      </w:r>
      <w:r w:rsidRPr="00C54903">
        <w:rPr>
          <w:rFonts w:ascii="Century Gothic" w:hAnsi="Century Gothic"/>
        </w:rPr>
        <w:t>Jasco Prep N</w:t>
      </w:r>
      <w:r w:rsidRPr="00C54903">
        <w:rPr>
          <w:rFonts w:ascii="Century Gothic" w:hAnsi="Century Gothic"/>
          <w:spacing w:val="-5"/>
        </w:rPr>
        <w:t xml:space="preserve"> </w:t>
      </w:r>
      <w:r w:rsidRPr="00C54903">
        <w:rPr>
          <w:rFonts w:ascii="Century Gothic" w:hAnsi="Century Gothic"/>
        </w:rPr>
        <w:t>Prime</w:t>
      </w:r>
      <w:r w:rsidRPr="00C54903">
        <w:rPr>
          <w:rFonts w:ascii="Century Gothic" w:hAnsi="Century Gothic"/>
        </w:rPr>
        <w:tab/>
      </w:r>
      <w:r w:rsidR="00655D81">
        <w:rPr>
          <w:rFonts w:ascii="Century Gothic" w:hAnsi="Century Gothic"/>
        </w:rPr>
        <w:tab/>
      </w:r>
      <w:r w:rsidRPr="00C54903">
        <w:rPr>
          <w:rFonts w:ascii="Century Gothic" w:hAnsi="Century Gothic"/>
        </w:rPr>
        <w:t xml:space="preserve">SCME-01 Metal </w:t>
      </w:r>
      <w:r w:rsidRPr="00C54903">
        <w:rPr>
          <w:rFonts w:ascii="Century Gothic" w:hAnsi="Century Gothic"/>
          <w:spacing w:val="-3"/>
        </w:rPr>
        <w:t xml:space="preserve">Clean </w:t>
      </w:r>
      <w:r w:rsidRPr="00C54903">
        <w:rPr>
          <w:rFonts w:ascii="Century Gothic" w:hAnsi="Century Gothic"/>
        </w:rPr>
        <w:t>&amp;</w:t>
      </w:r>
      <w:r w:rsidRPr="00C54903">
        <w:rPr>
          <w:rFonts w:ascii="Century Gothic" w:hAnsi="Century Gothic"/>
          <w:spacing w:val="3"/>
        </w:rPr>
        <w:t xml:space="preserve"> </w:t>
      </w:r>
      <w:r w:rsidRPr="00C54903">
        <w:rPr>
          <w:rFonts w:ascii="Century Gothic" w:hAnsi="Century Gothic"/>
        </w:rPr>
        <w:t>Etch</w:t>
      </w:r>
    </w:p>
    <w:p w14:paraId="739B8813" w14:textId="77777777" w:rsidR="001068B5" w:rsidRPr="00C54903" w:rsidRDefault="00E06792" w:rsidP="00655D81">
      <w:pPr>
        <w:pStyle w:val="ListParagraph"/>
        <w:numPr>
          <w:ilvl w:val="0"/>
          <w:numId w:val="14"/>
        </w:numPr>
        <w:tabs>
          <w:tab w:val="left" w:pos="720"/>
          <w:tab w:val="left" w:pos="884"/>
          <w:tab w:val="left" w:pos="885"/>
          <w:tab w:val="left" w:pos="1440"/>
          <w:tab w:val="left" w:pos="2160"/>
          <w:tab w:val="left" w:pos="2880"/>
          <w:tab w:val="left" w:pos="3045"/>
          <w:tab w:val="left" w:pos="3600"/>
          <w:tab w:val="left" w:pos="4320"/>
          <w:tab w:val="left" w:pos="648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9600 Protec Metal</w:t>
      </w:r>
      <w:r w:rsidRPr="00C54903">
        <w:rPr>
          <w:rFonts w:ascii="Century Gothic" w:hAnsi="Century Gothic"/>
          <w:spacing w:val="3"/>
        </w:rPr>
        <w:t xml:space="preserve"> </w:t>
      </w:r>
      <w:r w:rsidRPr="00C54903">
        <w:rPr>
          <w:rFonts w:ascii="Century Gothic" w:hAnsi="Century Gothic"/>
          <w:spacing w:val="-3"/>
        </w:rPr>
        <w:t>Prime</w:t>
      </w:r>
      <w:r w:rsidRPr="00C54903">
        <w:rPr>
          <w:rFonts w:ascii="Century Gothic" w:hAnsi="Century Gothic"/>
          <w:spacing w:val="-3"/>
        </w:rPr>
        <w:tab/>
      </w:r>
      <w:r w:rsidRPr="00C54903">
        <w:rPr>
          <w:rFonts w:ascii="Century Gothic" w:hAnsi="Century Gothic"/>
        </w:rPr>
        <w:t>GAPR00</w:t>
      </w:r>
      <w:r w:rsidRPr="00C54903">
        <w:rPr>
          <w:rFonts w:ascii="Century Gothic" w:hAnsi="Century Gothic"/>
          <w:spacing w:val="-2"/>
        </w:rPr>
        <w:t xml:space="preserve"> </w:t>
      </w:r>
      <w:r w:rsidRPr="00C54903">
        <w:rPr>
          <w:rFonts w:ascii="Century Gothic" w:hAnsi="Century Gothic"/>
        </w:rPr>
        <w:t>Galv-Alum</w:t>
      </w:r>
    </w:p>
    <w:p w14:paraId="30C038DD" w14:textId="77777777" w:rsidR="001068B5" w:rsidRPr="00C54903" w:rsidRDefault="00E06792" w:rsidP="00655D81">
      <w:pPr>
        <w:pStyle w:val="ListParagraph"/>
        <w:numPr>
          <w:ilvl w:val="0"/>
          <w:numId w:val="14"/>
        </w:numPr>
        <w:tabs>
          <w:tab w:val="left" w:pos="720"/>
          <w:tab w:val="left" w:pos="1440"/>
          <w:tab w:val="left" w:pos="2160"/>
          <w:tab w:val="left" w:pos="2880"/>
          <w:tab w:val="left" w:pos="3045"/>
          <w:tab w:val="left" w:pos="3600"/>
          <w:tab w:val="left" w:pos="4320"/>
          <w:tab w:val="left" w:pos="648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w:t>
      </w:r>
      <w:r w:rsidRPr="00C54903">
        <w:rPr>
          <w:rFonts w:ascii="Century Gothic" w:hAnsi="Century Gothic"/>
          <w:spacing w:val="1"/>
        </w:rPr>
        <w:t xml:space="preserve"> </w:t>
      </w:r>
      <w:r w:rsidRPr="00C54903">
        <w:rPr>
          <w:rFonts w:ascii="Century Gothic" w:hAnsi="Century Gothic"/>
        </w:rPr>
        <w:t>Protec</w:t>
      </w:r>
      <w:r w:rsidRPr="00C54903">
        <w:rPr>
          <w:rFonts w:ascii="Century Gothic" w:hAnsi="Century Gothic"/>
          <w:spacing w:val="-3"/>
        </w:rPr>
        <w:t xml:space="preserve"> </w:t>
      </w:r>
      <w:r w:rsidRPr="00C54903">
        <w:rPr>
          <w:rFonts w:ascii="Century Gothic" w:hAnsi="Century Gothic"/>
        </w:rPr>
        <w:t>Gloss</w:t>
      </w:r>
      <w:r w:rsidRPr="00C54903">
        <w:rPr>
          <w:rFonts w:ascii="Century Gothic" w:hAnsi="Century Gothic"/>
        </w:rPr>
        <w:tab/>
        <w:t>ASHL</w:t>
      </w:r>
      <w:r w:rsidRPr="00C54903">
        <w:rPr>
          <w:rFonts w:ascii="Century Gothic" w:hAnsi="Century Gothic"/>
          <w:spacing w:val="-5"/>
        </w:rPr>
        <w:t xml:space="preserve"> </w:t>
      </w:r>
      <w:r w:rsidRPr="00C54903">
        <w:rPr>
          <w:rFonts w:ascii="Century Gothic" w:hAnsi="Century Gothic"/>
        </w:rPr>
        <w:t>70</w:t>
      </w:r>
    </w:p>
    <w:p w14:paraId="6D888CB6" w14:textId="77777777" w:rsidR="001068B5" w:rsidRPr="00C54903" w:rsidRDefault="00E06792" w:rsidP="00655D81">
      <w:pPr>
        <w:pStyle w:val="Heading1"/>
        <w:numPr>
          <w:ilvl w:val="1"/>
          <w:numId w:val="29"/>
        </w:numPr>
        <w:tabs>
          <w:tab w:val="left" w:pos="720"/>
          <w:tab w:val="left" w:pos="884"/>
          <w:tab w:val="left" w:pos="885"/>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SCHEDULE: INTERIOR</w:t>
      </w:r>
      <w:r w:rsidRPr="00C54903">
        <w:rPr>
          <w:rFonts w:ascii="Century Gothic" w:hAnsi="Century Gothic"/>
          <w:spacing w:val="-4"/>
          <w:sz w:val="22"/>
          <w:szCs w:val="22"/>
        </w:rPr>
        <w:t xml:space="preserve"> </w:t>
      </w:r>
      <w:r w:rsidRPr="00C54903">
        <w:rPr>
          <w:rFonts w:ascii="Century Gothic" w:hAnsi="Century Gothic"/>
          <w:sz w:val="22"/>
          <w:szCs w:val="22"/>
        </w:rPr>
        <w:t>SURFACES</w:t>
      </w:r>
    </w:p>
    <w:p w14:paraId="353226D0" w14:textId="77777777" w:rsidR="001068B5" w:rsidRPr="00C54903" w:rsidRDefault="00E06792" w:rsidP="00655D81">
      <w:pPr>
        <w:pStyle w:val="BodyText"/>
        <w:tabs>
          <w:tab w:val="left" w:pos="720"/>
          <w:tab w:val="left" w:pos="1440"/>
          <w:tab w:val="left" w:pos="2160"/>
          <w:tab w:val="left" w:pos="2880"/>
          <w:tab w:val="left" w:pos="3600"/>
          <w:tab w:val="left" w:pos="4320"/>
        </w:tabs>
        <w:spacing w:after="120"/>
        <w:ind w:left="720"/>
        <w:jc w:val="both"/>
        <w:rPr>
          <w:rFonts w:ascii="Century Gothic" w:hAnsi="Century Gothic"/>
          <w:sz w:val="22"/>
          <w:szCs w:val="22"/>
        </w:rPr>
      </w:pPr>
      <w:r w:rsidRPr="00C54903">
        <w:rPr>
          <w:rFonts w:ascii="Century Gothic" w:hAnsi="Century Gothic"/>
          <w:sz w:val="22"/>
          <w:szCs w:val="22"/>
        </w:rPr>
        <w:t>Vista Paint Products are the District’s standard for all interior paints.</w:t>
      </w:r>
    </w:p>
    <w:p w14:paraId="25322004" w14:textId="77777777" w:rsidR="001068B5" w:rsidRPr="00C54903" w:rsidRDefault="00E06792" w:rsidP="00655D81">
      <w:pPr>
        <w:pStyle w:val="Heading1"/>
        <w:tabs>
          <w:tab w:val="left" w:pos="720"/>
          <w:tab w:val="left" w:pos="1440"/>
          <w:tab w:val="left" w:pos="2160"/>
          <w:tab w:val="left" w:pos="2880"/>
          <w:tab w:val="left" w:pos="3600"/>
          <w:tab w:val="left" w:pos="4320"/>
        </w:tabs>
        <w:spacing w:after="120"/>
        <w:ind w:left="720" w:firstLine="0"/>
        <w:jc w:val="both"/>
        <w:rPr>
          <w:rFonts w:ascii="Century Gothic" w:hAnsi="Century Gothic"/>
          <w:sz w:val="22"/>
          <w:szCs w:val="22"/>
        </w:rPr>
      </w:pPr>
      <w:r w:rsidRPr="00C54903">
        <w:rPr>
          <w:rFonts w:ascii="Century Gothic" w:hAnsi="Century Gothic"/>
          <w:sz w:val="22"/>
          <w:szCs w:val="22"/>
        </w:rPr>
        <w:t>Vista Paint</w:t>
      </w:r>
    </w:p>
    <w:p w14:paraId="033BDF1B" w14:textId="77777777" w:rsidR="001068B5" w:rsidRPr="00C54903" w:rsidRDefault="00E06792" w:rsidP="00655D81">
      <w:pPr>
        <w:pStyle w:val="ListParagraph"/>
        <w:numPr>
          <w:ilvl w:val="0"/>
          <w:numId w:val="4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Concrete, Plaster, Masonry – Semi Gloss –</w:t>
      </w:r>
      <w:r w:rsidRPr="00C54903">
        <w:rPr>
          <w:rFonts w:ascii="Century Gothic" w:hAnsi="Century Gothic"/>
          <w:spacing w:val="-12"/>
        </w:rPr>
        <w:t xml:space="preserve"> </w:t>
      </w:r>
      <w:r w:rsidRPr="00C54903">
        <w:rPr>
          <w:rFonts w:ascii="Century Gothic" w:hAnsi="Century Gothic"/>
        </w:rPr>
        <w:t>Acrylic</w:t>
      </w:r>
    </w:p>
    <w:p w14:paraId="5EDE97BB" w14:textId="77777777" w:rsidR="001068B5" w:rsidRPr="00C54903" w:rsidRDefault="00E06792" w:rsidP="009850A4">
      <w:pPr>
        <w:pStyle w:val="ListParagraph"/>
        <w:numPr>
          <w:ilvl w:val="0"/>
          <w:numId w:val="12"/>
        </w:numPr>
        <w:tabs>
          <w:tab w:val="left" w:pos="720"/>
          <w:tab w:val="left" w:pos="884"/>
          <w:tab w:val="left" w:pos="885"/>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4600 Uniprime</w:t>
      </w:r>
      <w:r w:rsidRPr="00C54903">
        <w:rPr>
          <w:rFonts w:ascii="Century Gothic" w:hAnsi="Century Gothic"/>
          <w:spacing w:val="-2"/>
        </w:rPr>
        <w:t xml:space="preserve"> </w:t>
      </w:r>
      <w:r w:rsidRPr="00C54903">
        <w:rPr>
          <w:rFonts w:ascii="Century Gothic" w:hAnsi="Century Gothic"/>
        </w:rPr>
        <w:t>II</w:t>
      </w:r>
    </w:p>
    <w:p w14:paraId="08738C0A" w14:textId="77777777" w:rsidR="001068B5" w:rsidRPr="00C54903" w:rsidRDefault="00E06792" w:rsidP="009850A4">
      <w:pPr>
        <w:pStyle w:val="ListParagraph"/>
        <w:numPr>
          <w:ilvl w:val="0"/>
          <w:numId w:val="12"/>
        </w:numPr>
        <w:tabs>
          <w:tab w:val="left" w:pos="720"/>
          <w:tab w:val="left" w:pos="884"/>
          <w:tab w:val="left" w:pos="885"/>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8400 Carefree</w:t>
      </w:r>
      <w:r w:rsidRPr="00C54903">
        <w:rPr>
          <w:rFonts w:ascii="Century Gothic" w:hAnsi="Century Gothic"/>
          <w:spacing w:val="3"/>
        </w:rPr>
        <w:t xml:space="preserve"> </w:t>
      </w:r>
      <w:r w:rsidRPr="00C54903">
        <w:rPr>
          <w:rFonts w:ascii="Century Gothic" w:hAnsi="Century Gothic"/>
        </w:rPr>
        <w:t>Semi-Gloss</w:t>
      </w:r>
    </w:p>
    <w:p w14:paraId="7272B93A" w14:textId="77777777" w:rsidR="001068B5" w:rsidRPr="00C54903" w:rsidRDefault="00E06792" w:rsidP="00C24870">
      <w:pPr>
        <w:pStyle w:val="BodyText"/>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C54903">
        <w:rPr>
          <w:rFonts w:ascii="Century Gothic" w:hAnsi="Century Gothic"/>
          <w:b/>
          <w:sz w:val="22"/>
          <w:szCs w:val="22"/>
        </w:rPr>
        <w:t>Note</w:t>
      </w:r>
      <w:r w:rsidRPr="00C54903">
        <w:rPr>
          <w:rFonts w:ascii="Century Gothic" w:hAnsi="Century Gothic"/>
          <w:sz w:val="22"/>
          <w:szCs w:val="22"/>
        </w:rPr>
        <w:t>: If efflorescence exists, clean and seal surface with 4600 Uniprime II application of 040 Block Kote.</w:t>
      </w:r>
    </w:p>
    <w:p w14:paraId="3638CED2" w14:textId="77777777" w:rsidR="001068B5" w:rsidRPr="00C54903" w:rsidRDefault="00E06792" w:rsidP="00655D81">
      <w:pPr>
        <w:pStyle w:val="ListParagraph"/>
        <w:numPr>
          <w:ilvl w:val="0"/>
          <w:numId w:val="4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Concrete, Plaster, Masonry – Alkyd Gloss</w:t>
      </w:r>
      <w:r w:rsidRPr="00C54903">
        <w:rPr>
          <w:rFonts w:ascii="Century Gothic" w:hAnsi="Century Gothic"/>
          <w:spacing w:val="-11"/>
        </w:rPr>
        <w:t xml:space="preserve"> </w:t>
      </w:r>
      <w:r w:rsidRPr="00C54903">
        <w:rPr>
          <w:rFonts w:ascii="Century Gothic" w:hAnsi="Century Gothic"/>
        </w:rPr>
        <w:t>Enamel</w:t>
      </w:r>
    </w:p>
    <w:p w14:paraId="42AB4FCC" w14:textId="77777777" w:rsidR="001068B5" w:rsidRPr="00C54903" w:rsidRDefault="00E06792" w:rsidP="009850A4">
      <w:pPr>
        <w:pStyle w:val="ListParagraph"/>
        <w:numPr>
          <w:ilvl w:val="0"/>
          <w:numId w:val="11"/>
        </w:numPr>
        <w:tabs>
          <w:tab w:val="left" w:pos="720"/>
          <w:tab w:val="left" w:pos="884"/>
          <w:tab w:val="left" w:pos="885"/>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 xml:space="preserve">1100 Hi-Build </w:t>
      </w:r>
      <w:r w:rsidRPr="00C54903">
        <w:rPr>
          <w:rFonts w:ascii="Century Gothic" w:hAnsi="Century Gothic"/>
          <w:spacing w:val="-3"/>
        </w:rPr>
        <w:t>PVA</w:t>
      </w:r>
      <w:r w:rsidRPr="00C54903">
        <w:rPr>
          <w:rFonts w:ascii="Century Gothic" w:hAnsi="Century Gothic"/>
          <w:spacing w:val="-4"/>
        </w:rPr>
        <w:t xml:space="preserve"> </w:t>
      </w:r>
      <w:r w:rsidRPr="00C54903">
        <w:rPr>
          <w:rFonts w:ascii="Century Gothic" w:hAnsi="Century Gothic"/>
        </w:rPr>
        <w:t>Sealer</w:t>
      </w:r>
    </w:p>
    <w:p w14:paraId="311FC5C2" w14:textId="77777777" w:rsidR="001068B5" w:rsidRPr="00C54903" w:rsidRDefault="00E06792" w:rsidP="009850A4">
      <w:pPr>
        <w:pStyle w:val="ListParagraph"/>
        <w:numPr>
          <w:ilvl w:val="0"/>
          <w:numId w:val="11"/>
        </w:numPr>
        <w:tabs>
          <w:tab w:val="left" w:pos="720"/>
          <w:tab w:val="left" w:pos="884"/>
          <w:tab w:val="left" w:pos="885"/>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 Protec Alkyd Emulsion Gloss</w:t>
      </w:r>
      <w:r w:rsidRPr="00C54903">
        <w:rPr>
          <w:rFonts w:ascii="Century Gothic" w:hAnsi="Century Gothic"/>
          <w:spacing w:val="-8"/>
        </w:rPr>
        <w:t xml:space="preserve"> </w:t>
      </w:r>
      <w:r w:rsidRPr="00C54903">
        <w:rPr>
          <w:rFonts w:ascii="Century Gothic" w:hAnsi="Century Gothic"/>
        </w:rPr>
        <w:t>Enamel</w:t>
      </w:r>
    </w:p>
    <w:p w14:paraId="3145FA8D" w14:textId="3ABDB86C" w:rsidR="001068B5" w:rsidRDefault="00E06792" w:rsidP="00655D81">
      <w:pPr>
        <w:pStyle w:val="ListParagraph"/>
        <w:numPr>
          <w:ilvl w:val="0"/>
          <w:numId w:val="4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Wood - Semi Gloss </w:t>
      </w:r>
      <w:r w:rsidR="00DE5A73">
        <w:rPr>
          <w:rFonts w:ascii="Century Gothic" w:hAnsi="Century Gothic"/>
        </w:rPr>
        <w:t>–</w:t>
      </w:r>
      <w:r w:rsidRPr="00C54903">
        <w:rPr>
          <w:rFonts w:ascii="Century Gothic" w:hAnsi="Century Gothic"/>
          <w:spacing w:val="-6"/>
        </w:rPr>
        <w:t xml:space="preserve"> </w:t>
      </w:r>
      <w:r w:rsidRPr="00C54903">
        <w:rPr>
          <w:rFonts w:ascii="Century Gothic" w:hAnsi="Century Gothic"/>
        </w:rPr>
        <w:t>Acrylic</w:t>
      </w:r>
    </w:p>
    <w:p w14:paraId="11A0B8CE" w14:textId="2183845B" w:rsidR="00DE5A73" w:rsidRDefault="00DE5A73" w:rsidP="00DE5A73">
      <w:pPr>
        <w:pStyle w:val="ListParagraph"/>
        <w:numPr>
          <w:ilvl w:val="1"/>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One Coat</w:t>
      </w:r>
      <w:r>
        <w:rPr>
          <w:rFonts w:ascii="Century Gothic" w:hAnsi="Century Gothic"/>
        </w:rPr>
        <w:tab/>
      </w:r>
      <w:r w:rsidRPr="00C54903">
        <w:rPr>
          <w:rFonts w:ascii="Century Gothic" w:hAnsi="Century Gothic"/>
        </w:rPr>
        <w:t>1100 Hi-Build PVA Sealer</w:t>
      </w:r>
    </w:p>
    <w:p w14:paraId="4412DA13" w14:textId="25206EAB" w:rsidR="00DE5A73" w:rsidRDefault="00DE5A73" w:rsidP="00DE5A73">
      <w:pPr>
        <w:pStyle w:val="ListParagraph"/>
        <w:numPr>
          <w:ilvl w:val="1"/>
          <w:numId w:val="28"/>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Two Coats</w:t>
      </w:r>
      <w:r>
        <w:rPr>
          <w:rFonts w:ascii="Century Gothic" w:hAnsi="Century Gothic"/>
        </w:rPr>
        <w:tab/>
      </w:r>
      <w:r w:rsidRPr="00C54903">
        <w:rPr>
          <w:rFonts w:ascii="Century Gothic" w:hAnsi="Century Gothic"/>
        </w:rPr>
        <w:t>8400 Carefree Semi-Gloss</w:t>
      </w:r>
    </w:p>
    <w:p w14:paraId="533936CE" w14:textId="0DB15EC5" w:rsidR="00DE5A73" w:rsidRDefault="00DE5A73" w:rsidP="00DE5A73">
      <w:pPr>
        <w:pStyle w:val="ListParagraph"/>
        <w:numPr>
          <w:ilvl w:val="0"/>
          <w:numId w:val="4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Wood - Alkyd Gloss</w:t>
      </w:r>
    </w:p>
    <w:p w14:paraId="1324F36E" w14:textId="1E0B9DF5" w:rsidR="00DE5A73" w:rsidRDefault="003F69A3" w:rsidP="003F69A3">
      <w:pPr>
        <w:pStyle w:val="ListParagraph"/>
        <w:numPr>
          <w:ilvl w:val="1"/>
          <w:numId w:val="3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One Coat</w:t>
      </w:r>
      <w:r>
        <w:rPr>
          <w:rFonts w:ascii="Century Gothic" w:hAnsi="Century Gothic"/>
        </w:rPr>
        <w:tab/>
      </w:r>
      <w:r w:rsidRPr="00C54903">
        <w:rPr>
          <w:rFonts w:ascii="Century Gothic" w:hAnsi="Century Gothic"/>
        </w:rPr>
        <w:t>1100 Hi-Build PVA Sealer</w:t>
      </w:r>
    </w:p>
    <w:p w14:paraId="216B299D" w14:textId="10D0430A" w:rsidR="003F69A3" w:rsidRPr="00DE5A73" w:rsidRDefault="003F69A3" w:rsidP="003F69A3">
      <w:pPr>
        <w:pStyle w:val="ListParagraph"/>
        <w:numPr>
          <w:ilvl w:val="1"/>
          <w:numId w:val="3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Two Coats</w:t>
      </w:r>
      <w:r>
        <w:rPr>
          <w:rFonts w:ascii="Century Gothic" w:hAnsi="Century Gothic"/>
        </w:rPr>
        <w:tab/>
      </w:r>
      <w:r w:rsidRPr="00C54903">
        <w:rPr>
          <w:rFonts w:ascii="Century Gothic" w:hAnsi="Century Gothic"/>
        </w:rPr>
        <w:t>9900 Protec Alkyd Emulsion Gloss Enamel</w:t>
      </w:r>
    </w:p>
    <w:p w14:paraId="14D06947" w14:textId="77777777" w:rsidR="001068B5" w:rsidRPr="00C54903" w:rsidRDefault="00E06792" w:rsidP="00964FCB">
      <w:pPr>
        <w:pStyle w:val="ListParagraph"/>
        <w:numPr>
          <w:ilvl w:val="0"/>
          <w:numId w:val="4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Gypsum Board - Semi Gloss -</w:t>
      </w:r>
      <w:r w:rsidRPr="00C54903">
        <w:rPr>
          <w:rFonts w:ascii="Century Gothic" w:hAnsi="Century Gothic"/>
          <w:spacing w:val="-12"/>
        </w:rPr>
        <w:t xml:space="preserve"> </w:t>
      </w:r>
      <w:r w:rsidRPr="00C54903">
        <w:rPr>
          <w:rFonts w:ascii="Century Gothic" w:hAnsi="Century Gothic"/>
        </w:rPr>
        <w:t>Acrylic</w:t>
      </w:r>
    </w:p>
    <w:p w14:paraId="74ABFFDB" w14:textId="77777777" w:rsidR="001068B5" w:rsidRPr="00C54903" w:rsidRDefault="00E06792" w:rsidP="00964FCB">
      <w:pPr>
        <w:pStyle w:val="ListParagraph"/>
        <w:numPr>
          <w:ilvl w:val="0"/>
          <w:numId w:val="9"/>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 xml:space="preserve">1100 Hi-Build </w:t>
      </w:r>
      <w:r w:rsidRPr="00C54903">
        <w:rPr>
          <w:rFonts w:ascii="Century Gothic" w:hAnsi="Century Gothic"/>
          <w:spacing w:val="-3"/>
        </w:rPr>
        <w:t>PVA</w:t>
      </w:r>
      <w:r w:rsidRPr="00C54903">
        <w:rPr>
          <w:rFonts w:ascii="Century Gothic" w:hAnsi="Century Gothic"/>
          <w:spacing w:val="-4"/>
        </w:rPr>
        <w:t xml:space="preserve"> </w:t>
      </w:r>
      <w:r w:rsidRPr="00C54903">
        <w:rPr>
          <w:rFonts w:ascii="Century Gothic" w:hAnsi="Century Gothic"/>
        </w:rPr>
        <w:t>Sealer</w:t>
      </w:r>
    </w:p>
    <w:p w14:paraId="20709F96" w14:textId="77777777" w:rsidR="001068B5" w:rsidRPr="00C54903" w:rsidRDefault="00E06792" w:rsidP="00964FCB">
      <w:pPr>
        <w:pStyle w:val="ListParagraph"/>
        <w:numPr>
          <w:ilvl w:val="0"/>
          <w:numId w:val="9"/>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8400 Carefree</w:t>
      </w:r>
      <w:r w:rsidRPr="00C54903">
        <w:rPr>
          <w:rFonts w:ascii="Century Gothic" w:hAnsi="Century Gothic"/>
          <w:spacing w:val="3"/>
        </w:rPr>
        <w:t xml:space="preserve"> </w:t>
      </w:r>
      <w:r w:rsidRPr="00C54903">
        <w:rPr>
          <w:rFonts w:ascii="Century Gothic" w:hAnsi="Century Gothic"/>
        </w:rPr>
        <w:t>Semi-Gloss</w:t>
      </w:r>
    </w:p>
    <w:p w14:paraId="728A9CD1" w14:textId="77777777" w:rsidR="001068B5" w:rsidRPr="00C54903" w:rsidRDefault="00E06792" w:rsidP="00964FCB">
      <w:pPr>
        <w:pStyle w:val="ListParagraph"/>
        <w:numPr>
          <w:ilvl w:val="0"/>
          <w:numId w:val="4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Gypsum Board - Alkyd Gloss</w:t>
      </w:r>
      <w:r w:rsidRPr="00C54903">
        <w:rPr>
          <w:rFonts w:ascii="Century Gothic" w:hAnsi="Century Gothic"/>
          <w:spacing w:val="-16"/>
        </w:rPr>
        <w:t xml:space="preserve"> </w:t>
      </w:r>
      <w:r w:rsidRPr="00C54903">
        <w:rPr>
          <w:rFonts w:ascii="Century Gothic" w:hAnsi="Century Gothic"/>
        </w:rPr>
        <w:t>Enamel</w:t>
      </w:r>
    </w:p>
    <w:p w14:paraId="364F6A0D" w14:textId="77777777" w:rsidR="001068B5" w:rsidRPr="00C54903" w:rsidRDefault="00E06792" w:rsidP="00964FCB">
      <w:pPr>
        <w:pStyle w:val="ListParagraph"/>
        <w:numPr>
          <w:ilvl w:val="0"/>
          <w:numId w:val="8"/>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 xml:space="preserve">1100 Hi-Build </w:t>
      </w:r>
      <w:r w:rsidRPr="00C54903">
        <w:rPr>
          <w:rFonts w:ascii="Century Gothic" w:hAnsi="Century Gothic"/>
          <w:spacing w:val="-3"/>
        </w:rPr>
        <w:t>PVA</w:t>
      </w:r>
      <w:r w:rsidRPr="00C54903">
        <w:rPr>
          <w:rFonts w:ascii="Century Gothic" w:hAnsi="Century Gothic"/>
          <w:spacing w:val="-4"/>
        </w:rPr>
        <w:t xml:space="preserve"> </w:t>
      </w:r>
      <w:r w:rsidRPr="00C54903">
        <w:rPr>
          <w:rFonts w:ascii="Century Gothic" w:hAnsi="Century Gothic"/>
        </w:rPr>
        <w:t>Sealer</w:t>
      </w:r>
    </w:p>
    <w:p w14:paraId="797009A2" w14:textId="77777777" w:rsidR="001068B5" w:rsidRPr="00C54903" w:rsidRDefault="00E06792" w:rsidP="00964FCB">
      <w:pPr>
        <w:pStyle w:val="ListParagraph"/>
        <w:numPr>
          <w:ilvl w:val="0"/>
          <w:numId w:val="8"/>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 Protec Alkyd Emulsion Gloss</w:t>
      </w:r>
      <w:r w:rsidRPr="00C54903">
        <w:rPr>
          <w:rFonts w:ascii="Century Gothic" w:hAnsi="Century Gothic"/>
          <w:spacing w:val="-11"/>
        </w:rPr>
        <w:t xml:space="preserve"> </w:t>
      </w:r>
      <w:r w:rsidRPr="00C54903">
        <w:rPr>
          <w:rFonts w:ascii="Century Gothic" w:hAnsi="Century Gothic"/>
        </w:rPr>
        <w:t>Enamel</w:t>
      </w:r>
    </w:p>
    <w:p w14:paraId="4638ACD6" w14:textId="77777777" w:rsidR="001068B5" w:rsidRPr="00C54903" w:rsidRDefault="00E06792" w:rsidP="00964FCB">
      <w:pPr>
        <w:pStyle w:val="ListParagraph"/>
        <w:numPr>
          <w:ilvl w:val="0"/>
          <w:numId w:val="4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Ferrous – Acrylic/Alkyd Gloss</w:t>
      </w:r>
      <w:r w:rsidRPr="00C54903">
        <w:rPr>
          <w:rFonts w:ascii="Century Gothic" w:hAnsi="Century Gothic"/>
          <w:spacing w:val="-11"/>
        </w:rPr>
        <w:t xml:space="preserve"> </w:t>
      </w:r>
      <w:r w:rsidRPr="00C54903">
        <w:rPr>
          <w:rFonts w:ascii="Century Gothic" w:hAnsi="Century Gothic"/>
        </w:rPr>
        <w:t>Enamel</w:t>
      </w:r>
    </w:p>
    <w:p w14:paraId="73082E57" w14:textId="77777777" w:rsidR="001068B5" w:rsidRPr="00C54903" w:rsidRDefault="00E06792" w:rsidP="00964FCB">
      <w:pPr>
        <w:pStyle w:val="ListParagraph"/>
        <w:numPr>
          <w:ilvl w:val="0"/>
          <w:numId w:val="7"/>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 xml:space="preserve">4800 </w:t>
      </w:r>
      <w:r w:rsidRPr="00C54903">
        <w:rPr>
          <w:rFonts w:ascii="Century Gothic" w:hAnsi="Century Gothic"/>
          <w:spacing w:val="-3"/>
        </w:rPr>
        <w:t xml:space="preserve">Metal </w:t>
      </w:r>
      <w:r w:rsidRPr="00C54903">
        <w:rPr>
          <w:rFonts w:ascii="Century Gothic" w:hAnsi="Century Gothic"/>
        </w:rPr>
        <w:t>Pro</w:t>
      </w:r>
      <w:r w:rsidRPr="00C54903">
        <w:rPr>
          <w:rFonts w:ascii="Century Gothic" w:hAnsi="Century Gothic"/>
          <w:spacing w:val="7"/>
        </w:rPr>
        <w:t xml:space="preserve"> </w:t>
      </w:r>
      <w:r w:rsidRPr="00C54903">
        <w:rPr>
          <w:rFonts w:ascii="Century Gothic" w:hAnsi="Century Gothic"/>
        </w:rPr>
        <w:t>Primer</w:t>
      </w:r>
    </w:p>
    <w:p w14:paraId="7E0B9D5C" w14:textId="77777777" w:rsidR="001068B5" w:rsidRPr="00C54903" w:rsidRDefault="00E06792" w:rsidP="00964FCB">
      <w:pPr>
        <w:pStyle w:val="ListParagraph"/>
        <w:numPr>
          <w:ilvl w:val="0"/>
          <w:numId w:val="7"/>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9800 Protec Alkyd Emulsion Semi-Gloss</w:t>
      </w:r>
      <w:r w:rsidRPr="00C54903">
        <w:rPr>
          <w:rFonts w:ascii="Century Gothic" w:hAnsi="Century Gothic"/>
          <w:spacing w:val="-11"/>
        </w:rPr>
        <w:t xml:space="preserve"> </w:t>
      </w:r>
      <w:r w:rsidRPr="00C54903">
        <w:rPr>
          <w:rFonts w:ascii="Century Gothic" w:hAnsi="Century Gothic"/>
        </w:rPr>
        <w:t>Enamel</w:t>
      </w:r>
    </w:p>
    <w:p w14:paraId="1A193D52" w14:textId="77777777" w:rsidR="001068B5" w:rsidRPr="00C54903" w:rsidRDefault="00E06792" w:rsidP="00964FCB">
      <w:pPr>
        <w:pStyle w:val="ListParagraph"/>
        <w:numPr>
          <w:ilvl w:val="0"/>
          <w:numId w:val="7"/>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 Protec Alkyd Emulsion Gloss</w:t>
      </w:r>
      <w:r w:rsidRPr="00C54903">
        <w:rPr>
          <w:rFonts w:ascii="Century Gothic" w:hAnsi="Century Gothic"/>
          <w:spacing w:val="-11"/>
        </w:rPr>
        <w:t xml:space="preserve"> </w:t>
      </w:r>
      <w:r w:rsidRPr="00C54903">
        <w:rPr>
          <w:rFonts w:ascii="Century Gothic" w:hAnsi="Century Gothic"/>
        </w:rPr>
        <w:t>Enamel</w:t>
      </w:r>
    </w:p>
    <w:p w14:paraId="4E4D50F3" w14:textId="77777777" w:rsidR="001068B5" w:rsidRPr="00C54903" w:rsidRDefault="00E06792" w:rsidP="00964FCB">
      <w:pPr>
        <w:pStyle w:val="ListParagraph"/>
        <w:numPr>
          <w:ilvl w:val="0"/>
          <w:numId w:val="4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Ferrous - Factory Prime: Sand and scrape shop-primed </w:t>
      </w:r>
      <w:r w:rsidRPr="00C54903">
        <w:rPr>
          <w:rFonts w:ascii="Century Gothic" w:hAnsi="Century Gothic"/>
          <w:spacing w:val="-3"/>
        </w:rPr>
        <w:t xml:space="preserve">metal </w:t>
      </w:r>
      <w:r w:rsidRPr="00C54903">
        <w:rPr>
          <w:rFonts w:ascii="Century Gothic" w:hAnsi="Century Gothic"/>
        </w:rPr>
        <w:t>to remove loose primer and rust. Then prime and finish as specified</w:t>
      </w:r>
      <w:r w:rsidRPr="00C54903">
        <w:rPr>
          <w:rFonts w:ascii="Century Gothic" w:hAnsi="Century Gothic"/>
          <w:spacing w:val="-10"/>
        </w:rPr>
        <w:t xml:space="preserve"> </w:t>
      </w:r>
      <w:r w:rsidRPr="00C54903">
        <w:rPr>
          <w:rFonts w:ascii="Century Gothic" w:hAnsi="Century Gothic"/>
        </w:rPr>
        <w:t>above.</w:t>
      </w:r>
    </w:p>
    <w:p w14:paraId="07274FB3" w14:textId="77777777" w:rsidR="001068B5" w:rsidRPr="00C54903" w:rsidRDefault="00E06792" w:rsidP="00964FCB">
      <w:pPr>
        <w:pStyle w:val="ListParagraph"/>
        <w:numPr>
          <w:ilvl w:val="0"/>
          <w:numId w:val="4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Galvanized and Aluminum – Acrylic/Alkyd Gloss</w:t>
      </w:r>
      <w:r w:rsidRPr="00C54903">
        <w:rPr>
          <w:rFonts w:ascii="Century Gothic" w:hAnsi="Century Gothic"/>
          <w:spacing w:val="-14"/>
        </w:rPr>
        <w:t xml:space="preserve"> </w:t>
      </w:r>
      <w:r w:rsidRPr="00C54903">
        <w:rPr>
          <w:rFonts w:ascii="Century Gothic" w:hAnsi="Century Gothic"/>
        </w:rPr>
        <w:t>Enamel</w:t>
      </w:r>
    </w:p>
    <w:p w14:paraId="2DCCD439" w14:textId="77777777" w:rsidR="001068B5" w:rsidRPr="00C54903" w:rsidRDefault="00E06792" w:rsidP="00964FCB">
      <w:pPr>
        <w:pStyle w:val="ListParagraph"/>
        <w:numPr>
          <w:ilvl w:val="0"/>
          <w:numId w:val="6"/>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One</w:t>
      </w:r>
      <w:r w:rsidRPr="00C54903">
        <w:rPr>
          <w:rFonts w:ascii="Century Gothic" w:hAnsi="Century Gothic"/>
          <w:spacing w:val="2"/>
        </w:rPr>
        <w:t xml:space="preserve"> </w:t>
      </w:r>
      <w:r w:rsidRPr="00C54903">
        <w:rPr>
          <w:rFonts w:ascii="Century Gothic" w:hAnsi="Century Gothic"/>
          <w:spacing w:val="-3"/>
        </w:rPr>
        <w:t>Coat</w:t>
      </w:r>
      <w:r w:rsidRPr="00C54903">
        <w:rPr>
          <w:rFonts w:ascii="Century Gothic" w:hAnsi="Century Gothic"/>
          <w:spacing w:val="-3"/>
        </w:rPr>
        <w:tab/>
      </w:r>
      <w:r w:rsidRPr="00C54903">
        <w:rPr>
          <w:rFonts w:ascii="Century Gothic" w:hAnsi="Century Gothic"/>
        </w:rPr>
        <w:t xml:space="preserve">4800 </w:t>
      </w:r>
      <w:r w:rsidRPr="00C54903">
        <w:rPr>
          <w:rFonts w:ascii="Century Gothic" w:hAnsi="Century Gothic"/>
          <w:spacing w:val="-3"/>
        </w:rPr>
        <w:t xml:space="preserve">Metal </w:t>
      </w:r>
      <w:r w:rsidRPr="00C54903">
        <w:rPr>
          <w:rFonts w:ascii="Century Gothic" w:hAnsi="Century Gothic"/>
        </w:rPr>
        <w:t>Pro</w:t>
      </w:r>
      <w:r w:rsidRPr="00C54903">
        <w:rPr>
          <w:rFonts w:ascii="Century Gothic" w:hAnsi="Century Gothic"/>
          <w:spacing w:val="7"/>
        </w:rPr>
        <w:t xml:space="preserve"> </w:t>
      </w:r>
      <w:r w:rsidRPr="00C54903">
        <w:rPr>
          <w:rFonts w:ascii="Century Gothic" w:hAnsi="Century Gothic"/>
        </w:rPr>
        <w:t>Primer</w:t>
      </w:r>
    </w:p>
    <w:p w14:paraId="7960512A" w14:textId="77777777" w:rsidR="001068B5" w:rsidRPr="00C54903" w:rsidRDefault="00E06792" w:rsidP="00964FCB">
      <w:pPr>
        <w:pStyle w:val="ListParagraph"/>
        <w:numPr>
          <w:ilvl w:val="0"/>
          <w:numId w:val="6"/>
        </w:numPr>
        <w:tabs>
          <w:tab w:val="left" w:pos="720"/>
          <w:tab w:val="left" w:pos="1440"/>
          <w:tab w:val="left" w:pos="2160"/>
          <w:tab w:val="left" w:pos="2880"/>
          <w:tab w:val="left" w:pos="3045"/>
          <w:tab w:val="left" w:pos="3600"/>
          <w:tab w:val="left" w:pos="4320"/>
        </w:tabs>
        <w:spacing w:after="120"/>
        <w:jc w:val="both"/>
        <w:rPr>
          <w:rFonts w:ascii="Century Gothic" w:hAnsi="Century Gothic"/>
        </w:rPr>
      </w:pPr>
      <w:r w:rsidRPr="00C54903">
        <w:rPr>
          <w:rFonts w:ascii="Century Gothic" w:hAnsi="Century Gothic"/>
        </w:rPr>
        <w:t>Two</w:t>
      </w:r>
      <w:r w:rsidRPr="00C54903">
        <w:rPr>
          <w:rFonts w:ascii="Century Gothic" w:hAnsi="Century Gothic"/>
          <w:spacing w:val="-1"/>
        </w:rPr>
        <w:t xml:space="preserve"> </w:t>
      </w:r>
      <w:r w:rsidRPr="00C54903">
        <w:rPr>
          <w:rFonts w:ascii="Century Gothic" w:hAnsi="Century Gothic"/>
        </w:rPr>
        <w:t>Coats</w:t>
      </w:r>
      <w:r w:rsidRPr="00C54903">
        <w:rPr>
          <w:rFonts w:ascii="Century Gothic" w:hAnsi="Century Gothic"/>
        </w:rPr>
        <w:tab/>
        <w:t>9900 Protec Alkyd Emulsion Gloss</w:t>
      </w:r>
      <w:r w:rsidRPr="00C54903">
        <w:rPr>
          <w:rFonts w:ascii="Century Gothic" w:hAnsi="Century Gothic"/>
          <w:spacing w:val="-11"/>
        </w:rPr>
        <w:t xml:space="preserve"> </w:t>
      </w:r>
      <w:r w:rsidRPr="00C54903">
        <w:rPr>
          <w:rFonts w:ascii="Century Gothic" w:hAnsi="Century Gothic"/>
        </w:rPr>
        <w:t>Enamel</w:t>
      </w:r>
    </w:p>
    <w:p w14:paraId="6668BC88" w14:textId="77777777" w:rsidR="001068B5" w:rsidRPr="00C54903" w:rsidRDefault="00E06792" w:rsidP="00BA7529">
      <w:pPr>
        <w:pStyle w:val="Heading1"/>
        <w:numPr>
          <w:ilvl w:val="1"/>
          <w:numId w:val="5"/>
        </w:numPr>
        <w:tabs>
          <w:tab w:val="left" w:pos="720"/>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SPECIAL</w:t>
      </w:r>
      <w:r w:rsidRPr="00C54903">
        <w:rPr>
          <w:rFonts w:ascii="Century Gothic" w:hAnsi="Century Gothic"/>
          <w:spacing w:val="-2"/>
          <w:sz w:val="22"/>
          <w:szCs w:val="22"/>
        </w:rPr>
        <w:t xml:space="preserve"> </w:t>
      </w:r>
      <w:r w:rsidRPr="00C54903">
        <w:rPr>
          <w:rFonts w:ascii="Century Gothic" w:hAnsi="Century Gothic"/>
          <w:sz w:val="22"/>
          <w:szCs w:val="22"/>
        </w:rPr>
        <w:t>COATINGS</w:t>
      </w:r>
    </w:p>
    <w:p w14:paraId="683F3C06" w14:textId="77777777" w:rsidR="001068B5" w:rsidRPr="00C54903" w:rsidRDefault="00E06792" w:rsidP="00964FCB">
      <w:pPr>
        <w:pStyle w:val="ListParagraph"/>
        <w:numPr>
          <w:ilvl w:val="0"/>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The finish material of any specialty coating system is to be a weather resistant two component polyurethane material produced </w:t>
      </w:r>
      <w:r w:rsidRPr="00C54903">
        <w:rPr>
          <w:rFonts w:ascii="Century Gothic" w:hAnsi="Century Gothic"/>
          <w:spacing w:val="-3"/>
        </w:rPr>
        <w:t xml:space="preserve">by </w:t>
      </w:r>
      <w:r w:rsidRPr="00C54903">
        <w:rPr>
          <w:rFonts w:ascii="Century Gothic" w:hAnsi="Century Gothic"/>
        </w:rPr>
        <w:t xml:space="preserve">a leading manufacturer or other specialty product as specified by the Architect and approved in writing </w:t>
      </w:r>
      <w:r w:rsidRPr="00C54903">
        <w:rPr>
          <w:rFonts w:ascii="Century Gothic" w:hAnsi="Century Gothic"/>
          <w:spacing w:val="-3"/>
        </w:rPr>
        <w:t xml:space="preserve">by </w:t>
      </w:r>
      <w:r w:rsidRPr="00C54903">
        <w:rPr>
          <w:rFonts w:ascii="Century Gothic" w:hAnsi="Century Gothic"/>
        </w:rPr>
        <w:t>the District for the intended</w:t>
      </w:r>
      <w:r w:rsidRPr="00C54903">
        <w:rPr>
          <w:rFonts w:ascii="Century Gothic" w:hAnsi="Century Gothic"/>
          <w:spacing w:val="-8"/>
        </w:rPr>
        <w:t xml:space="preserve"> </w:t>
      </w:r>
      <w:r w:rsidRPr="00C54903">
        <w:rPr>
          <w:rFonts w:ascii="Century Gothic" w:hAnsi="Century Gothic"/>
        </w:rPr>
        <w:t>use.</w:t>
      </w:r>
    </w:p>
    <w:p w14:paraId="5CEEAC76" w14:textId="77777777" w:rsidR="001068B5" w:rsidRPr="00C54903" w:rsidRDefault="00E06792" w:rsidP="00964FCB">
      <w:pPr>
        <w:pStyle w:val="ListParagraph"/>
        <w:numPr>
          <w:ilvl w:val="0"/>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All Exterior Metal: Preparation in accordance </w:t>
      </w:r>
      <w:r w:rsidRPr="00C54903">
        <w:rPr>
          <w:rFonts w:ascii="Century Gothic" w:hAnsi="Century Gothic"/>
          <w:spacing w:val="-3"/>
        </w:rPr>
        <w:t xml:space="preserve">with </w:t>
      </w:r>
      <w:r w:rsidRPr="00C54903">
        <w:rPr>
          <w:rFonts w:ascii="Century Gothic" w:hAnsi="Century Gothic"/>
        </w:rPr>
        <w:t>SSPC- 3.</w:t>
      </w:r>
    </w:p>
    <w:p w14:paraId="00544876" w14:textId="77777777" w:rsidR="001068B5" w:rsidRPr="00C54903" w:rsidRDefault="00E06792" w:rsidP="00964FCB">
      <w:pPr>
        <w:pStyle w:val="ListParagraph"/>
        <w:numPr>
          <w:ilvl w:val="0"/>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Solvent </w:t>
      </w:r>
      <w:r w:rsidRPr="00C54903">
        <w:rPr>
          <w:rFonts w:ascii="Century Gothic" w:hAnsi="Century Gothic"/>
          <w:spacing w:val="-3"/>
        </w:rPr>
        <w:t xml:space="preserve">wash </w:t>
      </w:r>
      <w:r w:rsidRPr="00C54903">
        <w:rPr>
          <w:rFonts w:ascii="Century Gothic" w:hAnsi="Century Gothic"/>
        </w:rPr>
        <w:t xml:space="preserve">and </w:t>
      </w:r>
      <w:r w:rsidRPr="00C54903">
        <w:rPr>
          <w:rFonts w:ascii="Century Gothic" w:hAnsi="Century Gothic"/>
          <w:spacing w:val="-3"/>
        </w:rPr>
        <w:t xml:space="preserve">etch </w:t>
      </w:r>
      <w:r w:rsidRPr="00C54903">
        <w:rPr>
          <w:rFonts w:ascii="Century Gothic" w:hAnsi="Century Gothic"/>
        </w:rPr>
        <w:t>galvanized, solvent wash</w:t>
      </w:r>
      <w:r w:rsidRPr="00C54903">
        <w:rPr>
          <w:rFonts w:ascii="Century Gothic" w:hAnsi="Century Gothic"/>
          <w:spacing w:val="15"/>
        </w:rPr>
        <w:t xml:space="preserve"> </w:t>
      </w:r>
      <w:r w:rsidRPr="00C54903">
        <w:rPr>
          <w:rFonts w:ascii="Century Gothic" w:hAnsi="Century Gothic"/>
        </w:rPr>
        <w:t>aluminum.</w:t>
      </w:r>
    </w:p>
    <w:p w14:paraId="7A647A81" w14:textId="77777777" w:rsidR="001068B5" w:rsidRPr="00C54903" w:rsidRDefault="00E06792" w:rsidP="00BA7529">
      <w:pPr>
        <w:pStyle w:val="Heading1"/>
        <w:numPr>
          <w:ilvl w:val="1"/>
          <w:numId w:val="5"/>
        </w:numPr>
        <w:tabs>
          <w:tab w:val="left" w:pos="720"/>
          <w:tab w:val="left" w:pos="1440"/>
          <w:tab w:val="left" w:pos="2160"/>
          <w:tab w:val="left" w:pos="2880"/>
          <w:tab w:val="left" w:pos="3600"/>
          <w:tab w:val="left" w:pos="4320"/>
        </w:tabs>
        <w:spacing w:after="120"/>
        <w:ind w:left="721"/>
        <w:jc w:val="both"/>
        <w:rPr>
          <w:rFonts w:ascii="Century Gothic" w:hAnsi="Century Gothic"/>
          <w:sz w:val="22"/>
          <w:szCs w:val="22"/>
        </w:rPr>
      </w:pPr>
      <w:r w:rsidRPr="00C54903">
        <w:rPr>
          <w:rFonts w:ascii="Century Gothic" w:hAnsi="Century Gothic"/>
          <w:sz w:val="22"/>
          <w:szCs w:val="22"/>
        </w:rPr>
        <w:t>MINIMUM GLOSS</w:t>
      </w:r>
      <w:r w:rsidRPr="00C54903">
        <w:rPr>
          <w:rFonts w:ascii="Century Gothic" w:hAnsi="Century Gothic"/>
          <w:spacing w:val="-3"/>
          <w:sz w:val="22"/>
          <w:szCs w:val="22"/>
        </w:rPr>
        <w:t xml:space="preserve"> </w:t>
      </w:r>
      <w:r w:rsidRPr="00C54903">
        <w:rPr>
          <w:rFonts w:ascii="Century Gothic" w:hAnsi="Century Gothic"/>
          <w:sz w:val="22"/>
          <w:szCs w:val="22"/>
        </w:rPr>
        <w:t>LEVELS</w:t>
      </w:r>
    </w:p>
    <w:p w14:paraId="108A1BAE" w14:textId="77777777" w:rsidR="001068B5" w:rsidRPr="00C54903" w:rsidRDefault="00E06792" w:rsidP="00964FCB">
      <w:pPr>
        <w:pStyle w:val="ListParagraph"/>
        <w:numPr>
          <w:ilvl w:val="0"/>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Exterior (minimum gloss</w:t>
      </w:r>
      <w:r w:rsidRPr="00C54903">
        <w:rPr>
          <w:rFonts w:ascii="Century Gothic" w:hAnsi="Century Gothic"/>
          <w:spacing w:val="-2"/>
        </w:rPr>
        <w:t xml:space="preserve"> </w:t>
      </w:r>
      <w:r w:rsidRPr="00C54903">
        <w:rPr>
          <w:rFonts w:ascii="Century Gothic" w:hAnsi="Century Gothic"/>
        </w:rPr>
        <w:t>levels)</w:t>
      </w:r>
    </w:p>
    <w:p w14:paraId="52A8BF78" w14:textId="77777777" w:rsidR="001068B5" w:rsidRPr="00C54903" w:rsidRDefault="00E06792" w:rsidP="00964FCB">
      <w:pPr>
        <w:pStyle w:val="ListParagraph"/>
        <w:numPr>
          <w:ilvl w:val="0"/>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Cement Plaster - semi</w:t>
      </w:r>
      <w:r w:rsidRPr="00C54903">
        <w:rPr>
          <w:rFonts w:ascii="Century Gothic" w:hAnsi="Century Gothic"/>
          <w:spacing w:val="-1"/>
        </w:rPr>
        <w:t xml:space="preserve"> </w:t>
      </w:r>
      <w:r w:rsidRPr="00C54903">
        <w:rPr>
          <w:rFonts w:ascii="Century Gothic" w:hAnsi="Century Gothic"/>
        </w:rPr>
        <w:t>gloss</w:t>
      </w:r>
    </w:p>
    <w:p w14:paraId="05F4060D" w14:textId="77777777" w:rsidR="001068B5" w:rsidRPr="00C54903" w:rsidRDefault="00E06792" w:rsidP="00964FCB">
      <w:pPr>
        <w:pStyle w:val="ListParagraph"/>
        <w:numPr>
          <w:ilvl w:val="0"/>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Wood trim -</w:t>
      </w:r>
      <w:r w:rsidRPr="00C54903">
        <w:rPr>
          <w:rFonts w:ascii="Century Gothic" w:hAnsi="Century Gothic"/>
          <w:spacing w:val="-1"/>
        </w:rPr>
        <w:t xml:space="preserve"> </w:t>
      </w:r>
      <w:r w:rsidRPr="00C54903">
        <w:rPr>
          <w:rFonts w:ascii="Century Gothic" w:hAnsi="Century Gothic"/>
        </w:rPr>
        <w:t>gloss</w:t>
      </w:r>
    </w:p>
    <w:p w14:paraId="6B567718" w14:textId="77777777" w:rsidR="001068B5" w:rsidRPr="00C54903" w:rsidRDefault="00E06792" w:rsidP="009850A4">
      <w:pPr>
        <w:pStyle w:val="ListParagraph"/>
        <w:numPr>
          <w:ilvl w:val="0"/>
          <w:numId w:val="2"/>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Doors and metal -</w:t>
      </w:r>
      <w:r w:rsidRPr="00C54903">
        <w:rPr>
          <w:rFonts w:ascii="Century Gothic" w:hAnsi="Century Gothic"/>
          <w:spacing w:val="-2"/>
        </w:rPr>
        <w:t xml:space="preserve"> </w:t>
      </w:r>
      <w:r w:rsidRPr="00C54903">
        <w:rPr>
          <w:rFonts w:ascii="Century Gothic" w:hAnsi="Century Gothic"/>
        </w:rPr>
        <w:t>gloss</w:t>
      </w:r>
    </w:p>
    <w:p w14:paraId="49277D47" w14:textId="77777777" w:rsidR="001068B5" w:rsidRPr="00C54903" w:rsidRDefault="00E06792" w:rsidP="009850A4">
      <w:pPr>
        <w:pStyle w:val="Heading1"/>
        <w:numPr>
          <w:ilvl w:val="0"/>
          <w:numId w:val="3"/>
        </w:numPr>
        <w:tabs>
          <w:tab w:val="left" w:pos="720"/>
          <w:tab w:val="left" w:pos="884"/>
          <w:tab w:val="left" w:pos="885"/>
          <w:tab w:val="left" w:pos="1440"/>
          <w:tab w:val="left" w:pos="2160"/>
          <w:tab w:val="left" w:pos="2880"/>
          <w:tab w:val="left" w:pos="3600"/>
          <w:tab w:val="left" w:pos="4320"/>
        </w:tabs>
        <w:spacing w:after="120"/>
        <w:jc w:val="both"/>
        <w:rPr>
          <w:rFonts w:ascii="Century Gothic" w:hAnsi="Century Gothic"/>
          <w:sz w:val="22"/>
          <w:szCs w:val="22"/>
        </w:rPr>
      </w:pPr>
      <w:r w:rsidRPr="00C54903">
        <w:rPr>
          <w:rFonts w:ascii="Century Gothic" w:hAnsi="Century Gothic"/>
          <w:sz w:val="22"/>
          <w:szCs w:val="22"/>
        </w:rPr>
        <w:t>INTERIOR (MINIMUM GLOSS</w:t>
      </w:r>
      <w:r w:rsidRPr="00C54903">
        <w:rPr>
          <w:rFonts w:ascii="Century Gothic" w:hAnsi="Century Gothic"/>
          <w:spacing w:val="-4"/>
          <w:sz w:val="22"/>
          <w:szCs w:val="22"/>
        </w:rPr>
        <w:t xml:space="preserve"> </w:t>
      </w:r>
      <w:r w:rsidRPr="00C54903">
        <w:rPr>
          <w:rFonts w:ascii="Century Gothic" w:hAnsi="Century Gothic"/>
          <w:sz w:val="22"/>
          <w:szCs w:val="22"/>
        </w:rPr>
        <w:t>LEVELS)</w:t>
      </w:r>
    </w:p>
    <w:p w14:paraId="4BD00C24" w14:textId="77777777" w:rsidR="001068B5" w:rsidRPr="00C54903" w:rsidRDefault="00E06792" w:rsidP="00571B29">
      <w:pPr>
        <w:pStyle w:val="ListParagraph"/>
        <w:numPr>
          <w:ilvl w:val="0"/>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Walls - </w:t>
      </w:r>
      <w:r w:rsidRPr="00C54903">
        <w:rPr>
          <w:rFonts w:ascii="Century Gothic" w:hAnsi="Century Gothic"/>
          <w:spacing w:val="-3"/>
        </w:rPr>
        <w:t>semi</w:t>
      </w:r>
      <w:r w:rsidRPr="00C54903">
        <w:rPr>
          <w:rFonts w:ascii="Century Gothic" w:hAnsi="Century Gothic"/>
        </w:rPr>
        <w:t xml:space="preserve"> gloss</w:t>
      </w:r>
    </w:p>
    <w:p w14:paraId="39A73621" w14:textId="77777777" w:rsidR="001068B5" w:rsidRPr="00C54903" w:rsidRDefault="00E06792" w:rsidP="00571B29">
      <w:pPr>
        <w:pStyle w:val="ListParagraph"/>
        <w:numPr>
          <w:ilvl w:val="0"/>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Doors, door jambs, trim and </w:t>
      </w:r>
      <w:r w:rsidRPr="00C54903">
        <w:rPr>
          <w:rFonts w:ascii="Century Gothic" w:hAnsi="Century Gothic"/>
          <w:spacing w:val="-3"/>
        </w:rPr>
        <w:t xml:space="preserve">metal </w:t>
      </w:r>
      <w:r w:rsidRPr="00C54903">
        <w:rPr>
          <w:rFonts w:ascii="Century Gothic" w:hAnsi="Century Gothic"/>
        </w:rPr>
        <w:t>-</w:t>
      </w:r>
      <w:r w:rsidRPr="00C54903">
        <w:rPr>
          <w:rFonts w:ascii="Century Gothic" w:hAnsi="Century Gothic"/>
          <w:spacing w:val="7"/>
        </w:rPr>
        <w:t xml:space="preserve"> </w:t>
      </w:r>
      <w:r w:rsidRPr="00C54903">
        <w:rPr>
          <w:rFonts w:ascii="Century Gothic" w:hAnsi="Century Gothic"/>
        </w:rPr>
        <w:t>gloss</w:t>
      </w:r>
    </w:p>
    <w:p w14:paraId="1562C1E6" w14:textId="77777777" w:rsidR="001068B5" w:rsidRPr="00C54903" w:rsidRDefault="00E06792" w:rsidP="00571B29">
      <w:pPr>
        <w:pStyle w:val="ListParagraph"/>
        <w:numPr>
          <w:ilvl w:val="0"/>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Kitchen, Restrooms, Custodial Closets, Locker and Shower Rooms (complete) –</w:t>
      </w:r>
      <w:r w:rsidRPr="00C54903">
        <w:rPr>
          <w:rFonts w:ascii="Century Gothic" w:hAnsi="Century Gothic"/>
          <w:spacing w:val="-20"/>
        </w:rPr>
        <w:t xml:space="preserve"> </w:t>
      </w:r>
      <w:r w:rsidRPr="00C54903">
        <w:rPr>
          <w:rFonts w:ascii="Century Gothic" w:hAnsi="Century Gothic"/>
        </w:rPr>
        <w:t>gloss</w:t>
      </w:r>
    </w:p>
    <w:p w14:paraId="2E6DE302" w14:textId="77777777" w:rsidR="001068B5" w:rsidRPr="00C54903" w:rsidRDefault="00E06792" w:rsidP="00571B29">
      <w:pPr>
        <w:pStyle w:val="ListParagraph"/>
        <w:numPr>
          <w:ilvl w:val="0"/>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lastRenderedPageBreak/>
        <w:t xml:space="preserve">All painted surfaces </w:t>
      </w:r>
      <w:r w:rsidRPr="00C54903">
        <w:rPr>
          <w:rFonts w:ascii="Century Gothic" w:hAnsi="Century Gothic"/>
          <w:spacing w:val="-3"/>
        </w:rPr>
        <w:t xml:space="preserve">such as </w:t>
      </w:r>
      <w:r w:rsidRPr="00C54903">
        <w:rPr>
          <w:rFonts w:ascii="Century Gothic" w:hAnsi="Century Gothic"/>
        </w:rPr>
        <w:t xml:space="preserve">ducting, piping and structural metal located overhead and not subject to human contact may </w:t>
      </w:r>
      <w:r w:rsidRPr="00C54903">
        <w:rPr>
          <w:rFonts w:ascii="Century Gothic" w:hAnsi="Century Gothic"/>
          <w:spacing w:val="-3"/>
        </w:rPr>
        <w:t xml:space="preserve">be </w:t>
      </w:r>
      <w:r w:rsidRPr="00C54903">
        <w:rPr>
          <w:rFonts w:ascii="Century Gothic" w:hAnsi="Century Gothic"/>
        </w:rPr>
        <w:t xml:space="preserve">finished using </w:t>
      </w:r>
      <w:r w:rsidRPr="00C54903">
        <w:rPr>
          <w:rFonts w:ascii="Century Gothic" w:hAnsi="Century Gothic"/>
          <w:spacing w:val="-3"/>
        </w:rPr>
        <w:t xml:space="preserve">semi </w:t>
      </w:r>
      <w:r w:rsidRPr="00C54903">
        <w:rPr>
          <w:rFonts w:ascii="Century Gothic" w:hAnsi="Century Gothic"/>
        </w:rPr>
        <w:t>gloss</w:t>
      </w:r>
      <w:r w:rsidRPr="00C54903">
        <w:rPr>
          <w:rFonts w:ascii="Century Gothic" w:hAnsi="Century Gothic"/>
          <w:spacing w:val="-5"/>
        </w:rPr>
        <w:t xml:space="preserve"> </w:t>
      </w:r>
      <w:r w:rsidRPr="00C54903">
        <w:rPr>
          <w:rFonts w:ascii="Century Gothic" w:hAnsi="Century Gothic"/>
        </w:rPr>
        <w:t>materials.</w:t>
      </w:r>
    </w:p>
    <w:p w14:paraId="48AA9F10" w14:textId="77777777" w:rsidR="001068B5" w:rsidRPr="00C54903" w:rsidRDefault="00E06792" w:rsidP="00B304EC">
      <w:pPr>
        <w:pStyle w:val="ListParagraph"/>
        <w:numPr>
          <w:ilvl w:val="0"/>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C54903">
        <w:rPr>
          <w:rFonts w:ascii="Century Gothic" w:hAnsi="Century Gothic"/>
        </w:rPr>
        <w:t xml:space="preserve">Painted ceilings, which are over 8 ft. in height and in areas other than Kitchens, Restrooms or </w:t>
      </w:r>
      <w:r w:rsidRPr="00C54903">
        <w:rPr>
          <w:rFonts w:ascii="Century Gothic" w:hAnsi="Century Gothic"/>
          <w:spacing w:val="-3"/>
        </w:rPr>
        <w:t xml:space="preserve">other </w:t>
      </w:r>
      <w:r w:rsidRPr="00C54903">
        <w:rPr>
          <w:rFonts w:ascii="Century Gothic" w:hAnsi="Century Gothic"/>
        </w:rPr>
        <w:t>areas of higher than average humidity, may be finished with a flat paint, unless otherwise</w:t>
      </w:r>
      <w:r w:rsidRPr="00C54903">
        <w:rPr>
          <w:rFonts w:ascii="Century Gothic" w:hAnsi="Century Gothic"/>
          <w:spacing w:val="-4"/>
        </w:rPr>
        <w:t xml:space="preserve"> </w:t>
      </w:r>
      <w:r w:rsidRPr="00C54903">
        <w:rPr>
          <w:rFonts w:ascii="Century Gothic" w:hAnsi="Century Gothic"/>
        </w:rPr>
        <w:t>noted.</w:t>
      </w:r>
    </w:p>
    <w:p w14:paraId="54A512C3" w14:textId="77777777" w:rsidR="001068B5" w:rsidRPr="00C54903" w:rsidRDefault="00E06792" w:rsidP="00B304EC">
      <w:pPr>
        <w:pStyle w:val="Heading1"/>
        <w:tabs>
          <w:tab w:val="left" w:pos="720"/>
          <w:tab w:val="left" w:pos="1440"/>
          <w:tab w:val="left" w:pos="2160"/>
          <w:tab w:val="left" w:pos="2880"/>
          <w:tab w:val="left" w:pos="3600"/>
          <w:tab w:val="left" w:pos="4320"/>
        </w:tabs>
        <w:spacing w:before="240" w:after="120"/>
        <w:ind w:left="3746" w:firstLine="0"/>
        <w:jc w:val="both"/>
        <w:rPr>
          <w:rFonts w:ascii="Century Gothic" w:hAnsi="Century Gothic"/>
          <w:sz w:val="22"/>
          <w:szCs w:val="22"/>
        </w:rPr>
      </w:pPr>
      <w:r w:rsidRPr="00C54903">
        <w:rPr>
          <w:rFonts w:ascii="Century Gothic" w:hAnsi="Century Gothic"/>
          <w:sz w:val="22"/>
          <w:szCs w:val="22"/>
        </w:rPr>
        <w:t>END OF SECTION</w:t>
      </w:r>
    </w:p>
    <w:sectPr w:rsidR="001068B5" w:rsidRPr="00C54903" w:rsidSect="00AC668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3AAA" w14:textId="77777777" w:rsidR="009D6504" w:rsidRDefault="009D6504">
      <w:r>
        <w:separator/>
      </w:r>
    </w:p>
  </w:endnote>
  <w:endnote w:type="continuationSeparator" w:id="0">
    <w:p w14:paraId="0409937E" w14:textId="77777777" w:rsidR="009D6504" w:rsidRDefault="009D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4F9" w14:textId="77777777" w:rsidR="00847F36" w:rsidRDefault="00847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4E9" w14:textId="185F33E4" w:rsidR="006E554A" w:rsidRPr="00AC668A" w:rsidRDefault="006E554A" w:rsidP="00AC668A">
    <w:pPr>
      <w:pStyle w:val="BodyText"/>
      <w:tabs>
        <w:tab w:val="right" w:pos="9360"/>
      </w:tabs>
      <w:ind w:left="0"/>
      <w:rPr>
        <w:rFonts w:ascii="Century Gothic" w:hAnsi="Century Gothic"/>
      </w:rPr>
    </w:pPr>
    <w:r w:rsidRPr="00AC668A">
      <w:rPr>
        <w:rFonts w:ascii="Century Gothic" w:hAnsi="Century Gothic"/>
      </w:rPr>
      <w:t xml:space="preserve">Revised 01/07/2022 </w:t>
    </w:r>
    <w:r w:rsidR="00AC668A" w:rsidRPr="00AC668A">
      <w:rPr>
        <w:rFonts w:ascii="Century Gothic" w:hAnsi="Century Gothic"/>
      </w:rPr>
      <w:tab/>
    </w:r>
    <w:r w:rsidRPr="00AC668A">
      <w:rPr>
        <w:rFonts w:ascii="Century Gothic" w:hAnsi="Century Gothic"/>
      </w:rPr>
      <w:t xml:space="preserve">Page </w:t>
    </w:r>
    <w:r w:rsidRPr="00AC668A">
      <w:rPr>
        <w:rFonts w:ascii="Century Gothic" w:hAnsi="Century Gothic"/>
      </w:rPr>
      <w:fldChar w:fldCharType="begin"/>
    </w:r>
    <w:r w:rsidRPr="00AC668A">
      <w:rPr>
        <w:rFonts w:ascii="Century Gothic" w:hAnsi="Century Gothic"/>
      </w:rPr>
      <w:instrText xml:space="preserve"> PAGE </w:instrText>
    </w:r>
    <w:r w:rsidRPr="00AC668A">
      <w:rPr>
        <w:rFonts w:ascii="Century Gothic" w:hAnsi="Century Gothic"/>
      </w:rPr>
      <w:fldChar w:fldCharType="separate"/>
    </w:r>
    <w:r w:rsidRPr="00AC668A">
      <w:rPr>
        <w:rFonts w:ascii="Century Gothic" w:hAnsi="Century Gothic"/>
      </w:rPr>
      <w:t>1</w:t>
    </w:r>
    <w:r w:rsidRPr="00AC668A">
      <w:rPr>
        <w:rFonts w:ascii="Century Gothic" w:hAnsi="Century Gothic"/>
      </w:rPr>
      <w:fldChar w:fldCharType="end"/>
    </w:r>
    <w:r w:rsidRPr="00AC668A">
      <w:rPr>
        <w:rFonts w:ascii="Century Gothic" w:hAnsi="Century Gothic"/>
      </w:rPr>
      <w:t xml:space="preserve"> of 1</w:t>
    </w:r>
    <w:r w:rsidR="00847F36">
      <w:rPr>
        <w:rFonts w:ascii="Century Gothic" w:hAnsi="Century Gothic"/>
      </w:rPr>
      <w:t>2</w:t>
    </w:r>
  </w:p>
  <w:p w14:paraId="386237DA" w14:textId="64FAE4E7" w:rsidR="00AC668A" w:rsidRPr="00AC668A" w:rsidRDefault="00AC668A" w:rsidP="00AC668A">
    <w:pPr>
      <w:pStyle w:val="BodyText"/>
      <w:tabs>
        <w:tab w:val="right" w:pos="9360"/>
      </w:tabs>
      <w:ind w:left="0"/>
      <w:rPr>
        <w:rFonts w:ascii="Century Gothic" w:hAnsi="Century Gothic"/>
      </w:rPr>
    </w:pPr>
    <w:r w:rsidRPr="00AC668A">
      <w:rPr>
        <w:rFonts w:ascii="Century Gothic" w:hAnsi="Century Gothic"/>
      </w:rPr>
      <w:tab/>
      <w:t>Paint</w:t>
    </w:r>
  </w:p>
  <w:p w14:paraId="4BBF9A14" w14:textId="79B81622" w:rsidR="001068B5" w:rsidRPr="00AC668A" w:rsidRDefault="00AC668A" w:rsidP="00AC668A">
    <w:pPr>
      <w:pStyle w:val="BodyText"/>
      <w:tabs>
        <w:tab w:val="right" w:pos="9360"/>
      </w:tabs>
      <w:ind w:left="0" w:firstLine="720"/>
      <w:rPr>
        <w:rFonts w:ascii="Century Gothic" w:hAnsi="Century Gothic"/>
      </w:rPr>
    </w:pPr>
    <w:r w:rsidRPr="00AC668A">
      <w:rPr>
        <w:rFonts w:ascii="Century Gothic" w:hAnsi="Century Gothic"/>
      </w:rPr>
      <w:tab/>
      <w:t xml:space="preserve">Section </w:t>
    </w:r>
    <w:r w:rsidR="006E554A" w:rsidRPr="00AC668A">
      <w:rPr>
        <w:rFonts w:ascii="Century Gothic" w:hAnsi="Century Gothic"/>
      </w:rPr>
      <w:t>09 90 00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A75" w14:textId="77777777" w:rsidR="00847F36" w:rsidRDefault="0084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5AA7" w14:textId="77777777" w:rsidR="009D6504" w:rsidRDefault="009D6504">
      <w:r>
        <w:separator/>
      </w:r>
    </w:p>
  </w:footnote>
  <w:footnote w:type="continuationSeparator" w:id="0">
    <w:p w14:paraId="29DD3285" w14:textId="77777777" w:rsidR="009D6504" w:rsidRDefault="009D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6B08" w14:textId="77777777" w:rsidR="00847F36" w:rsidRDefault="00847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D089" w14:textId="77777777" w:rsidR="006E554A" w:rsidRPr="006E554A" w:rsidRDefault="006E554A" w:rsidP="006E554A">
    <w:pPr>
      <w:spacing w:before="21"/>
      <w:ind w:left="21" w:right="20"/>
      <w:jc w:val="right"/>
      <w:rPr>
        <w:rFonts w:ascii="Century Gothic" w:hAnsi="Century Gothic"/>
        <w:bCs/>
        <w:spacing w:val="-4"/>
      </w:rPr>
    </w:pPr>
    <w:r w:rsidRPr="006E554A">
      <w:rPr>
        <w:rFonts w:ascii="Century Gothic" w:hAnsi="Century Gothic"/>
        <w:bCs/>
        <w:spacing w:val="-5"/>
      </w:rPr>
      <w:t xml:space="preserve">Fontana </w:t>
    </w:r>
    <w:r w:rsidRPr="006E554A">
      <w:rPr>
        <w:rFonts w:ascii="Century Gothic" w:hAnsi="Century Gothic"/>
        <w:bCs/>
        <w:spacing w:val="-4"/>
      </w:rPr>
      <w:t>Unified School District</w:t>
    </w:r>
  </w:p>
  <w:p w14:paraId="5955A0E4" w14:textId="6429035D" w:rsidR="006E554A" w:rsidRPr="006E554A" w:rsidRDefault="006E554A" w:rsidP="006E554A">
    <w:pPr>
      <w:spacing w:before="21"/>
      <w:ind w:left="21" w:right="20"/>
      <w:jc w:val="right"/>
      <w:rPr>
        <w:rFonts w:ascii="Century Gothic" w:hAnsi="Century Gothic"/>
        <w:bCs/>
      </w:rPr>
    </w:pPr>
    <w:r w:rsidRPr="006E554A">
      <w:rPr>
        <w:rFonts w:ascii="Century Gothic" w:hAnsi="Century Gothic"/>
        <w:bCs/>
        <w:spacing w:val="-3"/>
      </w:rPr>
      <w:t>PAINT</w:t>
    </w:r>
  </w:p>
  <w:p w14:paraId="450A2F15" w14:textId="147300B2" w:rsidR="006E554A" w:rsidRPr="006E554A" w:rsidRDefault="006E554A" w:rsidP="006E554A">
    <w:pPr>
      <w:spacing w:line="242" w:lineRule="exact"/>
      <w:ind w:left="19" w:right="20"/>
      <w:jc w:val="right"/>
      <w:rPr>
        <w:rFonts w:ascii="Century Gothic" w:hAnsi="Century Gothic"/>
        <w:bCs/>
      </w:rPr>
    </w:pPr>
    <w:r w:rsidRPr="006E554A">
      <w:rPr>
        <w:rFonts w:ascii="Century Gothic" w:hAnsi="Century Gothic"/>
        <w:bCs/>
      </w:rPr>
      <w:t>09 90 00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269F" w14:textId="77777777" w:rsidR="00847F36" w:rsidRDefault="00847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C62"/>
    <w:multiLevelType w:val="hybridMultilevel"/>
    <w:tmpl w:val="57FCB4F4"/>
    <w:lvl w:ilvl="0" w:tplc="768EB52A">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F4286C3E">
      <w:numFmt w:val="bullet"/>
      <w:lvlText w:val="•"/>
      <w:lvlJc w:val="left"/>
      <w:pPr>
        <w:ind w:left="2080" w:hanging="721"/>
      </w:pPr>
      <w:rPr>
        <w:rFonts w:hint="default"/>
        <w:lang w:val="en-US" w:eastAsia="en-US" w:bidi="en-US"/>
      </w:rPr>
    </w:lvl>
    <w:lvl w:ilvl="2" w:tplc="20526614">
      <w:numFmt w:val="bullet"/>
      <w:lvlText w:val="•"/>
      <w:lvlJc w:val="left"/>
      <w:pPr>
        <w:ind w:left="2920" w:hanging="721"/>
      </w:pPr>
      <w:rPr>
        <w:rFonts w:hint="default"/>
        <w:lang w:val="en-US" w:eastAsia="en-US" w:bidi="en-US"/>
      </w:rPr>
    </w:lvl>
    <w:lvl w:ilvl="3" w:tplc="71FC47A4">
      <w:numFmt w:val="bullet"/>
      <w:lvlText w:val="•"/>
      <w:lvlJc w:val="left"/>
      <w:pPr>
        <w:ind w:left="3760" w:hanging="721"/>
      </w:pPr>
      <w:rPr>
        <w:rFonts w:hint="default"/>
        <w:lang w:val="en-US" w:eastAsia="en-US" w:bidi="en-US"/>
      </w:rPr>
    </w:lvl>
    <w:lvl w:ilvl="4" w:tplc="D8B4ECBA">
      <w:numFmt w:val="bullet"/>
      <w:lvlText w:val="•"/>
      <w:lvlJc w:val="left"/>
      <w:pPr>
        <w:ind w:left="4600" w:hanging="721"/>
      </w:pPr>
      <w:rPr>
        <w:rFonts w:hint="default"/>
        <w:lang w:val="en-US" w:eastAsia="en-US" w:bidi="en-US"/>
      </w:rPr>
    </w:lvl>
    <w:lvl w:ilvl="5" w:tplc="367C9EDA">
      <w:numFmt w:val="bullet"/>
      <w:lvlText w:val="•"/>
      <w:lvlJc w:val="left"/>
      <w:pPr>
        <w:ind w:left="5440" w:hanging="721"/>
      </w:pPr>
      <w:rPr>
        <w:rFonts w:hint="default"/>
        <w:lang w:val="en-US" w:eastAsia="en-US" w:bidi="en-US"/>
      </w:rPr>
    </w:lvl>
    <w:lvl w:ilvl="6" w:tplc="A064CE74">
      <w:numFmt w:val="bullet"/>
      <w:lvlText w:val="•"/>
      <w:lvlJc w:val="left"/>
      <w:pPr>
        <w:ind w:left="6280" w:hanging="721"/>
      </w:pPr>
      <w:rPr>
        <w:rFonts w:hint="default"/>
        <w:lang w:val="en-US" w:eastAsia="en-US" w:bidi="en-US"/>
      </w:rPr>
    </w:lvl>
    <w:lvl w:ilvl="7" w:tplc="F070B5AE">
      <w:numFmt w:val="bullet"/>
      <w:lvlText w:val="•"/>
      <w:lvlJc w:val="left"/>
      <w:pPr>
        <w:ind w:left="7120" w:hanging="721"/>
      </w:pPr>
      <w:rPr>
        <w:rFonts w:hint="default"/>
        <w:lang w:val="en-US" w:eastAsia="en-US" w:bidi="en-US"/>
      </w:rPr>
    </w:lvl>
    <w:lvl w:ilvl="8" w:tplc="43322228">
      <w:numFmt w:val="bullet"/>
      <w:lvlText w:val="•"/>
      <w:lvlJc w:val="left"/>
      <w:pPr>
        <w:ind w:left="7960" w:hanging="721"/>
      </w:pPr>
      <w:rPr>
        <w:rFonts w:hint="default"/>
        <w:lang w:val="en-US" w:eastAsia="en-US" w:bidi="en-US"/>
      </w:rPr>
    </w:lvl>
  </w:abstractNum>
  <w:abstractNum w:abstractNumId="1" w15:restartNumberingAfterBreak="0">
    <w:nsid w:val="09CB650C"/>
    <w:multiLevelType w:val="hybridMultilevel"/>
    <w:tmpl w:val="40B83556"/>
    <w:lvl w:ilvl="0" w:tplc="E3ACBD6A">
      <w:start w:val="1"/>
      <w:numFmt w:val="upperLetter"/>
      <w:lvlText w:val="%1."/>
      <w:lvlJc w:val="left"/>
      <w:pPr>
        <w:ind w:left="1440" w:hanging="720"/>
      </w:pPr>
      <w:rPr>
        <w:rFonts w:ascii="Century Gothic" w:eastAsia="Verdana" w:hAnsi="Century Gothic" w:cs="Verdana" w:hint="default"/>
        <w:b w:val="0"/>
        <w:bCs w:val="0"/>
        <w:spacing w:val="0"/>
        <w:w w:val="100"/>
        <w:sz w:val="22"/>
        <w:szCs w:val="22"/>
        <w:lang w:val="en-US" w:eastAsia="en-US" w:bidi="en-US"/>
      </w:rPr>
    </w:lvl>
    <w:lvl w:ilvl="1" w:tplc="56987B1A">
      <w:numFmt w:val="bullet"/>
      <w:lvlText w:val="•"/>
      <w:lvlJc w:val="left"/>
      <w:pPr>
        <w:ind w:left="1756" w:hanging="721"/>
      </w:pPr>
      <w:rPr>
        <w:rFonts w:hint="default"/>
        <w:lang w:val="en-US" w:eastAsia="en-US" w:bidi="en-US"/>
      </w:rPr>
    </w:lvl>
    <w:lvl w:ilvl="2" w:tplc="2B90B866">
      <w:numFmt w:val="bullet"/>
      <w:lvlText w:val="•"/>
      <w:lvlJc w:val="left"/>
      <w:pPr>
        <w:ind w:left="2632" w:hanging="721"/>
      </w:pPr>
      <w:rPr>
        <w:rFonts w:hint="default"/>
        <w:lang w:val="en-US" w:eastAsia="en-US" w:bidi="en-US"/>
      </w:rPr>
    </w:lvl>
    <w:lvl w:ilvl="3" w:tplc="B1628A94">
      <w:numFmt w:val="bullet"/>
      <w:lvlText w:val="•"/>
      <w:lvlJc w:val="left"/>
      <w:pPr>
        <w:ind w:left="3508" w:hanging="721"/>
      </w:pPr>
      <w:rPr>
        <w:rFonts w:hint="default"/>
        <w:lang w:val="en-US" w:eastAsia="en-US" w:bidi="en-US"/>
      </w:rPr>
    </w:lvl>
    <w:lvl w:ilvl="4" w:tplc="B5204390">
      <w:numFmt w:val="bullet"/>
      <w:lvlText w:val="•"/>
      <w:lvlJc w:val="left"/>
      <w:pPr>
        <w:ind w:left="4384" w:hanging="721"/>
      </w:pPr>
      <w:rPr>
        <w:rFonts w:hint="default"/>
        <w:lang w:val="en-US" w:eastAsia="en-US" w:bidi="en-US"/>
      </w:rPr>
    </w:lvl>
    <w:lvl w:ilvl="5" w:tplc="418E378A">
      <w:numFmt w:val="bullet"/>
      <w:lvlText w:val="•"/>
      <w:lvlJc w:val="left"/>
      <w:pPr>
        <w:ind w:left="5260" w:hanging="721"/>
      </w:pPr>
      <w:rPr>
        <w:rFonts w:hint="default"/>
        <w:lang w:val="en-US" w:eastAsia="en-US" w:bidi="en-US"/>
      </w:rPr>
    </w:lvl>
    <w:lvl w:ilvl="6" w:tplc="F0081FF8">
      <w:numFmt w:val="bullet"/>
      <w:lvlText w:val="•"/>
      <w:lvlJc w:val="left"/>
      <w:pPr>
        <w:ind w:left="6136" w:hanging="721"/>
      </w:pPr>
      <w:rPr>
        <w:rFonts w:hint="default"/>
        <w:lang w:val="en-US" w:eastAsia="en-US" w:bidi="en-US"/>
      </w:rPr>
    </w:lvl>
    <w:lvl w:ilvl="7" w:tplc="C4B4E336">
      <w:numFmt w:val="bullet"/>
      <w:lvlText w:val="•"/>
      <w:lvlJc w:val="left"/>
      <w:pPr>
        <w:ind w:left="7012" w:hanging="721"/>
      </w:pPr>
      <w:rPr>
        <w:rFonts w:hint="default"/>
        <w:lang w:val="en-US" w:eastAsia="en-US" w:bidi="en-US"/>
      </w:rPr>
    </w:lvl>
    <w:lvl w:ilvl="8" w:tplc="33A23774">
      <w:numFmt w:val="bullet"/>
      <w:lvlText w:val="•"/>
      <w:lvlJc w:val="left"/>
      <w:pPr>
        <w:ind w:left="7888" w:hanging="721"/>
      </w:pPr>
      <w:rPr>
        <w:rFonts w:hint="default"/>
        <w:lang w:val="en-US" w:eastAsia="en-US" w:bidi="en-US"/>
      </w:rPr>
    </w:lvl>
  </w:abstractNum>
  <w:abstractNum w:abstractNumId="2" w15:restartNumberingAfterBreak="0">
    <w:nsid w:val="0C252BE7"/>
    <w:multiLevelType w:val="multilevel"/>
    <w:tmpl w:val="0F463ED6"/>
    <w:lvl w:ilvl="0">
      <w:start w:val="1"/>
      <w:numFmt w:val="decimal"/>
      <w:lvlText w:val="%1"/>
      <w:lvlJc w:val="left"/>
      <w:pPr>
        <w:ind w:left="420" w:hanging="420"/>
      </w:pPr>
      <w:rPr>
        <w:rFonts w:hint="default"/>
      </w:rPr>
    </w:lvl>
    <w:lvl w:ilvl="1">
      <w:start w:val="12"/>
      <w:numFmt w:val="decimalZero"/>
      <w:lvlText w:val="%1.%2"/>
      <w:lvlJc w:val="left"/>
      <w:pPr>
        <w:ind w:left="584" w:hanging="42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948" w:hanging="1800"/>
      </w:pPr>
      <w:rPr>
        <w:rFonts w:hint="default"/>
      </w:rPr>
    </w:lvl>
    <w:lvl w:ilvl="8">
      <w:start w:val="1"/>
      <w:numFmt w:val="decimal"/>
      <w:lvlText w:val="%1.%2.%3.%4.%5.%6.%7.%8.%9"/>
      <w:lvlJc w:val="left"/>
      <w:pPr>
        <w:ind w:left="3112" w:hanging="1800"/>
      </w:pPr>
      <w:rPr>
        <w:rFonts w:hint="default"/>
      </w:rPr>
    </w:lvl>
  </w:abstractNum>
  <w:abstractNum w:abstractNumId="3" w15:restartNumberingAfterBreak="0">
    <w:nsid w:val="11726685"/>
    <w:multiLevelType w:val="hybridMultilevel"/>
    <w:tmpl w:val="48DC7670"/>
    <w:lvl w:ilvl="0" w:tplc="0BCCCD92">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6DB08C68">
      <w:numFmt w:val="bullet"/>
      <w:lvlText w:val="•"/>
      <w:lvlJc w:val="left"/>
      <w:pPr>
        <w:ind w:left="1756" w:hanging="721"/>
      </w:pPr>
      <w:rPr>
        <w:rFonts w:hint="default"/>
        <w:lang w:val="en-US" w:eastAsia="en-US" w:bidi="en-US"/>
      </w:rPr>
    </w:lvl>
    <w:lvl w:ilvl="2" w:tplc="F7226430">
      <w:numFmt w:val="bullet"/>
      <w:lvlText w:val="•"/>
      <w:lvlJc w:val="left"/>
      <w:pPr>
        <w:ind w:left="2632" w:hanging="721"/>
      </w:pPr>
      <w:rPr>
        <w:rFonts w:hint="default"/>
        <w:lang w:val="en-US" w:eastAsia="en-US" w:bidi="en-US"/>
      </w:rPr>
    </w:lvl>
    <w:lvl w:ilvl="3" w:tplc="0E0665EE">
      <w:numFmt w:val="bullet"/>
      <w:lvlText w:val="•"/>
      <w:lvlJc w:val="left"/>
      <w:pPr>
        <w:ind w:left="3508" w:hanging="721"/>
      </w:pPr>
      <w:rPr>
        <w:rFonts w:hint="default"/>
        <w:lang w:val="en-US" w:eastAsia="en-US" w:bidi="en-US"/>
      </w:rPr>
    </w:lvl>
    <w:lvl w:ilvl="4" w:tplc="D6040B96">
      <w:numFmt w:val="bullet"/>
      <w:lvlText w:val="•"/>
      <w:lvlJc w:val="left"/>
      <w:pPr>
        <w:ind w:left="4384" w:hanging="721"/>
      </w:pPr>
      <w:rPr>
        <w:rFonts w:hint="default"/>
        <w:lang w:val="en-US" w:eastAsia="en-US" w:bidi="en-US"/>
      </w:rPr>
    </w:lvl>
    <w:lvl w:ilvl="5" w:tplc="F150204A">
      <w:numFmt w:val="bullet"/>
      <w:lvlText w:val="•"/>
      <w:lvlJc w:val="left"/>
      <w:pPr>
        <w:ind w:left="5260" w:hanging="721"/>
      </w:pPr>
      <w:rPr>
        <w:rFonts w:hint="default"/>
        <w:lang w:val="en-US" w:eastAsia="en-US" w:bidi="en-US"/>
      </w:rPr>
    </w:lvl>
    <w:lvl w:ilvl="6" w:tplc="09F8ED4E">
      <w:numFmt w:val="bullet"/>
      <w:lvlText w:val="•"/>
      <w:lvlJc w:val="left"/>
      <w:pPr>
        <w:ind w:left="6136" w:hanging="721"/>
      </w:pPr>
      <w:rPr>
        <w:rFonts w:hint="default"/>
        <w:lang w:val="en-US" w:eastAsia="en-US" w:bidi="en-US"/>
      </w:rPr>
    </w:lvl>
    <w:lvl w:ilvl="7" w:tplc="4FD646FA">
      <w:numFmt w:val="bullet"/>
      <w:lvlText w:val="•"/>
      <w:lvlJc w:val="left"/>
      <w:pPr>
        <w:ind w:left="7012" w:hanging="721"/>
      </w:pPr>
      <w:rPr>
        <w:rFonts w:hint="default"/>
        <w:lang w:val="en-US" w:eastAsia="en-US" w:bidi="en-US"/>
      </w:rPr>
    </w:lvl>
    <w:lvl w:ilvl="8" w:tplc="627812F6">
      <w:numFmt w:val="bullet"/>
      <w:lvlText w:val="•"/>
      <w:lvlJc w:val="left"/>
      <w:pPr>
        <w:ind w:left="7888" w:hanging="721"/>
      </w:pPr>
      <w:rPr>
        <w:rFonts w:hint="default"/>
        <w:lang w:val="en-US" w:eastAsia="en-US" w:bidi="en-US"/>
      </w:rPr>
    </w:lvl>
  </w:abstractNum>
  <w:abstractNum w:abstractNumId="4" w15:restartNumberingAfterBreak="0">
    <w:nsid w:val="15034BB4"/>
    <w:multiLevelType w:val="hybridMultilevel"/>
    <w:tmpl w:val="86E202AC"/>
    <w:lvl w:ilvl="0" w:tplc="65A60954">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080029AC">
      <w:start w:val="1"/>
      <w:numFmt w:val="decimal"/>
      <w:lvlText w:val="(%2)"/>
      <w:lvlJc w:val="left"/>
      <w:pPr>
        <w:ind w:left="2160" w:hanging="720"/>
      </w:pPr>
      <w:rPr>
        <w:rFonts w:ascii="Century Gothic" w:eastAsia="Verdana" w:hAnsi="Century Gothic" w:cs="Verdana" w:hint="default"/>
        <w:b w:val="0"/>
        <w:bCs w:val="0"/>
        <w:w w:val="100"/>
        <w:sz w:val="22"/>
        <w:szCs w:val="22"/>
      </w:rPr>
    </w:lvl>
    <w:lvl w:ilvl="2" w:tplc="17EC09AE">
      <w:numFmt w:val="bullet"/>
      <w:lvlText w:val="•"/>
      <w:lvlJc w:val="left"/>
      <w:pPr>
        <w:ind w:left="2493" w:hanging="720"/>
      </w:pPr>
      <w:rPr>
        <w:rFonts w:hint="default"/>
        <w:lang w:val="en-US" w:eastAsia="en-US" w:bidi="en-US"/>
      </w:rPr>
    </w:lvl>
    <w:lvl w:ilvl="3" w:tplc="9D6A7828">
      <w:numFmt w:val="bullet"/>
      <w:lvlText w:val="•"/>
      <w:lvlJc w:val="left"/>
      <w:pPr>
        <w:ind w:left="3386" w:hanging="720"/>
      </w:pPr>
      <w:rPr>
        <w:rFonts w:hint="default"/>
        <w:lang w:val="en-US" w:eastAsia="en-US" w:bidi="en-US"/>
      </w:rPr>
    </w:lvl>
    <w:lvl w:ilvl="4" w:tplc="0B4E1F1E">
      <w:numFmt w:val="bullet"/>
      <w:lvlText w:val="•"/>
      <w:lvlJc w:val="left"/>
      <w:pPr>
        <w:ind w:left="4280" w:hanging="720"/>
      </w:pPr>
      <w:rPr>
        <w:rFonts w:hint="default"/>
        <w:lang w:val="en-US" w:eastAsia="en-US" w:bidi="en-US"/>
      </w:rPr>
    </w:lvl>
    <w:lvl w:ilvl="5" w:tplc="286623FA">
      <w:numFmt w:val="bullet"/>
      <w:lvlText w:val="•"/>
      <w:lvlJc w:val="left"/>
      <w:pPr>
        <w:ind w:left="5173" w:hanging="720"/>
      </w:pPr>
      <w:rPr>
        <w:rFonts w:hint="default"/>
        <w:lang w:val="en-US" w:eastAsia="en-US" w:bidi="en-US"/>
      </w:rPr>
    </w:lvl>
    <w:lvl w:ilvl="6" w:tplc="84682468">
      <w:numFmt w:val="bullet"/>
      <w:lvlText w:val="•"/>
      <w:lvlJc w:val="left"/>
      <w:pPr>
        <w:ind w:left="6066" w:hanging="720"/>
      </w:pPr>
      <w:rPr>
        <w:rFonts w:hint="default"/>
        <w:lang w:val="en-US" w:eastAsia="en-US" w:bidi="en-US"/>
      </w:rPr>
    </w:lvl>
    <w:lvl w:ilvl="7" w:tplc="FF8EB1F2">
      <w:numFmt w:val="bullet"/>
      <w:lvlText w:val="•"/>
      <w:lvlJc w:val="left"/>
      <w:pPr>
        <w:ind w:left="6960" w:hanging="720"/>
      </w:pPr>
      <w:rPr>
        <w:rFonts w:hint="default"/>
        <w:lang w:val="en-US" w:eastAsia="en-US" w:bidi="en-US"/>
      </w:rPr>
    </w:lvl>
    <w:lvl w:ilvl="8" w:tplc="466028EC">
      <w:numFmt w:val="bullet"/>
      <w:lvlText w:val="•"/>
      <w:lvlJc w:val="left"/>
      <w:pPr>
        <w:ind w:left="7853" w:hanging="720"/>
      </w:pPr>
      <w:rPr>
        <w:rFonts w:hint="default"/>
        <w:lang w:val="en-US" w:eastAsia="en-US" w:bidi="en-US"/>
      </w:rPr>
    </w:lvl>
  </w:abstractNum>
  <w:abstractNum w:abstractNumId="5" w15:restartNumberingAfterBreak="0">
    <w:nsid w:val="1D766C2E"/>
    <w:multiLevelType w:val="hybridMultilevel"/>
    <w:tmpl w:val="9458A234"/>
    <w:lvl w:ilvl="0" w:tplc="9BCC923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1DBC3BB8">
      <w:numFmt w:val="bullet"/>
      <w:lvlText w:val="•"/>
      <w:lvlJc w:val="left"/>
      <w:pPr>
        <w:ind w:left="1756" w:hanging="721"/>
      </w:pPr>
      <w:rPr>
        <w:rFonts w:hint="default"/>
        <w:lang w:val="en-US" w:eastAsia="en-US" w:bidi="en-US"/>
      </w:rPr>
    </w:lvl>
    <w:lvl w:ilvl="2" w:tplc="680E4320">
      <w:numFmt w:val="bullet"/>
      <w:lvlText w:val="•"/>
      <w:lvlJc w:val="left"/>
      <w:pPr>
        <w:ind w:left="2632" w:hanging="721"/>
      </w:pPr>
      <w:rPr>
        <w:rFonts w:hint="default"/>
        <w:lang w:val="en-US" w:eastAsia="en-US" w:bidi="en-US"/>
      </w:rPr>
    </w:lvl>
    <w:lvl w:ilvl="3" w:tplc="84788FA6">
      <w:numFmt w:val="bullet"/>
      <w:lvlText w:val="•"/>
      <w:lvlJc w:val="left"/>
      <w:pPr>
        <w:ind w:left="3508" w:hanging="721"/>
      </w:pPr>
      <w:rPr>
        <w:rFonts w:hint="default"/>
        <w:lang w:val="en-US" w:eastAsia="en-US" w:bidi="en-US"/>
      </w:rPr>
    </w:lvl>
    <w:lvl w:ilvl="4" w:tplc="4372E462">
      <w:numFmt w:val="bullet"/>
      <w:lvlText w:val="•"/>
      <w:lvlJc w:val="left"/>
      <w:pPr>
        <w:ind w:left="4384" w:hanging="721"/>
      </w:pPr>
      <w:rPr>
        <w:rFonts w:hint="default"/>
        <w:lang w:val="en-US" w:eastAsia="en-US" w:bidi="en-US"/>
      </w:rPr>
    </w:lvl>
    <w:lvl w:ilvl="5" w:tplc="469E90E4">
      <w:numFmt w:val="bullet"/>
      <w:lvlText w:val="•"/>
      <w:lvlJc w:val="left"/>
      <w:pPr>
        <w:ind w:left="5260" w:hanging="721"/>
      </w:pPr>
      <w:rPr>
        <w:rFonts w:hint="default"/>
        <w:lang w:val="en-US" w:eastAsia="en-US" w:bidi="en-US"/>
      </w:rPr>
    </w:lvl>
    <w:lvl w:ilvl="6" w:tplc="1374B2AC">
      <w:numFmt w:val="bullet"/>
      <w:lvlText w:val="•"/>
      <w:lvlJc w:val="left"/>
      <w:pPr>
        <w:ind w:left="6136" w:hanging="721"/>
      </w:pPr>
      <w:rPr>
        <w:rFonts w:hint="default"/>
        <w:lang w:val="en-US" w:eastAsia="en-US" w:bidi="en-US"/>
      </w:rPr>
    </w:lvl>
    <w:lvl w:ilvl="7" w:tplc="1DCC7408">
      <w:numFmt w:val="bullet"/>
      <w:lvlText w:val="•"/>
      <w:lvlJc w:val="left"/>
      <w:pPr>
        <w:ind w:left="7012" w:hanging="721"/>
      </w:pPr>
      <w:rPr>
        <w:rFonts w:hint="default"/>
        <w:lang w:val="en-US" w:eastAsia="en-US" w:bidi="en-US"/>
      </w:rPr>
    </w:lvl>
    <w:lvl w:ilvl="8" w:tplc="EC4818F8">
      <w:numFmt w:val="bullet"/>
      <w:lvlText w:val="•"/>
      <w:lvlJc w:val="left"/>
      <w:pPr>
        <w:ind w:left="7888" w:hanging="721"/>
      </w:pPr>
      <w:rPr>
        <w:rFonts w:hint="default"/>
        <w:lang w:val="en-US" w:eastAsia="en-US" w:bidi="en-US"/>
      </w:rPr>
    </w:lvl>
  </w:abstractNum>
  <w:abstractNum w:abstractNumId="6" w15:restartNumberingAfterBreak="0">
    <w:nsid w:val="1DE47A9E"/>
    <w:multiLevelType w:val="multilevel"/>
    <w:tmpl w:val="B49C7D1A"/>
    <w:lvl w:ilvl="0">
      <w:start w:val="2"/>
      <w:numFmt w:val="decimal"/>
      <w:lvlText w:val="%1"/>
      <w:lvlJc w:val="left"/>
      <w:pPr>
        <w:ind w:left="1245" w:hanging="1081"/>
      </w:pPr>
      <w:rPr>
        <w:rFonts w:hint="default"/>
        <w:lang w:val="en-US" w:eastAsia="en-US" w:bidi="en-US"/>
      </w:rPr>
    </w:lvl>
    <w:lvl w:ilvl="1">
      <w:start w:val="2"/>
      <w:numFmt w:val="decimalZero"/>
      <w:lvlText w:val="%1.%2"/>
      <w:lvlJc w:val="left"/>
      <w:pPr>
        <w:ind w:left="1245" w:hanging="1081"/>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1440" w:hanging="720"/>
      </w:pPr>
      <w:rPr>
        <w:rFonts w:ascii="Century Gothic" w:eastAsia="Verdana" w:hAnsi="Century Gothic" w:cs="Verdana" w:hint="default"/>
        <w:b w:val="0"/>
        <w:bCs w:val="0"/>
        <w:spacing w:val="0"/>
        <w:w w:val="100"/>
        <w:sz w:val="22"/>
        <w:szCs w:val="22"/>
        <w:lang w:val="en-US" w:eastAsia="en-US" w:bidi="en-US"/>
      </w:rPr>
    </w:lvl>
    <w:lvl w:ilvl="3">
      <w:numFmt w:val="bullet"/>
      <w:lvlText w:val="•"/>
      <w:lvlJc w:val="left"/>
      <w:pPr>
        <w:ind w:left="3106" w:hanging="361"/>
      </w:pPr>
      <w:rPr>
        <w:rFonts w:hint="default"/>
        <w:lang w:val="en-US" w:eastAsia="en-US" w:bidi="en-US"/>
      </w:rPr>
    </w:lvl>
    <w:lvl w:ilvl="4">
      <w:numFmt w:val="bullet"/>
      <w:lvlText w:val="•"/>
      <w:lvlJc w:val="left"/>
      <w:pPr>
        <w:ind w:left="4040" w:hanging="361"/>
      </w:pPr>
      <w:rPr>
        <w:rFonts w:hint="default"/>
        <w:lang w:val="en-US" w:eastAsia="en-US" w:bidi="en-US"/>
      </w:rPr>
    </w:lvl>
    <w:lvl w:ilvl="5">
      <w:numFmt w:val="bullet"/>
      <w:lvlText w:val="•"/>
      <w:lvlJc w:val="left"/>
      <w:pPr>
        <w:ind w:left="4973" w:hanging="361"/>
      </w:pPr>
      <w:rPr>
        <w:rFonts w:hint="default"/>
        <w:lang w:val="en-US" w:eastAsia="en-US" w:bidi="en-US"/>
      </w:rPr>
    </w:lvl>
    <w:lvl w:ilvl="6">
      <w:numFmt w:val="bullet"/>
      <w:lvlText w:val="•"/>
      <w:lvlJc w:val="left"/>
      <w:pPr>
        <w:ind w:left="5906" w:hanging="361"/>
      </w:pPr>
      <w:rPr>
        <w:rFonts w:hint="default"/>
        <w:lang w:val="en-US" w:eastAsia="en-US" w:bidi="en-US"/>
      </w:rPr>
    </w:lvl>
    <w:lvl w:ilvl="7">
      <w:numFmt w:val="bullet"/>
      <w:lvlText w:val="•"/>
      <w:lvlJc w:val="left"/>
      <w:pPr>
        <w:ind w:left="6840" w:hanging="361"/>
      </w:pPr>
      <w:rPr>
        <w:rFonts w:hint="default"/>
        <w:lang w:val="en-US" w:eastAsia="en-US" w:bidi="en-US"/>
      </w:rPr>
    </w:lvl>
    <w:lvl w:ilvl="8">
      <w:numFmt w:val="bullet"/>
      <w:lvlText w:val="•"/>
      <w:lvlJc w:val="left"/>
      <w:pPr>
        <w:ind w:left="7773" w:hanging="361"/>
      </w:pPr>
      <w:rPr>
        <w:rFonts w:hint="default"/>
        <w:lang w:val="en-US" w:eastAsia="en-US" w:bidi="en-US"/>
      </w:rPr>
    </w:lvl>
  </w:abstractNum>
  <w:abstractNum w:abstractNumId="7" w15:restartNumberingAfterBreak="0">
    <w:nsid w:val="20547A10"/>
    <w:multiLevelType w:val="hybridMultilevel"/>
    <w:tmpl w:val="D65E5DDC"/>
    <w:lvl w:ilvl="0" w:tplc="AB86C9F6">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8A984C56">
      <w:numFmt w:val="bullet"/>
      <w:lvlText w:val="•"/>
      <w:lvlJc w:val="left"/>
      <w:pPr>
        <w:ind w:left="1756" w:hanging="721"/>
      </w:pPr>
      <w:rPr>
        <w:rFonts w:hint="default"/>
        <w:lang w:val="en-US" w:eastAsia="en-US" w:bidi="en-US"/>
      </w:rPr>
    </w:lvl>
    <w:lvl w:ilvl="2" w:tplc="0546B4D6">
      <w:numFmt w:val="bullet"/>
      <w:lvlText w:val="•"/>
      <w:lvlJc w:val="left"/>
      <w:pPr>
        <w:ind w:left="2632" w:hanging="721"/>
      </w:pPr>
      <w:rPr>
        <w:rFonts w:hint="default"/>
        <w:lang w:val="en-US" w:eastAsia="en-US" w:bidi="en-US"/>
      </w:rPr>
    </w:lvl>
    <w:lvl w:ilvl="3" w:tplc="1E621522">
      <w:numFmt w:val="bullet"/>
      <w:lvlText w:val="•"/>
      <w:lvlJc w:val="left"/>
      <w:pPr>
        <w:ind w:left="3508" w:hanging="721"/>
      </w:pPr>
      <w:rPr>
        <w:rFonts w:hint="default"/>
        <w:lang w:val="en-US" w:eastAsia="en-US" w:bidi="en-US"/>
      </w:rPr>
    </w:lvl>
    <w:lvl w:ilvl="4" w:tplc="1E228598">
      <w:numFmt w:val="bullet"/>
      <w:lvlText w:val="•"/>
      <w:lvlJc w:val="left"/>
      <w:pPr>
        <w:ind w:left="4384" w:hanging="721"/>
      </w:pPr>
      <w:rPr>
        <w:rFonts w:hint="default"/>
        <w:lang w:val="en-US" w:eastAsia="en-US" w:bidi="en-US"/>
      </w:rPr>
    </w:lvl>
    <w:lvl w:ilvl="5" w:tplc="AB9045B2">
      <w:numFmt w:val="bullet"/>
      <w:lvlText w:val="•"/>
      <w:lvlJc w:val="left"/>
      <w:pPr>
        <w:ind w:left="5260" w:hanging="721"/>
      </w:pPr>
      <w:rPr>
        <w:rFonts w:hint="default"/>
        <w:lang w:val="en-US" w:eastAsia="en-US" w:bidi="en-US"/>
      </w:rPr>
    </w:lvl>
    <w:lvl w:ilvl="6" w:tplc="2FD2E264">
      <w:numFmt w:val="bullet"/>
      <w:lvlText w:val="•"/>
      <w:lvlJc w:val="left"/>
      <w:pPr>
        <w:ind w:left="6136" w:hanging="721"/>
      </w:pPr>
      <w:rPr>
        <w:rFonts w:hint="default"/>
        <w:lang w:val="en-US" w:eastAsia="en-US" w:bidi="en-US"/>
      </w:rPr>
    </w:lvl>
    <w:lvl w:ilvl="7" w:tplc="910CEFE6">
      <w:numFmt w:val="bullet"/>
      <w:lvlText w:val="•"/>
      <w:lvlJc w:val="left"/>
      <w:pPr>
        <w:ind w:left="7012" w:hanging="721"/>
      </w:pPr>
      <w:rPr>
        <w:rFonts w:hint="default"/>
        <w:lang w:val="en-US" w:eastAsia="en-US" w:bidi="en-US"/>
      </w:rPr>
    </w:lvl>
    <w:lvl w:ilvl="8" w:tplc="E04A1C62">
      <w:numFmt w:val="bullet"/>
      <w:lvlText w:val="•"/>
      <w:lvlJc w:val="left"/>
      <w:pPr>
        <w:ind w:left="7888" w:hanging="721"/>
      </w:pPr>
      <w:rPr>
        <w:rFonts w:hint="default"/>
        <w:lang w:val="en-US" w:eastAsia="en-US" w:bidi="en-US"/>
      </w:rPr>
    </w:lvl>
  </w:abstractNum>
  <w:abstractNum w:abstractNumId="8" w15:restartNumberingAfterBreak="0">
    <w:nsid w:val="27C14A2A"/>
    <w:multiLevelType w:val="multilevel"/>
    <w:tmpl w:val="EAB0EDFE"/>
    <w:lvl w:ilvl="0">
      <w:start w:val="3"/>
      <w:numFmt w:val="decimal"/>
      <w:lvlText w:val="%1"/>
      <w:lvlJc w:val="left"/>
      <w:pPr>
        <w:ind w:left="885" w:hanging="721"/>
      </w:pPr>
      <w:rPr>
        <w:rFonts w:hint="default"/>
        <w:lang w:val="en-US" w:eastAsia="en-US" w:bidi="en-US"/>
      </w:rPr>
    </w:lvl>
    <w:lvl w:ilvl="1">
      <w:start w:val="1"/>
      <w:numFmt w:val="decimalZero"/>
      <w:lvlText w:val="%1.%2"/>
      <w:lvlJc w:val="left"/>
      <w:pPr>
        <w:ind w:left="885" w:hanging="721"/>
      </w:pPr>
      <w:rPr>
        <w:rFonts w:ascii="Century Gothic" w:eastAsia="Verdana" w:hAnsi="Century Gothic" w:cs="Verdana" w:hint="default"/>
        <w:b/>
        <w:bCs/>
        <w:spacing w:val="-1"/>
        <w:w w:val="100"/>
        <w:sz w:val="22"/>
        <w:szCs w:val="22"/>
        <w:lang w:val="en-US" w:eastAsia="en-US" w:bidi="en-US"/>
      </w:rPr>
    </w:lvl>
    <w:lvl w:ilvl="2">
      <w:numFmt w:val="bullet"/>
      <w:lvlText w:val="•"/>
      <w:lvlJc w:val="left"/>
      <w:pPr>
        <w:ind w:left="2632" w:hanging="721"/>
      </w:pPr>
      <w:rPr>
        <w:rFonts w:hint="default"/>
        <w:lang w:val="en-US" w:eastAsia="en-US" w:bidi="en-US"/>
      </w:rPr>
    </w:lvl>
    <w:lvl w:ilvl="3">
      <w:numFmt w:val="bullet"/>
      <w:lvlText w:val="•"/>
      <w:lvlJc w:val="left"/>
      <w:pPr>
        <w:ind w:left="3508" w:hanging="721"/>
      </w:pPr>
      <w:rPr>
        <w:rFonts w:hint="default"/>
        <w:lang w:val="en-US" w:eastAsia="en-US" w:bidi="en-US"/>
      </w:rPr>
    </w:lvl>
    <w:lvl w:ilvl="4">
      <w:numFmt w:val="bullet"/>
      <w:lvlText w:val="•"/>
      <w:lvlJc w:val="left"/>
      <w:pPr>
        <w:ind w:left="4384" w:hanging="721"/>
      </w:pPr>
      <w:rPr>
        <w:rFonts w:hint="default"/>
        <w:lang w:val="en-US" w:eastAsia="en-US" w:bidi="en-US"/>
      </w:rPr>
    </w:lvl>
    <w:lvl w:ilvl="5">
      <w:numFmt w:val="bullet"/>
      <w:lvlText w:val="•"/>
      <w:lvlJc w:val="left"/>
      <w:pPr>
        <w:ind w:left="5260" w:hanging="721"/>
      </w:pPr>
      <w:rPr>
        <w:rFonts w:hint="default"/>
        <w:lang w:val="en-US" w:eastAsia="en-US" w:bidi="en-US"/>
      </w:rPr>
    </w:lvl>
    <w:lvl w:ilvl="6">
      <w:numFmt w:val="bullet"/>
      <w:lvlText w:val="•"/>
      <w:lvlJc w:val="left"/>
      <w:pPr>
        <w:ind w:left="6136" w:hanging="721"/>
      </w:pPr>
      <w:rPr>
        <w:rFonts w:hint="default"/>
        <w:lang w:val="en-US" w:eastAsia="en-US" w:bidi="en-US"/>
      </w:rPr>
    </w:lvl>
    <w:lvl w:ilvl="7">
      <w:numFmt w:val="bullet"/>
      <w:lvlText w:val="•"/>
      <w:lvlJc w:val="left"/>
      <w:pPr>
        <w:ind w:left="7012" w:hanging="721"/>
      </w:pPr>
      <w:rPr>
        <w:rFonts w:hint="default"/>
        <w:lang w:val="en-US" w:eastAsia="en-US" w:bidi="en-US"/>
      </w:rPr>
    </w:lvl>
    <w:lvl w:ilvl="8">
      <w:numFmt w:val="bullet"/>
      <w:lvlText w:val="•"/>
      <w:lvlJc w:val="left"/>
      <w:pPr>
        <w:ind w:left="7888" w:hanging="721"/>
      </w:pPr>
      <w:rPr>
        <w:rFonts w:hint="default"/>
        <w:lang w:val="en-US" w:eastAsia="en-US" w:bidi="en-US"/>
      </w:rPr>
    </w:lvl>
  </w:abstractNum>
  <w:abstractNum w:abstractNumId="9" w15:restartNumberingAfterBreak="0">
    <w:nsid w:val="28737A9B"/>
    <w:multiLevelType w:val="hybridMultilevel"/>
    <w:tmpl w:val="C204A260"/>
    <w:lvl w:ilvl="0" w:tplc="F154C53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F4168068">
      <w:numFmt w:val="bullet"/>
      <w:lvlText w:val="•"/>
      <w:lvlJc w:val="left"/>
      <w:pPr>
        <w:ind w:left="1756" w:hanging="721"/>
      </w:pPr>
      <w:rPr>
        <w:rFonts w:hint="default"/>
        <w:lang w:val="en-US" w:eastAsia="en-US" w:bidi="en-US"/>
      </w:rPr>
    </w:lvl>
    <w:lvl w:ilvl="2" w:tplc="985A5ED0">
      <w:numFmt w:val="bullet"/>
      <w:lvlText w:val="•"/>
      <w:lvlJc w:val="left"/>
      <w:pPr>
        <w:ind w:left="2632" w:hanging="721"/>
      </w:pPr>
      <w:rPr>
        <w:rFonts w:hint="default"/>
        <w:lang w:val="en-US" w:eastAsia="en-US" w:bidi="en-US"/>
      </w:rPr>
    </w:lvl>
    <w:lvl w:ilvl="3" w:tplc="D15EB01A">
      <w:numFmt w:val="bullet"/>
      <w:lvlText w:val="•"/>
      <w:lvlJc w:val="left"/>
      <w:pPr>
        <w:ind w:left="3508" w:hanging="721"/>
      </w:pPr>
      <w:rPr>
        <w:rFonts w:hint="default"/>
        <w:lang w:val="en-US" w:eastAsia="en-US" w:bidi="en-US"/>
      </w:rPr>
    </w:lvl>
    <w:lvl w:ilvl="4" w:tplc="8A148374">
      <w:numFmt w:val="bullet"/>
      <w:lvlText w:val="•"/>
      <w:lvlJc w:val="left"/>
      <w:pPr>
        <w:ind w:left="4384" w:hanging="721"/>
      </w:pPr>
      <w:rPr>
        <w:rFonts w:hint="default"/>
        <w:lang w:val="en-US" w:eastAsia="en-US" w:bidi="en-US"/>
      </w:rPr>
    </w:lvl>
    <w:lvl w:ilvl="5" w:tplc="745A418E">
      <w:numFmt w:val="bullet"/>
      <w:lvlText w:val="•"/>
      <w:lvlJc w:val="left"/>
      <w:pPr>
        <w:ind w:left="5260" w:hanging="721"/>
      </w:pPr>
      <w:rPr>
        <w:rFonts w:hint="default"/>
        <w:lang w:val="en-US" w:eastAsia="en-US" w:bidi="en-US"/>
      </w:rPr>
    </w:lvl>
    <w:lvl w:ilvl="6" w:tplc="3238D646">
      <w:numFmt w:val="bullet"/>
      <w:lvlText w:val="•"/>
      <w:lvlJc w:val="left"/>
      <w:pPr>
        <w:ind w:left="6136" w:hanging="721"/>
      </w:pPr>
      <w:rPr>
        <w:rFonts w:hint="default"/>
        <w:lang w:val="en-US" w:eastAsia="en-US" w:bidi="en-US"/>
      </w:rPr>
    </w:lvl>
    <w:lvl w:ilvl="7" w:tplc="E5AA2636">
      <w:numFmt w:val="bullet"/>
      <w:lvlText w:val="•"/>
      <w:lvlJc w:val="left"/>
      <w:pPr>
        <w:ind w:left="7012" w:hanging="721"/>
      </w:pPr>
      <w:rPr>
        <w:rFonts w:hint="default"/>
        <w:lang w:val="en-US" w:eastAsia="en-US" w:bidi="en-US"/>
      </w:rPr>
    </w:lvl>
    <w:lvl w:ilvl="8" w:tplc="5F6E6930">
      <w:numFmt w:val="bullet"/>
      <w:lvlText w:val="•"/>
      <w:lvlJc w:val="left"/>
      <w:pPr>
        <w:ind w:left="7888" w:hanging="721"/>
      </w:pPr>
      <w:rPr>
        <w:rFonts w:hint="default"/>
        <w:lang w:val="en-US" w:eastAsia="en-US" w:bidi="en-US"/>
      </w:rPr>
    </w:lvl>
  </w:abstractNum>
  <w:abstractNum w:abstractNumId="10" w15:restartNumberingAfterBreak="0">
    <w:nsid w:val="2B93734F"/>
    <w:multiLevelType w:val="hybridMultilevel"/>
    <w:tmpl w:val="399C9EEE"/>
    <w:lvl w:ilvl="0" w:tplc="593484E2">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CFCC42E8">
      <w:numFmt w:val="bullet"/>
      <w:lvlText w:val="•"/>
      <w:lvlJc w:val="left"/>
      <w:pPr>
        <w:ind w:left="1756" w:hanging="721"/>
      </w:pPr>
      <w:rPr>
        <w:rFonts w:hint="default"/>
        <w:lang w:val="en-US" w:eastAsia="en-US" w:bidi="en-US"/>
      </w:rPr>
    </w:lvl>
    <w:lvl w:ilvl="2" w:tplc="4864BB64">
      <w:numFmt w:val="bullet"/>
      <w:lvlText w:val="•"/>
      <w:lvlJc w:val="left"/>
      <w:pPr>
        <w:ind w:left="2632" w:hanging="721"/>
      </w:pPr>
      <w:rPr>
        <w:rFonts w:hint="default"/>
        <w:lang w:val="en-US" w:eastAsia="en-US" w:bidi="en-US"/>
      </w:rPr>
    </w:lvl>
    <w:lvl w:ilvl="3" w:tplc="8F0E6DD4">
      <w:numFmt w:val="bullet"/>
      <w:lvlText w:val="•"/>
      <w:lvlJc w:val="left"/>
      <w:pPr>
        <w:ind w:left="3508" w:hanging="721"/>
      </w:pPr>
      <w:rPr>
        <w:rFonts w:hint="default"/>
        <w:lang w:val="en-US" w:eastAsia="en-US" w:bidi="en-US"/>
      </w:rPr>
    </w:lvl>
    <w:lvl w:ilvl="4" w:tplc="D48A486A">
      <w:numFmt w:val="bullet"/>
      <w:lvlText w:val="•"/>
      <w:lvlJc w:val="left"/>
      <w:pPr>
        <w:ind w:left="4384" w:hanging="721"/>
      </w:pPr>
      <w:rPr>
        <w:rFonts w:hint="default"/>
        <w:lang w:val="en-US" w:eastAsia="en-US" w:bidi="en-US"/>
      </w:rPr>
    </w:lvl>
    <w:lvl w:ilvl="5" w:tplc="8E9C96A0">
      <w:numFmt w:val="bullet"/>
      <w:lvlText w:val="•"/>
      <w:lvlJc w:val="left"/>
      <w:pPr>
        <w:ind w:left="5260" w:hanging="721"/>
      </w:pPr>
      <w:rPr>
        <w:rFonts w:hint="default"/>
        <w:lang w:val="en-US" w:eastAsia="en-US" w:bidi="en-US"/>
      </w:rPr>
    </w:lvl>
    <w:lvl w:ilvl="6" w:tplc="E93EADC4">
      <w:numFmt w:val="bullet"/>
      <w:lvlText w:val="•"/>
      <w:lvlJc w:val="left"/>
      <w:pPr>
        <w:ind w:left="6136" w:hanging="721"/>
      </w:pPr>
      <w:rPr>
        <w:rFonts w:hint="default"/>
        <w:lang w:val="en-US" w:eastAsia="en-US" w:bidi="en-US"/>
      </w:rPr>
    </w:lvl>
    <w:lvl w:ilvl="7" w:tplc="BB86A79A">
      <w:numFmt w:val="bullet"/>
      <w:lvlText w:val="•"/>
      <w:lvlJc w:val="left"/>
      <w:pPr>
        <w:ind w:left="7012" w:hanging="721"/>
      </w:pPr>
      <w:rPr>
        <w:rFonts w:hint="default"/>
        <w:lang w:val="en-US" w:eastAsia="en-US" w:bidi="en-US"/>
      </w:rPr>
    </w:lvl>
    <w:lvl w:ilvl="8" w:tplc="73FAD8E6">
      <w:numFmt w:val="bullet"/>
      <w:lvlText w:val="•"/>
      <w:lvlJc w:val="left"/>
      <w:pPr>
        <w:ind w:left="7888" w:hanging="721"/>
      </w:pPr>
      <w:rPr>
        <w:rFonts w:hint="default"/>
        <w:lang w:val="en-US" w:eastAsia="en-US" w:bidi="en-US"/>
      </w:rPr>
    </w:lvl>
  </w:abstractNum>
  <w:abstractNum w:abstractNumId="11" w15:restartNumberingAfterBreak="0">
    <w:nsid w:val="2CF27AC7"/>
    <w:multiLevelType w:val="hybridMultilevel"/>
    <w:tmpl w:val="E340C3BE"/>
    <w:lvl w:ilvl="0" w:tplc="CADE243E">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D5DC1A3A">
      <w:numFmt w:val="bullet"/>
      <w:lvlText w:val="•"/>
      <w:lvlJc w:val="left"/>
      <w:pPr>
        <w:ind w:left="1756" w:hanging="721"/>
      </w:pPr>
      <w:rPr>
        <w:rFonts w:hint="default"/>
        <w:lang w:val="en-US" w:eastAsia="en-US" w:bidi="en-US"/>
      </w:rPr>
    </w:lvl>
    <w:lvl w:ilvl="2" w:tplc="99F25B7A">
      <w:numFmt w:val="bullet"/>
      <w:lvlText w:val="•"/>
      <w:lvlJc w:val="left"/>
      <w:pPr>
        <w:ind w:left="2632" w:hanging="721"/>
      </w:pPr>
      <w:rPr>
        <w:rFonts w:hint="default"/>
        <w:lang w:val="en-US" w:eastAsia="en-US" w:bidi="en-US"/>
      </w:rPr>
    </w:lvl>
    <w:lvl w:ilvl="3" w:tplc="E6D64208">
      <w:numFmt w:val="bullet"/>
      <w:lvlText w:val="•"/>
      <w:lvlJc w:val="left"/>
      <w:pPr>
        <w:ind w:left="3508" w:hanging="721"/>
      </w:pPr>
      <w:rPr>
        <w:rFonts w:hint="default"/>
        <w:lang w:val="en-US" w:eastAsia="en-US" w:bidi="en-US"/>
      </w:rPr>
    </w:lvl>
    <w:lvl w:ilvl="4" w:tplc="82AA4558">
      <w:numFmt w:val="bullet"/>
      <w:lvlText w:val="•"/>
      <w:lvlJc w:val="left"/>
      <w:pPr>
        <w:ind w:left="4384" w:hanging="721"/>
      </w:pPr>
      <w:rPr>
        <w:rFonts w:hint="default"/>
        <w:lang w:val="en-US" w:eastAsia="en-US" w:bidi="en-US"/>
      </w:rPr>
    </w:lvl>
    <w:lvl w:ilvl="5" w:tplc="B61CF2C8">
      <w:numFmt w:val="bullet"/>
      <w:lvlText w:val="•"/>
      <w:lvlJc w:val="left"/>
      <w:pPr>
        <w:ind w:left="5260" w:hanging="721"/>
      </w:pPr>
      <w:rPr>
        <w:rFonts w:hint="default"/>
        <w:lang w:val="en-US" w:eastAsia="en-US" w:bidi="en-US"/>
      </w:rPr>
    </w:lvl>
    <w:lvl w:ilvl="6" w:tplc="A7E0DF5C">
      <w:numFmt w:val="bullet"/>
      <w:lvlText w:val="•"/>
      <w:lvlJc w:val="left"/>
      <w:pPr>
        <w:ind w:left="6136" w:hanging="721"/>
      </w:pPr>
      <w:rPr>
        <w:rFonts w:hint="default"/>
        <w:lang w:val="en-US" w:eastAsia="en-US" w:bidi="en-US"/>
      </w:rPr>
    </w:lvl>
    <w:lvl w:ilvl="7" w:tplc="5B2CFD72">
      <w:numFmt w:val="bullet"/>
      <w:lvlText w:val="•"/>
      <w:lvlJc w:val="left"/>
      <w:pPr>
        <w:ind w:left="7012" w:hanging="721"/>
      </w:pPr>
      <w:rPr>
        <w:rFonts w:hint="default"/>
        <w:lang w:val="en-US" w:eastAsia="en-US" w:bidi="en-US"/>
      </w:rPr>
    </w:lvl>
    <w:lvl w:ilvl="8" w:tplc="B2725224">
      <w:numFmt w:val="bullet"/>
      <w:lvlText w:val="•"/>
      <w:lvlJc w:val="left"/>
      <w:pPr>
        <w:ind w:left="7888" w:hanging="721"/>
      </w:pPr>
      <w:rPr>
        <w:rFonts w:hint="default"/>
        <w:lang w:val="en-US" w:eastAsia="en-US" w:bidi="en-US"/>
      </w:rPr>
    </w:lvl>
  </w:abstractNum>
  <w:abstractNum w:abstractNumId="12" w15:restartNumberingAfterBreak="0">
    <w:nsid w:val="2D1669CD"/>
    <w:multiLevelType w:val="hybridMultilevel"/>
    <w:tmpl w:val="2466D2B4"/>
    <w:lvl w:ilvl="0" w:tplc="BA4ECCB2">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0ABACFA4">
      <w:numFmt w:val="bullet"/>
      <w:lvlText w:val="•"/>
      <w:lvlJc w:val="left"/>
      <w:pPr>
        <w:ind w:left="1756" w:hanging="721"/>
      </w:pPr>
      <w:rPr>
        <w:rFonts w:hint="default"/>
        <w:lang w:val="en-US" w:eastAsia="en-US" w:bidi="en-US"/>
      </w:rPr>
    </w:lvl>
    <w:lvl w:ilvl="2" w:tplc="54188FA2">
      <w:numFmt w:val="bullet"/>
      <w:lvlText w:val="•"/>
      <w:lvlJc w:val="left"/>
      <w:pPr>
        <w:ind w:left="2632" w:hanging="721"/>
      </w:pPr>
      <w:rPr>
        <w:rFonts w:hint="default"/>
        <w:lang w:val="en-US" w:eastAsia="en-US" w:bidi="en-US"/>
      </w:rPr>
    </w:lvl>
    <w:lvl w:ilvl="3" w:tplc="CCA21608">
      <w:numFmt w:val="bullet"/>
      <w:lvlText w:val="•"/>
      <w:lvlJc w:val="left"/>
      <w:pPr>
        <w:ind w:left="3508" w:hanging="721"/>
      </w:pPr>
      <w:rPr>
        <w:rFonts w:hint="default"/>
        <w:lang w:val="en-US" w:eastAsia="en-US" w:bidi="en-US"/>
      </w:rPr>
    </w:lvl>
    <w:lvl w:ilvl="4" w:tplc="75B65160">
      <w:numFmt w:val="bullet"/>
      <w:lvlText w:val="•"/>
      <w:lvlJc w:val="left"/>
      <w:pPr>
        <w:ind w:left="4384" w:hanging="721"/>
      </w:pPr>
      <w:rPr>
        <w:rFonts w:hint="default"/>
        <w:lang w:val="en-US" w:eastAsia="en-US" w:bidi="en-US"/>
      </w:rPr>
    </w:lvl>
    <w:lvl w:ilvl="5" w:tplc="5456F7C0">
      <w:numFmt w:val="bullet"/>
      <w:lvlText w:val="•"/>
      <w:lvlJc w:val="left"/>
      <w:pPr>
        <w:ind w:left="5260" w:hanging="721"/>
      </w:pPr>
      <w:rPr>
        <w:rFonts w:hint="default"/>
        <w:lang w:val="en-US" w:eastAsia="en-US" w:bidi="en-US"/>
      </w:rPr>
    </w:lvl>
    <w:lvl w:ilvl="6" w:tplc="1486CB36">
      <w:numFmt w:val="bullet"/>
      <w:lvlText w:val="•"/>
      <w:lvlJc w:val="left"/>
      <w:pPr>
        <w:ind w:left="6136" w:hanging="721"/>
      </w:pPr>
      <w:rPr>
        <w:rFonts w:hint="default"/>
        <w:lang w:val="en-US" w:eastAsia="en-US" w:bidi="en-US"/>
      </w:rPr>
    </w:lvl>
    <w:lvl w:ilvl="7" w:tplc="8EC23404">
      <w:numFmt w:val="bullet"/>
      <w:lvlText w:val="•"/>
      <w:lvlJc w:val="left"/>
      <w:pPr>
        <w:ind w:left="7012" w:hanging="721"/>
      </w:pPr>
      <w:rPr>
        <w:rFonts w:hint="default"/>
        <w:lang w:val="en-US" w:eastAsia="en-US" w:bidi="en-US"/>
      </w:rPr>
    </w:lvl>
    <w:lvl w:ilvl="8" w:tplc="09C42250">
      <w:numFmt w:val="bullet"/>
      <w:lvlText w:val="•"/>
      <w:lvlJc w:val="left"/>
      <w:pPr>
        <w:ind w:left="7888" w:hanging="721"/>
      </w:pPr>
      <w:rPr>
        <w:rFonts w:hint="default"/>
        <w:lang w:val="en-US" w:eastAsia="en-US" w:bidi="en-US"/>
      </w:rPr>
    </w:lvl>
  </w:abstractNum>
  <w:abstractNum w:abstractNumId="13" w15:restartNumberingAfterBreak="0">
    <w:nsid w:val="374F1E5A"/>
    <w:multiLevelType w:val="hybridMultilevel"/>
    <w:tmpl w:val="287EE186"/>
    <w:lvl w:ilvl="0" w:tplc="4F1EBD0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F260E1F0">
      <w:start w:val="1"/>
      <w:numFmt w:val="decimal"/>
      <w:lvlText w:val="(%2)"/>
      <w:lvlJc w:val="left"/>
      <w:pPr>
        <w:ind w:left="2160" w:hanging="720"/>
      </w:pPr>
      <w:rPr>
        <w:rFonts w:ascii="Century Gothic" w:eastAsia="Verdana" w:hAnsi="Century Gothic" w:cs="Verdana" w:hint="default"/>
        <w:b w:val="0"/>
        <w:bCs w:val="0"/>
        <w:w w:val="100"/>
        <w:sz w:val="22"/>
        <w:szCs w:val="22"/>
      </w:rPr>
    </w:lvl>
    <w:lvl w:ilvl="2" w:tplc="2702E4BC">
      <w:start w:val="1"/>
      <w:numFmt w:val="lowerLetter"/>
      <w:lvlText w:val="%3."/>
      <w:lvlJc w:val="left"/>
      <w:pPr>
        <w:ind w:left="2880" w:hanging="720"/>
      </w:pPr>
      <w:rPr>
        <w:rFonts w:ascii="Century Gothic" w:eastAsia="Verdana" w:hAnsi="Century Gothic" w:cs="Verdana" w:hint="default"/>
        <w:b w:val="0"/>
        <w:bCs w:val="0"/>
        <w:spacing w:val="-1"/>
        <w:w w:val="100"/>
        <w:sz w:val="22"/>
        <w:szCs w:val="22"/>
      </w:rPr>
    </w:lvl>
    <w:lvl w:ilvl="3" w:tplc="AB9E45B8">
      <w:numFmt w:val="bullet"/>
      <w:lvlText w:val="•"/>
      <w:lvlJc w:val="left"/>
      <w:pPr>
        <w:ind w:left="3386" w:hanging="360"/>
      </w:pPr>
      <w:rPr>
        <w:rFonts w:hint="default"/>
        <w:lang w:val="en-US" w:eastAsia="en-US" w:bidi="en-US"/>
      </w:rPr>
    </w:lvl>
    <w:lvl w:ilvl="4" w:tplc="3B86DC9C">
      <w:numFmt w:val="bullet"/>
      <w:lvlText w:val="•"/>
      <w:lvlJc w:val="left"/>
      <w:pPr>
        <w:ind w:left="4280" w:hanging="360"/>
      </w:pPr>
      <w:rPr>
        <w:rFonts w:hint="default"/>
        <w:lang w:val="en-US" w:eastAsia="en-US" w:bidi="en-US"/>
      </w:rPr>
    </w:lvl>
    <w:lvl w:ilvl="5" w:tplc="E46A4712">
      <w:numFmt w:val="bullet"/>
      <w:lvlText w:val="•"/>
      <w:lvlJc w:val="left"/>
      <w:pPr>
        <w:ind w:left="5173" w:hanging="360"/>
      </w:pPr>
      <w:rPr>
        <w:rFonts w:hint="default"/>
        <w:lang w:val="en-US" w:eastAsia="en-US" w:bidi="en-US"/>
      </w:rPr>
    </w:lvl>
    <w:lvl w:ilvl="6" w:tplc="FD8A4BE2">
      <w:numFmt w:val="bullet"/>
      <w:lvlText w:val="•"/>
      <w:lvlJc w:val="left"/>
      <w:pPr>
        <w:ind w:left="6066" w:hanging="360"/>
      </w:pPr>
      <w:rPr>
        <w:rFonts w:hint="default"/>
        <w:lang w:val="en-US" w:eastAsia="en-US" w:bidi="en-US"/>
      </w:rPr>
    </w:lvl>
    <w:lvl w:ilvl="7" w:tplc="A59A767A">
      <w:numFmt w:val="bullet"/>
      <w:lvlText w:val="•"/>
      <w:lvlJc w:val="left"/>
      <w:pPr>
        <w:ind w:left="6960" w:hanging="360"/>
      </w:pPr>
      <w:rPr>
        <w:rFonts w:hint="default"/>
        <w:lang w:val="en-US" w:eastAsia="en-US" w:bidi="en-US"/>
      </w:rPr>
    </w:lvl>
    <w:lvl w:ilvl="8" w:tplc="B8BA61E4">
      <w:numFmt w:val="bullet"/>
      <w:lvlText w:val="•"/>
      <w:lvlJc w:val="left"/>
      <w:pPr>
        <w:ind w:left="7853" w:hanging="360"/>
      </w:pPr>
      <w:rPr>
        <w:rFonts w:hint="default"/>
        <w:lang w:val="en-US" w:eastAsia="en-US" w:bidi="en-US"/>
      </w:rPr>
    </w:lvl>
  </w:abstractNum>
  <w:abstractNum w:abstractNumId="14" w15:restartNumberingAfterBreak="0">
    <w:nsid w:val="3752008B"/>
    <w:multiLevelType w:val="hybridMultilevel"/>
    <w:tmpl w:val="9D961F5C"/>
    <w:lvl w:ilvl="0" w:tplc="A52653DC">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EFDC5A90">
      <w:numFmt w:val="bullet"/>
      <w:lvlText w:val="•"/>
      <w:lvlJc w:val="left"/>
      <w:pPr>
        <w:ind w:left="1756" w:hanging="721"/>
      </w:pPr>
      <w:rPr>
        <w:rFonts w:hint="default"/>
        <w:lang w:val="en-US" w:eastAsia="en-US" w:bidi="en-US"/>
      </w:rPr>
    </w:lvl>
    <w:lvl w:ilvl="2" w:tplc="9FC2402E">
      <w:numFmt w:val="bullet"/>
      <w:lvlText w:val="•"/>
      <w:lvlJc w:val="left"/>
      <w:pPr>
        <w:ind w:left="2632" w:hanging="721"/>
      </w:pPr>
      <w:rPr>
        <w:rFonts w:hint="default"/>
        <w:lang w:val="en-US" w:eastAsia="en-US" w:bidi="en-US"/>
      </w:rPr>
    </w:lvl>
    <w:lvl w:ilvl="3" w:tplc="A992E2E8">
      <w:numFmt w:val="bullet"/>
      <w:lvlText w:val="•"/>
      <w:lvlJc w:val="left"/>
      <w:pPr>
        <w:ind w:left="3508" w:hanging="721"/>
      </w:pPr>
      <w:rPr>
        <w:rFonts w:hint="default"/>
        <w:lang w:val="en-US" w:eastAsia="en-US" w:bidi="en-US"/>
      </w:rPr>
    </w:lvl>
    <w:lvl w:ilvl="4" w:tplc="778486F2">
      <w:numFmt w:val="bullet"/>
      <w:lvlText w:val="•"/>
      <w:lvlJc w:val="left"/>
      <w:pPr>
        <w:ind w:left="4384" w:hanging="721"/>
      </w:pPr>
      <w:rPr>
        <w:rFonts w:hint="default"/>
        <w:lang w:val="en-US" w:eastAsia="en-US" w:bidi="en-US"/>
      </w:rPr>
    </w:lvl>
    <w:lvl w:ilvl="5" w:tplc="848ED9D8">
      <w:numFmt w:val="bullet"/>
      <w:lvlText w:val="•"/>
      <w:lvlJc w:val="left"/>
      <w:pPr>
        <w:ind w:left="5260" w:hanging="721"/>
      </w:pPr>
      <w:rPr>
        <w:rFonts w:hint="default"/>
        <w:lang w:val="en-US" w:eastAsia="en-US" w:bidi="en-US"/>
      </w:rPr>
    </w:lvl>
    <w:lvl w:ilvl="6" w:tplc="DB1ED112">
      <w:numFmt w:val="bullet"/>
      <w:lvlText w:val="•"/>
      <w:lvlJc w:val="left"/>
      <w:pPr>
        <w:ind w:left="6136" w:hanging="721"/>
      </w:pPr>
      <w:rPr>
        <w:rFonts w:hint="default"/>
        <w:lang w:val="en-US" w:eastAsia="en-US" w:bidi="en-US"/>
      </w:rPr>
    </w:lvl>
    <w:lvl w:ilvl="7" w:tplc="31946A36">
      <w:numFmt w:val="bullet"/>
      <w:lvlText w:val="•"/>
      <w:lvlJc w:val="left"/>
      <w:pPr>
        <w:ind w:left="7012" w:hanging="721"/>
      </w:pPr>
      <w:rPr>
        <w:rFonts w:hint="default"/>
        <w:lang w:val="en-US" w:eastAsia="en-US" w:bidi="en-US"/>
      </w:rPr>
    </w:lvl>
    <w:lvl w:ilvl="8" w:tplc="0DDAE9A6">
      <w:numFmt w:val="bullet"/>
      <w:lvlText w:val="•"/>
      <w:lvlJc w:val="left"/>
      <w:pPr>
        <w:ind w:left="7888" w:hanging="721"/>
      </w:pPr>
      <w:rPr>
        <w:rFonts w:hint="default"/>
        <w:lang w:val="en-US" w:eastAsia="en-US" w:bidi="en-US"/>
      </w:rPr>
    </w:lvl>
  </w:abstractNum>
  <w:abstractNum w:abstractNumId="15" w15:restartNumberingAfterBreak="0">
    <w:nsid w:val="3A7902E0"/>
    <w:multiLevelType w:val="hybridMultilevel"/>
    <w:tmpl w:val="D656257E"/>
    <w:lvl w:ilvl="0" w:tplc="32A66C7C">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689EDC9C">
      <w:numFmt w:val="bullet"/>
      <w:lvlText w:val="•"/>
      <w:lvlJc w:val="left"/>
      <w:pPr>
        <w:ind w:left="1756" w:hanging="721"/>
      </w:pPr>
      <w:rPr>
        <w:rFonts w:hint="default"/>
        <w:lang w:val="en-US" w:eastAsia="en-US" w:bidi="en-US"/>
      </w:rPr>
    </w:lvl>
    <w:lvl w:ilvl="2" w:tplc="DA928EA8">
      <w:numFmt w:val="bullet"/>
      <w:lvlText w:val="•"/>
      <w:lvlJc w:val="left"/>
      <w:pPr>
        <w:ind w:left="2632" w:hanging="721"/>
      </w:pPr>
      <w:rPr>
        <w:rFonts w:hint="default"/>
        <w:lang w:val="en-US" w:eastAsia="en-US" w:bidi="en-US"/>
      </w:rPr>
    </w:lvl>
    <w:lvl w:ilvl="3" w:tplc="5DEEF19E">
      <w:numFmt w:val="bullet"/>
      <w:lvlText w:val="•"/>
      <w:lvlJc w:val="left"/>
      <w:pPr>
        <w:ind w:left="3508" w:hanging="721"/>
      </w:pPr>
      <w:rPr>
        <w:rFonts w:hint="default"/>
        <w:lang w:val="en-US" w:eastAsia="en-US" w:bidi="en-US"/>
      </w:rPr>
    </w:lvl>
    <w:lvl w:ilvl="4" w:tplc="CC94E47C">
      <w:numFmt w:val="bullet"/>
      <w:lvlText w:val="•"/>
      <w:lvlJc w:val="left"/>
      <w:pPr>
        <w:ind w:left="4384" w:hanging="721"/>
      </w:pPr>
      <w:rPr>
        <w:rFonts w:hint="default"/>
        <w:lang w:val="en-US" w:eastAsia="en-US" w:bidi="en-US"/>
      </w:rPr>
    </w:lvl>
    <w:lvl w:ilvl="5" w:tplc="13ACEEEE">
      <w:numFmt w:val="bullet"/>
      <w:lvlText w:val="•"/>
      <w:lvlJc w:val="left"/>
      <w:pPr>
        <w:ind w:left="5260" w:hanging="721"/>
      </w:pPr>
      <w:rPr>
        <w:rFonts w:hint="default"/>
        <w:lang w:val="en-US" w:eastAsia="en-US" w:bidi="en-US"/>
      </w:rPr>
    </w:lvl>
    <w:lvl w:ilvl="6" w:tplc="A43CFF28">
      <w:numFmt w:val="bullet"/>
      <w:lvlText w:val="•"/>
      <w:lvlJc w:val="left"/>
      <w:pPr>
        <w:ind w:left="6136" w:hanging="721"/>
      </w:pPr>
      <w:rPr>
        <w:rFonts w:hint="default"/>
        <w:lang w:val="en-US" w:eastAsia="en-US" w:bidi="en-US"/>
      </w:rPr>
    </w:lvl>
    <w:lvl w:ilvl="7" w:tplc="2FD800D6">
      <w:numFmt w:val="bullet"/>
      <w:lvlText w:val="•"/>
      <w:lvlJc w:val="left"/>
      <w:pPr>
        <w:ind w:left="7012" w:hanging="721"/>
      </w:pPr>
      <w:rPr>
        <w:rFonts w:hint="default"/>
        <w:lang w:val="en-US" w:eastAsia="en-US" w:bidi="en-US"/>
      </w:rPr>
    </w:lvl>
    <w:lvl w:ilvl="8" w:tplc="6F86C3F6">
      <w:numFmt w:val="bullet"/>
      <w:lvlText w:val="•"/>
      <w:lvlJc w:val="left"/>
      <w:pPr>
        <w:ind w:left="7888" w:hanging="721"/>
      </w:pPr>
      <w:rPr>
        <w:rFonts w:hint="default"/>
        <w:lang w:val="en-US" w:eastAsia="en-US" w:bidi="en-US"/>
      </w:rPr>
    </w:lvl>
  </w:abstractNum>
  <w:abstractNum w:abstractNumId="16" w15:restartNumberingAfterBreak="0">
    <w:nsid w:val="3CD8666E"/>
    <w:multiLevelType w:val="hybridMultilevel"/>
    <w:tmpl w:val="99364E90"/>
    <w:lvl w:ilvl="0" w:tplc="BD841D0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361298EE">
      <w:numFmt w:val="bullet"/>
      <w:lvlText w:val="•"/>
      <w:lvlJc w:val="left"/>
      <w:pPr>
        <w:ind w:left="1756" w:hanging="721"/>
      </w:pPr>
      <w:rPr>
        <w:rFonts w:hint="default"/>
        <w:lang w:val="en-US" w:eastAsia="en-US" w:bidi="en-US"/>
      </w:rPr>
    </w:lvl>
    <w:lvl w:ilvl="2" w:tplc="7CD46B04">
      <w:numFmt w:val="bullet"/>
      <w:lvlText w:val="•"/>
      <w:lvlJc w:val="left"/>
      <w:pPr>
        <w:ind w:left="2632" w:hanging="721"/>
      </w:pPr>
      <w:rPr>
        <w:rFonts w:hint="default"/>
        <w:lang w:val="en-US" w:eastAsia="en-US" w:bidi="en-US"/>
      </w:rPr>
    </w:lvl>
    <w:lvl w:ilvl="3" w:tplc="00621CF0">
      <w:numFmt w:val="bullet"/>
      <w:lvlText w:val="•"/>
      <w:lvlJc w:val="left"/>
      <w:pPr>
        <w:ind w:left="3508" w:hanging="721"/>
      </w:pPr>
      <w:rPr>
        <w:rFonts w:hint="default"/>
        <w:lang w:val="en-US" w:eastAsia="en-US" w:bidi="en-US"/>
      </w:rPr>
    </w:lvl>
    <w:lvl w:ilvl="4" w:tplc="665C3654">
      <w:numFmt w:val="bullet"/>
      <w:lvlText w:val="•"/>
      <w:lvlJc w:val="left"/>
      <w:pPr>
        <w:ind w:left="4384" w:hanging="721"/>
      </w:pPr>
      <w:rPr>
        <w:rFonts w:hint="default"/>
        <w:lang w:val="en-US" w:eastAsia="en-US" w:bidi="en-US"/>
      </w:rPr>
    </w:lvl>
    <w:lvl w:ilvl="5" w:tplc="A6E6682C">
      <w:numFmt w:val="bullet"/>
      <w:lvlText w:val="•"/>
      <w:lvlJc w:val="left"/>
      <w:pPr>
        <w:ind w:left="5260" w:hanging="721"/>
      </w:pPr>
      <w:rPr>
        <w:rFonts w:hint="default"/>
        <w:lang w:val="en-US" w:eastAsia="en-US" w:bidi="en-US"/>
      </w:rPr>
    </w:lvl>
    <w:lvl w:ilvl="6" w:tplc="C7522F06">
      <w:numFmt w:val="bullet"/>
      <w:lvlText w:val="•"/>
      <w:lvlJc w:val="left"/>
      <w:pPr>
        <w:ind w:left="6136" w:hanging="721"/>
      </w:pPr>
      <w:rPr>
        <w:rFonts w:hint="default"/>
        <w:lang w:val="en-US" w:eastAsia="en-US" w:bidi="en-US"/>
      </w:rPr>
    </w:lvl>
    <w:lvl w:ilvl="7" w:tplc="8690D3E2">
      <w:numFmt w:val="bullet"/>
      <w:lvlText w:val="•"/>
      <w:lvlJc w:val="left"/>
      <w:pPr>
        <w:ind w:left="7012" w:hanging="721"/>
      </w:pPr>
      <w:rPr>
        <w:rFonts w:hint="default"/>
        <w:lang w:val="en-US" w:eastAsia="en-US" w:bidi="en-US"/>
      </w:rPr>
    </w:lvl>
    <w:lvl w:ilvl="8" w:tplc="2D2AFE7E">
      <w:numFmt w:val="bullet"/>
      <w:lvlText w:val="•"/>
      <w:lvlJc w:val="left"/>
      <w:pPr>
        <w:ind w:left="7888" w:hanging="721"/>
      </w:pPr>
      <w:rPr>
        <w:rFonts w:hint="default"/>
        <w:lang w:val="en-US" w:eastAsia="en-US" w:bidi="en-US"/>
      </w:rPr>
    </w:lvl>
  </w:abstractNum>
  <w:abstractNum w:abstractNumId="17" w15:restartNumberingAfterBreak="0">
    <w:nsid w:val="3F7D51B4"/>
    <w:multiLevelType w:val="hybridMultilevel"/>
    <w:tmpl w:val="48BCEB66"/>
    <w:lvl w:ilvl="0" w:tplc="5F2817C2">
      <w:start w:val="9"/>
      <w:numFmt w:val="upperLetter"/>
      <w:lvlText w:val="%1."/>
      <w:lvlJc w:val="left"/>
      <w:pPr>
        <w:ind w:left="885" w:hanging="721"/>
      </w:pPr>
      <w:rPr>
        <w:rFonts w:ascii="Verdana" w:eastAsia="Verdana" w:hAnsi="Verdana" w:cs="Verdana" w:hint="default"/>
        <w:b/>
        <w:bCs/>
        <w:w w:val="100"/>
        <w:sz w:val="20"/>
        <w:szCs w:val="20"/>
        <w:lang w:val="en-US" w:eastAsia="en-US" w:bidi="en-US"/>
      </w:rPr>
    </w:lvl>
    <w:lvl w:ilvl="1" w:tplc="EBCA4170">
      <w:numFmt w:val="bullet"/>
      <w:lvlText w:val="•"/>
      <w:lvlJc w:val="left"/>
      <w:pPr>
        <w:ind w:left="1756" w:hanging="721"/>
      </w:pPr>
      <w:rPr>
        <w:rFonts w:hint="default"/>
        <w:lang w:val="en-US" w:eastAsia="en-US" w:bidi="en-US"/>
      </w:rPr>
    </w:lvl>
    <w:lvl w:ilvl="2" w:tplc="C5C239AE">
      <w:numFmt w:val="bullet"/>
      <w:lvlText w:val="•"/>
      <w:lvlJc w:val="left"/>
      <w:pPr>
        <w:ind w:left="2632" w:hanging="721"/>
      </w:pPr>
      <w:rPr>
        <w:rFonts w:hint="default"/>
        <w:lang w:val="en-US" w:eastAsia="en-US" w:bidi="en-US"/>
      </w:rPr>
    </w:lvl>
    <w:lvl w:ilvl="3" w:tplc="307ECC32">
      <w:numFmt w:val="bullet"/>
      <w:lvlText w:val="•"/>
      <w:lvlJc w:val="left"/>
      <w:pPr>
        <w:ind w:left="3508" w:hanging="721"/>
      </w:pPr>
      <w:rPr>
        <w:rFonts w:hint="default"/>
        <w:lang w:val="en-US" w:eastAsia="en-US" w:bidi="en-US"/>
      </w:rPr>
    </w:lvl>
    <w:lvl w:ilvl="4" w:tplc="1D98B9A8">
      <w:numFmt w:val="bullet"/>
      <w:lvlText w:val="•"/>
      <w:lvlJc w:val="left"/>
      <w:pPr>
        <w:ind w:left="4384" w:hanging="721"/>
      </w:pPr>
      <w:rPr>
        <w:rFonts w:hint="default"/>
        <w:lang w:val="en-US" w:eastAsia="en-US" w:bidi="en-US"/>
      </w:rPr>
    </w:lvl>
    <w:lvl w:ilvl="5" w:tplc="FC584F88">
      <w:numFmt w:val="bullet"/>
      <w:lvlText w:val="•"/>
      <w:lvlJc w:val="left"/>
      <w:pPr>
        <w:ind w:left="5260" w:hanging="721"/>
      </w:pPr>
      <w:rPr>
        <w:rFonts w:hint="default"/>
        <w:lang w:val="en-US" w:eastAsia="en-US" w:bidi="en-US"/>
      </w:rPr>
    </w:lvl>
    <w:lvl w:ilvl="6" w:tplc="7DCA0B10">
      <w:numFmt w:val="bullet"/>
      <w:lvlText w:val="•"/>
      <w:lvlJc w:val="left"/>
      <w:pPr>
        <w:ind w:left="6136" w:hanging="721"/>
      </w:pPr>
      <w:rPr>
        <w:rFonts w:hint="default"/>
        <w:lang w:val="en-US" w:eastAsia="en-US" w:bidi="en-US"/>
      </w:rPr>
    </w:lvl>
    <w:lvl w:ilvl="7" w:tplc="B2D4DD7E">
      <w:numFmt w:val="bullet"/>
      <w:lvlText w:val="•"/>
      <w:lvlJc w:val="left"/>
      <w:pPr>
        <w:ind w:left="7012" w:hanging="721"/>
      </w:pPr>
      <w:rPr>
        <w:rFonts w:hint="default"/>
        <w:lang w:val="en-US" w:eastAsia="en-US" w:bidi="en-US"/>
      </w:rPr>
    </w:lvl>
    <w:lvl w:ilvl="8" w:tplc="ECB8D63E">
      <w:numFmt w:val="bullet"/>
      <w:lvlText w:val="•"/>
      <w:lvlJc w:val="left"/>
      <w:pPr>
        <w:ind w:left="7888" w:hanging="721"/>
      </w:pPr>
      <w:rPr>
        <w:rFonts w:hint="default"/>
        <w:lang w:val="en-US" w:eastAsia="en-US" w:bidi="en-US"/>
      </w:rPr>
    </w:lvl>
  </w:abstractNum>
  <w:abstractNum w:abstractNumId="18" w15:restartNumberingAfterBreak="0">
    <w:nsid w:val="447213D8"/>
    <w:multiLevelType w:val="hybridMultilevel"/>
    <w:tmpl w:val="646CF636"/>
    <w:lvl w:ilvl="0" w:tplc="11C87CF6">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32EAC210">
      <w:numFmt w:val="bullet"/>
      <w:lvlText w:val="•"/>
      <w:lvlJc w:val="left"/>
      <w:pPr>
        <w:ind w:left="1756" w:hanging="721"/>
      </w:pPr>
      <w:rPr>
        <w:rFonts w:hint="default"/>
        <w:lang w:val="en-US" w:eastAsia="en-US" w:bidi="en-US"/>
      </w:rPr>
    </w:lvl>
    <w:lvl w:ilvl="2" w:tplc="6BA615AE">
      <w:numFmt w:val="bullet"/>
      <w:lvlText w:val="•"/>
      <w:lvlJc w:val="left"/>
      <w:pPr>
        <w:ind w:left="2632" w:hanging="721"/>
      </w:pPr>
      <w:rPr>
        <w:rFonts w:hint="default"/>
        <w:lang w:val="en-US" w:eastAsia="en-US" w:bidi="en-US"/>
      </w:rPr>
    </w:lvl>
    <w:lvl w:ilvl="3" w:tplc="325C8228">
      <w:numFmt w:val="bullet"/>
      <w:lvlText w:val="•"/>
      <w:lvlJc w:val="left"/>
      <w:pPr>
        <w:ind w:left="3508" w:hanging="721"/>
      </w:pPr>
      <w:rPr>
        <w:rFonts w:hint="default"/>
        <w:lang w:val="en-US" w:eastAsia="en-US" w:bidi="en-US"/>
      </w:rPr>
    </w:lvl>
    <w:lvl w:ilvl="4" w:tplc="D75A5AF8">
      <w:numFmt w:val="bullet"/>
      <w:lvlText w:val="•"/>
      <w:lvlJc w:val="left"/>
      <w:pPr>
        <w:ind w:left="4384" w:hanging="721"/>
      </w:pPr>
      <w:rPr>
        <w:rFonts w:hint="default"/>
        <w:lang w:val="en-US" w:eastAsia="en-US" w:bidi="en-US"/>
      </w:rPr>
    </w:lvl>
    <w:lvl w:ilvl="5" w:tplc="512A4B46">
      <w:numFmt w:val="bullet"/>
      <w:lvlText w:val="•"/>
      <w:lvlJc w:val="left"/>
      <w:pPr>
        <w:ind w:left="5260" w:hanging="721"/>
      </w:pPr>
      <w:rPr>
        <w:rFonts w:hint="default"/>
        <w:lang w:val="en-US" w:eastAsia="en-US" w:bidi="en-US"/>
      </w:rPr>
    </w:lvl>
    <w:lvl w:ilvl="6" w:tplc="5274B426">
      <w:numFmt w:val="bullet"/>
      <w:lvlText w:val="•"/>
      <w:lvlJc w:val="left"/>
      <w:pPr>
        <w:ind w:left="6136" w:hanging="721"/>
      </w:pPr>
      <w:rPr>
        <w:rFonts w:hint="default"/>
        <w:lang w:val="en-US" w:eastAsia="en-US" w:bidi="en-US"/>
      </w:rPr>
    </w:lvl>
    <w:lvl w:ilvl="7" w:tplc="989ADC62">
      <w:numFmt w:val="bullet"/>
      <w:lvlText w:val="•"/>
      <w:lvlJc w:val="left"/>
      <w:pPr>
        <w:ind w:left="7012" w:hanging="721"/>
      </w:pPr>
      <w:rPr>
        <w:rFonts w:hint="default"/>
        <w:lang w:val="en-US" w:eastAsia="en-US" w:bidi="en-US"/>
      </w:rPr>
    </w:lvl>
    <w:lvl w:ilvl="8" w:tplc="306AE29E">
      <w:numFmt w:val="bullet"/>
      <w:lvlText w:val="•"/>
      <w:lvlJc w:val="left"/>
      <w:pPr>
        <w:ind w:left="7888" w:hanging="721"/>
      </w:pPr>
      <w:rPr>
        <w:rFonts w:hint="default"/>
        <w:lang w:val="en-US" w:eastAsia="en-US" w:bidi="en-US"/>
      </w:rPr>
    </w:lvl>
  </w:abstractNum>
  <w:abstractNum w:abstractNumId="19" w15:restartNumberingAfterBreak="0">
    <w:nsid w:val="459948F0"/>
    <w:multiLevelType w:val="hybridMultilevel"/>
    <w:tmpl w:val="58621D0E"/>
    <w:lvl w:ilvl="0" w:tplc="BB3EE5E6">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460A808E">
      <w:numFmt w:val="bullet"/>
      <w:lvlText w:val="•"/>
      <w:lvlJc w:val="left"/>
      <w:pPr>
        <w:ind w:left="1756" w:hanging="721"/>
      </w:pPr>
      <w:rPr>
        <w:rFonts w:hint="default"/>
        <w:lang w:val="en-US" w:eastAsia="en-US" w:bidi="en-US"/>
      </w:rPr>
    </w:lvl>
    <w:lvl w:ilvl="2" w:tplc="5BEE4174">
      <w:numFmt w:val="bullet"/>
      <w:lvlText w:val="•"/>
      <w:lvlJc w:val="left"/>
      <w:pPr>
        <w:ind w:left="2632" w:hanging="721"/>
      </w:pPr>
      <w:rPr>
        <w:rFonts w:hint="default"/>
        <w:lang w:val="en-US" w:eastAsia="en-US" w:bidi="en-US"/>
      </w:rPr>
    </w:lvl>
    <w:lvl w:ilvl="3" w:tplc="4F421B4E">
      <w:numFmt w:val="bullet"/>
      <w:lvlText w:val="•"/>
      <w:lvlJc w:val="left"/>
      <w:pPr>
        <w:ind w:left="3508" w:hanging="721"/>
      </w:pPr>
      <w:rPr>
        <w:rFonts w:hint="default"/>
        <w:lang w:val="en-US" w:eastAsia="en-US" w:bidi="en-US"/>
      </w:rPr>
    </w:lvl>
    <w:lvl w:ilvl="4" w:tplc="CB948A54">
      <w:numFmt w:val="bullet"/>
      <w:lvlText w:val="•"/>
      <w:lvlJc w:val="left"/>
      <w:pPr>
        <w:ind w:left="4384" w:hanging="721"/>
      </w:pPr>
      <w:rPr>
        <w:rFonts w:hint="default"/>
        <w:lang w:val="en-US" w:eastAsia="en-US" w:bidi="en-US"/>
      </w:rPr>
    </w:lvl>
    <w:lvl w:ilvl="5" w:tplc="19F074B6">
      <w:numFmt w:val="bullet"/>
      <w:lvlText w:val="•"/>
      <w:lvlJc w:val="left"/>
      <w:pPr>
        <w:ind w:left="5260" w:hanging="721"/>
      </w:pPr>
      <w:rPr>
        <w:rFonts w:hint="default"/>
        <w:lang w:val="en-US" w:eastAsia="en-US" w:bidi="en-US"/>
      </w:rPr>
    </w:lvl>
    <w:lvl w:ilvl="6" w:tplc="06986D60">
      <w:numFmt w:val="bullet"/>
      <w:lvlText w:val="•"/>
      <w:lvlJc w:val="left"/>
      <w:pPr>
        <w:ind w:left="6136" w:hanging="721"/>
      </w:pPr>
      <w:rPr>
        <w:rFonts w:hint="default"/>
        <w:lang w:val="en-US" w:eastAsia="en-US" w:bidi="en-US"/>
      </w:rPr>
    </w:lvl>
    <w:lvl w:ilvl="7" w:tplc="79A6384C">
      <w:numFmt w:val="bullet"/>
      <w:lvlText w:val="•"/>
      <w:lvlJc w:val="left"/>
      <w:pPr>
        <w:ind w:left="7012" w:hanging="721"/>
      </w:pPr>
      <w:rPr>
        <w:rFonts w:hint="default"/>
        <w:lang w:val="en-US" w:eastAsia="en-US" w:bidi="en-US"/>
      </w:rPr>
    </w:lvl>
    <w:lvl w:ilvl="8" w:tplc="114E402A">
      <w:numFmt w:val="bullet"/>
      <w:lvlText w:val="•"/>
      <w:lvlJc w:val="left"/>
      <w:pPr>
        <w:ind w:left="7888" w:hanging="721"/>
      </w:pPr>
      <w:rPr>
        <w:rFonts w:hint="default"/>
        <w:lang w:val="en-US" w:eastAsia="en-US" w:bidi="en-US"/>
      </w:rPr>
    </w:lvl>
  </w:abstractNum>
  <w:abstractNum w:abstractNumId="20" w15:restartNumberingAfterBreak="0">
    <w:nsid w:val="4C6C1404"/>
    <w:multiLevelType w:val="hybridMultilevel"/>
    <w:tmpl w:val="5AAE4E26"/>
    <w:lvl w:ilvl="0" w:tplc="191EF440">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1F7E7342">
      <w:numFmt w:val="bullet"/>
      <w:lvlText w:val="•"/>
      <w:lvlJc w:val="left"/>
      <w:pPr>
        <w:ind w:left="1756" w:hanging="721"/>
      </w:pPr>
      <w:rPr>
        <w:rFonts w:hint="default"/>
        <w:lang w:val="en-US" w:eastAsia="en-US" w:bidi="en-US"/>
      </w:rPr>
    </w:lvl>
    <w:lvl w:ilvl="2" w:tplc="4E5EF48E">
      <w:numFmt w:val="bullet"/>
      <w:lvlText w:val="•"/>
      <w:lvlJc w:val="left"/>
      <w:pPr>
        <w:ind w:left="2632" w:hanging="721"/>
      </w:pPr>
      <w:rPr>
        <w:rFonts w:hint="default"/>
        <w:lang w:val="en-US" w:eastAsia="en-US" w:bidi="en-US"/>
      </w:rPr>
    </w:lvl>
    <w:lvl w:ilvl="3" w:tplc="7CD0A388">
      <w:numFmt w:val="bullet"/>
      <w:lvlText w:val="•"/>
      <w:lvlJc w:val="left"/>
      <w:pPr>
        <w:ind w:left="3508" w:hanging="721"/>
      </w:pPr>
      <w:rPr>
        <w:rFonts w:hint="default"/>
        <w:lang w:val="en-US" w:eastAsia="en-US" w:bidi="en-US"/>
      </w:rPr>
    </w:lvl>
    <w:lvl w:ilvl="4" w:tplc="42E60814">
      <w:numFmt w:val="bullet"/>
      <w:lvlText w:val="•"/>
      <w:lvlJc w:val="left"/>
      <w:pPr>
        <w:ind w:left="4384" w:hanging="721"/>
      </w:pPr>
      <w:rPr>
        <w:rFonts w:hint="default"/>
        <w:lang w:val="en-US" w:eastAsia="en-US" w:bidi="en-US"/>
      </w:rPr>
    </w:lvl>
    <w:lvl w:ilvl="5" w:tplc="2BFCD600">
      <w:numFmt w:val="bullet"/>
      <w:lvlText w:val="•"/>
      <w:lvlJc w:val="left"/>
      <w:pPr>
        <w:ind w:left="5260" w:hanging="721"/>
      </w:pPr>
      <w:rPr>
        <w:rFonts w:hint="default"/>
        <w:lang w:val="en-US" w:eastAsia="en-US" w:bidi="en-US"/>
      </w:rPr>
    </w:lvl>
    <w:lvl w:ilvl="6" w:tplc="5590DF82">
      <w:numFmt w:val="bullet"/>
      <w:lvlText w:val="•"/>
      <w:lvlJc w:val="left"/>
      <w:pPr>
        <w:ind w:left="6136" w:hanging="721"/>
      </w:pPr>
      <w:rPr>
        <w:rFonts w:hint="default"/>
        <w:lang w:val="en-US" w:eastAsia="en-US" w:bidi="en-US"/>
      </w:rPr>
    </w:lvl>
    <w:lvl w:ilvl="7" w:tplc="3C7E12E6">
      <w:numFmt w:val="bullet"/>
      <w:lvlText w:val="•"/>
      <w:lvlJc w:val="left"/>
      <w:pPr>
        <w:ind w:left="7012" w:hanging="721"/>
      </w:pPr>
      <w:rPr>
        <w:rFonts w:hint="default"/>
        <w:lang w:val="en-US" w:eastAsia="en-US" w:bidi="en-US"/>
      </w:rPr>
    </w:lvl>
    <w:lvl w:ilvl="8" w:tplc="75A82D30">
      <w:numFmt w:val="bullet"/>
      <w:lvlText w:val="•"/>
      <w:lvlJc w:val="left"/>
      <w:pPr>
        <w:ind w:left="7888" w:hanging="721"/>
      </w:pPr>
      <w:rPr>
        <w:rFonts w:hint="default"/>
        <w:lang w:val="en-US" w:eastAsia="en-US" w:bidi="en-US"/>
      </w:rPr>
    </w:lvl>
  </w:abstractNum>
  <w:abstractNum w:abstractNumId="21" w15:restartNumberingAfterBreak="0">
    <w:nsid w:val="54C84B75"/>
    <w:multiLevelType w:val="hybridMultilevel"/>
    <w:tmpl w:val="F336E850"/>
    <w:lvl w:ilvl="0" w:tplc="021A098A">
      <w:start w:val="13"/>
      <w:numFmt w:val="upperLetter"/>
      <w:lvlText w:val="%1."/>
      <w:lvlJc w:val="left"/>
      <w:pPr>
        <w:ind w:left="885" w:hanging="721"/>
      </w:pPr>
      <w:rPr>
        <w:rFonts w:ascii="Verdana" w:eastAsia="Verdana" w:hAnsi="Verdana" w:cs="Verdana" w:hint="default"/>
        <w:b/>
        <w:bCs/>
        <w:w w:val="100"/>
        <w:sz w:val="20"/>
        <w:szCs w:val="20"/>
        <w:lang w:val="en-US" w:eastAsia="en-US" w:bidi="en-US"/>
      </w:rPr>
    </w:lvl>
    <w:lvl w:ilvl="1" w:tplc="66CAD49A">
      <w:numFmt w:val="bullet"/>
      <w:lvlText w:val="•"/>
      <w:lvlJc w:val="left"/>
      <w:pPr>
        <w:ind w:left="1756" w:hanging="721"/>
      </w:pPr>
      <w:rPr>
        <w:rFonts w:hint="default"/>
        <w:lang w:val="en-US" w:eastAsia="en-US" w:bidi="en-US"/>
      </w:rPr>
    </w:lvl>
    <w:lvl w:ilvl="2" w:tplc="D270AE3C">
      <w:numFmt w:val="bullet"/>
      <w:lvlText w:val="•"/>
      <w:lvlJc w:val="left"/>
      <w:pPr>
        <w:ind w:left="2632" w:hanging="721"/>
      </w:pPr>
      <w:rPr>
        <w:rFonts w:hint="default"/>
        <w:lang w:val="en-US" w:eastAsia="en-US" w:bidi="en-US"/>
      </w:rPr>
    </w:lvl>
    <w:lvl w:ilvl="3" w:tplc="BA8E8C4A">
      <w:numFmt w:val="bullet"/>
      <w:lvlText w:val="•"/>
      <w:lvlJc w:val="left"/>
      <w:pPr>
        <w:ind w:left="3508" w:hanging="721"/>
      </w:pPr>
      <w:rPr>
        <w:rFonts w:hint="default"/>
        <w:lang w:val="en-US" w:eastAsia="en-US" w:bidi="en-US"/>
      </w:rPr>
    </w:lvl>
    <w:lvl w:ilvl="4" w:tplc="59A23166">
      <w:numFmt w:val="bullet"/>
      <w:lvlText w:val="•"/>
      <w:lvlJc w:val="left"/>
      <w:pPr>
        <w:ind w:left="4384" w:hanging="721"/>
      </w:pPr>
      <w:rPr>
        <w:rFonts w:hint="default"/>
        <w:lang w:val="en-US" w:eastAsia="en-US" w:bidi="en-US"/>
      </w:rPr>
    </w:lvl>
    <w:lvl w:ilvl="5" w:tplc="6E227D1E">
      <w:numFmt w:val="bullet"/>
      <w:lvlText w:val="•"/>
      <w:lvlJc w:val="left"/>
      <w:pPr>
        <w:ind w:left="5260" w:hanging="721"/>
      </w:pPr>
      <w:rPr>
        <w:rFonts w:hint="default"/>
        <w:lang w:val="en-US" w:eastAsia="en-US" w:bidi="en-US"/>
      </w:rPr>
    </w:lvl>
    <w:lvl w:ilvl="6" w:tplc="8FE03002">
      <w:numFmt w:val="bullet"/>
      <w:lvlText w:val="•"/>
      <w:lvlJc w:val="left"/>
      <w:pPr>
        <w:ind w:left="6136" w:hanging="721"/>
      </w:pPr>
      <w:rPr>
        <w:rFonts w:hint="default"/>
        <w:lang w:val="en-US" w:eastAsia="en-US" w:bidi="en-US"/>
      </w:rPr>
    </w:lvl>
    <w:lvl w:ilvl="7" w:tplc="48124616">
      <w:numFmt w:val="bullet"/>
      <w:lvlText w:val="•"/>
      <w:lvlJc w:val="left"/>
      <w:pPr>
        <w:ind w:left="7012" w:hanging="721"/>
      </w:pPr>
      <w:rPr>
        <w:rFonts w:hint="default"/>
        <w:lang w:val="en-US" w:eastAsia="en-US" w:bidi="en-US"/>
      </w:rPr>
    </w:lvl>
    <w:lvl w:ilvl="8" w:tplc="429CD1CC">
      <w:numFmt w:val="bullet"/>
      <w:lvlText w:val="•"/>
      <w:lvlJc w:val="left"/>
      <w:pPr>
        <w:ind w:left="7888" w:hanging="721"/>
      </w:pPr>
      <w:rPr>
        <w:rFonts w:hint="default"/>
        <w:lang w:val="en-US" w:eastAsia="en-US" w:bidi="en-US"/>
      </w:rPr>
    </w:lvl>
  </w:abstractNum>
  <w:abstractNum w:abstractNumId="22" w15:restartNumberingAfterBreak="0">
    <w:nsid w:val="5BA93384"/>
    <w:multiLevelType w:val="multilevel"/>
    <w:tmpl w:val="34CA9F30"/>
    <w:lvl w:ilvl="0">
      <w:start w:val="1"/>
      <w:numFmt w:val="decimal"/>
      <w:lvlText w:val="%1"/>
      <w:lvlJc w:val="left"/>
      <w:pPr>
        <w:ind w:left="1245" w:hanging="1081"/>
      </w:pPr>
      <w:rPr>
        <w:rFonts w:hint="default"/>
        <w:lang w:val="en-US" w:eastAsia="en-US" w:bidi="en-US"/>
      </w:rPr>
    </w:lvl>
    <w:lvl w:ilvl="1">
      <w:start w:val="1"/>
      <w:numFmt w:val="decimalZero"/>
      <w:lvlText w:val="%1.%2"/>
      <w:lvlJc w:val="left"/>
      <w:pPr>
        <w:ind w:left="720" w:hanging="72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1440" w:hanging="720"/>
      </w:pPr>
      <w:rPr>
        <w:rFonts w:ascii="Century Gothic" w:eastAsia="Verdana" w:hAnsi="Century Gothic" w:cs="Verdana" w:hint="default"/>
        <w:b w:val="0"/>
        <w:bCs w:val="0"/>
        <w:spacing w:val="0"/>
        <w:w w:val="100"/>
        <w:sz w:val="22"/>
        <w:szCs w:val="22"/>
        <w:lang w:val="en-US" w:eastAsia="en-US" w:bidi="en-US"/>
      </w:rPr>
    </w:lvl>
    <w:lvl w:ilvl="3">
      <w:start w:val="1"/>
      <w:numFmt w:val="decimal"/>
      <w:lvlText w:val="(%4)"/>
      <w:lvlJc w:val="left"/>
      <w:pPr>
        <w:ind w:left="2160" w:hanging="720"/>
      </w:pPr>
      <w:rPr>
        <w:rFonts w:ascii="Century Gothic" w:eastAsia="Verdana" w:hAnsi="Century Gothic" w:cs="Verdana" w:hint="default"/>
        <w:b w:val="0"/>
        <w:bCs w:val="0"/>
        <w:w w:val="100"/>
        <w:sz w:val="22"/>
        <w:szCs w:val="22"/>
        <w:lang w:val="en-US" w:eastAsia="en-US" w:bidi="en-US"/>
      </w:rPr>
    </w:lvl>
    <w:lvl w:ilvl="4">
      <w:numFmt w:val="bullet"/>
      <w:lvlText w:val="•"/>
      <w:lvlJc w:val="left"/>
      <w:pPr>
        <w:ind w:left="3610" w:hanging="720"/>
      </w:pPr>
      <w:rPr>
        <w:rFonts w:hint="default"/>
        <w:lang w:val="en-US" w:eastAsia="en-US" w:bidi="en-US"/>
      </w:rPr>
    </w:lvl>
    <w:lvl w:ilvl="5">
      <w:numFmt w:val="bullet"/>
      <w:lvlText w:val="•"/>
      <w:lvlJc w:val="left"/>
      <w:pPr>
        <w:ind w:left="4615" w:hanging="720"/>
      </w:pPr>
      <w:rPr>
        <w:rFonts w:hint="default"/>
        <w:lang w:val="en-US" w:eastAsia="en-US" w:bidi="en-US"/>
      </w:rPr>
    </w:lvl>
    <w:lvl w:ilvl="6">
      <w:numFmt w:val="bullet"/>
      <w:lvlText w:val="•"/>
      <w:lvlJc w:val="left"/>
      <w:pPr>
        <w:ind w:left="5620" w:hanging="720"/>
      </w:pPr>
      <w:rPr>
        <w:rFonts w:hint="default"/>
        <w:lang w:val="en-US" w:eastAsia="en-US" w:bidi="en-US"/>
      </w:rPr>
    </w:lvl>
    <w:lvl w:ilvl="7">
      <w:numFmt w:val="bullet"/>
      <w:lvlText w:val="•"/>
      <w:lvlJc w:val="left"/>
      <w:pPr>
        <w:ind w:left="6625" w:hanging="720"/>
      </w:pPr>
      <w:rPr>
        <w:rFonts w:hint="default"/>
        <w:lang w:val="en-US" w:eastAsia="en-US" w:bidi="en-US"/>
      </w:rPr>
    </w:lvl>
    <w:lvl w:ilvl="8">
      <w:numFmt w:val="bullet"/>
      <w:lvlText w:val="•"/>
      <w:lvlJc w:val="left"/>
      <w:pPr>
        <w:ind w:left="7630" w:hanging="720"/>
      </w:pPr>
      <w:rPr>
        <w:rFonts w:hint="default"/>
        <w:lang w:val="en-US" w:eastAsia="en-US" w:bidi="en-US"/>
      </w:rPr>
    </w:lvl>
  </w:abstractNum>
  <w:abstractNum w:abstractNumId="23" w15:restartNumberingAfterBreak="0">
    <w:nsid w:val="5C6567F8"/>
    <w:multiLevelType w:val="hybridMultilevel"/>
    <w:tmpl w:val="B768A962"/>
    <w:lvl w:ilvl="0" w:tplc="9A288A9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0DDC15CA">
      <w:numFmt w:val="bullet"/>
      <w:lvlText w:val="•"/>
      <w:lvlJc w:val="left"/>
      <w:pPr>
        <w:ind w:left="1756" w:hanging="721"/>
      </w:pPr>
      <w:rPr>
        <w:rFonts w:hint="default"/>
        <w:lang w:val="en-US" w:eastAsia="en-US" w:bidi="en-US"/>
      </w:rPr>
    </w:lvl>
    <w:lvl w:ilvl="2" w:tplc="267E2F1E">
      <w:numFmt w:val="bullet"/>
      <w:lvlText w:val="•"/>
      <w:lvlJc w:val="left"/>
      <w:pPr>
        <w:ind w:left="2632" w:hanging="721"/>
      </w:pPr>
      <w:rPr>
        <w:rFonts w:hint="default"/>
        <w:lang w:val="en-US" w:eastAsia="en-US" w:bidi="en-US"/>
      </w:rPr>
    </w:lvl>
    <w:lvl w:ilvl="3" w:tplc="EBAE2CF6">
      <w:numFmt w:val="bullet"/>
      <w:lvlText w:val="•"/>
      <w:lvlJc w:val="left"/>
      <w:pPr>
        <w:ind w:left="3508" w:hanging="721"/>
      </w:pPr>
      <w:rPr>
        <w:rFonts w:hint="default"/>
        <w:lang w:val="en-US" w:eastAsia="en-US" w:bidi="en-US"/>
      </w:rPr>
    </w:lvl>
    <w:lvl w:ilvl="4" w:tplc="2348D376">
      <w:numFmt w:val="bullet"/>
      <w:lvlText w:val="•"/>
      <w:lvlJc w:val="left"/>
      <w:pPr>
        <w:ind w:left="4384" w:hanging="721"/>
      </w:pPr>
      <w:rPr>
        <w:rFonts w:hint="default"/>
        <w:lang w:val="en-US" w:eastAsia="en-US" w:bidi="en-US"/>
      </w:rPr>
    </w:lvl>
    <w:lvl w:ilvl="5" w:tplc="CD802438">
      <w:numFmt w:val="bullet"/>
      <w:lvlText w:val="•"/>
      <w:lvlJc w:val="left"/>
      <w:pPr>
        <w:ind w:left="5260" w:hanging="721"/>
      </w:pPr>
      <w:rPr>
        <w:rFonts w:hint="default"/>
        <w:lang w:val="en-US" w:eastAsia="en-US" w:bidi="en-US"/>
      </w:rPr>
    </w:lvl>
    <w:lvl w:ilvl="6" w:tplc="04CA2AD8">
      <w:numFmt w:val="bullet"/>
      <w:lvlText w:val="•"/>
      <w:lvlJc w:val="left"/>
      <w:pPr>
        <w:ind w:left="6136" w:hanging="721"/>
      </w:pPr>
      <w:rPr>
        <w:rFonts w:hint="default"/>
        <w:lang w:val="en-US" w:eastAsia="en-US" w:bidi="en-US"/>
      </w:rPr>
    </w:lvl>
    <w:lvl w:ilvl="7" w:tplc="29366D82">
      <w:numFmt w:val="bullet"/>
      <w:lvlText w:val="•"/>
      <w:lvlJc w:val="left"/>
      <w:pPr>
        <w:ind w:left="7012" w:hanging="721"/>
      </w:pPr>
      <w:rPr>
        <w:rFonts w:hint="default"/>
        <w:lang w:val="en-US" w:eastAsia="en-US" w:bidi="en-US"/>
      </w:rPr>
    </w:lvl>
    <w:lvl w:ilvl="8" w:tplc="9B022C98">
      <w:numFmt w:val="bullet"/>
      <w:lvlText w:val="•"/>
      <w:lvlJc w:val="left"/>
      <w:pPr>
        <w:ind w:left="7888" w:hanging="721"/>
      </w:pPr>
      <w:rPr>
        <w:rFonts w:hint="default"/>
        <w:lang w:val="en-US" w:eastAsia="en-US" w:bidi="en-US"/>
      </w:rPr>
    </w:lvl>
  </w:abstractNum>
  <w:abstractNum w:abstractNumId="24" w15:restartNumberingAfterBreak="0">
    <w:nsid w:val="5D3578E3"/>
    <w:multiLevelType w:val="hybridMultilevel"/>
    <w:tmpl w:val="492CA76E"/>
    <w:lvl w:ilvl="0" w:tplc="DE669B1A">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14FEBCF6">
      <w:numFmt w:val="bullet"/>
      <w:lvlText w:val="•"/>
      <w:lvlJc w:val="left"/>
      <w:pPr>
        <w:ind w:left="1756" w:hanging="721"/>
      </w:pPr>
      <w:rPr>
        <w:rFonts w:hint="default"/>
        <w:lang w:val="en-US" w:eastAsia="en-US" w:bidi="en-US"/>
      </w:rPr>
    </w:lvl>
    <w:lvl w:ilvl="2" w:tplc="BC04654C">
      <w:numFmt w:val="bullet"/>
      <w:lvlText w:val="•"/>
      <w:lvlJc w:val="left"/>
      <w:pPr>
        <w:ind w:left="2632" w:hanging="721"/>
      </w:pPr>
      <w:rPr>
        <w:rFonts w:hint="default"/>
        <w:lang w:val="en-US" w:eastAsia="en-US" w:bidi="en-US"/>
      </w:rPr>
    </w:lvl>
    <w:lvl w:ilvl="3" w:tplc="7F86A7B2">
      <w:numFmt w:val="bullet"/>
      <w:lvlText w:val="•"/>
      <w:lvlJc w:val="left"/>
      <w:pPr>
        <w:ind w:left="3508" w:hanging="721"/>
      </w:pPr>
      <w:rPr>
        <w:rFonts w:hint="default"/>
        <w:lang w:val="en-US" w:eastAsia="en-US" w:bidi="en-US"/>
      </w:rPr>
    </w:lvl>
    <w:lvl w:ilvl="4" w:tplc="EA543FF2">
      <w:numFmt w:val="bullet"/>
      <w:lvlText w:val="•"/>
      <w:lvlJc w:val="left"/>
      <w:pPr>
        <w:ind w:left="4384" w:hanging="721"/>
      </w:pPr>
      <w:rPr>
        <w:rFonts w:hint="default"/>
        <w:lang w:val="en-US" w:eastAsia="en-US" w:bidi="en-US"/>
      </w:rPr>
    </w:lvl>
    <w:lvl w:ilvl="5" w:tplc="9DE86C1E">
      <w:numFmt w:val="bullet"/>
      <w:lvlText w:val="•"/>
      <w:lvlJc w:val="left"/>
      <w:pPr>
        <w:ind w:left="5260" w:hanging="721"/>
      </w:pPr>
      <w:rPr>
        <w:rFonts w:hint="default"/>
        <w:lang w:val="en-US" w:eastAsia="en-US" w:bidi="en-US"/>
      </w:rPr>
    </w:lvl>
    <w:lvl w:ilvl="6" w:tplc="486E0664">
      <w:numFmt w:val="bullet"/>
      <w:lvlText w:val="•"/>
      <w:lvlJc w:val="left"/>
      <w:pPr>
        <w:ind w:left="6136" w:hanging="721"/>
      </w:pPr>
      <w:rPr>
        <w:rFonts w:hint="default"/>
        <w:lang w:val="en-US" w:eastAsia="en-US" w:bidi="en-US"/>
      </w:rPr>
    </w:lvl>
    <w:lvl w:ilvl="7" w:tplc="9A1E11D6">
      <w:numFmt w:val="bullet"/>
      <w:lvlText w:val="•"/>
      <w:lvlJc w:val="left"/>
      <w:pPr>
        <w:ind w:left="7012" w:hanging="721"/>
      </w:pPr>
      <w:rPr>
        <w:rFonts w:hint="default"/>
        <w:lang w:val="en-US" w:eastAsia="en-US" w:bidi="en-US"/>
      </w:rPr>
    </w:lvl>
    <w:lvl w:ilvl="8" w:tplc="BE7E78C8">
      <w:numFmt w:val="bullet"/>
      <w:lvlText w:val="•"/>
      <w:lvlJc w:val="left"/>
      <w:pPr>
        <w:ind w:left="7888" w:hanging="721"/>
      </w:pPr>
      <w:rPr>
        <w:rFonts w:hint="default"/>
        <w:lang w:val="en-US" w:eastAsia="en-US" w:bidi="en-US"/>
      </w:rPr>
    </w:lvl>
  </w:abstractNum>
  <w:abstractNum w:abstractNumId="25" w15:restartNumberingAfterBreak="0">
    <w:nsid w:val="5E64678C"/>
    <w:multiLevelType w:val="hybridMultilevel"/>
    <w:tmpl w:val="02CA6134"/>
    <w:lvl w:ilvl="0" w:tplc="DB943D9C">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6088A02A">
      <w:numFmt w:val="bullet"/>
      <w:lvlText w:val="•"/>
      <w:lvlJc w:val="left"/>
      <w:pPr>
        <w:ind w:left="1756" w:hanging="721"/>
      </w:pPr>
      <w:rPr>
        <w:rFonts w:hint="default"/>
        <w:lang w:val="en-US" w:eastAsia="en-US" w:bidi="en-US"/>
      </w:rPr>
    </w:lvl>
    <w:lvl w:ilvl="2" w:tplc="F06292C8">
      <w:numFmt w:val="bullet"/>
      <w:lvlText w:val="•"/>
      <w:lvlJc w:val="left"/>
      <w:pPr>
        <w:ind w:left="2632" w:hanging="721"/>
      </w:pPr>
      <w:rPr>
        <w:rFonts w:hint="default"/>
        <w:lang w:val="en-US" w:eastAsia="en-US" w:bidi="en-US"/>
      </w:rPr>
    </w:lvl>
    <w:lvl w:ilvl="3" w:tplc="A0D2050C">
      <w:numFmt w:val="bullet"/>
      <w:lvlText w:val="•"/>
      <w:lvlJc w:val="left"/>
      <w:pPr>
        <w:ind w:left="3508" w:hanging="721"/>
      </w:pPr>
      <w:rPr>
        <w:rFonts w:hint="default"/>
        <w:lang w:val="en-US" w:eastAsia="en-US" w:bidi="en-US"/>
      </w:rPr>
    </w:lvl>
    <w:lvl w:ilvl="4" w:tplc="0376299A">
      <w:numFmt w:val="bullet"/>
      <w:lvlText w:val="•"/>
      <w:lvlJc w:val="left"/>
      <w:pPr>
        <w:ind w:left="4384" w:hanging="721"/>
      </w:pPr>
      <w:rPr>
        <w:rFonts w:hint="default"/>
        <w:lang w:val="en-US" w:eastAsia="en-US" w:bidi="en-US"/>
      </w:rPr>
    </w:lvl>
    <w:lvl w:ilvl="5" w:tplc="47AE3982">
      <w:numFmt w:val="bullet"/>
      <w:lvlText w:val="•"/>
      <w:lvlJc w:val="left"/>
      <w:pPr>
        <w:ind w:left="5260" w:hanging="721"/>
      </w:pPr>
      <w:rPr>
        <w:rFonts w:hint="default"/>
        <w:lang w:val="en-US" w:eastAsia="en-US" w:bidi="en-US"/>
      </w:rPr>
    </w:lvl>
    <w:lvl w:ilvl="6" w:tplc="BF2C9A1E">
      <w:numFmt w:val="bullet"/>
      <w:lvlText w:val="•"/>
      <w:lvlJc w:val="left"/>
      <w:pPr>
        <w:ind w:left="6136" w:hanging="721"/>
      </w:pPr>
      <w:rPr>
        <w:rFonts w:hint="default"/>
        <w:lang w:val="en-US" w:eastAsia="en-US" w:bidi="en-US"/>
      </w:rPr>
    </w:lvl>
    <w:lvl w:ilvl="7" w:tplc="18A4B392">
      <w:numFmt w:val="bullet"/>
      <w:lvlText w:val="•"/>
      <w:lvlJc w:val="left"/>
      <w:pPr>
        <w:ind w:left="7012" w:hanging="721"/>
      </w:pPr>
      <w:rPr>
        <w:rFonts w:hint="default"/>
        <w:lang w:val="en-US" w:eastAsia="en-US" w:bidi="en-US"/>
      </w:rPr>
    </w:lvl>
    <w:lvl w:ilvl="8" w:tplc="77545648">
      <w:numFmt w:val="bullet"/>
      <w:lvlText w:val="•"/>
      <w:lvlJc w:val="left"/>
      <w:pPr>
        <w:ind w:left="7888" w:hanging="721"/>
      </w:pPr>
      <w:rPr>
        <w:rFonts w:hint="default"/>
        <w:lang w:val="en-US" w:eastAsia="en-US" w:bidi="en-US"/>
      </w:rPr>
    </w:lvl>
  </w:abstractNum>
  <w:abstractNum w:abstractNumId="26" w15:restartNumberingAfterBreak="0">
    <w:nsid w:val="5F534768"/>
    <w:multiLevelType w:val="hybridMultilevel"/>
    <w:tmpl w:val="8A4E7C14"/>
    <w:lvl w:ilvl="0" w:tplc="2B466C48">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B600B2B2">
      <w:numFmt w:val="bullet"/>
      <w:lvlText w:val="•"/>
      <w:lvlJc w:val="left"/>
      <w:pPr>
        <w:ind w:left="1756" w:hanging="721"/>
      </w:pPr>
      <w:rPr>
        <w:rFonts w:hint="default"/>
        <w:lang w:val="en-US" w:eastAsia="en-US" w:bidi="en-US"/>
      </w:rPr>
    </w:lvl>
    <w:lvl w:ilvl="2" w:tplc="D208F28C">
      <w:numFmt w:val="bullet"/>
      <w:lvlText w:val="•"/>
      <w:lvlJc w:val="left"/>
      <w:pPr>
        <w:ind w:left="2632" w:hanging="721"/>
      </w:pPr>
      <w:rPr>
        <w:rFonts w:hint="default"/>
        <w:lang w:val="en-US" w:eastAsia="en-US" w:bidi="en-US"/>
      </w:rPr>
    </w:lvl>
    <w:lvl w:ilvl="3" w:tplc="A1E67230">
      <w:numFmt w:val="bullet"/>
      <w:lvlText w:val="•"/>
      <w:lvlJc w:val="left"/>
      <w:pPr>
        <w:ind w:left="3508" w:hanging="721"/>
      </w:pPr>
      <w:rPr>
        <w:rFonts w:hint="default"/>
        <w:lang w:val="en-US" w:eastAsia="en-US" w:bidi="en-US"/>
      </w:rPr>
    </w:lvl>
    <w:lvl w:ilvl="4" w:tplc="008EBE48">
      <w:numFmt w:val="bullet"/>
      <w:lvlText w:val="•"/>
      <w:lvlJc w:val="left"/>
      <w:pPr>
        <w:ind w:left="4384" w:hanging="721"/>
      </w:pPr>
      <w:rPr>
        <w:rFonts w:hint="default"/>
        <w:lang w:val="en-US" w:eastAsia="en-US" w:bidi="en-US"/>
      </w:rPr>
    </w:lvl>
    <w:lvl w:ilvl="5" w:tplc="65C25480">
      <w:numFmt w:val="bullet"/>
      <w:lvlText w:val="•"/>
      <w:lvlJc w:val="left"/>
      <w:pPr>
        <w:ind w:left="5260" w:hanging="721"/>
      </w:pPr>
      <w:rPr>
        <w:rFonts w:hint="default"/>
        <w:lang w:val="en-US" w:eastAsia="en-US" w:bidi="en-US"/>
      </w:rPr>
    </w:lvl>
    <w:lvl w:ilvl="6" w:tplc="301881A4">
      <w:numFmt w:val="bullet"/>
      <w:lvlText w:val="•"/>
      <w:lvlJc w:val="left"/>
      <w:pPr>
        <w:ind w:left="6136" w:hanging="721"/>
      </w:pPr>
      <w:rPr>
        <w:rFonts w:hint="default"/>
        <w:lang w:val="en-US" w:eastAsia="en-US" w:bidi="en-US"/>
      </w:rPr>
    </w:lvl>
    <w:lvl w:ilvl="7" w:tplc="FF02BA7C">
      <w:numFmt w:val="bullet"/>
      <w:lvlText w:val="•"/>
      <w:lvlJc w:val="left"/>
      <w:pPr>
        <w:ind w:left="7012" w:hanging="721"/>
      </w:pPr>
      <w:rPr>
        <w:rFonts w:hint="default"/>
        <w:lang w:val="en-US" w:eastAsia="en-US" w:bidi="en-US"/>
      </w:rPr>
    </w:lvl>
    <w:lvl w:ilvl="8" w:tplc="D3561D98">
      <w:numFmt w:val="bullet"/>
      <w:lvlText w:val="•"/>
      <w:lvlJc w:val="left"/>
      <w:pPr>
        <w:ind w:left="7888" w:hanging="721"/>
      </w:pPr>
      <w:rPr>
        <w:rFonts w:hint="default"/>
        <w:lang w:val="en-US" w:eastAsia="en-US" w:bidi="en-US"/>
      </w:rPr>
    </w:lvl>
  </w:abstractNum>
  <w:abstractNum w:abstractNumId="27" w15:restartNumberingAfterBreak="0">
    <w:nsid w:val="601E1940"/>
    <w:multiLevelType w:val="multilevel"/>
    <w:tmpl w:val="7618D9C8"/>
    <w:lvl w:ilvl="0">
      <w:start w:val="1"/>
      <w:numFmt w:val="decimal"/>
      <w:lvlText w:val="%1"/>
      <w:lvlJc w:val="left"/>
      <w:pPr>
        <w:ind w:left="885" w:hanging="721"/>
      </w:pPr>
      <w:rPr>
        <w:rFonts w:hint="default"/>
        <w:lang w:val="en-US" w:eastAsia="en-US" w:bidi="en-US"/>
      </w:rPr>
    </w:lvl>
    <w:lvl w:ilvl="1">
      <w:start w:val="7"/>
      <w:numFmt w:val="decimalZero"/>
      <w:lvlText w:val="%1.07"/>
      <w:lvlJc w:val="left"/>
      <w:pPr>
        <w:ind w:left="720" w:hanging="720"/>
      </w:pPr>
      <w:rPr>
        <w:rFonts w:ascii="Verdana" w:eastAsia="Verdana" w:hAnsi="Verdana" w:cs="Verdana" w:hint="default"/>
        <w:b/>
        <w:bCs/>
        <w:spacing w:val="-1"/>
        <w:w w:val="100"/>
        <w:sz w:val="20"/>
        <w:szCs w:val="20"/>
        <w:lang w:val="en-US" w:eastAsia="en-US" w:bidi="en-US"/>
      </w:rPr>
    </w:lvl>
    <w:lvl w:ilvl="2">
      <w:numFmt w:val="bullet"/>
      <w:lvlText w:val="•"/>
      <w:lvlJc w:val="left"/>
      <w:pPr>
        <w:ind w:left="2632" w:hanging="721"/>
      </w:pPr>
      <w:rPr>
        <w:rFonts w:hint="default"/>
        <w:lang w:val="en-US" w:eastAsia="en-US" w:bidi="en-US"/>
      </w:rPr>
    </w:lvl>
    <w:lvl w:ilvl="3">
      <w:numFmt w:val="bullet"/>
      <w:lvlText w:val="•"/>
      <w:lvlJc w:val="left"/>
      <w:pPr>
        <w:ind w:left="3508" w:hanging="721"/>
      </w:pPr>
      <w:rPr>
        <w:rFonts w:hint="default"/>
        <w:lang w:val="en-US" w:eastAsia="en-US" w:bidi="en-US"/>
      </w:rPr>
    </w:lvl>
    <w:lvl w:ilvl="4">
      <w:numFmt w:val="bullet"/>
      <w:lvlText w:val="•"/>
      <w:lvlJc w:val="left"/>
      <w:pPr>
        <w:ind w:left="4384" w:hanging="721"/>
      </w:pPr>
      <w:rPr>
        <w:rFonts w:hint="default"/>
        <w:lang w:val="en-US" w:eastAsia="en-US" w:bidi="en-US"/>
      </w:rPr>
    </w:lvl>
    <w:lvl w:ilvl="5">
      <w:numFmt w:val="bullet"/>
      <w:lvlText w:val="•"/>
      <w:lvlJc w:val="left"/>
      <w:pPr>
        <w:ind w:left="5260" w:hanging="721"/>
      </w:pPr>
      <w:rPr>
        <w:rFonts w:hint="default"/>
        <w:lang w:val="en-US" w:eastAsia="en-US" w:bidi="en-US"/>
      </w:rPr>
    </w:lvl>
    <w:lvl w:ilvl="6">
      <w:numFmt w:val="bullet"/>
      <w:lvlText w:val="•"/>
      <w:lvlJc w:val="left"/>
      <w:pPr>
        <w:ind w:left="6136" w:hanging="721"/>
      </w:pPr>
      <w:rPr>
        <w:rFonts w:hint="default"/>
        <w:lang w:val="en-US" w:eastAsia="en-US" w:bidi="en-US"/>
      </w:rPr>
    </w:lvl>
    <w:lvl w:ilvl="7">
      <w:numFmt w:val="bullet"/>
      <w:lvlText w:val="•"/>
      <w:lvlJc w:val="left"/>
      <w:pPr>
        <w:ind w:left="7012" w:hanging="721"/>
      </w:pPr>
      <w:rPr>
        <w:rFonts w:hint="default"/>
        <w:lang w:val="en-US" w:eastAsia="en-US" w:bidi="en-US"/>
      </w:rPr>
    </w:lvl>
    <w:lvl w:ilvl="8">
      <w:numFmt w:val="bullet"/>
      <w:lvlText w:val="•"/>
      <w:lvlJc w:val="left"/>
      <w:pPr>
        <w:ind w:left="7888" w:hanging="721"/>
      </w:pPr>
      <w:rPr>
        <w:rFonts w:hint="default"/>
        <w:lang w:val="en-US" w:eastAsia="en-US" w:bidi="en-US"/>
      </w:rPr>
    </w:lvl>
  </w:abstractNum>
  <w:abstractNum w:abstractNumId="28" w15:restartNumberingAfterBreak="0">
    <w:nsid w:val="602A02D2"/>
    <w:multiLevelType w:val="hybridMultilevel"/>
    <w:tmpl w:val="9B300D40"/>
    <w:lvl w:ilvl="0" w:tplc="DCD6B0EE">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4E08E0B2">
      <w:numFmt w:val="bullet"/>
      <w:lvlText w:val="•"/>
      <w:lvlJc w:val="left"/>
      <w:pPr>
        <w:ind w:left="1756" w:hanging="721"/>
      </w:pPr>
      <w:rPr>
        <w:rFonts w:hint="default"/>
        <w:lang w:val="en-US" w:eastAsia="en-US" w:bidi="en-US"/>
      </w:rPr>
    </w:lvl>
    <w:lvl w:ilvl="2" w:tplc="89D061F2">
      <w:numFmt w:val="bullet"/>
      <w:lvlText w:val="•"/>
      <w:lvlJc w:val="left"/>
      <w:pPr>
        <w:ind w:left="2632" w:hanging="721"/>
      </w:pPr>
      <w:rPr>
        <w:rFonts w:hint="default"/>
        <w:lang w:val="en-US" w:eastAsia="en-US" w:bidi="en-US"/>
      </w:rPr>
    </w:lvl>
    <w:lvl w:ilvl="3" w:tplc="001EBDE4">
      <w:numFmt w:val="bullet"/>
      <w:lvlText w:val="•"/>
      <w:lvlJc w:val="left"/>
      <w:pPr>
        <w:ind w:left="3508" w:hanging="721"/>
      </w:pPr>
      <w:rPr>
        <w:rFonts w:hint="default"/>
        <w:lang w:val="en-US" w:eastAsia="en-US" w:bidi="en-US"/>
      </w:rPr>
    </w:lvl>
    <w:lvl w:ilvl="4" w:tplc="4EF2002A">
      <w:numFmt w:val="bullet"/>
      <w:lvlText w:val="•"/>
      <w:lvlJc w:val="left"/>
      <w:pPr>
        <w:ind w:left="4384" w:hanging="721"/>
      </w:pPr>
      <w:rPr>
        <w:rFonts w:hint="default"/>
        <w:lang w:val="en-US" w:eastAsia="en-US" w:bidi="en-US"/>
      </w:rPr>
    </w:lvl>
    <w:lvl w:ilvl="5" w:tplc="A8E4C240">
      <w:numFmt w:val="bullet"/>
      <w:lvlText w:val="•"/>
      <w:lvlJc w:val="left"/>
      <w:pPr>
        <w:ind w:left="5260" w:hanging="721"/>
      </w:pPr>
      <w:rPr>
        <w:rFonts w:hint="default"/>
        <w:lang w:val="en-US" w:eastAsia="en-US" w:bidi="en-US"/>
      </w:rPr>
    </w:lvl>
    <w:lvl w:ilvl="6" w:tplc="B5FC23F8">
      <w:numFmt w:val="bullet"/>
      <w:lvlText w:val="•"/>
      <w:lvlJc w:val="left"/>
      <w:pPr>
        <w:ind w:left="6136" w:hanging="721"/>
      </w:pPr>
      <w:rPr>
        <w:rFonts w:hint="default"/>
        <w:lang w:val="en-US" w:eastAsia="en-US" w:bidi="en-US"/>
      </w:rPr>
    </w:lvl>
    <w:lvl w:ilvl="7" w:tplc="547C7C80">
      <w:numFmt w:val="bullet"/>
      <w:lvlText w:val="•"/>
      <w:lvlJc w:val="left"/>
      <w:pPr>
        <w:ind w:left="7012" w:hanging="721"/>
      </w:pPr>
      <w:rPr>
        <w:rFonts w:hint="default"/>
        <w:lang w:val="en-US" w:eastAsia="en-US" w:bidi="en-US"/>
      </w:rPr>
    </w:lvl>
    <w:lvl w:ilvl="8" w:tplc="D3200822">
      <w:numFmt w:val="bullet"/>
      <w:lvlText w:val="•"/>
      <w:lvlJc w:val="left"/>
      <w:pPr>
        <w:ind w:left="7888" w:hanging="721"/>
      </w:pPr>
      <w:rPr>
        <w:rFonts w:hint="default"/>
        <w:lang w:val="en-US" w:eastAsia="en-US" w:bidi="en-US"/>
      </w:rPr>
    </w:lvl>
  </w:abstractNum>
  <w:abstractNum w:abstractNumId="29" w15:restartNumberingAfterBreak="0">
    <w:nsid w:val="631F66A9"/>
    <w:multiLevelType w:val="hybridMultilevel"/>
    <w:tmpl w:val="C1BA7290"/>
    <w:lvl w:ilvl="0" w:tplc="C1043570">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BC82497C">
      <w:numFmt w:val="bullet"/>
      <w:lvlText w:val="•"/>
      <w:lvlJc w:val="left"/>
      <w:pPr>
        <w:ind w:left="1756" w:hanging="721"/>
      </w:pPr>
      <w:rPr>
        <w:rFonts w:hint="default"/>
        <w:lang w:val="en-US" w:eastAsia="en-US" w:bidi="en-US"/>
      </w:rPr>
    </w:lvl>
    <w:lvl w:ilvl="2" w:tplc="70723F54">
      <w:numFmt w:val="bullet"/>
      <w:lvlText w:val="•"/>
      <w:lvlJc w:val="left"/>
      <w:pPr>
        <w:ind w:left="2632" w:hanging="721"/>
      </w:pPr>
      <w:rPr>
        <w:rFonts w:hint="default"/>
        <w:lang w:val="en-US" w:eastAsia="en-US" w:bidi="en-US"/>
      </w:rPr>
    </w:lvl>
    <w:lvl w:ilvl="3" w:tplc="D1F6496A">
      <w:numFmt w:val="bullet"/>
      <w:lvlText w:val="•"/>
      <w:lvlJc w:val="left"/>
      <w:pPr>
        <w:ind w:left="3508" w:hanging="721"/>
      </w:pPr>
      <w:rPr>
        <w:rFonts w:hint="default"/>
        <w:lang w:val="en-US" w:eastAsia="en-US" w:bidi="en-US"/>
      </w:rPr>
    </w:lvl>
    <w:lvl w:ilvl="4" w:tplc="E07690F8">
      <w:numFmt w:val="bullet"/>
      <w:lvlText w:val="•"/>
      <w:lvlJc w:val="left"/>
      <w:pPr>
        <w:ind w:left="4384" w:hanging="721"/>
      </w:pPr>
      <w:rPr>
        <w:rFonts w:hint="default"/>
        <w:lang w:val="en-US" w:eastAsia="en-US" w:bidi="en-US"/>
      </w:rPr>
    </w:lvl>
    <w:lvl w:ilvl="5" w:tplc="E4D677A2">
      <w:numFmt w:val="bullet"/>
      <w:lvlText w:val="•"/>
      <w:lvlJc w:val="left"/>
      <w:pPr>
        <w:ind w:left="5260" w:hanging="721"/>
      </w:pPr>
      <w:rPr>
        <w:rFonts w:hint="default"/>
        <w:lang w:val="en-US" w:eastAsia="en-US" w:bidi="en-US"/>
      </w:rPr>
    </w:lvl>
    <w:lvl w:ilvl="6" w:tplc="E17E3B3E">
      <w:numFmt w:val="bullet"/>
      <w:lvlText w:val="•"/>
      <w:lvlJc w:val="left"/>
      <w:pPr>
        <w:ind w:left="6136" w:hanging="721"/>
      </w:pPr>
      <w:rPr>
        <w:rFonts w:hint="default"/>
        <w:lang w:val="en-US" w:eastAsia="en-US" w:bidi="en-US"/>
      </w:rPr>
    </w:lvl>
    <w:lvl w:ilvl="7" w:tplc="24C88220">
      <w:numFmt w:val="bullet"/>
      <w:lvlText w:val="•"/>
      <w:lvlJc w:val="left"/>
      <w:pPr>
        <w:ind w:left="7012" w:hanging="721"/>
      </w:pPr>
      <w:rPr>
        <w:rFonts w:hint="default"/>
        <w:lang w:val="en-US" w:eastAsia="en-US" w:bidi="en-US"/>
      </w:rPr>
    </w:lvl>
    <w:lvl w:ilvl="8" w:tplc="634001C8">
      <w:numFmt w:val="bullet"/>
      <w:lvlText w:val="•"/>
      <w:lvlJc w:val="left"/>
      <w:pPr>
        <w:ind w:left="7888" w:hanging="721"/>
      </w:pPr>
      <w:rPr>
        <w:rFonts w:hint="default"/>
        <w:lang w:val="en-US" w:eastAsia="en-US" w:bidi="en-US"/>
      </w:rPr>
    </w:lvl>
  </w:abstractNum>
  <w:abstractNum w:abstractNumId="30" w15:restartNumberingAfterBreak="0">
    <w:nsid w:val="63E9236C"/>
    <w:multiLevelType w:val="hybridMultilevel"/>
    <w:tmpl w:val="6A269A84"/>
    <w:lvl w:ilvl="0" w:tplc="3956E700">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CB7AB9C2">
      <w:numFmt w:val="bullet"/>
      <w:lvlText w:val="•"/>
      <w:lvlJc w:val="left"/>
      <w:pPr>
        <w:ind w:left="1756" w:hanging="721"/>
      </w:pPr>
      <w:rPr>
        <w:rFonts w:hint="default"/>
        <w:lang w:val="en-US" w:eastAsia="en-US" w:bidi="en-US"/>
      </w:rPr>
    </w:lvl>
    <w:lvl w:ilvl="2" w:tplc="BB10C58A">
      <w:numFmt w:val="bullet"/>
      <w:lvlText w:val="•"/>
      <w:lvlJc w:val="left"/>
      <w:pPr>
        <w:ind w:left="2632" w:hanging="721"/>
      </w:pPr>
      <w:rPr>
        <w:rFonts w:hint="default"/>
        <w:lang w:val="en-US" w:eastAsia="en-US" w:bidi="en-US"/>
      </w:rPr>
    </w:lvl>
    <w:lvl w:ilvl="3" w:tplc="C888A89E">
      <w:numFmt w:val="bullet"/>
      <w:lvlText w:val="•"/>
      <w:lvlJc w:val="left"/>
      <w:pPr>
        <w:ind w:left="3508" w:hanging="721"/>
      </w:pPr>
      <w:rPr>
        <w:rFonts w:hint="default"/>
        <w:lang w:val="en-US" w:eastAsia="en-US" w:bidi="en-US"/>
      </w:rPr>
    </w:lvl>
    <w:lvl w:ilvl="4" w:tplc="29BC8E1E">
      <w:numFmt w:val="bullet"/>
      <w:lvlText w:val="•"/>
      <w:lvlJc w:val="left"/>
      <w:pPr>
        <w:ind w:left="4384" w:hanging="721"/>
      </w:pPr>
      <w:rPr>
        <w:rFonts w:hint="default"/>
        <w:lang w:val="en-US" w:eastAsia="en-US" w:bidi="en-US"/>
      </w:rPr>
    </w:lvl>
    <w:lvl w:ilvl="5" w:tplc="7A6E4438">
      <w:numFmt w:val="bullet"/>
      <w:lvlText w:val="•"/>
      <w:lvlJc w:val="left"/>
      <w:pPr>
        <w:ind w:left="5260" w:hanging="721"/>
      </w:pPr>
      <w:rPr>
        <w:rFonts w:hint="default"/>
        <w:lang w:val="en-US" w:eastAsia="en-US" w:bidi="en-US"/>
      </w:rPr>
    </w:lvl>
    <w:lvl w:ilvl="6" w:tplc="63B22758">
      <w:numFmt w:val="bullet"/>
      <w:lvlText w:val="•"/>
      <w:lvlJc w:val="left"/>
      <w:pPr>
        <w:ind w:left="6136" w:hanging="721"/>
      </w:pPr>
      <w:rPr>
        <w:rFonts w:hint="default"/>
        <w:lang w:val="en-US" w:eastAsia="en-US" w:bidi="en-US"/>
      </w:rPr>
    </w:lvl>
    <w:lvl w:ilvl="7" w:tplc="BA247E24">
      <w:numFmt w:val="bullet"/>
      <w:lvlText w:val="•"/>
      <w:lvlJc w:val="left"/>
      <w:pPr>
        <w:ind w:left="7012" w:hanging="721"/>
      </w:pPr>
      <w:rPr>
        <w:rFonts w:hint="default"/>
        <w:lang w:val="en-US" w:eastAsia="en-US" w:bidi="en-US"/>
      </w:rPr>
    </w:lvl>
    <w:lvl w:ilvl="8" w:tplc="C9729F5C">
      <w:numFmt w:val="bullet"/>
      <w:lvlText w:val="•"/>
      <w:lvlJc w:val="left"/>
      <w:pPr>
        <w:ind w:left="7888" w:hanging="721"/>
      </w:pPr>
      <w:rPr>
        <w:rFonts w:hint="default"/>
        <w:lang w:val="en-US" w:eastAsia="en-US" w:bidi="en-US"/>
      </w:rPr>
    </w:lvl>
  </w:abstractNum>
  <w:abstractNum w:abstractNumId="31" w15:restartNumberingAfterBreak="0">
    <w:nsid w:val="656E0254"/>
    <w:multiLevelType w:val="hybridMultilevel"/>
    <w:tmpl w:val="9CB2C334"/>
    <w:lvl w:ilvl="0" w:tplc="C278250E">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169CBC20">
      <w:numFmt w:val="bullet"/>
      <w:lvlText w:val="•"/>
      <w:lvlJc w:val="left"/>
      <w:pPr>
        <w:ind w:left="1756" w:hanging="721"/>
      </w:pPr>
      <w:rPr>
        <w:rFonts w:hint="default"/>
        <w:lang w:val="en-US" w:eastAsia="en-US" w:bidi="en-US"/>
      </w:rPr>
    </w:lvl>
    <w:lvl w:ilvl="2" w:tplc="D12070A4">
      <w:numFmt w:val="bullet"/>
      <w:lvlText w:val="•"/>
      <w:lvlJc w:val="left"/>
      <w:pPr>
        <w:ind w:left="2632" w:hanging="721"/>
      </w:pPr>
      <w:rPr>
        <w:rFonts w:hint="default"/>
        <w:lang w:val="en-US" w:eastAsia="en-US" w:bidi="en-US"/>
      </w:rPr>
    </w:lvl>
    <w:lvl w:ilvl="3" w:tplc="D3D2D2BC">
      <w:numFmt w:val="bullet"/>
      <w:lvlText w:val="•"/>
      <w:lvlJc w:val="left"/>
      <w:pPr>
        <w:ind w:left="3508" w:hanging="721"/>
      </w:pPr>
      <w:rPr>
        <w:rFonts w:hint="default"/>
        <w:lang w:val="en-US" w:eastAsia="en-US" w:bidi="en-US"/>
      </w:rPr>
    </w:lvl>
    <w:lvl w:ilvl="4" w:tplc="F9D04056">
      <w:numFmt w:val="bullet"/>
      <w:lvlText w:val="•"/>
      <w:lvlJc w:val="left"/>
      <w:pPr>
        <w:ind w:left="4384" w:hanging="721"/>
      </w:pPr>
      <w:rPr>
        <w:rFonts w:hint="default"/>
        <w:lang w:val="en-US" w:eastAsia="en-US" w:bidi="en-US"/>
      </w:rPr>
    </w:lvl>
    <w:lvl w:ilvl="5" w:tplc="9A66E154">
      <w:numFmt w:val="bullet"/>
      <w:lvlText w:val="•"/>
      <w:lvlJc w:val="left"/>
      <w:pPr>
        <w:ind w:left="5260" w:hanging="721"/>
      </w:pPr>
      <w:rPr>
        <w:rFonts w:hint="default"/>
        <w:lang w:val="en-US" w:eastAsia="en-US" w:bidi="en-US"/>
      </w:rPr>
    </w:lvl>
    <w:lvl w:ilvl="6" w:tplc="0E10D1F4">
      <w:numFmt w:val="bullet"/>
      <w:lvlText w:val="•"/>
      <w:lvlJc w:val="left"/>
      <w:pPr>
        <w:ind w:left="6136" w:hanging="721"/>
      </w:pPr>
      <w:rPr>
        <w:rFonts w:hint="default"/>
        <w:lang w:val="en-US" w:eastAsia="en-US" w:bidi="en-US"/>
      </w:rPr>
    </w:lvl>
    <w:lvl w:ilvl="7" w:tplc="F4782A14">
      <w:numFmt w:val="bullet"/>
      <w:lvlText w:val="•"/>
      <w:lvlJc w:val="left"/>
      <w:pPr>
        <w:ind w:left="7012" w:hanging="721"/>
      </w:pPr>
      <w:rPr>
        <w:rFonts w:hint="default"/>
        <w:lang w:val="en-US" w:eastAsia="en-US" w:bidi="en-US"/>
      </w:rPr>
    </w:lvl>
    <w:lvl w:ilvl="8" w:tplc="AE7AF94E">
      <w:numFmt w:val="bullet"/>
      <w:lvlText w:val="•"/>
      <w:lvlJc w:val="left"/>
      <w:pPr>
        <w:ind w:left="7888" w:hanging="721"/>
      </w:pPr>
      <w:rPr>
        <w:rFonts w:hint="default"/>
        <w:lang w:val="en-US" w:eastAsia="en-US" w:bidi="en-US"/>
      </w:rPr>
    </w:lvl>
  </w:abstractNum>
  <w:abstractNum w:abstractNumId="32" w15:restartNumberingAfterBreak="0">
    <w:nsid w:val="665A57F5"/>
    <w:multiLevelType w:val="multilevel"/>
    <w:tmpl w:val="F9C821AA"/>
    <w:lvl w:ilvl="0">
      <w:start w:val="3"/>
      <w:numFmt w:val="decimal"/>
      <w:lvlText w:val="%1"/>
      <w:lvlJc w:val="left"/>
      <w:pPr>
        <w:ind w:left="885" w:hanging="721"/>
      </w:pPr>
      <w:rPr>
        <w:rFonts w:hint="default"/>
        <w:lang w:val="en-US" w:eastAsia="en-US" w:bidi="en-US"/>
      </w:rPr>
    </w:lvl>
    <w:lvl w:ilvl="1">
      <w:start w:val="8"/>
      <w:numFmt w:val="decimalZero"/>
      <w:lvlText w:val="%1.%2"/>
      <w:lvlJc w:val="left"/>
      <w:pPr>
        <w:ind w:left="885" w:hanging="721"/>
      </w:pPr>
      <w:rPr>
        <w:rFonts w:ascii="Verdana" w:eastAsia="Verdana" w:hAnsi="Verdana" w:cs="Verdana" w:hint="default"/>
        <w:b/>
        <w:bCs/>
        <w:spacing w:val="-1"/>
        <w:w w:val="100"/>
        <w:sz w:val="20"/>
        <w:szCs w:val="20"/>
        <w:lang w:val="en-US" w:eastAsia="en-US" w:bidi="en-US"/>
      </w:rPr>
    </w:lvl>
    <w:lvl w:ilvl="2">
      <w:numFmt w:val="bullet"/>
      <w:lvlText w:val="•"/>
      <w:lvlJc w:val="left"/>
      <w:pPr>
        <w:ind w:left="2632" w:hanging="721"/>
      </w:pPr>
      <w:rPr>
        <w:rFonts w:hint="default"/>
        <w:lang w:val="en-US" w:eastAsia="en-US" w:bidi="en-US"/>
      </w:rPr>
    </w:lvl>
    <w:lvl w:ilvl="3">
      <w:numFmt w:val="bullet"/>
      <w:lvlText w:val="•"/>
      <w:lvlJc w:val="left"/>
      <w:pPr>
        <w:ind w:left="3508" w:hanging="721"/>
      </w:pPr>
      <w:rPr>
        <w:rFonts w:hint="default"/>
        <w:lang w:val="en-US" w:eastAsia="en-US" w:bidi="en-US"/>
      </w:rPr>
    </w:lvl>
    <w:lvl w:ilvl="4">
      <w:numFmt w:val="bullet"/>
      <w:lvlText w:val="•"/>
      <w:lvlJc w:val="left"/>
      <w:pPr>
        <w:ind w:left="4384" w:hanging="721"/>
      </w:pPr>
      <w:rPr>
        <w:rFonts w:hint="default"/>
        <w:lang w:val="en-US" w:eastAsia="en-US" w:bidi="en-US"/>
      </w:rPr>
    </w:lvl>
    <w:lvl w:ilvl="5">
      <w:numFmt w:val="bullet"/>
      <w:lvlText w:val="•"/>
      <w:lvlJc w:val="left"/>
      <w:pPr>
        <w:ind w:left="5260" w:hanging="721"/>
      </w:pPr>
      <w:rPr>
        <w:rFonts w:hint="default"/>
        <w:lang w:val="en-US" w:eastAsia="en-US" w:bidi="en-US"/>
      </w:rPr>
    </w:lvl>
    <w:lvl w:ilvl="6">
      <w:numFmt w:val="bullet"/>
      <w:lvlText w:val="•"/>
      <w:lvlJc w:val="left"/>
      <w:pPr>
        <w:ind w:left="6136" w:hanging="721"/>
      </w:pPr>
      <w:rPr>
        <w:rFonts w:hint="default"/>
        <w:lang w:val="en-US" w:eastAsia="en-US" w:bidi="en-US"/>
      </w:rPr>
    </w:lvl>
    <w:lvl w:ilvl="7">
      <w:numFmt w:val="bullet"/>
      <w:lvlText w:val="•"/>
      <w:lvlJc w:val="left"/>
      <w:pPr>
        <w:ind w:left="7012" w:hanging="721"/>
      </w:pPr>
      <w:rPr>
        <w:rFonts w:hint="default"/>
        <w:lang w:val="en-US" w:eastAsia="en-US" w:bidi="en-US"/>
      </w:rPr>
    </w:lvl>
    <w:lvl w:ilvl="8">
      <w:numFmt w:val="bullet"/>
      <w:lvlText w:val="•"/>
      <w:lvlJc w:val="left"/>
      <w:pPr>
        <w:ind w:left="7888" w:hanging="721"/>
      </w:pPr>
      <w:rPr>
        <w:rFonts w:hint="default"/>
        <w:lang w:val="en-US" w:eastAsia="en-US" w:bidi="en-US"/>
      </w:rPr>
    </w:lvl>
  </w:abstractNum>
  <w:abstractNum w:abstractNumId="33" w15:restartNumberingAfterBreak="0">
    <w:nsid w:val="6A550D67"/>
    <w:multiLevelType w:val="hybridMultilevel"/>
    <w:tmpl w:val="E31AFD56"/>
    <w:lvl w:ilvl="0" w:tplc="87A69346">
      <w:start w:val="1"/>
      <w:numFmt w:val="upperLetter"/>
      <w:lvlText w:val="%1."/>
      <w:lvlJc w:val="left"/>
      <w:pPr>
        <w:ind w:left="1440" w:hanging="720"/>
      </w:pPr>
      <w:rPr>
        <w:rFonts w:ascii="Century Gothic" w:eastAsia="Verdana" w:hAnsi="Century Gothic" w:cs="Verdana" w:hint="default"/>
        <w:b w:val="0"/>
        <w:bCs w:val="0"/>
        <w:spacing w:val="0"/>
        <w:w w:val="100"/>
        <w:sz w:val="22"/>
        <w:szCs w:val="22"/>
        <w:lang w:val="en-US" w:eastAsia="en-US" w:bidi="en-US"/>
      </w:rPr>
    </w:lvl>
    <w:lvl w:ilvl="1" w:tplc="62F4B52C">
      <w:numFmt w:val="bullet"/>
      <w:lvlText w:val="•"/>
      <w:lvlJc w:val="left"/>
      <w:pPr>
        <w:ind w:left="1756" w:hanging="721"/>
      </w:pPr>
      <w:rPr>
        <w:rFonts w:hint="default"/>
        <w:lang w:val="en-US" w:eastAsia="en-US" w:bidi="en-US"/>
      </w:rPr>
    </w:lvl>
    <w:lvl w:ilvl="2" w:tplc="FAA8C3F0">
      <w:numFmt w:val="bullet"/>
      <w:lvlText w:val="•"/>
      <w:lvlJc w:val="left"/>
      <w:pPr>
        <w:ind w:left="2632" w:hanging="721"/>
      </w:pPr>
      <w:rPr>
        <w:rFonts w:hint="default"/>
        <w:lang w:val="en-US" w:eastAsia="en-US" w:bidi="en-US"/>
      </w:rPr>
    </w:lvl>
    <w:lvl w:ilvl="3" w:tplc="67B2A6A4">
      <w:numFmt w:val="bullet"/>
      <w:lvlText w:val="•"/>
      <w:lvlJc w:val="left"/>
      <w:pPr>
        <w:ind w:left="3508" w:hanging="721"/>
      </w:pPr>
      <w:rPr>
        <w:rFonts w:hint="default"/>
        <w:lang w:val="en-US" w:eastAsia="en-US" w:bidi="en-US"/>
      </w:rPr>
    </w:lvl>
    <w:lvl w:ilvl="4" w:tplc="54FCB246">
      <w:numFmt w:val="bullet"/>
      <w:lvlText w:val="•"/>
      <w:lvlJc w:val="left"/>
      <w:pPr>
        <w:ind w:left="4384" w:hanging="721"/>
      </w:pPr>
      <w:rPr>
        <w:rFonts w:hint="default"/>
        <w:lang w:val="en-US" w:eastAsia="en-US" w:bidi="en-US"/>
      </w:rPr>
    </w:lvl>
    <w:lvl w:ilvl="5" w:tplc="AD98538A">
      <w:numFmt w:val="bullet"/>
      <w:lvlText w:val="•"/>
      <w:lvlJc w:val="left"/>
      <w:pPr>
        <w:ind w:left="5260" w:hanging="721"/>
      </w:pPr>
      <w:rPr>
        <w:rFonts w:hint="default"/>
        <w:lang w:val="en-US" w:eastAsia="en-US" w:bidi="en-US"/>
      </w:rPr>
    </w:lvl>
    <w:lvl w:ilvl="6" w:tplc="5B7AAE64">
      <w:numFmt w:val="bullet"/>
      <w:lvlText w:val="•"/>
      <w:lvlJc w:val="left"/>
      <w:pPr>
        <w:ind w:left="6136" w:hanging="721"/>
      </w:pPr>
      <w:rPr>
        <w:rFonts w:hint="default"/>
        <w:lang w:val="en-US" w:eastAsia="en-US" w:bidi="en-US"/>
      </w:rPr>
    </w:lvl>
    <w:lvl w:ilvl="7" w:tplc="C26EA020">
      <w:numFmt w:val="bullet"/>
      <w:lvlText w:val="•"/>
      <w:lvlJc w:val="left"/>
      <w:pPr>
        <w:ind w:left="7012" w:hanging="721"/>
      </w:pPr>
      <w:rPr>
        <w:rFonts w:hint="default"/>
        <w:lang w:val="en-US" w:eastAsia="en-US" w:bidi="en-US"/>
      </w:rPr>
    </w:lvl>
    <w:lvl w:ilvl="8" w:tplc="845EAA4C">
      <w:numFmt w:val="bullet"/>
      <w:lvlText w:val="•"/>
      <w:lvlJc w:val="left"/>
      <w:pPr>
        <w:ind w:left="7888" w:hanging="721"/>
      </w:pPr>
      <w:rPr>
        <w:rFonts w:hint="default"/>
        <w:lang w:val="en-US" w:eastAsia="en-US" w:bidi="en-US"/>
      </w:rPr>
    </w:lvl>
  </w:abstractNum>
  <w:abstractNum w:abstractNumId="34" w15:restartNumberingAfterBreak="0">
    <w:nsid w:val="6C320C7A"/>
    <w:multiLevelType w:val="hybridMultilevel"/>
    <w:tmpl w:val="9A80CF7A"/>
    <w:lvl w:ilvl="0" w:tplc="97A65C16">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432EC45A">
      <w:numFmt w:val="bullet"/>
      <w:lvlText w:val="•"/>
      <w:lvlJc w:val="left"/>
      <w:pPr>
        <w:ind w:left="1756" w:hanging="721"/>
      </w:pPr>
      <w:rPr>
        <w:rFonts w:hint="default"/>
        <w:lang w:val="en-US" w:eastAsia="en-US" w:bidi="en-US"/>
      </w:rPr>
    </w:lvl>
    <w:lvl w:ilvl="2" w:tplc="69E4E79A">
      <w:numFmt w:val="bullet"/>
      <w:lvlText w:val="•"/>
      <w:lvlJc w:val="left"/>
      <w:pPr>
        <w:ind w:left="2632" w:hanging="721"/>
      </w:pPr>
      <w:rPr>
        <w:rFonts w:hint="default"/>
        <w:lang w:val="en-US" w:eastAsia="en-US" w:bidi="en-US"/>
      </w:rPr>
    </w:lvl>
    <w:lvl w:ilvl="3" w:tplc="AEF69468">
      <w:numFmt w:val="bullet"/>
      <w:lvlText w:val="•"/>
      <w:lvlJc w:val="left"/>
      <w:pPr>
        <w:ind w:left="3508" w:hanging="721"/>
      </w:pPr>
      <w:rPr>
        <w:rFonts w:hint="default"/>
        <w:lang w:val="en-US" w:eastAsia="en-US" w:bidi="en-US"/>
      </w:rPr>
    </w:lvl>
    <w:lvl w:ilvl="4" w:tplc="D4986696">
      <w:numFmt w:val="bullet"/>
      <w:lvlText w:val="•"/>
      <w:lvlJc w:val="left"/>
      <w:pPr>
        <w:ind w:left="4384" w:hanging="721"/>
      </w:pPr>
      <w:rPr>
        <w:rFonts w:hint="default"/>
        <w:lang w:val="en-US" w:eastAsia="en-US" w:bidi="en-US"/>
      </w:rPr>
    </w:lvl>
    <w:lvl w:ilvl="5" w:tplc="FE56D85E">
      <w:numFmt w:val="bullet"/>
      <w:lvlText w:val="•"/>
      <w:lvlJc w:val="left"/>
      <w:pPr>
        <w:ind w:left="5260" w:hanging="721"/>
      </w:pPr>
      <w:rPr>
        <w:rFonts w:hint="default"/>
        <w:lang w:val="en-US" w:eastAsia="en-US" w:bidi="en-US"/>
      </w:rPr>
    </w:lvl>
    <w:lvl w:ilvl="6" w:tplc="06F65244">
      <w:numFmt w:val="bullet"/>
      <w:lvlText w:val="•"/>
      <w:lvlJc w:val="left"/>
      <w:pPr>
        <w:ind w:left="6136" w:hanging="721"/>
      </w:pPr>
      <w:rPr>
        <w:rFonts w:hint="default"/>
        <w:lang w:val="en-US" w:eastAsia="en-US" w:bidi="en-US"/>
      </w:rPr>
    </w:lvl>
    <w:lvl w:ilvl="7" w:tplc="7A8CAE3A">
      <w:numFmt w:val="bullet"/>
      <w:lvlText w:val="•"/>
      <w:lvlJc w:val="left"/>
      <w:pPr>
        <w:ind w:left="7012" w:hanging="721"/>
      </w:pPr>
      <w:rPr>
        <w:rFonts w:hint="default"/>
        <w:lang w:val="en-US" w:eastAsia="en-US" w:bidi="en-US"/>
      </w:rPr>
    </w:lvl>
    <w:lvl w:ilvl="8" w:tplc="71266132">
      <w:numFmt w:val="bullet"/>
      <w:lvlText w:val="•"/>
      <w:lvlJc w:val="left"/>
      <w:pPr>
        <w:ind w:left="7888" w:hanging="721"/>
      </w:pPr>
      <w:rPr>
        <w:rFonts w:hint="default"/>
        <w:lang w:val="en-US" w:eastAsia="en-US" w:bidi="en-US"/>
      </w:rPr>
    </w:lvl>
  </w:abstractNum>
  <w:abstractNum w:abstractNumId="35" w15:restartNumberingAfterBreak="0">
    <w:nsid w:val="6D4F2C2F"/>
    <w:multiLevelType w:val="hybridMultilevel"/>
    <w:tmpl w:val="4F12FFF2"/>
    <w:lvl w:ilvl="0" w:tplc="D19A9204">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05981340">
      <w:numFmt w:val="bullet"/>
      <w:lvlText w:val="•"/>
      <w:lvlJc w:val="left"/>
      <w:pPr>
        <w:ind w:left="1756" w:hanging="721"/>
      </w:pPr>
      <w:rPr>
        <w:rFonts w:hint="default"/>
        <w:lang w:val="en-US" w:eastAsia="en-US" w:bidi="en-US"/>
      </w:rPr>
    </w:lvl>
    <w:lvl w:ilvl="2" w:tplc="051AF36C">
      <w:numFmt w:val="bullet"/>
      <w:lvlText w:val="•"/>
      <w:lvlJc w:val="left"/>
      <w:pPr>
        <w:ind w:left="2632" w:hanging="721"/>
      </w:pPr>
      <w:rPr>
        <w:rFonts w:hint="default"/>
        <w:lang w:val="en-US" w:eastAsia="en-US" w:bidi="en-US"/>
      </w:rPr>
    </w:lvl>
    <w:lvl w:ilvl="3" w:tplc="FBC2FB36">
      <w:numFmt w:val="bullet"/>
      <w:lvlText w:val="•"/>
      <w:lvlJc w:val="left"/>
      <w:pPr>
        <w:ind w:left="3508" w:hanging="721"/>
      </w:pPr>
      <w:rPr>
        <w:rFonts w:hint="default"/>
        <w:lang w:val="en-US" w:eastAsia="en-US" w:bidi="en-US"/>
      </w:rPr>
    </w:lvl>
    <w:lvl w:ilvl="4" w:tplc="D13A1A84">
      <w:numFmt w:val="bullet"/>
      <w:lvlText w:val="•"/>
      <w:lvlJc w:val="left"/>
      <w:pPr>
        <w:ind w:left="4384" w:hanging="721"/>
      </w:pPr>
      <w:rPr>
        <w:rFonts w:hint="default"/>
        <w:lang w:val="en-US" w:eastAsia="en-US" w:bidi="en-US"/>
      </w:rPr>
    </w:lvl>
    <w:lvl w:ilvl="5" w:tplc="B81CBD52">
      <w:numFmt w:val="bullet"/>
      <w:lvlText w:val="•"/>
      <w:lvlJc w:val="left"/>
      <w:pPr>
        <w:ind w:left="5260" w:hanging="721"/>
      </w:pPr>
      <w:rPr>
        <w:rFonts w:hint="default"/>
        <w:lang w:val="en-US" w:eastAsia="en-US" w:bidi="en-US"/>
      </w:rPr>
    </w:lvl>
    <w:lvl w:ilvl="6" w:tplc="7AFA3752">
      <w:numFmt w:val="bullet"/>
      <w:lvlText w:val="•"/>
      <w:lvlJc w:val="left"/>
      <w:pPr>
        <w:ind w:left="6136" w:hanging="721"/>
      </w:pPr>
      <w:rPr>
        <w:rFonts w:hint="default"/>
        <w:lang w:val="en-US" w:eastAsia="en-US" w:bidi="en-US"/>
      </w:rPr>
    </w:lvl>
    <w:lvl w:ilvl="7" w:tplc="D5E43D18">
      <w:numFmt w:val="bullet"/>
      <w:lvlText w:val="•"/>
      <w:lvlJc w:val="left"/>
      <w:pPr>
        <w:ind w:left="7012" w:hanging="721"/>
      </w:pPr>
      <w:rPr>
        <w:rFonts w:hint="default"/>
        <w:lang w:val="en-US" w:eastAsia="en-US" w:bidi="en-US"/>
      </w:rPr>
    </w:lvl>
    <w:lvl w:ilvl="8" w:tplc="4A30A522">
      <w:numFmt w:val="bullet"/>
      <w:lvlText w:val="•"/>
      <w:lvlJc w:val="left"/>
      <w:pPr>
        <w:ind w:left="7888" w:hanging="721"/>
      </w:pPr>
      <w:rPr>
        <w:rFonts w:hint="default"/>
        <w:lang w:val="en-US" w:eastAsia="en-US" w:bidi="en-US"/>
      </w:rPr>
    </w:lvl>
  </w:abstractNum>
  <w:abstractNum w:abstractNumId="36" w15:restartNumberingAfterBreak="0">
    <w:nsid w:val="6F69710E"/>
    <w:multiLevelType w:val="hybridMultilevel"/>
    <w:tmpl w:val="FFA04624"/>
    <w:lvl w:ilvl="0" w:tplc="454A7AB8">
      <w:start w:val="1"/>
      <w:numFmt w:val="upperLetter"/>
      <w:lvlText w:val="%1."/>
      <w:lvlJc w:val="left"/>
      <w:pPr>
        <w:ind w:left="1440" w:hanging="720"/>
      </w:pPr>
      <w:rPr>
        <w:rFonts w:ascii="Century Gothic" w:eastAsia="Verdana" w:hAnsi="Century Gothic" w:cs="Verdana" w:hint="default"/>
        <w:b w:val="0"/>
        <w:b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4335F"/>
    <w:multiLevelType w:val="hybridMultilevel"/>
    <w:tmpl w:val="4502AD0A"/>
    <w:lvl w:ilvl="0" w:tplc="D7B258A4">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3716C1D2">
      <w:numFmt w:val="bullet"/>
      <w:lvlText w:val="•"/>
      <w:lvlJc w:val="left"/>
      <w:pPr>
        <w:ind w:left="1756" w:hanging="721"/>
      </w:pPr>
      <w:rPr>
        <w:rFonts w:hint="default"/>
        <w:lang w:val="en-US" w:eastAsia="en-US" w:bidi="en-US"/>
      </w:rPr>
    </w:lvl>
    <w:lvl w:ilvl="2" w:tplc="2098E94A">
      <w:numFmt w:val="bullet"/>
      <w:lvlText w:val="•"/>
      <w:lvlJc w:val="left"/>
      <w:pPr>
        <w:ind w:left="2632" w:hanging="721"/>
      </w:pPr>
      <w:rPr>
        <w:rFonts w:hint="default"/>
        <w:lang w:val="en-US" w:eastAsia="en-US" w:bidi="en-US"/>
      </w:rPr>
    </w:lvl>
    <w:lvl w:ilvl="3" w:tplc="4DF639C0">
      <w:numFmt w:val="bullet"/>
      <w:lvlText w:val="•"/>
      <w:lvlJc w:val="left"/>
      <w:pPr>
        <w:ind w:left="3508" w:hanging="721"/>
      </w:pPr>
      <w:rPr>
        <w:rFonts w:hint="default"/>
        <w:lang w:val="en-US" w:eastAsia="en-US" w:bidi="en-US"/>
      </w:rPr>
    </w:lvl>
    <w:lvl w:ilvl="4" w:tplc="0D08689C">
      <w:numFmt w:val="bullet"/>
      <w:lvlText w:val="•"/>
      <w:lvlJc w:val="left"/>
      <w:pPr>
        <w:ind w:left="4384" w:hanging="721"/>
      </w:pPr>
      <w:rPr>
        <w:rFonts w:hint="default"/>
        <w:lang w:val="en-US" w:eastAsia="en-US" w:bidi="en-US"/>
      </w:rPr>
    </w:lvl>
    <w:lvl w:ilvl="5" w:tplc="A258A1BC">
      <w:numFmt w:val="bullet"/>
      <w:lvlText w:val="•"/>
      <w:lvlJc w:val="left"/>
      <w:pPr>
        <w:ind w:left="5260" w:hanging="721"/>
      </w:pPr>
      <w:rPr>
        <w:rFonts w:hint="default"/>
        <w:lang w:val="en-US" w:eastAsia="en-US" w:bidi="en-US"/>
      </w:rPr>
    </w:lvl>
    <w:lvl w:ilvl="6" w:tplc="2500FDC2">
      <w:numFmt w:val="bullet"/>
      <w:lvlText w:val="•"/>
      <w:lvlJc w:val="left"/>
      <w:pPr>
        <w:ind w:left="6136" w:hanging="721"/>
      </w:pPr>
      <w:rPr>
        <w:rFonts w:hint="default"/>
        <w:lang w:val="en-US" w:eastAsia="en-US" w:bidi="en-US"/>
      </w:rPr>
    </w:lvl>
    <w:lvl w:ilvl="7" w:tplc="8980949C">
      <w:numFmt w:val="bullet"/>
      <w:lvlText w:val="•"/>
      <w:lvlJc w:val="left"/>
      <w:pPr>
        <w:ind w:left="7012" w:hanging="721"/>
      </w:pPr>
      <w:rPr>
        <w:rFonts w:hint="default"/>
        <w:lang w:val="en-US" w:eastAsia="en-US" w:bidi="en-US"/>
      </w:rPr>
    </w:lvl>
    <w:lvl w:ilvl="8" w:tplc="A5F2B4F6">
      <w:numFmt w:val="bullet"/>
      <w:lvlText w:val="•"/>
      <w:lvlJc w:val="left"/>
      <w:pPr>
        <w:ind w:left="7888" w:hanging="721"/>
      </w:pPr>
      <w:rPr>
        <w:rFonts w:hint="default"/>
        <w:lang w:val="en-US" w:eastAsia="en-US" w:bidi="en-US"/>
      </w:rPr>
    </w:lvl>
  </w:abstractNum>
  <w:abstractNum w:abstractNumId="38" w15:restartNumberingAfterBreak="0">
    <w:nsid w:val="75FB6336"/>
    <w:multiLevelType w:val="hybridMultilevel"/>
    <w:tmpl w:val="332CAC9E"/>
    <w:lvl w:ilvl="0" w:tplc="56543000">
      <w:start w:val="1"/>
      <w:numFmt w:val="upperLetter"/>
      <w:lvlText w:val="%1."/>
      <w:lvlJc w:val="left"/>
      <w:pPr>
        <w:ind w:left="1441" w:hanging="721"/>
      </w:pPr>
      <w:rPr>
        <w:rFonts w:ascii="Century Gothic" w:eastAsia="Verdana" w:hAnsi="Century Gothic" w:cs="Verdana" w:hint="default"/>
        <w:b w:val="0"/>
        <w:bCs w:val="0"/>
        <w:spacing w:val="0"/>
        <w:w w:val="100"/>
        <w:sz w:val="22"/>
        <w:szCs w:val="22"/>
        <w:lang w:val="en-US" w:eastAsia="en-US" w:bidi="en-US"/>
      </w:rPr>
    </w:lvl>
    <w:lvl w:ilvl="1" w:tplc="E7EE1A92">
      <w:numFmt w:val="bullet"/>
      <w:lvlText w:val="•"/>
      <w:lvlJc w:val="left"/>
      <w:pPr>
        <w:ind w:left="1756" w:hanging="721"/>
      </w:pPr>
      <w:rPr>
        <w:rFonts w:hint="default"/>
        <w:lang w:val="en-US" w:eastAsia="en-US" w:bidi="en-US"/>
      </w:rPr>
    </w:lvl>
    <w:lvl w:ilvl="2" w:tplc="9C005AC4">
      <w:numFmt w:val="bullet"/>
      <w:lvlText w:val="•"/>
      <w:lvlJc w:val="left"/>
      <w:pPr>
        <w:ind w:left="2632" w:hanging="721"/>
      </w:pPr>
      <w:rPr>
        <w:rFonts w:hint="default"/>
        <w:lang w:val="en-US" w:eastAsia="en-US" w:bidi="en-US"/>
      </w:rPr>
    </w:lvl>
    <w:lvl w:ilvl="3" w:tplc="882EE510">
      <w:numFmt w:val="bullet"/>
      <w:lvlText w:val="•"/>
      <w:lvlJc w:val="left"/>
      <w:pPr>
        <w:ind w:left="3508" w:hanging="721"/>
      </w:pPr>
      <w:rPr>
        <w:rFonts w:hint="default"/>
        <w:lang w:val="en-US" w:eastAsia="en-US" w:bidi="en-US"/>
      </w:rPr>
    </w:lvl>
    <w:lvl w:ilvl="4" w:tplc="18ACE7B6">
      <w:numFmt w:val="bullet"/>
      <w:lvlText w:val="•"/>
      <w:lvlJc w:val="left"/>
      <w:pPr>
        <w:ind w:left="4384" w:hanging="721"/>
      </w:pPr>
      <w:rPr>
        <w:rFonts w:hint="default"/>
        <w:lang w:val="en-US" w:eastAsia="en-US" w:bidi="en-US"/>
      </w:rPr>
    </w:lvl>
    <w:lvl w:ilvl="5" w:tplc="D93ED302">
      <w:numFmt w:val="bullet"/>
      <w:lvlText w:val="•"/>
      <w:lvlJc w:val="left"/>
      <w:pPr>
        <w:ind w:left="5260" w:hanging="721"/>
      </w:pPr>
      <w:rPr>
        <w:rFonts w:hint="default"/>
        <w:lang w:val="en-US" w:eastAsia="en-US" w:bidi="en-US"/>
      </w:rPr>
    </w:lvl>
    <w:lvl w:ilvl="6" w:tplc="77C8D222">
      <w:numFmt w:val="bullet"/>
      <w:lvlText w:val="•"/>
      <w:lvlJc w:val="left"/>
      <w:pPr>
        <w:ind w:left="6136" w:hanging="721"/>
      </w:pPr>
      <w:rPr>
        <w:rFonts w:hint="default"/>
        <w:lang w:val="en-US" w:eastAsia="en-US" w:bidi="en-US"/>
      </w:rPr>
    </w:lvl>
    <w:lvl w:ilvl="7" w:tplc="21481910">
      <w:numFmt w:val="bullet"/>
      <w:lvlText w:val="•"/>
      <w:lvlJc w:val="left"/>
      <w:pPr>
        <w:ind w:left="7012" w:hanging="721"/>
      </w:pPr>
      <w:rPr>
        <w:rFonts w:hint="default"/>
        <w:lang w:val="en-US" w:eastAsia="en-US" w:bidi="en-US"/>
      </w:rPr>
    </w:lvl>
    <w:lvl w:ilvl="8" w:tplc="BCD4B2B4">
      <w:numFmt w:val="bullet"/>
      <w:lvlText w:val="•"/>
      <w:lvlJc w:val="left"/>
      <w:pPr>
        <w:ind w:left="7888" w:hanging="721"/>
      </w:pPr>
      <w:rPr>
        <w:rFonts w:hint="default"/>
        <w:lang w:val="en-US" w:eastAsia="en-US" w:bidi="en-US"/>
      </w:rPr>
    </w:lvl>
  </w:abstractNum>
  <w:abstractNum w:abstractNumId="39" w15:restartNumberingAfterBreak="0">
    <w:nsid w:val="76073893"/>
    <w:multiLevelType w:val="hybridMultilevel"/>
    <w:tmpl w:val="A7EC90D2"/>
    <w:lvl w:ilvl="0" w:tplc="13AE48C6">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A3F431B2">
      <w:numFmt w:val="bullet"/>
      <w:lvlText w:val="•"/>
      <w:lvlJc w:val="left"/>
      <w:pPr>
        <w:ind w:left="1756" w:hanging="721"/>
      </w:pPr>
      <w:rPr>
        <w:rFonts w:hint="default"/>
        <w:lang w:val="en-US" w:eastAsia="en-US" w:bidi="en-US"/>
      </w:rPr>
    </w:lvl>
    <w:lvl w:ilvl="2" w:tplc="C1021B0A">
      <w:numFmt w:val="bullet"/>
      <w:lvlText w:val="•"/>
      <w:lvlJc w:val="left"/>
      <w:pPr>
        <w:ind w:left="2632" w:hanging="721"/>
      </w:pPr>
      <w:rPr>
        <w:rFonts w:hint="default"/>
        <w:lang w:val="en-US" w:eastAsia="en-US" w:bidi="en-US"/>
      </w:rPr>
    </w:lvl>
    <w:lvl w:ilvl="3" w:tplc="A6D4A328">
      <w:numFmt w:val="bullet"/>
      <w:lvlText w:val="•"/>
      <w:lvlJc w:val="left"/>
      <w:pPr>
        <w:ind w:left="3508" w:hanging="721"/>
      </w:pPr>
      <w:rPr>
        <w:rFonts w:hint="default"/>
        <w:lang w:val="en-US" w:eastAsia="en-US" w:bidi="en-US"/>
      </w:rPr>
    </w:lvl>
    <w:lvl w:ilvl="4" w:tplc="B5F2B560">
      <w:numFmt w:val="bullet"/>
      <w:lvlText w:val="•"/>
      <w:lvlJc w:val="left"/>
      <w:pPr>
        <w:ind w:left="4384" w:hanging="721"/>
      </w:pPr>
      <w:rPr>
        <w:rFonts w:hint="default"/>
        <w:lang w:val="en-US" w:eastAsia="en-US" w:bidi="en-US"/>
      </w:rPr>
    </w:lvl>
    <w:lvl w:ilvl="5" w:tplc="D24059FC">
      <w:numFmt w:val="bullet"/>
      <w:lvlText w:val="•"/>
      <w:lvlJc w:val="left"/>
      <w:pPr>
        <w:ind w:left="5260" w:hanging="721"/>
      </w:pPr>
      <w:rPr>
        <w:rFonts w:hint="default"/>
        <w:lang w:val="en-US" w:eastAsia="en-US" w:bidi="en-US"/>
      </w:rPr>
    </w:lvl>
    <w:lvl w:ilvl="6" w:tplc="7826C61C">
      <w:numFmt w:val="bullet"/>
      <w:lvlText w:val="•"/>
      <w:lvlJc w:val="left"/>
      <w:pPr>
        <w:ind w:left="6136" w:hanging="721"/>
      </w:pPr>
      <w:rPr>
        <w:rFonts w:hint="default"/>
        <w:lang w:val="en-US" w:eastAsia="en-US" w:bidi="en-US"/>
      </w:rPr>
    </w:lvl>
    <w:lvl w:ilvl="7" w:tplc="C35072F4">
      <w:numFmt w:val="bullet"/>
      <w:lvlText w:val="•"/>
      <w:lvlJc w:val="left"/>
      <w:pPr>
        <w:ind w:left="7012" w:hanging="721"/>
      </w:pPr>
      <w:rPr>
        <w:rFonts w:hint="default"/>
        <w:lang w:val="en-US" w:eastAsia="en-US" w:bidi="en-US"/>
      </w:rPr>
    </w:lvl>
    <w:lvl w:ilvl="8" w:tplc="8A08B76C">
      <w:numFmt w:val="bullet"/>
      <w:lvlText w:val="•"/>
      <w:lvlJc w:val="left"/>
      <w:pPr>
        <w:ind w:left="7888" w:hanging="721"/>
      </w:pPr>
      <w:rPr>
        <w:rFonts w:hint="default"/>
        <w:lang w:val="en-US" w:eastAsia="en-US" w:bidi="en-US"/>
      </w:rPr>
    </w:lvl>
  </w:abstractNum>
  <w:abstractNum w:abstractNumId="40" w15:restartNumberingAfterBreak="0">
    <w:nsid w:val="771D56F8"/>
    <w:multiLevelType w:val="hybridMultilevel"/>
    <w:tmpl w:val="328EF68E"/>
    <w:lvl w:ilvl="0" w:tplc="8D7AEED4">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521ECB90">
      <w:numFmt w:val="bullet"/>
      <w:lvlText w:val="•"/>
      <w:lvlJc w:val="left"/>
      <w:pPr>
        <w:ind w:left="1756" w:hanging="721"/>
      </w:pPr>
      <w:rPr>
        <w:rFonts w:hint="default"/>
        <w:lang w:val="en-US" w:eastAsia="en-US" w:bidi="en-US"/>
      </w:rPr>
    </w:lvl>
    <w:lvl w:ilvl="2" w:tplc="CD3606AC">
      <w:numFmt w:val="bullet"/>
      <w:lvlText w:val="•"/>
      <w:lvlJc w:val="left"/>
      <w:pPr>
        <w:ind w:left="2632" w:hanging="721"/>
      </w:pPr>
      <w:rPr>
        <w:rFonts w:hint="default"/>
        <w:lang w:val="en-US" w:eastAsia="en-US" w:bidi="en-US"/>
      </w:rPr>
    </w:lvl>
    <w:lvl w:ilvl="3" w:tplc="332A3BEC">
      <w:numFmt w:val="bullet"/>
      <w:lvlText w:val="•"/>
      <w:lvlJc w:val="left"/>
      <w:pPr>
        <w:ind w:left="3508" w:hanging="721"/>
      </w:pPr>
      <w:rPr>
        <w:rFonts w:hint="default"/>
        <w:lang w:val="en-US" w:eastAsia="en-US" w:bidi="en-US"/>
      </w:rPr>
    </w:lvl>
    <w:lvl w:ilvl="4" w:tplc="5DBEC4BE">
      <w:numFmt w:val="bullet"/>
      <w:lvlText w:val="•"/>
      <w:lvlJc w:val="left"/>
      <w:pPr>
        <w:ind w:left="4384" w:hanging="721"/>
      </w:pPr>
      <w:rPr>
        <w:rFonts w:hint="default"/>
        <w:lang w:val="en-US" w:eastAsia="en-US" w:bidi="en-US"/>
      </w:rPr>
    </w:lvl>
    <w:lvl w:ilvl="5" w:tplc="23028D6C">
      <w:numFmt w:val="bullet"/>
      <w:lvlText w:val="•"/>
      <w:lvlJc w:val="left"/>
      <w:pPr>
        <w:ind w:left="5260" w:hanging="721"/>
      </w:pPr>
      <w:rPr>
        <w:rFonts w:hint="default"/>
        <w:lang w:val="en-US" w:eastAsia="en-US" w:bidi="en-US"/>
      </w:rPr>
    </w:lvl>
    <w:lvl w:ilvl="6" w:tplc="CFB6F098">
      <w:numFmt w:val="bullet"/>
      <w:lvlText w:val="•"/>
      <w:lvlJc w:val="left"/>
      <w:pPr>
        <w:ind w:left="6136" w:hanging="721"/>
      </w:pPr>
      <w:rPr>
        <w:rFonts w:hint="default"/>
        <w:lang w:val="en-US" w:eastAsia="en-US" w:bidi="en-US"/>
      </w:rPr>
    </w:lvl>
    <w:lvl w:ilvl="7" w:tplc="7840B5C6">
      <w:numFmt w:val="bullet"/>
      <w:lvlText w:val="•"/>
      <w:lvlJc w:val="left"/>
      <w:pPr>
        <w:ind w:left="7012" w:hanging="721"/>
      </w:pPr>
      <w:rPr>
        <w:rFonts w:hint="default"/>
        <w:lang w:val="en-US" w:eastAsia="en-US" w:bidi="en-US"/>
      </w:rPr>
    </w:lvl>
    <w:lvl w:ilvl="8" w:tplc="2232299C">
      <w:numFmt w:val="bullet"/>
      <w:lvlText w:val="•"/>
      <w:lvlJc w:val="left"/>
      <w:pPr>
        <w:ind w:left="7888" w:hanging="721"/>
      </w:pPr>
      <w:rPr>
        <w:rFonts w:hint="default"/>
        <w:lang w:val="en-US" w:eastAsia="en-US" w:bidi="en-US"/>
      </w:rPr>
    </w:lvl>
  </w:abstractNum>
  <w:abstractNum w:abstractNumId="41" w15:restartNumberingAfterBreak="0">
    <w:nsid w:val="79AF7619"/>
    <w:multiLevelType w:val="multilevel"/>
    <w:tmpl w:val="E404FBE4"/>
    <w:lvl w:ilvl="0">
      <w:start w:val="1"/>
      <w:numFmt w:val="decimal"/>
      <w:lvlText w:val="%1"/>
      <w:lvlJc w:val="left"/>
      <w:pPr>
        <w:ind w:left="885" w:hanging="721"/>
      </w:pPr>
      <w:rPr>
        <w:rFonts w:hint="default"/>
        <w:lang w:val="en-US" w:eastAsia="en-US" w:bidi="en-US"/>
      </w:rPr>
    </w:lvl>
    <w:lvl w:ilvl="1">
      <w:start w:val="10"/>
      <w:numFmt w:val="decimal"/>
      <w:lvlText w:val="%1.%2"/>
      <w:lvlJc w:val="left"/>
      <w:pPr>
        <w:ind w:left="885" w:hanging="721"/>
      </w:pPr>
      <w:rPr>
        <w:rFonts w:ascii="Verdana" w:eastAsia="Verdana" w:hAnsi="Verdana" w:cs="Verdana" w:hint="default"/>
        <w:b/>
        <w:bCs/>
        <w:spacing w:val="-1"/>
        <w:w w:val="100"/>
        <w:sz w:val="20"/>
        <w:szCs w:val="20"/>
        <w:lang w:val="en-US" w:eastAsia="en-US" w:bidi="en-US"/>
      </w:rPr>
    </w:lvl>
    <w:lvl w:ilvl="2">
      <w:numFmt w:val="bullet"/>
      <w:lvlText w:val="•"/>
      <w:lvlJc w:val="left"/>
      <w:pPr>
        <w:ind w:left="2632" w:hanging="721"/>
      </w:pPr>
      <w:rPr>
        <w:rFonts w:hint="default"/>
        <w:lang w:val="en-US" w:eastAsia="en-US" w:bidi="en-US"/>
      </w:rPr>
    </w:lvl>
    <w:lvl w:ilvl="3">
      <w:numFmt w:val="bullet"/>
      <w:lvlText w:val="•"/>
      <w:lvlJc w:val="left"/>
      <w:pPr>
        <w:ind w:left="3508" w:hanging="721"/>
      </w:pPr>
      <w:rPr>
        <w:rFonts w:hint="default"/>
        <w:lang w:val="en-US" w:eastAsia="en-US" w:bidi="en-US"/>
      </w:rPr>
    </w:lvl>
    <w:lvl w:ilvl="4">
      <w:numFmt w:val="bullet"/>
      <w:lvlText w:val="•"/>
      <w:lvlJc w:val="left"/>
      <w:pPr>
        <w:ind w:left="4384" w:hanging="721"/>
      </w:pPr>
      <w:rPr>
        <w:rFonts w:hint="default"/>
        <w:lang w:val="en-US" w:eastAsia="en-US" w:bidi="en-US"/>
      </w:rPr>
    </w:lvl>
    <w:lvl w:ilvl="5">
      <w:numFmt w:val="bullet"/>
      <w:lvlText w:val="•"/>
      <w:lvlJc w:val="left"/>
      <w:pPr>
        <w:ind w:left="5260" w:hanging="721"/>
      </w:pPr>
      <w:rPr>
        <w:rFonts w:hint="default"/>
        <w:lang w:val="en-US" w:eastAsia="en-US" w:bidi="en-US"/>
      </w:rPr>
    </w:lvl>
    <w:lvl w:ilvl="6">
      <w:numFmt w:val="bullet"/>
      <w:lvlText w:val="•"/>
      <w:lvlJc w:val="left"/>
      <w:pPr>
        <w:ind w:left="6136" w:hanging="721"/>
      </w:pPr>
      <w:rPr>
        <w:rFonts w:hint="default"/>
        <w:lang w:val="en-US" w:eastAsia="en-US" w:bidi="en-US"/>
      </w:rPr>
    </w:lvl>
    <w:lvl w:ilvl="7">
      <w:numFmt w:val="bullet"/>
      <w:lvlText w:val="•"/>
      <w:lvlJc w:val="left"/>
      <w:pPr>
        <w:ind w:left="7012" w:hanging="721"/>
      </w:pPr>
      <w:rPr>
        <w:rFonts w:hint="default"/>
        <w:lang w:val="en-US" w:eastAsia="en-US" w:bidi="en-US"/>
      </w:rPr>
    </w:lvl>
    <w:lvl w:ilvl="8">
      <w:numFmt w:val="bullet"/>
      <w:lvlText w:val="•"/>
      <w:lvlJc w:val="left"/>
      <w:pPr>
        <w:ind w:left="7888" w:hanging="721"/>
      </w:pPr>
      <w:rPr>
        <w:rFonts w:hint="default"/>
        <w:lang w:val="en-US" w:eastAsia="en-US" w:bidi="en-US"/>
      </w:rPr>
    </w:lvl>
  </w:abstractNum>
  <w:abstractNum w:abstractNumId="42" w15:restartNumberingAfterBreak="0">
    <w:nsid w:val="7E472ACC"/>
    <w:multiLevelType w:val="hybridMultilevel"/>
    <w:tmpl w:val="3C56138E"/>
    <w:lvl w:ilvl="0" w:tplc="DAC44DB4">
      <w:start w:val="3"/>
      <w:numFmt w:val="upperLetter"/>
      <w:lvlText w:val="%1."/>
      <w:lvlJc w:val="left"/>
      <w:pPr>
        <w:ind w:left="1441" w:hanging="721"/>
      </w:pPr>
      <w:rPr>
        <w:rFonts w:ascii="Verdana" w:eastAsia="Verdana" w:hAnsi="Verdana" w:cs="Verdana" w:hint="default"/>
        <w:b/>
        <w:bCs/>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03EAA"/>
    <w:multiLevelType w:val="hybridMultilevel"/>
    <w:tmpl w:val="28C43C9E"/>
    <w:lvl w:ilvl="0" w:tplc="6416144C">
      <w:start w:val="1"/>
      <w:numFmt w:val="decimal"/>
      <w:lvlText w:val="(%1)"/>
      <w:lvlJc w:val="left"/>
      <w:pPr>
        <w:ind w:left="2160" w:hanging="720"/>
      </w:pPr>
      <w:rPr>
        <w:rFonts w:ascii="Century Gothic" w:eastAsia="Verdana" w:hAnsi="Century Gothic" w:cs="Verdana" w:hint="default"/>
        <w:b w:val="0"/>
        <w:bCs w:val="0"/>
        <w:w w:val="100"/>
        <w:sz w:val="22"/>
        <w:szCs w:val="22"/>
        <w:lang w:val="en-US" w:eastAsia="en-US" w:bidi="en-US"/>
      </w:rPr>
    </w:lvl>
    <w:lvl w:ilvl="1" w:tplc="1D689FA8">
      <w:numFmt w:val="bullet"/>
      <w:lvlText w:val="•"/>
      <w:lvlJc w:val="left"/>
      <w:pPr>
        <w:ind w:left="1756" w:hanging="721"/>
      </w:pPr>
      <w:rPr>
        <w:rFonts w:hint="default"/>
        <w:lang w:val="en-US" w:eastAsia="en-US" w:bidi="en-US"/>
      </w:rPr>
    </w:lvl>
    <w:lvl w:ilvl="2" w:tplc="605AD050">
      <w:numFmt w:val="bullet"/>
      <w:lvlText w:val="•"/>
      <w:lvlJc w:val="left"/>
      <w:pPr>
        <w:ind w:left="2632" w:hanging="721"/>
      </w:pPr>
      <w:rPr>
        <w:rFonts w:hint="default"/>
        <w:lang w:val="en-US" w:eastAsia="en-US" w:bidi="en-US"/>
      </w:rPr>
    </w:lvl>
    <w:lvl w:ilvl="3" w:tplc="48683744">
      <w:numFmt w:val="bullet"/>
      <w:lvlText w:val="•"/>
      <w:lvlJc w:val="left"/>
      <w:pPr>
        <w:ind w:left="3508" w:hanging="721"/>
      </w:pPr>
      <w:rPr>
        <w:rFonts w:hint="default"/>
        <w:lang w:val="en-US" w:eastAsia="en-US" w:bidi="en-US"/>
      </w:rPr>
    </w:lvl>
    <w:lvl w:ilvl="4" w:tplc="9182C45C">
      <w:numFmt w:val="bullet"/>
      <w:lvlText w:val="•"/>
      <w:lvlJc w:val="left"/>
      <w:pPr>
        <w:ind w:left="4384" w:hanging="721"/>
      </w:pPr>
      <w:rPr>
        <w:rFonts w:hint="default"/>
        <w:lang w:val="en-US" w:eastAsia="en-US" w:bidi="en-US"/>
      </w:rPr>
    </w:lvl>
    <w:lvl w:ilvl="5" w:tplc="A7C22D0E">
      <w:numFmt w:val="bullet"/>
      <w:lvlText w:val="•"/>
      <w:lvlJc w:val="left"/>
      <w:pPr>
        <w:ind w:left="5260" w:hanging="721"/>
      </w:pPr>
      <w:rPr>
        <w:rFonts w:hint="default"/>
        <w:lang w:val="en-US" w:eastAsia="en-US" w:bidi="en-US"/>
      </w:rPr>
    </w:lvl>
    <w:lvl w:ilvl="6" w:tplc="E85C95E6">
      <w:numFmt w:val="bullet"/>
      <w:lvlText w:val="•"/>
      <w:lvlJc w:val="left"/>
      <w:pPr>
        <w:ind w:left="6136" w:hanging="721"/>
      </w:pPr>
      <w:rPr>
        <w:rFonts w:hint="default"/>
        <w:lang w:val="en-US" w:eastAsia="en-US" w:bidi="en-US"/>
      </w:rPr>
    </w:lvl>
    <w:lvl w:ilvl="7" w:tplc="26D28B56">
      <w:numFmt w:val="bullet"/>
      <w:lvlText w:val="•"/>
      <w:lvlJc w:val="left"/>
      <w:pPr>
        <w:ind w:left="7012" w:hanging="721"/>
      </w:pPr>
      <w:rPr>
        <w:rFonts w:hint="default"/>
        <w:lang w:val="en-US" w:eastAsia="en-US" w:bidi="en-US"/>
      </w:rPr>
    </w:lvl>
    <w:lvl w:ilvl="8" w:tplc="CBB2151C">
      <w:numFmt w:val="bullet"/>
      <w:lvlText w:val="•"/>
      <w:lvlJc w:val="left"/>
      <w:pPr>
        <w:ind w:left="7888" w:hanging="721"/>
      </w:pPr>
      <w:rPr>
        <w:rFonts w:hint="default"/>
        <w:lang w:val="en-US" w:eastAsia="en-US" w:bidi="en-US"/>
      </w:rPr>
    </w:lvl>
  </w:abstractNum>
  <w:num w:numId="1" w16cid:durableId="1517422380">
    <w:abstractNumId w:val="0"/>
  </w:num>
  <w:num w:numId="2" w16cid:durableId="1372027309">
    <w:abstractNumId w:val="26"/>
  </w:num>
  <w:num w:numId="3" w16cid:durableId="604576095">
    <w:abstractNumId w:val="23"/>
  </w:num>
  <w:num w:numId="4" w16cid:durableId="164907228">
    <w:abstractNumId w:val="1"/>
  </w:num>
  <w:num w:numId="5" w16cid:durableId="1070419213">
    <w:abstractNumId w:val="32"/>
  </w:num>
  <w:num w:numId="6" w16cid:durableId="263879582">
    <w:abstractNumId w:val="31"/>
  </w:num>
  <w:num w:numId="7" w16cid:durableId="821392475">
    <w:abstractNumId w:val="29"/>
  </w:num>
  <w:num w:numId="8" w16cid:durableId="1168134184">
    <w:abstractNumId w:val="20"/>
  </w:num>
  <w:num w:numId="9" w16cid:durableId="1908153286">
    <w:abstractNumId w:val="40"/>
  </w:num>
  <w:num w:numId="10" w16cid:durableId="1563977904">
    <w:abstractNumId w:val="21"/>
  </w:num>
  <w:num w:numId="11" w16cid:durableId="14112272">
    <w:abstractNumId w:val="43"/>
  </w:num>
  <w:num w:numId="12" w16cid:durableId="1132409964">
    <w:abstractNumId w:val="11"/>
  </w:num>
  <w:num w:numId="13" w16cid:durableId="747654368">
    <w:abstractNumId w:val="17"/>
  </w:num>
  <w:num w:numId="14" w16cid:durableId="1118450429">
    <w:abstractNumId w:val="18"/>
  </w:num>
  <w:num w:numId="15" w16cid:durableId="687298289">
    <w:abstractNumId w:val="19"/>
  </w:num>
  <w:num w:numId="16" w16cid:durableId="184640743">
    <w:abstractNumId w:val="39"/>
  </w:num>
  <w:num w:numId="17" w16cid:durableId="544103588">
    <w:abstractNumId w:val="12"/>
  </w:num>
  <w:num w:numId="18" w16cid:durableId="957446591">
    <w:abstractNumId w:val="35"/>
  </w:num>
  <w:num w:numId="19" w16cid:durableId="2071535663">
    <w:abstractNumId w:val="25"/>
  </w:num>
  <w:num w:numId="20" w16cid:durableId="1182016191">
    <w:abstractNumId w:val="14"/>
  </w:num>
  <w:num w:numId="21" w16cid:durableId="1919095001">
    <w:abstractNumId w:val="7"/>
  </w:num>
  <w:num w:numId="22" w16cid:durableId="268633234">
    <w:abstractNumId w:val="9"/>
  </w:num>
  <w:num w:numId="23" w16cid:durableId="1387409504">
    <w:abstractNumId w:val="34"/>
  </w:num>
  <w:num w:numId="24" w16cid:durableId="1440641540">
    <w:abstractNumId w:val="10"/>
  </w:num>
  <w:num w:numId="25" w16cid:durableId="807473609">
    <w:abstractNumId w:val="16"/>
  </w:num>
  <w:num w:numId="26" w16cid:durableId="2010525853">
    <w:abstractNumId w:val="24"/>
  </w:num>
  <w:num w:numId="27" w16cid:durableId="1215509753">
    <w:abstractNumId w:val="38"/>
  </w:num>
  <w:num w:numId="28" w16cid:durableId="1819612284">
    <w:abstractNumId w:val="4"/>
  </w:num>
  <w:num w:numId="29" w16cid:durableId="776219221">
    <w:abstractNumId w:val="8"/>
  </w:num>
  <w:num w:numId="30" w16cid:durableId="842354941">
    <w:abstractNumId w:val="37"/>
  </w:num>
  <w:num w:numId="31" w16cid:durableId="43796203">
    <w:abstractNumId w:val="30"/>
  </w:num>
  <w:num w:numId="32" w16cid:durableId="112022577">
    <w:abstractNumId w:val="6"/>
  </w:num>
  <w:num w:numId="33" w16cid:durableId="312607407">
    <w:abstractNumId w:val="13"/>
  </w:num>
  <w:num w:numId="34" w16cid:durableId="340283158">
    <w:abstractNumId w:val="41"/>
  </w:num>
  <w:num w:numId="35" w16cid:durableId="758254451">
    <w:abstractNumId w:val="28"/>
  </w:num>
  <w:num w:numId="36" w16cid:durableId="1746368182">
    <w:abstractNumId w:val="15"/>
  </w:num>
  <w:num w:numId="37" w16cid:durableId="1278289863">
    <w:abstractNumId w:val="5"/>
  </w:num>
  <w:num w:numId="38" w16cid:durableId="1164902971">
    <w:abstractNumId w:val="3"/>
  </w:num>
  <w:num w:numId="39" w16cid:durableId="2060857715">
    <w:abstractNumId w:val="33"/>
  </w:num>
  <w:num w:numId="40" w16cid:durableId="1022820989">
    <w:abstractNumId w:val="27"/>
  </w:num>
  <w:num w:numId="41" w16cid:durableId="1950159208">
    <w:abstractNumId w:val="22"/>
  </w:num>
  <w:num w:numId="42" w16cid:durableId="219749058">
    <w:abstractNumId w:val="2"/>
  </w:num>
  <w:num w:numId="43" w16cid:durableId="1157918730">
    <w:abstractNumId w:val="36"/>
  </w:num>
  <w:num w:numId="44" w16cid:durableId="69437951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068B5"/>
    <w:rsid w:val="00002F17"/>
    <w:rsid w:val="00012207"/>
    <w:rsid w:val="000A18AD"/>
    <w:rsid w:val="000F1D19"/>
    <w:rsid w:val="001068B5"/>
    <w:rsid w:val="0014420B"/>
    <w:rsid w:val="00146F8D"/>
    <w:rsid w:val="001C7995"/>
    <w:rsid w:val="001E0F31"/>
    <w:rsid w:val="00261012"/>
    <w:rsid w:val="0027765E"/>
    <w:rsid w:val="003B4D41"/>
    <w:rsid w:val="003F69A3"/>
    <w:rsid w:val="0040776C"/>
    <w:rsid w:val="004163D5"/>
    <w:rsid w:val="00571B29"/>
    <w:rsid w:val="00582F25"/>
    <w:rsid w:val="00592B52"/>
    <w:rsid w:val="005E04C1"/>
    <w:rsid w:val="00652F14"/>
    <w:rsid w:val="00655D81"/>
    <w:rsid w:val="006E554A"/>
    <w:rsid w:val="007418C3"/>
    <w:rsid w:val="00847F36"/>
    <w:rsid w:val="008B2DA8"/>
    <w:rsid w:val="008F6693"/>
    <w:rsid w:val="009024C2"/>
    <w:rsid w:val="00964FCB"/>
    <w:rsid w:val="009850A4"/>
    <w:rsid w:val="00992BEF"/>
    <w:rsid w:val="009A155F"/>
    <w:rsid w:val="009D6504"/>
    <w:rsid w:val="00AB0163"/>
    <w:rsid w:val="00AC668A"/>
    <w:rsid w:val="00AF18ED"/>
    <w:rsid w:val="00B019F6"/>
    <w:rsid w:val="00B304EC"/>
    <w:rsid w:val="00B61B84"/>
    <w:rsid w:val="00BA7529"/>
    <w:rsid w:val="00C24870"/>
    <w:rsid w:val="00C37685"/>
    <w:rsid w:val="00C54903"/>
    <w:rsid w:val="00CC61DD"/>
    <w:rsid w:val="00CE7FE9"/>
    <w:rsid w:val="00D24680"/>
    <w:rsid w:val="00DC0403"/>
    <w:rsid w:val="00DC1112"/>
    <w:rsid w:val="00DC743C"/>
    <w:rsid w:val="00DE5A73"/>
    <w:rsid w:val="00E06792"/>
    <w:rsid w:val="00E72EFA"/>
    <w:rsid w:val="00F1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8907"/>
  <w15:docId w15:val="{46059255-4773-4399-97FB-E3E1F425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885"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5"/>
    </w:pPr>
    <w:rPr>
      <w:sz w:val="20"/>
      <w:szCs w:val="20"/>
    </w:rPr>
  </w:style>
  <w:style w:type="paragraph" w:styleId="ListParagraph">
    <w:name w:val="List Paragraph"/>
    <w:basedOn w:val="Normal"/>
    <w:uiPriority w:val="1"/>
    <w:qFormat/>
    <w:pPr>
      <w:ind w:left="885" w:hanging="721"/>
    </w:pPr>
  </w:style>
  <w:style w:type="paragraph" w:customStyle="1" w:styleId="TableParagraph">
    <w:name w:val="Table Paragraph"/>
    <w:basedOn w:val="Normal"/>
    <w:uiPriority w:val="1"/>
    <w:qFormat/>
    <w:pPr>
      <w:spacing w:before="121"/>
      <w:ind w:left="50"/>
    </w:pPr>
  </w:style>
  <w:style w:type="paragraph" w:styleId="Header">
    <w:name w:val="header"/>
    <w:basedOn w:val="Normal"/>
    <w:link w:val="HeaderChar"/>
    <w:uiPriority w:val="99"/>
    <w:unhideWhenUsed/>
    <w:rsid w:val="001C7995"/>
    <w:pPr>
      <w:tabs>
        <w:tab w:val="center" w:pos="4680"/>
        <w:tab w:val="right" w:pos="9360"/>
      </w:tabs>
    </w:pPr>
  </w:style>
  <w:style w:type="character" w:customStyle="1" w:styleId="HeaderChar">
    <w:name w:val="Header Char"/>
    <w:basedOn w:val="DefaultParagraphFont"/>
    <w:link w:val="Header"/>
    <w:uiPriority w:val="99"/>
    <w:rsid w:val="001C7995"/>
    <w:rPr>
      <w:rFonts w:ascii="Verdana" w:eastAsia="Verdana" w:hAnsi="Verdana" w:cs="Verdana"/>
      <w:lang w:bidi="en-US"/>
    </w:rPr>
  </w:style>
  <w:style w:type="paragraph" w:styleId="Footer">
    <w:name w:val="footer"/>
    <w:basedOn w:val="Normal"/>
    <w:link w:val="FooterChar"/>
    <w:uiPriority w:val="99"/>
    <w:unhideWhenUsed/>
    <w:rsid w:val="001C7995"/>
    <w:pPr>
      <w:tabs>
        <w:tab w:val="center" w:pos="4680"/>
        <w:tab w:val="right" w:pos="9360"/>
      </w:tabs>
    </w:pPr>
  </w:style>
  <w:style w:type="character" w:customStyle="1" w:styleId="FooterChar">
    <w:name w:val="Footer Char"/>
    <w:basedOn w:val="DefaultParagraphFont"/>
    <w:link w:val="Footer"/>
    <w:uiPriority w:val="99"/>
    <w:rsid w:val="001C7995"/>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13</Pages>
  <Words>3375</Words>
  <Characters>19239</Characters>
  <Application>Microsoft Office Word</Application>
  <DocSecurity>0</DocSecurity>
  <Lines>160</Lines>
  <Paragraphs>45</Paragraphs>
  <ScaleCrop>false</ScaleCrop>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Pilkington</cp:lastModifiedBy>
  <cp:revision>47</cp:revision>
  <dcterms:created xsi:type="dcterms:W3CDTF">2022-06-14T20:21:00Z</dcterms:created>
  <dcterms:modified xsi:type="dcterms:W3CDTF">2022-07-18T18:48:00Z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Microsoft® Word 2010</vt:lpwstr>
  </property>
  <property fmtid="{D5CDD505-2E9C-101B-9397-08002B2CF9AE}" pid="4" name="LastSaved">
    <vt:filetime>2019-03-15T00:00:00Z</vt:filetime>
  </property>
</Properties>
</file>