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87AE" w14:textId="436BB414" w:rsidR="00F94D58" w:rsidRDefault="00336545">
      <w:r>
        <w:rPr>
          <w:noProof/>
        </w:rPr>
        <mc:AlternateContent>
          <mc:Choice Requires="wps">
            <w:drawing>
              <wp:anchor distT="91440" distB="91440" distL="114300" distR="114300" simplePos="0" relativeHeight="251662336" behindDoc="0" locked="0" layoutInCell="1" allowOverlap="1" wp14:anchorId="65A82407" wp14:editId="4CD30277">
                <wp:simplePos x="0" y="0"/>
                <wp:positionH relativeFrom="margin">
                  <wp:posOffset>2952750</wp:posOffset>
                </wp:positionH>
                <wp:positionV relativeFrom="paragraph">
                  <wp:posOffset>1574800</wp:posOffset>
                </wp:positionV>
                <wp:extent cx="17589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3985"/>
                        </a:xfrm>
                        <a:prstGeom prst="rect">
                          <a:avLst/>
                        </a:prstGeom>
                        <a:noFill/>
                        <a:ln w="9525">
                          <a:noFill/>
                          <a:miter lim="800000"/>
                          <a:headEnd/>
                          <a:tailEnd/>
                        </a:ln>
                      </wps:spPr>
                      <wps:txbx>
                        <w:txbxContent>
                          <w:p w14:paraId="4F4811BB" w14:textId="694BAF5C" w:rsidR="00336545" w:rsidRDefault="00336545">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August 202</w:t>
                            </w:r>
                            <w:r w:rsidR="009816CA">
                              <w:rPr>
                                <w:i/>
                                <w:iCs/>
                                <w:color w:val="4472C4" w:themeColor="accent1"/>
                                <w:sz w:val="24"/>
                                <w:szCs w:val="24"/>
                              </w:rPr>
                              <w:t>4</w:t>
                            </w:r>
                            <w:r>
                              <w:rPr>
                                <w:i/>
                                <w:iCs/>
                                <w:color w:val="4472C4" w:themeColor="accent1"/>
                                <w:sz w:val="24"/>
                                <w:szCs w:val="24"/>
                              </w:rPr>
                              <w:t xml:space="preserve"> – May 202</w:t>
                            </w:r>
                            <w:r w:rsidR="009816CA">
                              <w:rPr>
                                <w:i/>
                                <w:iCs/>
                                <w:color w:val="4472C4" w:themeColor="accent1"/>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82407" id="_x0000_t202" coordsize="21600,21600" o:spt="202" path="m,l,21600r21600,l21600,xe">
                <v:stroke joinstyle="miter"/>
                <v:path gradientshapeok="t" o:connecttype="rect"/>
              </v:shapetype>
              <v:shape id="Text Box 2" o:spid="_x0000_s1026" type="#_x0000_t202" style="position:absolute;margin-left:232.5pt;margin-top:124pt;width:138.5pt;height:110.55pt;z-index:25166233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" filled="f" stroked="f">
                <v:textbox style="mso-fit-shape-to-text:t">
                  <w:txbxContent>
                    <w:p w14:paraId="4F4811BB" w14:textId="694BAF5C" w:rsidR="00336545" w:rsidRDefault="00336545">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August 202</w:t>
                      </w:r>
                      <w:r w:rsidR="009816CA">
                        <w:rPr>
                          <w:i/>
                          <w:iCs/>
                          <w:color w:val="4472C4" w:themeColor="accent1"/>
                          <w:sz w:val="24"/>
                          <w:szCs w:val="24"/>
                        </w:rPr>
                        <w:t>4</w:t>
                      </w:r>
                      <w:r>
                        <w:rPr>
                          <w:i/>
                          <w:iCs/>
                          <w:color w:val="4472C4" w:themeColor="accent1"/>
                          <w:sz w:val="24"/>
                          <w:szCs w:val="24"/>
                        </w:rPr>
                        <w:t xml:space="preserve"> – May 202</w:t>
                      </w:r>
                      <w:r w:rsidR="009816CA">
                        <w:rPr>
                          <w:i/>
                          <w:iCs/>
                          <w:color w:val="4472C4" w:themeColor="accent1"/>
                          <w:sz w:val="24"/>
                          <w:szCs w:val="24"/>
                        </w:rPr>
                        <w:t>5</w:t>
                      </w:r>
                    </w:p>
                  </w:txbxContent>
                </v:textbox>
                <w10:wrap type="topAndBottom"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AE48720" wp14:editId="2DE54AF2">
                <wp:simplePos x="0" y="0"/>
                <wp:positionH relativeFrom="column">
                  <wp:posOffset>2108200</wp:posOffset>
                </wp:positionH>
                <wp:positionV relativeFrom="paragraph">
                  <wp:posOffset>133350</wp:posOffset>
                </wp:positionV>
                <wp:extent cx="3435350" cy="1404620"/>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solidFill>
                            <a:srgbClr val="000000"/>
                          </a:solidFill>
                          <a:miter lim="800000"/>
                          <a:headEnd/>
                          <a:tailEnd/>
                        </a:ln>
                      </wps:spPr>
                      <wps:txbx>
                        <w:txbxContent>
                          <w:p w14:paraId="19592489" w14:textId="6E42D6DC" w:rsidR="00336545" w:rsidRPr="00336545" w:rsidRDefault="00336545" w:rsidP="00336545">
                            <w:pPr>
                              <w:jc w:val="center"/>
                              <w:rPr>
                                <w:sz w:val="96"/>
                                <w:szCs w:val="96"/>
                              </w:rPr>
                            </w:pPr>
                            <w:proofErr w:type="spellStart"/>
                            <w:r w:rsidRPr="00336545">
                              <w:rPr>
                                <w:sz w:val="96"/>
                                <w:szCs w:val="96"/>
                              </w:rPr>
                              <w:t>Willkommen</w:t>
                            </w:r>
                            <w:proofErr w:type="spellEnd"/>
                          </w:p>
                          <w:p w14:paraId="609FABB8" w14:textId="5F82E7F3" w:rsidR="00336545" w:rsidRPr="00336545" w:rsidRDefault="00336545" w:rsidP="00336545">
                            <w:pPr>
                              <w:jc w:val="center"/>
                              <w:rPr>
                                <w:sz w:val="28"/>
                                <w:szCs w:val="28"/>
                              </w:rPr>
                            </w:pPr>
                            <w:r w:rsidRPr="00336545">
                              <w:rPr>
                                <w:sz w:val="28"/>
                                <w:szCs w:val="28"/>
                              </w:rPr>
                              <w:t>Welcome to German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48720" id="_x0000_s1027" type="#_x0000_t202" style="position:absolute;margin-left:166pt;margin-top:10.5pt;width:27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">
                <v:textbox style="mso-fit-shape-to-text:t">
                  <w:txbxContent>
                    <w:p w14:paraId="19592489" w14:textId="6E42D6DC" w:rsidR="00336545" w:rsidRPr="00336545" w:rsidRDefault="00336545" w:rsidP="00336545">
                      <w:pPr>
                        <w:jc w:val="center"/>
                        <w:rPr>
                          <w:sz w:val="96"/>
                          <w:szCs w:val="96"/>
                        </w:rPr>
                      </w:pPr>
                      <w:proofErr w:type="spellStart"/>
                      <w:r w:rsidRPr="00336545">
                        <w:rPr>
                          <w:sz w:val="96"/>
                          <w:szCs w:val="96"/>
                        </w:rPr>
                        <w:t>Willkommen</w:t>
                      </w:r>
                      <w:proofErr w:type="spellEnd"/>
                    </w:p>
                    <w:p w14:paraId="609FABB8" w14:textId="5F82E7F3" w:rsidR="00336545" w:rsidRPr="00336545" w:rsidRDefault="00336545" w:rsidP="00336545">
                      <w:pPr>
                        <w:jc w:val="center"/>
                        <w:rPr>
                          <w:sz w:val="28"/>
                          <w:szCs w:val="28"/>
                        </w:rPr>
                      </w:pPr>
                      <w:r w:rsidRPr="00336545">
                        <w:rPr>
                          <w:sz w:val="28"/>
                          <w:szCs w:val="28"/>
                        </w:rPr>
                        <w:t>Welcome to German</w:t>
                      </w:r>
                    </w:p>
                  </w:txbxContent>
                </v:textbox>
                <w10:wrap type="square"/>
              </v:shape>
            </w:pict>
          </mc:Fallback>
        </mc:AlternateContent>
      </w:r>
      <w:r>
        <w:rPr>
          <w:noProof/>
        </w:rPr>
        <w:drawing>
          <wp:inline distT="0" distB="0" distL="0" distR="0" wp14:anchorId="104E9C61" wp14:editId="191016CD">
            <wp:extent cx="1936750" cy="1427767"/>
            <wp:effectExtent l="0" t="0" r="6350" b="1270"/>
            <wp:docPr id="829456018" name="Picture 1" descr="A map of germany with a red black and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56018" name="Picture 1" descr="A map of germany with a red black and yellow fla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983817" cy="1462465"/>
                    </a:xfrm>
                    <a:prstGeom prst="rect">
                      <a:avLst/>
                    </a:prstGeom>
                  </pic:spPr>
                </pic:pic>
              </a:graphicData>
            </a:graphic>
          </wp:inline>
        </w:drawing>
      </w:r>
    </w:p>
    <w:p w14:paraId="255EC402" w14:textId="473F5F47" w:rsidR="000107AF" w:rsidRDefault="000107AF">
      <w:r>
        <w:rPr>
          <w:noProof/>
        </w:rPr>
        <mc:AlternateContent>
          <mc:Choice Requires="wps">
            <w:drawing>
              <wp:anchor distT="45720" distB="45720" distL="114300" distR="114300" simplePos="0" relativeHeight="251660288" behindDoc="0" locked="0" layoutInCell="1" allowOverlap="1" wp14:anchorId="098D8EF2" wp14:editId="5078FEC7">
                <wp:simplePos x="0" y="0"/>
                <wp:positionH relativeFrom="margin">
                  <wp:posOffset>679450</wp:posOffset>
                </wp:positionH>
                <wp:positionV relativeFrom="paragraph">
                  <wp:posOffset>862965</wp:posOffset>
                </wp:positionV>
                <wp:extent cx="5022850" cy="1612900"/>
                <wp:effectExtent l="0" t="0" r="25400" b="25400"/>
                <wp:wrapSquare wrapText="bothSides"/>
                <wp:docPr id="223963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612900"/>
                        </a:xfrm>
                        <a:prstGeom prst="rect">
                          <a:avLst/>
                        </a:prstGeom>
                        <a:solidFill>
                          <a:srgbClr val="FFFFFF"/>
                        </a:solidFill>
                        <a:ln w="9525">
                          <a:solidFill>
                            <a:srgbClr val="000000"/>
                          </a:solidFill>
                          <a:miter lim="800000"/>
                          <a:headEnd/>
                          <a:tailEnd/>
                        </a:ln>
                      </wps:spPr>
                      <wps:txbx>
                        <w:txbxContent>
                          <w:p w14:paraId="1C4D7346" w14:textId="22BE0ED2" w:rsidR="00336545" w:rsidRDefault="00336545">
                            <w:r>
                              <w:t xml:space="preserve">Welcome to a new and exciting school year.  We will be learning many new things </w:t>
                            </w:r>
                            <w:proofErr w:type="gramStart"/>
                            <w:r>
                              <w:t>together;</w:t>
                            </w:r>
                            <w:proofErr w:type="gramEnd"/>
                            <w:r>
                              <w:t xml:space="preserve"> including how to “do school”.  Learning a foreign language can be an adventure, if you let it be.  I am ready to be your guide!  Let’s have a great year!</w:t>
                            </w:r>
                          </w:p>
                          <w:p w14:paraId="132F41FB" w14:textId="339FEEAB" w:rsidR="00336545" w:rsidRPr="009816CA" w:rsidRDefault="009816CA">
                            <w:pPr>
                              <w:rPr>
                                <w:sz w:val="40"/>
                                <w:szCs w:val="40"/>
                              </w:rPr>
                            </w:pPr>
                            <w:r>
                              <w:rPr>
                                <w:sz w:val="40"/>
                                <w:szCs w:val="40"/>
                              </w:rPr>
                              <w:t xml:space="preserve">                                                        </w:t>
                            </w:r>
                            <w:r w:rsidR="00336545" w:rsidRPr="009816CA">
                              <w:rPr>
                                <w:sz w:val="40"/>
                                <w:szCs w:val="40"/>
                              </w:rPr>
                              <w:t xml:space="preserve">Los </w:t>
                            </w:r>
                            <w:proofErr w:type="spellStart"/>
                            <w:r w:rsidR="00336545" w:rsidRPr="009816CA">
                              <w:rPr>
                                <w:sz w:val="40"/>
                                <w:szCs w:val="40"/>
                              </w:rPr>
                              <w:t>geht’s</w:t>
                            </w:r>
                            <w:proofErr w:type="spellEnd"/>
                            <w:r w:rsidR="00336545" w:rsidRPr="009816CA">
                              <w:rPr>
                                <w:sz w:val="40"/>
                                <w:szCs w:val="40"/>
                              </w:rPr>
                              <w:t>!!</w:t>
                            </w:r>
                          </w:p>
                          <w:p w14:paraId="0C329121" w14:textId="77777777" w:rsidR="000107AF" w:rsidRDefault="000107AF"/>
                          <w:p w14:paraId="2E040BC0" w14:textId="1572171A" w:rsidR="00336545" w:rsidRDefault="00336545">
                            <w:r>
                              <w:t>Attached you will find the syllabus for the class.  Please use this as a reference.</w:t>
                            </w:r>
                          </w:p>
                          <w:p w14:paraId="2597E565" w14:textId="77777777" w:rsidR="00336545" w:rsidRDefault="00336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D8EF2" id="_x0000_s1028" type="#_x0000_t202" style="position:absolute;margin-left:53.5pt;margin-top:67.95pt;width:395.5pt;height:1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">
                <v:textbox>
                  <w:txbxContent>
                    <w:p w14:paraId="1C4D7346" w14:textId="22BE0ED2" w:rsidR="00336545" w:rsidRDefault="00336545">
                      <w:r>
                        <w:t xml:space="preserve">Welcome to a new and exciting school year.  We will be learning many new things </w:t>
                      </w:r>
                      <w:proofErr w:type="gramStart"/>
                      <w:r>
                        <w:t>together;</w:t>
                      </w:r>
                      <w:proofErr w:type="gramEnd"/>
                      <w:r>
                        <w:t xml:space="preserve"> including how to “do school”.  Learning a foreign language can be an adventure, if you let it be.  I am ready to be your guide!  Let’s have a great year!</w:t>
                      </w:r>
                    </w:p>
                    <w:p w14:paraId="132F41FB" w14:textId="339FEEAB" w:rsidR="00336545" w:rsidRPr="009816CA" w:rsidRDefault="009816CA">
                      <w:pPr>
                        <w:rPr>
                          <w:sz w:val="40"/>
                          <w:szCs w:val="40"/>
                        </w:rPr>
                      </w:pPr>
                      <w:r>
                        <w:rPr>
                          <w:sz w:val="40"/>
                          <w:szCs w:val="40"/>
                        </w:rPr>
                        <w:t xml:space="preserve">                                                        </w:t>
                      </w:r>
                      <w:r w:rsidR="00336545" w:rsidRPr="009816CA">
                        <w:rPr>
                          <w:sz w:val="40"/>
                          <w:szCs w:val="40"/>
                        </w:rPr>
                        <w:t xml:space="preserve">Los </w:t>
                      </w:r>
                      <w:proofErr w:type="spellStart"/>
                      <w:r w:rsidR="00336545" w:rsidRPr="009816CA">
                        <w:rPr>
                          <w:sz w:val="40"/>
                          <w:szCs w:val="40"/>
                        </w:rPr>
                        <w:t>geht’s</w:t>
                      </w:r>
                      <w:proofErr w:type="spellEnd"/>
                      <w:r w:rsidR="00336545" w:rsidRPr="009816CA">
                        <w:rPr>
                          <w:sz w:val="40"/>
                          <w:szCs w:val="40"/>
                        </w:rPr>
                        <w:t>!!</w:t>
                      </w:r>
                    </w:p>
                    <w:p w14:paraId="0C329121" w14:textId="77777777" w:rsidR="000107AF" w:rsidRDefault="000107AF"/>
                    <w:p w14:paraId="2E040BC0" w14:textId="1572171A" w:rsidR="00336545" w:rsidRDefault="00336545">
                      <w:r>
                        <w:t>Attached you will find the syllabus for the class.  Please use this as a reference.</w:t>
                      </w:r>
                    </w:p>
                    <w:p w14:paraId="2597E565" w14:textId="77777777" w:rsidR="00336545" w:rsidRDefault="00336545"/>
                  </w:txbxContent>
                </v:textbox>
                <w10:wrap type="square" anchorx="margin"/>
              </v:shape>
            </w:pict>
          </mc:Fallback>
        </mc:AlternateContent>
      </w:r>
    </w:p>
    <w:p w14:paraId="6B02B15B" w14:textId="3E761562" w:rsidR="000107AF" w:rsidRDefault="000107AF"/>
    <w:p w14:paraId="777B3AC6" w14:textId="09F60DFE" w:rsidR="000107AF" w:rsidRDefault="000107AF"/>
    <w:p w14:paraId="645C8EBC" w14:textId="42AEB7B1" w:rsidR="000107AF" w:rsidRDefault="000107AF"/>
    <w:p w14:paraId="267AF891" w14:textId="49845FA7" w:rsidR="000107AF" w:rsidRDefault="000107AF"/>
    <w:p w14:paraId="1BE36874" w14:textId="21890690" w:rsidR="000107AF" w:rsidRDefault="000107AF"/>
    <w:p w14:paraId="4EB29A7E" w14:textId="3C05F80B" w:rsidR="000107AF" w:rsidRDefault="000107AF"/>
    <w:p w14:paraId="35B0C4D9" w14:textId="7A9825B8" w:rsidR="000107AF" w:rsidRDefault="000107AF"/>
    <w:p w14:paraId="1A6CE9A9" w14:textId="5024613F" w:rsidR="000107AF" w:rsidRDefault="007B00E7">
      <w:r>
        <w:rPr>
          <w:noProof/>
        </w:rPr>
        <mc:AlternateContent>
          <mc:Choice Requires="wps">
            <w:drawing>
              <wp:anchor distT="0" distB="0" distL="114300" distR="114300" simplePos="0" relativeHeight="251669504" behindDoc="0" locked="0" layoutInCell="1" allowOverlap="1" wp14:anchorId="229D5B7C" wp14:editId="55804CC8">
                <wp:simplePos x="0" y="0"/>
                <wp:positionH relativeFrom="column">
                  <wp:posOffset>69850</wp:posOffset>
                </wp:positionH>
                <wp:positionV relativeFrom="paragraph">
                  <wp:posOffset>736601</wp:posOffset>
                </wp:positionV>
                <wp:extent cx="3975100" cy="345527"/>
                <wp:effectExtent l="0" t="323850" r="0" b="397510"/>
                <wp:wrapSquare wrapText="bothSides"/>
                <wp:docPr id="200" name="Text Box 2"/>
                <wp:cNvGraphicFramePr/>
                <a:graphic xmlns:a="http://schemas.openxmlformats.org/drawingml/2006/main">
                  <a:graphicData uri="http://schemas.microsoft.com/office/word/2010/wordprocessingShape">
                    <wps:wsp>
                      <wps:cNvSpPr txBox="1"/>
                      <wps:spPr>
                        <a:xfrm rot="20924376">
                          <a:off x="0" y="0"/>
                          <a:ext cx="3975100" cy="34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7AFEF" w14:textId="4DB64BE4" w:rsidR="00F52E43" w:rsidRDefault="00222397">
                            <w:pPr>
                              <w:rPr>
                                <w:caps/>
                                <w:color w:val="4472C4" w:themeColor="accent1"/>
                                <w:sz w:val="26"/>
                                <w:szCs w:val="26"/>
                              </w:rPr>
                            </w:pPr>
                            <w:r>
                              <w:rPr>
                                <w:caps/>
                                <w:color w:val="4472C4" w:themeColor="accent1"/>
                                <w:sz w:val="26"/>
                                <w:szCs w:val="26"/>
                              </w:rPr>
                              <w:t xml:space="preserve">In a world where you can be </w:t>
                            </w:r>
                            <w:proofErr w:type="gramStart"/>
                            <w:r>
                              <w:rPr>
                                <w:caps/>
                                <w:color w:val="4472C4" w:themeColor="accent1"/>
                                <w:sz w:val="26"/>
                                <w:szCs w:val="26"/>
                              </w:rPr>
                              <w:t>anything,  be</w:t>
                            </w:r>
                            <w:proofErr w:type="gramEnd"/>
                            <w:r>
                              <w:rPr>
                                <w:caps/>
                                <w:color w:val="4472C4" w:themeColor="accent1"/>
                                <w:sz w:val="26"/>
                                <w:szCs w:val="26"/>
                              </w:rPr>
                              <w:t xml:space="preserve"> kind!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 w14:anchorId="229D5B7C" id="_x0000_s1029" type="#_x0000_t202" style="position:absolute;margin-left:5.5pt;margin-top:58pt;width:313pt;height:27.2pt;rotation:-737962fd;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" filled="f" stroked="f" strokeweight=".5pt">
                <v:textbox inset=",7.2pt,,0">
                  <w:txbxContent>
                    <w:p w14:paraId="35E7AFEF" w14:textId="4DB64BE4" w:rsidR="00F52E43" w:rsidRDefault="00222397">
                      <w:pPr>
                        <w:rPr>
                          <w:caps/>
                          <w:color w:val="4472C4" w:themeColor="accent1"/>
                          <w:sz w:val="26"/>
                          <w:szCs w:val="26"/>
                        </w:rPr>
                      </w:pPr>
                      <w:r>
                        <w:rPr>
                          <w:caps/>
                          <w:color w:val="4472C4" w:themeColor="accent1"/>
                          <w:sz w:val="26"/>
                          <w:szCs w:val="26"/>
                        </w:rPr>
                        <w:t xml:space="preserve">In a world where you can be </w:t>
                      </w:r>
                      <w:proofErr w:type="gramStart"/>
                      <w:r>
                        <w:rPr>
                          <w:caps/>
                          <w:color w:val="4472C4" w:themeColor="accent1"/>
                          <w:sz w:val="26"/>
                          <w:szCs w:val="26"/>
                        </w:rPr>
                        <w:t>anything,  be</w:t>
                      </w:r>
                      <w:proofErr w:type="gramEnd"/>
                      <w:r>
                        <w:rPr>
                          <w:caps/>
                          <w:color w:val="4472C4" w:themeColor="accent1"/>
                          <w:sz w:val="26"/>
                          <w:szCs w:val="26"/>
                        </w:rPr>
                        <w:t xml:space="preserve"> kind!</w:t>
                      </w:r>
                    </w:p>
                  </w:txbxContent>
                </v:textbox>
                <w10:wrap type="square"/>
              </v:shape>
            </w:pict>
          </mc:Fallback>
        </mc:AlternateContent>
      </w:r>
      <w:r>
        <w:rPr>
          <w:noProof/>
        </w:rPr>
        <w:drawing>
          <wp:inline distT="0" distB="0" distL="0" distR="0" wp14:anchorId="16EDE4D0" wp14:editId="4251E841">
            <wp:extent cx="1365250" cy="1122684"/>
            <wp:effectExtent l="0" t="0" r="6350" b="1270"/>
            <wp:docPr id="1945420716" name="Picture 3" descr="A drawing of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20716" name="Picture 3" descr="A drawing of flowers and leaves&#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99909" cy="1151185"/>
                    </a:xfrm>
                    <a:prstGeom prst="rect">
                      <a:avLst/>
                    </a:prstGeom>
                  </pic:spPr>
                </pic:pic>
              </a:graphicData>
            </a:graphic>
          </wp:inline>
        </w:drawing>
      </w:r>
    </w:p>
    <w:p w14:paraId="12E794B8" w14:textId="7CB53E4F" w:rsidR="000107AF" w:rsidRDefault="000107AF"/>
    <w:p w14:paraId="62F0C5D8" w14:textId="19B2C334" w:rsidR="000107AF" w:rsidRDefault="000107AF"/>
    <w:p w14:paraId="1DDE5B87" w14:textId="74539ED7" w:rsidR="000107AF" w:rsidRDefault="000107AF"/>
    <w:p w14:paraId="2ABC4BDA" w14:textId="77777777" w:rsidR="003C1F53" w:rsidRDefault="00002AF1" w:rsidP="00D04CE0">
      <w:pPr>
        <w:ind w:left="1440"/>
        <w:rPr>
          <w:rFonts w:ascii="Congenial Black" w:hAnsi="Congenial Black"/>
        </w:rPr>
      </w:pPr>
      <w:r w:rsidRPr="00D04CE0">
        <w:rPr>
          <w:rFonts w:ascii="Congenial Black" w:hAnsi="Congenial Black"/>
        </w:rPr>
        <w:t>This year is full of lots of new schedules, plans, and ideas.   Let’s make sure we are good</w:t>
      </w:r>
      <w:r w:rsidR="00D04CE0">
        <w:rPr>
          <w:rFonts w:ascii="Congenial Black" w:hAnsi="Congenial Black"/>
        </w:rPr>
        <w:t xml:space="preserve"> </w:t>
      </w:r>
      <w:r w:rsidRPr="00D04CE0">
        <w:rPr>
          <w:rFonts w:ascii="Congenial Black" w:hAnsi="Congenial Black"/>
        </w:rPr>
        <w:t xml:space="preserve">to one another.   Be helpful.   Be kind.  </w:t>
      </w:r>
    </w:p>
    <w:p w14:paraId="07F42722" w14:textId="4C065A20" w:rsidR="00002AF1" w:rsidRPr="00D04CE0" w:rsidRDefault="00002AF1" w:rsidP="00D04CE0">
      <w:pPr>
        <w:ind w:left="1440"/>
        <w:rPr>
          <w:rFonts w:ascii="Congenial Black" w:hAnsi="Congenial Black"/>
        </w:rPr>
      </w:pPr>
      <w:r w:rsidRPr="00D04CE0">
        <w:rPr>
          <w:rFonts w:ascii="Congenial Black" w:hAnsi="Congenial Black"/>
        </w:rPr>
        <w:t>Be the kind of person</w:t>
      </w:r>
      <w:r w:rsidR="00D04CE0" w:rsidRPr="00D04CE0">
        <w:rPr>
          <w:rFonts w:ascii="Congenial Black" w:hAnsi="Congenial Black"/>
        </w:rPr>
        <w:t xml:space="preserve"> I </w:t>
      </w:r>
      <w:r w:rsidR="003C1F53">
        <w:rPr>
          <w:rFonts w:ascii="Congenial Black" w:hAnsi="Congenial Black"/>
        </w:rPr>
        <w:t>kn</w:t>
      </w:r>
      <w:r w:rsidR="00D04CE0" w:rsidRPr="00D04CE0">
        <w:rPr>
          <w:rFonts w:ascii="Congenial Black" w:hAnsi="Congenial Black"/>
        </w:rPr>
        <w:t>ow you can be.</w:t>
      </w:r>
    </w:p>
    <w:p w14:paraId="27D1798B" w14:textId="655B9B80" w:rsidR="00D04CE0" w:rsidRPr="00D04CE0" w:rsidRDefault="00D04CE0">
      <w:pPr>
        <w:rPr>
          <w:rFonts w:ascii="Congenial Black" w:hAnsi="Congenial Black"/>
        </w:rPr>
      </w:pPr>
      <w:r w:rsidRPr="00D04CE0">
        <w:rPr>
          <w:rFonts w:ascii="Congenial Black" w:hAnsi="Congenial Black"/>
        </w:rPr>
        <w:tab/>
      </w:r>
      <w:r w:rsidRPr="00D04CE0">
        <w:rPr>
          <w:rFonts w:ascii="Congenial Black" w:hAnsi="Congenial Black"/>
        </w:rPr>
        <w:tab/>
        <w:t>We are in this together!!</w:t>
      </w:r>
    </w:p>
    <w:p w14:paraId="39FE27F9" w14:textId="77777777" w:rsidR="000107AF" w:rsidRDefault="000107AF"/>
    <w:p w14:paraId="7F4324AC" w14:textId="7FAD8C7C" w:rsidR="00135649" w:rsidRDefault="00135649">
      <w:r>
        <w:rPr>
          <w:noProof/>
        </w:rPr>
        <w:lastRenderedPageBreak/>
        <mc:AlternateContent>
          <mc:Choice Requires="wps">
            <w:drawing>
              <wp:anchor distT="91440" distB="91440" distL="114300" distR="114300" simplePos="0" relativeHeight="251664384" behindDoc="0" locked="0" layoutInCell="1" allowOverlap="1" wp14:anchorId="598E16F2" wp14:editId="152CAD25">
                <wp:simplePos x="0" y="0"/>
                <wp:positionH relativeFrom="page">
                  <wp:posOffset>972820</wp:posOffset>
                </wp:positionH>
                <wp:positionV relativeFrom="paragraph">
                  <wp:posOffset>635</wp:posOffset>
                </wp:positionV>
                <wp:extent cx="3474720" cy="1403985"/>
                <wp:effectExtent l="0" t="0" r="0" b="0"/>
                <wp:wrapTopAndBottom/>
                <wp:docPr id="1686584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BF7E7DF" w14:textId="4B34CD7E" w:rsidR="00135649" w:rsidRPr="00135649" w:rsidRDefault="00135649">
                            <w:pPr>
                              <w:pBdr>
                                <w:top w:val="single" w:sz="24" w:space="8" w:color="4472C4" w:themeColor="accent1"/>
                                <w:bottom w:val="single" w:sz="24" w:space="8" w:color="4472C4" w:themeColor="accent1"/>
                              </w:pBdr>
                              <w:spacing w:after="0"/>
                              <w:rPr>
                                <w:i/>
                                <w:iCs/>
                                <w:color w:val="4472C4" w:themeColor="accent1"/>
                                <w:sz w:val="40"/>
                                <w:szCs w:val="40"/>
                              </w:rPr>
                            </w:pPr>
                            <w:r w:rsidRPr="00135649">
                              <w:rPr>
                                <w:i/>
                                <w:iCs/>
                                <w:color w:val="4472C4" w:themeColor="accent1"/>
                                <w:sz w:val="40"/>
                                <w:szCs w:val="40"/>
                              </w:rPr>
                              <w:t>German Class = Deutsch Klasse</w:t>
                            </w:r>
                          </w:p>
                          <w:p w14:paraId="2752102A" w14:textId="16BD88ED" w:rsidR="00135649" w:rsidRDefault="00135649">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West Fargo Senior High School</w:t>
                            </w:r>
                          </w:p>
                          <w:p w14:paraId="666A00A8" w14:textId="552C4D89" w:rsidR="00135649" w:rsidRDefault="00135649">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Classroom 114E</w:t>
                            </w:r>
                          </w:p>
                          <w:p w14:paraId="75CF9BDD" w14:textId="5B5E0B84" w:rsidR="00135649" w:rsidRDefault="00135649">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Instructor:  Frau Lisa Mulvaney</w:t>
                            </w:r>
                          </w:p>
                          <w:p w14:paraId="2D23A5F4" w14:textId="13109B16" w:rsidR="00135649" w:rsidRDefault="00135649">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lmulvaney@west-fargo.k12.nd.us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98E16F2" id="_x0000_s1030" type="#_x0000_t202" style="position:absolute;margin-left:76.6pt;margin-top:.05pt;width:273.6pt;height:110.55pt;z-index:25166438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c9/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" filled="f" stroked="f">
                <v:textbox style="mso-fit-shape-to-text:t">
                  <w:txbxContent>
                    <w:p w14:paraId="1BF7E7DF" w14:textId="4B34CD7E" w:rsidR="00135649" w:rsidRPr="00135649" w:rsidRDefault="00135649">
                      <w:pPr>
                        <w:pBdr>
                          <w:top w:val="single" w:sz="24" w:space="8" w:color="4472C4" w:themeColor="accent1"/>
                          <w:bottom w:val="single" w:sz="24" w:space="8" w:color="4472C4" w:themeColor="accent1"/>
                        </w:pBdr>
                        <w:spacing w:after="0"/>
                        <w:rPr>
                          <w:i/>
                          <w:iCs/>
                          <w:color w:val="4472C4" w:themeColor="accent1"/>
                          <w:sz w:val="40"/>
                          <w:szCs w:val="40"/>
                        </w:rPr>
                      </w:pPr>
                      <w:r w:rsidRPr="00135649">
                        <w:rPr>
                          <w:i/>
                          <w:iCs/>
                          <w:color w:val="4472C4" w:themeColor="accent1"/>
                          <w:sz w:val="40"/>
                          <w:szCs w:val="40"/>
                        </w:rPr>
                        <w:t>German Class = Deutsch Klasse</w:t>
                      </w:r>
                    </w:p>
                    <w:p w14:paraId="2752102A" w14:textId="16BD88ED" w:rsidR="00135649" w:rsidRDefault="00135649">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West Fargo Senior High School</w:t>
                      </w:r>
                    </w:p>
                    <w:p w14:paraId="666A00A8" w14:textId="552C4D89" w:rsidR="00135649" w:rsidRDefault="00135649">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Classroom 114E</w:t>
                      </w:r>
                    </w:p>
                    <w:p w14:paraId="75CF9BDD" w14:textId="5B5E0B84" w:rsidR="00135649" w:rsidRDefault="00135649">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Instructor:  Frau Lisa Mulvaney</w:t>
                      </w:r>
                    </w:p>
                    <w:p w14:paraId="2D23A5F4" w14:textId="13109B16" w:rsidR="00135649" w:rsidRDefault="00135649">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lmulvaney@west-fargo.k12.nd.us</w:t>
                      </w:r>
                    </w:p>
                  </w:txbxContent>
                </v:textbox>
                <w10:wrap type="topAndBottom" anchorx="page"/>
              </v:shape>
            </w:pict>
          </mc:Fallback>
        </mc:AlternateContent>
      </w:r>
      <w:r w:rsidR="004E48B5" w:rsidRPr="003C392A">
        <w:rPr>
          <w:b/>
          <w:bCs/>
          <w:u w:val="single"/>
        </w:rPr>
        <w:t>Overall Objective:</w:t>
      </w:r>
      <w:r w:rsidR="004E48B5">
        <w:t xml:space="preserve">  To develop proficiency in listening, speaking, reading, and writing German.  We will also learn about the similarities and differences in</w:t>
      </w:r>
      <w:r w:rsidR="003C392A">
        <w:t xml:space="preserve"> our lives/cultures, in</w:t>
      </w:r>
      <w:r w:rsidR="003269CA">
        <w:t>-</w:t>
      </w:r>
      <w:r w:rsidR="003C392A">
        <w:t>order to help us better understand the world around us.</w:t>
      </w:r>
    </w:p>
    <w:p w14:paraId="142E5534" w14:textId="3DF90377" w:rsidR="00135649" w:rsidRDefault="00135649"/>
    <w:p w14:paraId="0227C8DB" w14:textId="6CF5AFA0" w:rsidR="000107AF" w:rsidRDefault="001A379D">
      <w:r w:rsidRPr="003269CA">
        <w:rPr>
          <w:b/>
          <w:bCs/>
          <w:u w:val="single"/>
        </w:rPr>
        <w:t>Expectations:</w:t>
      </w:r>
      <w:r>
        <w:t xml:space="preserve">  Learning a language is an adventure, so I don’t want you to be afraid of trying new things.</w:t>
      </w:r>
      <w:r w:rsidR="00CC7F6C">
        <w:t xml:space="preserve">  We will try new sounds, new ways of looking at the world, and new tastes!  I expect each of you to try, </w:t>
      </w:r>
      <w:proofErr w:type="gramStart"/>
      <w:r w:rsidR="00CC7F6C">
        <w:t>to</w:t>
      </w:r>
      <w:proofErr w:type="gramEnd"/>
      <w:r w:rsidR="00CC7F6C">
        <w:t xml:space="preserve"> questions, and to learn.  We will do this together.  Participation in class is key</w:t>
      </w:r>
      <w:r w:rsidR="006C11D9">
        <w:t xml:space="preserve">.  Participation, assignments, projects, quizzes, and tests will all earn </w:t>
      </w:r>
      <w:proofErr w:type="gramStart"/>
      <w:r w:rsidR="006C11D9">
        <w:t>you</w:t>
      </w:r>
      <w:proofErr w:type="gramEnd"/>
      <w:r w:rsidR="006C11D9">
        <w:t xml:space="preserve"> points.  If you practice your German and work both in class, and on your own, you should do </w:t>
      </w:r>
      <w:r w:rsidR="003269CA" w:rsidRPr="003269CA">
        <w:rPr>
          <w:b/>
          <w:bCs/>
          <w:u w:val="single"/>
        </w:rPr>
        <w:t>wunderbar</w:t>
      </w:r>
      <w:r w:rsidR="003269CA">
        <w:t>!</w:t>
      </w:r>
    </w:p>
    <w:p w14:paraId="2E0FC39F" w14:textId="3171516A" w:rsidR="00E332BE" w:rsidRDefault="00C86C88">
      <w:r>
        <w:rPr>
          <w:noProof/>
        </w:rPr>
        <mc:AlternateContent>
          <mc:Choice Requires="wps">
            <w:drawing>
              <wp:anchor distT="45720" distB="45720" distL="114300" distR="114300" simplePos="0" relativeHeight="251671552" behindDoc="0" locked="0" layoutInCell="1" allowOverlap="1" wp14:anchorId="03597FE1" wp14:editId="24386D0C">
                <wp:simplePos x="0" y="0"/>
                <wp:positionH relativeFrom="column">
                  <wp:posOffset>5391150</wp:posOffset>
                </wp:positionH>
                <wp:positionV relativeFrom="paragraph">
                  <wp:posOffset>188595</wp:posOffset>
                </wp:positionV>
                <wp:extent cx="1109980" cy="1212850"/>
                <wp:effectExtent l="0" t="0" r="13970" b="25400"/>
                <wp:wrapSquare wrapText="bothSides"/>
                <wp:docPr id="61350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212850"/>
                        </a:xfrm>
                        <a:prstGeom prst="rect">
                          <a:avLst/>
                        </a:prstGeom>
                        <a:solidFill>
                          <a:srgbClr val="FFFFFF"/>
                        </a:solidFill>
                        <a:ln w="9525">
                          <a:solidFill>
                            <a:srgbClr val="000000"/>
                          </a:solidFill>
                          <a:miter lim="800000"/>
                          <a:headEnd/>
                          <a:tailEnd/>
                        </a:ln>
                      </wps:spPr>
                      <wps:txbx>
                        <w:txbxContent>
                          <w:p w14:paraId="7AE73089" w14:textId="51E470E2" w:rsidR="00C86C88" w:rsidRPr="00E97EF4" w:rsidRDefault="00AD7722">
                            <w:pPr>
                              <w:rPr>
                                <w:b/>
                                <w:bCs/>
                              </w:rPr>
                            </w:pPr>
                            <w:r w:rsidRPr="00E97EF4">
                              <w:rPr>
                                <w:b/>
                                <w:bCs/>
                              </w:rPr>
                              <w:t>5</w:t>
                            </w:r>
                            <w:r w:rsidR="000755BA" w:rsidRPr="00E97EF4">
                              <w:rPr>
                                <w:b/>
                                <w:bCs/>
                              </w:rPr>
                              <w:t xml:space="preserve"> points </w:t>
                            </w:r>
                            <w:r w:rsidRPr="00E97EF4">
                              <w:rPr>
                                <w:b/>
                                <w:bCs/>
                              </w:rPr>
                              <w:t>Ex. Cr.</w:t>
                            </w:r>
                          </w:p>
                          <w:p w14:paraId="3B6E518A" w14:textId="69442C90" w:rsidR="00E97EF4" w:rsidRDefault="00AD7722" w:rsidP="003D1767">
                            <w:pPr>
                              <w:jc w:val="center"/>
                            </w:pPr>
                            <w:r>
                              <w:t>Have items</w:t>
                            </w:r>
                          </w:p>
                          <w:p w14:paraId="79E910BB" w14:textId="776E8054" w:rsidR="00E97EF4" w:rsidRDefault="00E97EF4" w:rsidP="003D1767">
                            <w:pPr>
                              <w:jc w:val="center"/>
                            </w:pPr>
                            <w:r>
                              <w:t>on</w:t>
                            </w:r>
                          </w:p>
                          <w:p w14:paraId="1F9B56C4" w14:textId="78701242" w:rsidR="00AD7722" w:rsidRDefault="00E97EF4" w:rsidP="003D1767">
                            <w:pPr>
                              <w:jc w:val="center"/>
                            </w:pPr>
                            <w:r>
                              <w:t>day #1</w:t>
                            </w:r>
                            <w:r w:rsidR="00D151EF">
                              <w:t xml:space="preserve"> or #2</w:t>
                            </w:r>
                            <w:r w:rsidR="00B109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97FE1" id="_x0000_s1031" type="#_x0000_t202" style="position:absolute;margin-left:424.5pt;margin-top:14.85pt;width:87.4pt;height:9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">
                <v:textbox>
                  <w:txbxContent>
                    <w:p w14:paraId="7AE73089" w14:textId="51E470E2" w:rsidR="00C86C88" w:rsidRPr="00E97EF4" w:rsidRDefault="00AD7722">
                      <w:pPr>
                        <w:rPr>
                          <w:b/>
                          <w:bCs/>
                        </w:rPr>
                      </w:pPr>
                      <w:r w:rsidRPr="00E97EF4">
                        <w:rPr>
                          <w:b/>
                          <w:bCs/>
                        </w:rPr>
                        <w:t>5</w:t>
                      </w:r>
                      <w:r w:rsidR="000755BA" w:rsidRPr="00E97EF4">
                        <w:rPr>
                          <w:b/>
                          <w:bCs/>
                        </w:rPr>
                        <w:t xml:space="preserve"> points </w:t>
                      </w:r>
                      <w:r w:rsidRPr="00E97EF4">
                        <w:rPr>
                          <w:b/>
                          <w:bCs/>
                        </w:rPr>
                        <w:t>Ex. Cr.</w:t>
                      </w:r>
                    </w:p>
                    <w:p w14:paraId="3B6E518A" w14:textId="69442C90" w:rsidR="00E97EF4" w:rsidRDefault="00AD7722" w:rsidP="003D1767">
                      <w:pPr>
                        <w:jc w:val="center"/>
                      </w:pPr>
                      <w:r>
                        <w:t>Have items</w:t>
                      </w:r>
                    </w:p>
                    <w:p w14:paraId="79E910BB" w14:textId="776E8054" w:rsidR="00E97EF4" w:rsidRDefault="00E97EF4" w:rsidP="003D1767">
                      <w:pPr>
                        <w:jc w:val="center"/>
                      </w:pPr>
                      <w:r>
                        <w:t>on</w:t>
                      </w:r>
                    </w:p>
                    <w:p w14:paraId="1F9B56C4" w14:textId="78701242" w:rsidR="00AD7722" w:rsidRDefault="00E97EF4" w:rsidP="003D1767">
                      <w:pPr>
                        <w:jc w:val="center"/>
                      </w:pPr>
                      <w:r>
                        <w:t>day #1</w:t>
                      </w:r>
                      <w:r w:rsidR="00D151EF">
                        <w:t xml:space="preserve"> or #2</w:t>
                      </w:r>
                      <w:r w:rsidR="00B1092F">
                        <w:t>.</w:t>
                      </w:r>
                    </w:p>
                  </w:txbxContent>
                </v:textbox>
                <w10:wrap type="square"/>
              </v:shape>
            </w:pict>
          </mc:Fallback>
        </mc:AlternateContent>
      </w:r>
    </w:p>
    <w:p w14:paraId="2F6E284E" w14:textId="742D9174" w:rsidR="00E332BE" w:rsidRDefault="00E332BE">
      <w:r w:rsidRPr="007772B8">
        <w:rPr>
          <w:b/>
          <w:bCs/>
          <w:u w:val="single"/>
        </w:rPr>
        <w:t>Materials:</w:t>
      </w:r>
      <w:r>
        <w:t xml:space="preserve">  You will receive a textbook</w:t>
      </w:r>
      <w:r w:rsidR="00EB5B0E">
        <w:t>,</w:t>
      </w:r>
      <w:r>
        <w:t xml:space="preserve"> a workbook</w:t>
      </w:r>
      <w:r w:rsidR="00EB5B0E">
        <w:t xml:space="preserve">, and </w:t>
      </w:r>
      <w:r w:rsidR="0017789E">
        <w:t>other materials</w:t>
      </w:r>
      <w:r>
        <w:t xml:space="preserve">.  </w:t>
      </w:r>
    </w:p>
    <w:p w14:paraId="1DE37179" w14:textId="19009937" w:rsidR="00800360" w:rsidRPr="000755BA" w:rsidRDefault="00800360">
      <w:pPr>
        <w:rPr>
          <w:b/>
          <w:bCs/>
        </w:rPr>
      </w:pPr>
      <w:r w:rsidRPr="000755BA">
        <w:rPr>
          <w:b/>
          <w:bCs/>
        </w:rPr>
        <w:t xml:space="preserve">                    You will need to purchase a 3-ring notebook</w:t>
      </w:r>
      <w:r w:rsidR="00972788" w:rsidRPr="000755BA">
        <w:rPr>
          <w:b/>
          <w:bCs/>
        </w:rPr>
        <w:t>, lined paper, and a writing utensil.</w:t>
      </w:r>
    </w:p>
    <w:p w14:paraId="495352F7" w14:textId="587F9483" w:rsidR="00C82D88" w:rsidRPr="000755BA" w:rsidRDefault="00C82D88">
      <w:r>
        <w:t xml:space="preserve">  </w:t>
      </w:r>
      <w:r>
        <w:tab/>
      </w:r>
      <w:r>
        <w:tab/>
      </w:r>
      <w:r w:rsidRPr="000755BA">
        <w:t xml:space="preserve">*I suggest </w:t>
      </w:r>
      <w:r w:rsidR="00172343" w:rsidRPr="000755BA">
        <w:t>one color</w:t>
      </w:r>
      <w:r w:rsidRPr="000755BA">
        <w:t xml:space="preserve"> for A </w:t>
      </w:r>
      <w:proofErr w:type="gramStart"/>
      <w:r w:rsidRPr="000755BA">
        <w:t>days  and</w:t>
      </w:r>
      <w:proofErr w:type="gramEnd"/>
      <w:r w:rsidRPr="000755BA">
        <w:t xml:space="preserve"> </w:t>
      </w:r>
      <w:r w:rsidR="00172343" w:rsidRPr="000755BA">
        <w:t>a different color</w:t>
      </w:r>
      <w:r w:rsidRPr="000755BA">
        <w:t xml:space="preserve"> for B days.</w:t>
      </w:r>
    </w:p>
    <w:p w14:paraId="45487408" w14:textId="77777777" w:rsidR="007772B8" w:rsidRDefault="007772B8">
      <w:pPr>
        <w:rPr>
          <w:b/>
          <w:bCs/>
        </w:rPr>
      </w:pPr>
    </w:p>
    <w:p w14:paraId="04BB0248" w14:textId="40665D5D" w:rsidR="00E3124B" w:rsidRDefault="00CB139E">
      <w:r w:rsidRPr="00F31299">
        <w:rPr>
          <w:b/>
          <w:bCs/>
          <w:u w:val="single"/>
        </w:rPr>
        <w:t>Policies:</w:t>
      </w:r>
      <w:r w:rsidR="00F31299">
        <w:rPr>
          <w:b/>
          <w:bCs/>
          <w:u w:val="single"/>
        </w:rPr>
        <w:t xml:space="preserve">  </w:t>
      </w:r>
      <w:r w:rsidR="00F31299">
        <w:t>For policies, please defer to the Packer Handbook!</w:t>
      </w:r>
      <w:r>
        <w:t xml:space="preserve">  </w:t>
      </w:r>
      <w:r w:rsidR="003F2A09">
        <w:t xml:space="preserve">   </w:t>
      </w:r>
      <w:r w:rsidR="00E3124B">
        <w:t>*Here are the basics.</w:t>
      </w:r>
    </w:p>
    <w:p w14:paraId="77F012D0" w14:textId="16F40443" w:rsidR="00E3124B" w:rsidRDefault="00E3124B">
      <w:r>
        <w:tab/>
        <w:t xml:space="preserve">1.  Assignments must be thoughtfully completed </w:t>
      </w:r>
      <w:r w:rsidRPr="00CE5820">
        <w:rPr>
          <w:b/>
          <w:bCs/>
          <w:u w:val="single"/>
        </w:rPr>
        <w:t>prior to the Chapter test</w:t>
      </w:r>
      <w:r>
        <w:t>.</w:t>
      </w:r>
      <w:r w:rsidR="004A6248">
        <w:t xml:space="preserve">  Once the test is</w:t>
      </w:r>
    </w:p>
    <w:p w14:paraId="12DEF773" w14:textId="7C4F441A" w:rsidR="004A6248" w:rsidRDefault="004A6248">
      <w:r>
        <w:tab/>
        <w:t xml:space="preserve">     taken, missing assignments </w:t>
      </w:r>
      <w:r w:rsidR="00443A0D">
        <w:t>become</w:t>
      </w:r>
      <w:r>
        <w:t xml:space="preserve"> zeros.</w:t>
      </w:r>
      <w:r w:rsidR="003E0CAC">
        <w:t xml:space="preserve">  </w:t>
      </w:r>
      <w:r w:rsidR="00443A0D">
        <w:t>L</w:t>
      </w:r>
      <w:r w:rsidR="005901F9">
        <w:t xml:space="preserve">ate work </w:t>
      </w:r>
      <w:r w:rsidR="00350CC5">
        <w:t>will</w:t>
      </w:r>
      <w:r w:rsidR="005901F9">
        <w:t xml:space="preserve"> be graded within 5 days of</w:t>
      </w:r>
    </w:p>
    <w:p w14:paraId="3B208773" w14:textId="7EEC72FB" w:rsidR="005901F9" w:rsidRDefault="005901F9">
      <w:r>
        <w:tab/>
        <w:t xml:space="preserve">     the day it is turned in.  </w:t>
      </w:r>
      <w:r w:rsidR="006808BB">
        <w:t>G</w:t>
      </w:r>
      <w:r w:rsidR="001C0CD7">
        <w:t>rades will be updated Thursday afternoon</w:t>
      </w:r>
      <w:r w:rsidR="009F1067">
        <w:t>s</w:t>
      </w:r>
      <w:r w:rsidR="001C0CD7">
        <w:t>.</w:t>
      </w:r>
      <w:r w:rsidR="00205902">
        <w:t xml:space="preserve">   Most assignments</w:t>
      </w:r>
    </w:p>
    <w:p w14:paraId="60D9008B" w14:textId="3462B8FF" w:rsidR="00EF0D34" w:rsidRDefault="00205902">
      <w:r>
        <w:t xml:space="preserve">                   given in class will be due the next time we are in class together.</w:t>
      </w:r>
    </w:p>
    <w:p w14:paraId="250C030A" w14:textId="77777777" w:rsidR="009203B0" w:rsidRDefault="009203B0"/>
    <w:p w14:paraId="046C8A85" w14:textId="30C48382" w:rsidR="009203B0" w:rsidRPr="009203B0" w:rsidRDefault="009203B0" w:rsidP="009203B0">
      <w:pPr>
        <w:jc w:val="center"/>
        <w:rPr>
          <w:b/>
          <w:bCs/>
          <w:sz w:val="24"/>
          <w:szCs w:val="24"/>
          <w:u w:val="single"/>
        </w:rPr>
      </w:pPr>
      <w:r w:rsidRPr="009203B0">
        <w:rPr>
          <w:b/>
          <w:bCs/>
          <w:sz w:val="24"/>
          <w:szCs w:val="24"/>
          <w:u w:val="single"/>
        </w:rPr>
        <w:t>Absence</w:t>
      </w:r>
    </w:p>
    <w:p w14:paraId="530AB1BC" w14:textId="77777777" w:rsidR="009203B0" w:rsidRPr="009203B0" w:rsidRDefault="009203B0" w:rsidP="009203B0">
      <w:r w:rsidRPr="009203B0">
        <w:t xml:space="preserve">If you are absent from class </w:t>
      </w:r>
      <w:r w:rsidRPr="009203B0">
        <w:rPr>
          <w:u w:val="single"/>
        </w:rPr>
        <w:t>for any reason</w:t>
      </w:r>
      <w:r w:rsidRPr="009203B0">
        <w:t>, YOU are responsible for getting the notes from someone in class.  YOU are also responsible for picking up any handouts that were distributed.</w:t>
      </w:r>
    </w:p>
    <w:p w14:paraId="5C515396" w14:textId="77777777" w:rsidR="009203B0" w:rsidRPr="009203B0" w:rsidRDefault="009203B0" w:rsidP="009203B0">
      <w:pPr>
        <w:rPr>
          <w:b/>
          <w:bCs/>
          <w:u w:val="single"/>
        </w:rPr>
      </w:pPr>
      <w:r w:rsidRPr="009203B0">
        <w:rPr>
          <w:b/>
          <w:bCs/>
          <w:u w:val="single"/>
        </w:rPr>
        <w:t>Check Schoology for what we did in class.</w:t>
      </w:r>
    </w:p>
    <w:p w14:paraId="3700769D" w14:textId="77777777" w:rsidR="009203B0" w:rsidRPr="009203B0" w:rsidRDefault="009203B0" w:rsidP="009203B0">
      <w:r w:rsidRPr="009203B0">
        <w:t xml:space="preserve">   If you know you are going to be gone in advance, get work from Frau Mulvaney.  Also, while you are gone, check Schoology for changes or additions to our schedule. </w:t>
      </w:r>
    </w:p>
    <w:p w14:paraId="27D325B3" w14:textId="77777777" w:rsidR="009203B0" w:rsidRPr="009203B0" w:rsidRDefault="009203B0" w:rsidP="009203B0">
      <w:r w:rsidRPr="009203B0">
        <w:lastRenderedPageBreak/>
        <w:t xml:space="preserve">      If you go “on vacation</w:t>
      </w:r>
      <w:proofErr w:type="gramStart"/>
      <w:r w:rsidRPr="009203B0">
        <w:t>”,  you</w:t>
      </w:r>
      <w:proofErr w:type="gramEnd"/>
      <w:r w:rsidRPr="009203B0">
        <w:t xml:space="preserve"> are responsible for keeping up with the class, and being ready to go when you get back.  If there are tests or quizzes while you are on vacation, please try to do them before leaving, otherwise you will need to do them the day of your return to class.  </w:t>
      </w:r>
    </w:p>
    <w:p w14:paraId="6A5A1480" w14:textId="77777777" w:rsidR="009203B0" w:rsidRPr="009203B0" w:rsidRDefault="009203B0" w:rsidP="009203B0">
      <w:r w:rsidRPr="009203B0">
        <w:t xml:space="preserve">     If you are gone for a sport/activity, you are also responsible for keeping up with the class.  Be ready to go when you get back.  If there are tests or quizzes when you are going to be absent, please try to do them before leaving, otherwise you will need to do them the day of your return to class.  </w:t>
      </w:r>
    </w:p>
    <w:p w14:paraId="40257B2B" w14:textId="77777777" w:rsidR="009203B0" w:rsidRDefault="009203B0"/>
    <w:p w14:paraId="234A4D0C" w14:textId="71917BA3" w:rsidR="004A6248" w:rsidRDefault="004A6248">
      <w:r>
        <w:tab/>
        <w:t xml:space="preserve">2.  </w:t>
      </w:r>
      <w:r w:rsidR="006A002E">
        <w:t xml:space="preserve">Cheating is unacceptable.  </w:t>
      </w:r>
      <w:r w:rsidR="006A002E" w:rsidRPr="009413BC">
        <w:rPr>
          <w:b/>
          <w:bCs/>
        </w:rPr>
        <w:t>Whatever you are working on, will receive a zero</w:t>
      </w:r>
      <w:r w:rsidR="006A002E">
        <w:t>.</w:t>
      </w:r>
    </w:p>
    <w:p w14:paraId="686C2C59" w14:textId="70FADDF6" w:rsidR="008B7524" w:rsidRDefault="006A002E">
      <w:r>
        <w:tab/>
      </w:r>
      <w:r w:rsidR="00855917">
        <w:t xml:space="preserve">      </w:t>
      </w:r>
      <w:r>
        <w:t>*No using Google</w:t>
      </w:r>
      <w:r w:rsidR="009413BC">
        <w:t xml:space="preserve"> Translate</w:t>
      </w:r>
      <w:r w:rsidR="00325A67">
        <w:t>,</w:t>
      </w:r>
      <w:r w:rsidR="008B7524">
        <w:t xml:space="preserve"> AI</w:t>
      </w:r>
      <w:r w:rsidR="008E12A7">
        <w:t xml:space="preserve">, </w:t>
      </w:r>
      <w:proofErr w:type="spellStart"/>
      <w:r w:rsidR="008B7524">
        <w:t>ChatGBT</w:t>
      </w:r>
      <w:proofErr w:type="spellEnd"/>
      <w:r w:rsidR="008B7524">
        <w:t xml:space="preserve">, or other programs unless </w:t>
      </w:r>
      <w:proofErr w:type="gramStart"/>
      <w:r w:rsidR="00960B15">
        <w:t>Ok’d</w:t>
      </w:r>
      <w:proofErr w:type="gramEnd"/>
      <w:r w:rsidR="00960B15">
        <w:t xml:space="preserve"> </w:t>
      </w:r>
      <w:r w:rsidR="00325A67">
        <w:t xml:space="preserve">by </w:t>
      </w:r>
      <w:r w:rsidR="00960B15">
        <w:t>Mrs. Mulvaney</w:t>
      </w:r>
      <w:r w:rsidR="008E12A7">
        <w:t>.</w:t>
      </w:r>
    </w:p>
    <w:p w14:paraId="19CC2007" w14:textId="1BE6BFCD" w:rsidR="00882D78" w:rsidRDefault="00882D78">
      <w:r>
        <w:tab/>
        <w:t>3.  Food and beverages are not allowed in the hallways and classrooms.</w:t>
      </w:r>
    </w:p>
    <w:p w14:paraId="2E0899EF" w14:textId="1DA93268" w:rsidR="002959C5" w:rsidRDefault="002959C5">
      <w:r>
        <w:tab/>
        <w:t>4.  Seating charts are used to get to know you, organize projects, classroom activities</w:t>
      </w:r>
      <w:r w:rsidR="000A4B75">
        <w:t>, etc.</w:t>
      </w:r>
    </w:p>
    <w:p w14:paraId="28CD3E76" w14:textId="7532329F" w:rsidR="000A4B75" w:rsidRDefault="000A4B75">
      <w:r>
        <w:t xml:space="preserve">                    They will be changed at the teacher’s discretion.</w:t>
      </w:r>
    </w:p>
    <w:p w14:paraId="65AB51F6" w14:textId="77777777" w:rsidR="0069010B" w:rsidRDefault="0087469A">
      <w:r>
        <w:tab/>
      </w:r>
    </w:p>
    <w:p w14:paraId="4E9FD88A" w14:textId="42FC2A0B" w:rsidR="0087469A" w:rsidRDefault="000A4B75" w:rsidP="009203B0">
      <w:pPr>
        <w:ind w:firstLine="720"/>
      </w:pPr>
      <w:r>
        <w:t>5</w:t>
      </w:r>
      <w:r w:rsidR="0087469A">
        <w:t>.  Cell phones</w:t>
      </w:r>
      <w:r w:rsidR="00B1092F">
        <w:t xml:space="preserve">, buds, and </w:t>
      </w:r>
      <w:proofErr w:type="spellStart"/>
      <w:r w:rsidR="00B1092F">
        <w:t>ipads</w:t>
      </w:r>
      <w:proofErr w:type="spellEnd"/>
      <w:r w:rsidR="00B1092F">
        <w:t xml:space="preserve"> </w:t>
      </w:r>
      <w:r w:rsidR="0087469A">
        <w:t>are out of sight and not to be used in the classroom.</w:t>
      </w:r>
    </w:p>
    <w:p w14:paraId="26ED318A" w14:textId="5EEBE19E" w:rsidR="00FA1486" w:rsidRDefault="0087469A">
      <w:r>
        <w:t xml:space="preserve"> </w:t>
      </w:r>
      <w:r>
        <w:tab/>
      </w:r>
      <w:r>
        <w:tab/>
        <w:t>*I will give you one “oops</w:t>
      </w:r>
      <w:proofErr w:type="gramStart"/>
      <w:r>
        <w:t>”.</w:t>
      </w:r>
      <w:r w:rsidR="00D91CA1">
        <w:t>*</w:t>
      </w:r>
      <w:proofErr w:type="gramEnd"/>
    </w:p>
    <w:p w14:paraId="6EFD8699" w14:textId="5DD6E8B9" w:rsidR="00D91CA1" w:rsidRDefault="00D91CA1">
      <w:r>
        <w:tab/>
      </w:r>
      <w:r>
        <w:tab/>
      </w:r>
      <w:r w:rsidR="005801F1">
        <w:t xml:space="preserve">#1.  On my desk until </w:t>
      </w:r>
      <w:proofErr w:type="gramStart"/>
      <w:r w:rsidR="005801F1">
        <w:t>end</w:t>
      </w:r>
      <w:proofErr w:type="gramEnd"/>
      <w:r w:rsidR="005801F1">
        <w:t xml:space="preserve"> of class.</w:t>
      </w:r>
    </w:p>
    <w:p w14:paraId="50755E1A" w14:textId="404734E6" w:rsidR="00FA1486" w:rsidRDefault="00FA1486">
      <w:r>
        <w:tab/>
      </w:r>
      <w:r>
        <w:tab/>
      </w:r>
      <w:r w:rsidR="005801F1">
        <w:t>#2.  P</w:t>
      </w:r>
      <w:r w:rsidR="00521B09">
        <w:t>hone goes to the office</w:t>
      </w:r>
      <w:r w:rsidR="005801F1">
        <w:t xml:space="preserve"> until </w:t>
      </w:r>
      <w:proofErr w:type="gramStart"/>
      <w:r w:rsidR="005801F1">
        <w:t>end</w:t>
      </w:r>
      <w:proofErr w:type="gramEnd"/>
      <w:r w:rsidR="005801F1">
        <w:t xml:space="preserve"> of day.</w:t>
      </w:r>
    </w:p>
    <w:p w14:paraId="74093EAE" w14:textId="651BD2C6" w:rsidR="00521B09" w:rsidRDefault="00521B09">
      <w:r>
        <w:tab/>
      </w:r>
      <w:r>
        <w:tab/>
      </w:r>
      <w:r w:rsidR="000059D5">
        <w:t xml:space="preserve">#3.  </w:t>
      </w:r>
      <w:r>
        <w:t xml:space="preserve">Second time in </w:t>
      </w:r>
      <w:proofErr w:type="gramStart"/>
      <w:r>
        <w:t>offic</w:t>
      </w:r>
      <w:r w:rsidR="000059D5">
        <w:t>e</w:t>
      </w:r>
      <w:r w:rsidR="00DA2FFA">
        <w:t>;</w:t>
      </w:r>
      <w:r w:rsidR="000059D5">
        <w:t xml:space="preserve">   </w:t>
      </w:r>
      <w:proofErr w:type="gramEnd"/>
      <w:r w:rsidR="000059D5">
        <w:t>C</w:t>
      </w:r>
      <w:r>
        <w:t>heck-in your phone at the beginning of the day</w:t>
      </w:r>
      <w:r w:rsidR="000059D5">
        <w:t xml:space="preserve"> &amp; retrieve at</w:t>
      </w:r>
    </w:p>
    <w:p w14:paraId="511308A2" w14:textId="23582BA4" w:rsidR="00C12AFC" w:rsidRDefault="00C12AFC">
      <w:r>
        <w:t xml:space="preserve">                                     end of the day.</w:t>
      </w:r>
    </w:p>
    <w:p w14:paraId="5BD38657" w14:textId="2C1F9FA2" w:rsidR="00521B09" w:rsidRDefault="00521B09">
      <w:r>
        <w:tab/>
      </w:r>
      <w:r>
        <w:tab/>
      </w:r>
      <w:r w:rsidR="00C12AFC">
        <w:t xml:space="preserve">#4.  </w:t>
      </w:r>
      <w:r>
        <w:t xml:space="preserve">Third time in </w:t>
      </w:r>
      <w:proofErr w:type="gramStart"/>
      <w:r w:rsidR="00DA2FFA">
        <w:t>office;</w:t>
      </w:r>
      <w:r>
        <w:t xml:space="preserve"> </w:t>
      </w:r>
      <w:r w:rsidR="009F788E">
        <w:t xml:space="preserve"> S</w:t>
      </w:r>
      <w:r w:rsidR="00B81EB5">
        <w:t>cheduled</w:t>
      </w:r>
      <w:proofErr w:type="gramEnd"/>
      <w:r w:rsidR="00B81EB5">
        <w:t xml:space="preserve"> a meeting with parents; where you MAY get</w:t>
      </w:r>
    </w:p>
    <w:p w14:paraId="5D5E0932" w14:textId="4F929490" w:rsidR="00B81EB5" w:rsidRDefault="00B81EB5">
      <w:r>
        <w:t xml:space="preserve">                             </w:t>
      </w:r>
      <w:r w:rsidR="009F788E">
        <w:t xml:space="preserve">         </w:t>
      </w:r>
      <w:r>
        <w:t>your phone back.    (This is school policy.)</w:t>
      </w:r>
    </w:p>
    <w:p w14:paraId="4A1047A9" w14:textId="77777777" w:rsidR="009F1067" w:rsidRDefault="009F1067"/>
    <w:p w14:paraId="47871F73" w14:textId="6AA73417" w:rsidR="009F1067" w:rsidRDefault="00354DAA">
      <w:r>
        <w:rPr>
          <w:noProof/>
        </w:rPr>
        <mc:AlternateContent>
          <mc:Choice Requires="wps">
            <w:drawing>
              <wp:anchor distT="45720" distB="45720" distL="114300" distR="114300" simplePos="0" relativeHeight="251666432" behindDoc="0" locked="0" layoutInCell="1" allowOverlap="1" wp14:anchorId="03032C67" wp14:editId="2B865237">
                <wp:simplePos x="0" y="0"/>
                <wp:positionH relativeFrom="margin">
                  <wp:align>right</wp:align>
                </wp:positionH>
                <wp:positionV relativeFrom="paragraph">
                  <wp:posOffset>260985</wp:posOffset>
                </wp:positionV>
                <wp:extent cx="1130300" cy="1485900"/>
                <wp:effectExtent l="0" t="0" r="12700" b="19050"/>
                <wp:wrapSquare wrapText="bothSides"/>
                <wp:docPr id="5382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485900"/>
                        </a:xfrm>
                        <a:prstGeom prst="rect">
                          <a:avLst/>
                        </a:prstGeom>
                        <a:solidFill>
                          <a:srgbClr val="FFFFFF"/>
                        </a:solidFill>
                        <a:ln w="9525">
                          <a:solidFill>
                            <a:srgbClr val="000000"/>
                          </a:solidFill>
                          <a:miter lim="800000"/>
                          <a:headEnd/>
                          <a:tailEnd/>
                        </a:ln>
                      </wps:spPr>
                      <wps:txbx>
                        <w:txbxContent>
                          <w:p w14:paraId="6653E344" w14:textId="6D37C681" w:rsidR="00F852EF" w:rsidRDefault="00F852EF">
                            <w:proofErr w:type="gramStart"/>
                            <w:r>
                              <w:t>A  =</w:t>
                            </w:r>
                            <w:proofErr w:type="gramEnd"/>
                            <w:r>
                              <w:t xml:space="preserve">  90 – 100%</w:t>
                            </w:r>
                          </w:p>
                          <w:p w14:paraId="4A056DE2" w14:textId="2A731205" w:rsidR="00F539D7" w:rsidRDefault="00F539D7">
                            <w:proofErr w:type="gramStart"/>
                            <w:r>
                              <w:t>B  =</w:t>
                            </w:r>
                            <w:proofErr w:type="gramEnd"/>
                            <w:r>
                              <w:t xml:space="preserve">  80 – 89 %</w:t>
                            </w:r>
                          </w:p>
                          <w:p w14:paraId="2584AE5A" w14:textId="6A1E2A22" w:rsidR="00F539D7" w:rsidRDefault="00F539D7">
                            <w:proofErr w:type="gramStart"/>
                            <w:r>
                              <w:t>C</w:t>
                            </w:r>
                            <w:r w:rsidR="0024070C">
                              <w:t xml:space="preserve"> </w:t>
                            </w:r>
                            <w:r>
                              <w:t xml:space="preserve"> =</w:t>
                            </w:r>
                            <w:proofErr w:type="gramEnd"/>
                            <w:r>
                              <w:t xml:space="preserve">   70 – 79%</w:t>
                            </w:r>
                          </w:p>
                          <w:p w14:paraId="77183FC3" w14:textId="017B8FE5" w:rsidR="00F539D7" w:rsidRDefault="00F539D7">
                            <w:proofErr w:type="gramStart"/>
                            <w:r>
                              <w:t>D</w:t>
                            </w:r>
                            <w:r w:rsidR="0024070C">
                              <w:t xml:space="preserve">  =</w:t>
                            </w:r>
                            <w:proofErr w:type="gramEnd"/>
                            <w:r w:rsidR="0024070C">
                              <w:t xml:space="preserve">  60 – 69%</w:t>
                            </w:r>
                          </w:p>
                          <w:p w14:paraId="06780EAE" w14:textId="7B55BD26" w:rsidR="0024070C" w:rsidRDefault="0024070C">
                            <w:r>
                              <w:t xml:space="preserve">F   </w:t>
                            </w:r>
                            <w:proofErr w:type="gramStart"/>
                            <w:r>
                              <w:t>=  0</w:t>
                            </w:r>
                            <w:proofErr w:type="gramEnd"/>
                            <w:r>
                              <w:t xml:space="preserve"> –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32C67" id="_x0000_s1032" type="#_x0000_t202" style="position:absolute;margin-left:37.8pt;margin-top:20.55pt;width:89pt;height:11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">
                <v:textbox>
                  <w:txbxContent>
                    <w:p w14:paraId="6653E344" w14:textId="6D37C681" w:rsidR="00F852EF" w:rsidRDefault="00F852EF">
                      <w:proofErr w:type="gramStart"/>
                      <w:r>
                        <w:t>A  =</w:t>
                      </w:r>
                      <w:proofErr w:type="gramEnd"/>
                      <w:r>
                        <w:t xml:space="preserve">  90 – 100%</w:t>
                      </w:r>
                    </w:p>
                    <w:p w14:paraId="4A056DE2" w14:textId="2A731205" w:rsidR="00F539D7" w:rsidRDefault="00F539D7">
                      <w:proofErr w:type="gramStart"/>
                      <w:r>
                        <w:t>B  =</w:t>
                      </w:r>
                      <w:proofErr w:type="gramEnd"/>
                      <w:r>
                        <w:t xml:space="preserve">  80 – 89 %</w:t>
                      </w:r>
                    </w:p>
                    <w:p w14:paraId="2584AE5A" w14:textId="6A1E2A22" w:rsidR="00F539D7" w:rsidRDefault="00F539D7">
                      <w:proofErr w:type="gramStart"/>
                      <w:r>
                        <w:t>C</w:t>
                      </w:r>
                      <w:r w:rsidR="0024070C">
                        <w:t xml:space="preserve"> </w:t>
                      </w:r>
                      <w:r>
                        <w:t xml:space="preserve"> =</w:t>
                      </w:r>
                      <w:proofErr w:type="gramEnd"/>
                      <w:r>
                        <w:t xml:space="preserve">   70 – 79%</w:t>
                      </w:r>
                    </w:p>
                    <w:p w14:paraId="77183FC3" w14:textId="017B8FE5" w:rsidR="00F539D7" w:rsidRDefault="00F539D7">
                      <w:proofErr w:type="gramStart"/>
                      <w:r>
                        <w:t>D</w:t>
                      </w:r>
                      <w:r w:rsidR="0024070C">
                        <w:t xml:space="preserve">  =</w:t>
                      </w:r>
                      <w:proofErr w:type="gramEnd"/>
                      <w:r w:rsidR="0024070C">
                        <w:t xml:space="preserve">  60 – 69%</w:t>
                      </w:r>
                    </w:p>
                    <w:p w14:paraId="06780EAE" w14:textId="7B55BD26" w:rsidR="0024070C" w:rsidRDefault="0024070C">
                      <w:r>
                        <w:t xml:space="preserve">F   </w:t>
                      </w:r>
                      <w:proofErr w:type="gramStart"/>
                      <w:r>
                        <w:t>=  0</w:t>
                      </w:r>
                      <w:proofErr w:type="gramEnd"/>
                      <w:r>
                        <w:t xml:space="preserve"> – 59%</w:t>
                      </w:r>
                    </w:p>
                  </w:txbxContent>
                </v:textbox>
                <w10:wrap type="square" anchorx="margin"/>
              </v:shape>
            </w:pict>
          </mc:Fallback>
        </mc:AlternateContent>
      </w:r>
      <w:r w:rsidR="009F1067" w:rsidRPr="00E835ED">
        <w:rPr>
          <w:b/>
          <w:bCs/>
          <w:u w:val="single"/>
        </w:rPr>
        <w:t>Grading:</w:t>
      </w:r>
      <w:r w:rsidR="009F1067">
        <w:t xml:space="preserve">   Everything counts!  Homework, quizzes, tests, projects, </w:t>
      </w:r>
      <w:r w:rsidR="00B63B13">
        <w:t xml:space="preserve">speaking, </w:t>
      </w:r>
      <w:proofErr w:type="spellStart"/>
      <w:r w:rsidR="00B63B13">
        <w:t>etc</w:t>
      </w:r>
      <w:proofErr w:type="spellEnd"/>
      <w:r w:rsidR="00B63B13">
        <w:t>…….</w:t>
      </w:r>
    </w:p>
    <w:p w14:paraId="610BE9CA" w14:textId="561E7CD1" w:rsidR="00B63B13" w:rsidRDefault="00B63B13">
      <w:r>
        <w:t xml:space="preserve">                   Nothing is weighted.</w:t>
      </w:r>
    </w:p>
    <w:p w14:paraId="6D61A6E4" w14:textId="403017AA" w:rsidR="00B63B13" w:rsidRDefault="00B63B13">
      <w:r>
        <w:tab/>
        <w:t xml:space="preserve">     Semester 1 grade </w:t>
      </w:r>
      <w:proofErr w:type="gramStart"/>
      <w:r>
        <w:t>=  50</w:t>
      </w:r>
      <w:proofErr w:type="gramEnd"/>
      <w:r>
        <w:t>% Quarter 1  +  50% Quarter 2</w:t>
      </w:r>
    </w:p>
    <w:p w14:paraId="1B594404" w14:textId="6F6FB639" w:rsidR="00B63B13" w:rsidRDefault="00B63B13">
      <w:r>
        <w:tab/>
        <w:t xml:space="preserve">     Semester 2 grade </w:t>
      </w:r>
      <w:proofErr w:type="gramStart"/>
      <w:r>
        <w:t>=  50</w:t>
      </w:r>
      <w:proofErr w:type="gramEnd"/>
      <w:r>
        <w:t>% Quarter 3  +  50% Quarter 4</w:t>
      </w:r>
    </w:p>
    <w:p w14:paraId="482C3E24" w14:textId="6A3A2342" w:rsidR="00F852EF" w:rsidRDefault="00F852EF">
      <w:r>
        <w:tab/>
      </w:r>
      <w:r>
        <w:tab/>
      </w:r>
      <w:r>
        <w:tab/>
      </w:r>
    </w:p>
    <w:p w14:paraId="37D69CFE" w14:textId="77777777" w:rsidR="00F31299" w:rsidRDefault="00F31299"/>
    <w:p w14:paraId="49583834" w14:textId="77777777" w:rsidR="00E835ED" w:rsidRDefault="00E835ED"/>
    <w:p w14:paraId="3AC1DF6E" w14:textId="77777777" w:rsidR="00E835ED" w:rsidRDefault="00E835ED"/>
    <w:p w14:paraId="636361C4" w14:textId="288690E8" w:rsidR="00E835ED" w:rsidRDefault="00660E1C">
      <w:r w:rsidRPr="00C278DE">
        <w:rPr>
          <w:b/>
          <w:bCs/>
          <w:u w:val="single"/>
        </w:rPr>
        <w:lastRenderedPageBreak/>
        <w:t>Participation:</w:t>
      </w:r>
      <w:r>
        <w:tab/>
        <w:t xml:space="preserve">You will be taking notes.  Studies show that you remember the material better, </w:t>
      </w:r>
    </w:p>
    <w:p w14:paraId="0FA81006" w14:textId="3D7B78A4" w:rsidR="00206353" w:rsidRDefault="00660E1C">
      <w:r>
        <w:tab/>
      </w:r>
      <w:r>
        <w:tab/>
      </w:r>
      <w:r w:rsidR="00C278DE">
        <w:t>w</w:t>
      </w:r>
      <w:r>
        <w:t>hen you hand write your own notes.  If you are</w:t>
      </w:r>
      <w:r w:rsidR="00404455">
        <w:t xml:space="preserve"> absent, </w:t>
      </w:r>
      <w:r>
        <w:t>you will need to get them</w:t>
      </w:r>
      <w:r w:rsidR="00206353">
        <w:t xml:space="preserve"> </w:t>
      </w:r>
    </w:p>
    <w:p w14:paraId="308DC5D1" w14:textId="49436A73" w:rsidR="00660E1C" w:rsidRDefault="00206353">
      <w:r>
        <w:t xml:space="preserve">                            </w:t>
      </w:r>
      <w:r w:rsidR="00660E1C">
        <w:t xml:space="preserve"> from </w:t>
      </w:r>
      <w:r>
        <w:t xml:space="preserve">a classmate.  </w:t>
      </w:r>
      <w:r w:rsidR="00DC7C6C" w:rsidRPr="00DC7C6C">
        <w:rPr>
          <w:b/>
          <w:bCs/>
          <w:u w:val="single"/>
        </w:rPr>
        <w:t>This is your responsibility!</w:t>
      </w:r>
    </w:p>
    <w:p w14:paraId="255FBF1B" w14:textId="1E201079" w:rsidR="00C93957" w:rsidRDefault="00C93957">
      <w:r>
        <w:tab/>
      </w:r>
      <w:r>
        <w:tab/>
        <w:t xml:space="preserve">Speaking and listening are </w:t>
      </w:r>
      <w:r w:rsidR="00C278DE">
        <w:t>part of a language class.  Please do both and be polite when</w:t>
      </w:r>
    </w:p>
    <w:p w14:paraId="4F1040C9" w14:textId="11ED2518" w:rsidR="00C278DE" w:rsidRDefault="00C278DE">
      <w:r>
        <w:tab/>
      </w:r>
      <w:r>
        <w:tab/>
        <w:t>others are trying their best.</w:t>
      </w:r>
    </w:p>
    <w:p w14:paraId="3212121C" w14:textId="77777777" w:rsidR="005B0C55" w:rsidRDefault="005B0C55"/>
    <w:p w14:paraId="090016A0" w14:textId="1FE94A35" w:rsidR="005B0C55" w:rsidRDefault="00503CD8">
      <w:r w:rsidRPr="00352797">
        <w:rPr>
          <w:b/>
          <w:bCs/>
          <w:u w:val="single"/>
        </w:rPr>
        <w:t>Resources:</w:t>
      </w:r>
      <w:r>
        <w:tab/>
        <w:t xml:space="preserve">It is your responsibility to check the </w:t>
      </w:r>
      <w:r w:rsidRPr="00352797">
        <w:rPr>
          <w:b/>
          <w:bCs/>
        </w:rPr>
        <w:t>Schoology</w:t>
      </w:r>
      <w:r>
        <w:t xml:space="preserve"> folder for the class lesson plans</w:t>
      </w:r>
      <w:r w:rsidR="00300201">
        <w:t xml:space="preserve">. </w:t>
      </w:r>
    </w:p>
    <w:p w14:paraId="06766FF0" w14:textId="243FC363" w:rsidR="00300201" w:rsidRDefault="00300201">
      <w:r>
        <w:tab/>
      </w:r>
      <w:r>
        <w:tab/>
        <w:t>Some of your handouts and/or assignments may be there as well.</w:t>
      </w:r>
    </w:p>
    <w:p w14:paraId="61075738" w14:textId="5E6F66D8" w:rsidR="0019007A" w:rsidRDefault="0019007A">
      <w:r>
        <w:tab/>
      </w:r>
      <w:r>
        <w:tab/>
      </w:r>
      <w:proofErr w:type="spellStart"/>
      <w:r w:rsidRPr="00352797">
        <w:rPr>
          <w:b/>
          <w:bCs/>
        </w:rPr>
        <w:t>Conjugemous</w:t>
      </w:r>
      <w:proofErr w:type="spellEnd"/>
      <w:r>
        <w:t xml:space="preserve"> may be used for vocabulary </w:t>
      </w:r>
      <w:r w:rsidR="0083129C">
        <w:t>and grammar practice.</w:t>
      </w:r>
    </w:p>
    <w:p w14:paraId="3BFCCC7F" w14:textId="2015A043" w:rsidR="00EC5653" w:rsidRPr="0069010B" w:rsidRDefault="0083129C">
      <w:r>
        <w:tab/>
      </w:r>
      <w:r>
        <w:tab/>
      </w:r>
      <w:r w:rsidRPr="00352797">
        <w:rPr>
          <w:b/>
          <w:bCs/>
        </w:rPr>
        <w:t>Wordreference.com</w:t>
      </w:r>
      <w:r>
        <w:t xml:space="preserve"> is a good online </w:t>
      </w:r>
      <w:proofErr w:type="spellStart"/>
      <w:r>
        <w:t>dicitionary</w:t>
      </w:r>
      <w:proofErr w:type="spellEnd"/>
      <w:r w:rsidR="00376CAD">
        <w:t xml:space="preserve">.  It is already on your </w:t>
      </w:r>
      <w:proofErr w:type="spellStart"/>
      <w:r w:rsidR="00376CAD">
        <w:t>ipads</w:t>
      </w:r>
      <w:proofErr w:type="spellEnd"/>
      <w:r w:rsidR="00855917">
        <w:t>.</w:t>
      </w:r>
    </w:p>
    <w:sectPr w:rsidR="00EC5653" w:rsidRPr="0069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5"/>
    <w:rsid w:val="00002AF1"/>
    <w:rsid w:val="000059D5"/>
    <w:rsid w:val="000107AF"/>
    <w:rsid w:val="000755BA"/>
    <w:rsid w:val="000A4B75"/>
    <w:rsid w:val="00135649"/>
    <w:rsid w:val="00172343"/>
    <w:rsid w:val="0017789E"/>
    <w:rsid w:val="0019007A"/>
    <w:rsid w:val="001A379D"/>
    <w:rsid w:val="001C0CD7"/>
    <w:rsid w:val="00205902"/>
    <w:rsid w:val="00206353"/>
    <w:rsid w:val="00222397"/>
    <w:rsid w:val="0024070C"/>
    <w:rsid w:val="00264668"/>
    <w:rsid w:val="002959C5"/>
    <w:rsid w:val="002C0209"/>
    <w:rsid w:val="00300201"/>
    <w:rsid w:val="00325A67"/>
    <w:rsid w:val="003269CA"/>
    <w:rsid w:val="00336545"/>
    <w:rsid w:val="00350CC5"/>
    <w:rsid w:val="00352797"/>
    <w:rsid w:val="00354DAA"/>
    <w:rsid w:val="00376CAD"/>
    <w:rsid w:val="003C1F53"/>
    <w:rsid w:val="003C392A"/>
    <w:rsid w:val="003D1767"/>
    <w:rsid w:val="003E0CAC"/>
    <w:rsid w:val="003F13F0"/>
    <w:rsid w:val="003F2A09"/>
    <w:rsid w:val="00404455"/>
    <w:rsid w:val="00443A0D"/>
    <w:rsid w:val="004A6248"/>
    <w:rsid w:val="004E48B5"/>
    <w:rsid w:val="00503CD8"/>
    <w:rsid w:val="00521B09"/>
    <w:rsid w:val="005801F1"/>
    <w:rsid w:val="005901F9"/>
    <w:rsid w:val="005B0C55"/>
    <w:rsid w:val="00660E1C"/>
    <w:rsid w:val="006808BB"/>
    <w:rsid w:val="0069010B"/>
    <w:rsid w:val="006A002E"/>
    <w:rsid w:val="006C11D9"/>
    <w:rsid w:val="00730FB3"/>
    <w:rsid w:val="0076602D"/>
    <w:rsid w:val="007772B8"/>
    <w:rsid w:val="00786A8F"/>
    <w:rsid w:val="0078784E"/>
    <w:rsid w:val="007B00E7"/>
    <w:rsid w:val="007D543A"/>
    <w:rsid w:val="00800360"/>
    <w:rsid w:val="0083129C"/>
    <w:rsid w:val="00842CFD"/>
    <w:rsid w:val="00855917"/>
    <w:rsid w:val="0087469A"/>
    <w:rsid w:val="00882D78"/>
    <w:rsid w:val="008B7524"/>
    <w:rsid w:val="008E12A7"/>
    <w:rsid w:val="009203B0"/>
    <w:rsid w:val="00931CD0"/>
    <w:rsid w:val="009413BC"/>
    <w:rsid w:val="00960B15"/>
    <w:rsid w:val="00972788"/>
    <w:rsid w:val="009816CA"/>
    <w:rsid w:val="009F1067"/>
    <w:rsid w:val="009F788E"/>
    <w:rsid w:val="00AD7722"/>
    <w:rsid w:val="00B1092F"/>
    <w:rsid w:val="00B16FEF"/>
    <w:rsid w:val="00B63B13"/>
    <w:rsid w:val="00B81EB5"/>
    <w:rsid w:val="00C12AFC"/>
    <w:rsid w:val="00C278DE"/>
    <w:rsid w:val="00C7346B"/>
    <w:rsid w:val="00C82D88"/>
    <w:rsid w:val="00C86C88"/>
    <w:rsid w:val="00C93957"/>
    <w:rsid w:val="00C94133"/>
    <w:rsid w:val="00CB139E"/>
    <w:rsid w:val="00CC7F6C"/>
    <w:rsid w:val="00CE5820"/>
    <w:rsid w:val="00D04CE0"/>
    <w:rsid w:val="00D151EF"/>
    <w:rsid w:val="00D91CA1"/>
    <w:rsid w:val="00DA2FFA"/>
    <w:rsid w:val="00DC7C6C"/>
    <w:rsid w:val="00E3124B"/>
    <w:rsid w:val="00E332BE"/>
    <w:rsid w:val="00E835ED"/>
    <w:rsid w:val="00E97EF4"/>
    <w:rsid w:val="00EB5B0E"/>
    <w:rsid w:val="00EC5653"/>
    <w:rsid w:val="00EF0D34"/>
    <w:rsid w:val="00F23B42"/>
    <w:rsid w:val="00F31299"/>
    <w:rsid w:val="00F52E43"/>
    <w:rsid w:val="00F539D7"/>
    <w:rsid w:val="00F852EF"/>
    <w:rsid w:val="00F94D58"/>
    <w:rsid w:val="00FA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74E2"/>
  <w15:chartTrackingRefBased/>
  <w15:docId w15:val="{0EB3471C-431B-4D59-8263-083B6D92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410907">
      <w:bodyDiv w:val="1"/>
      <w:marLeft w:val="0"/>
      <w:marRight w:val="0"/>
      <w:marTop w:val="0"/>
      <w:marBottom w:val="0"/>
      <w:divBdr>
        <w:top w:val="none" w:sz="0" w:space="0" w:color="auto"/>
        <w:left w:val="none" w:sz="0" w:space="0" w:color="auto"/>
        <w:bottom w:val="none" w:sz="0" w:space="0" w:color="auto"/>
        <w:right w:val="none" w:sz="0" w:space="0" w:color="auto"/>
      </w:divBdr>
    </w:div>
    <w:div w:id="20718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ublicdomainpictures.net/en/view-image.php?image=320957&amp;picture=be-k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ublicdomainpictures.net/view-image.php?image=42957&amp;picture=&amp;jazyk=j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Mulvaney, Lisa</dc:creator>
  <cp:keywords/>
  <dc:description/>
  <cp:lastModifiedBy>Mulvaney, Lisa</cp:lastModifiedBy>
  <cp:revision>99</cp:revision>
  <dcterms:created xsi:type="dcterms:W3CDTF">2023-08-22T16:06:00Z</dcterms:created>
  <dcterms:modified xsi:type="dcterms:W3CDTF">2024-08-19T16:22:00Z</dcterms:modified>
</cp:coreProperties>
</file>