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D796" w14:textId="77777777" w:rsidR="00C115B2" w:rsidRDefault="00153D86">
      <w:pPr>
        <w:rPr>
          <w:sz w:val="48"/>
          <w:szCs w:val="48"/>
        </w:rPr>
      </w:pPr>
      <w:r>
        <w:rPr>
          <w:sz w:val="48"/>
          <w:szCs w:val="48"/>
        </w:rPr>
        <w:t xml:space="preserve">    PTA Events and Volunteer Opportunitie</w:t>
      </w:r>
      <w:r w:rsidR="00C115B2">
        <w:rPr>
          <w:sz w:val="48"/>
          <w:szCs w:val="48"/>
        </w:rPr>
        <w:t>s</w:t>
      </w:r>
    </w:p>
    <w:p w14:paraId="760F5EFF" w14:textId="6DCD3B58" w:rsidR="00153D86" w:rsidRPr="00C115B2" w:rsidRDefault="00153D86">
      <w:pPr>
        <w:rPr>
          <w:sz w:val="48"/>
          <w:szCs w:val="48"/>
        </w:rPr>
      </w:pPr>
      <w:r>
        <w:rPr>
          <w:sz w:val="48"/>
          <w:szCs w:val="48"/>
        </w:rPr>
        <w:t xml:space="preserve">         </w:t>
      </w:r>
      <w:r w:rsidR="0038244D">
        <w:rPr>
          <w:sz w:val="48"/>
          <w:szCs w:val="48"/>
        </w:rPr>
        <w:t xml:space="preserve">    </w:t>
      </w:r>
      <w:r w:rsidR="0038244D">
        <w:rPr>
          <w:noProof/>
          <w:sz w:val="48"/>
          <w:szCs w:val="48"/>
        </w:rPr>
        <w:drawing>
          <wp:inline distT="0" distB="0" distL="0" distR="0" wp14:anchorId="4B7ABB30" wp14:editId="26440015">
            <wp:extent cx="618641" cy="479728"/>
            <wp:effectExtent l="0" t="0" r="0" b="0"/>
            <wp:docPr id="1324702160" name="Picture 1" descr="Two pumpkins on hay with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02160" name="Picture 1324702160" descr="Two pumpkins on hay with a white backgroun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1796" cy="489929"/>
                    </a:xfrm>
                    <a:prstGeom prst="rect">
                      <a:avLst/>
                    </a:prstGeom>
                  </pic:spPr>
                </pic:pic>
              </a:graphicData>
            </a:graphic>
          </wp:inline>
        </w:drawing>
      </w:r>
      <w:r w:rsidR="00842345">
        <w:rPr>
          <w:sz w:val="48"/>
          <w:szCs w:val="48"/>
        </w:rPr>
        <w:t xml:space="preserve"> </w:t>
      </w:r>
      <w:r w:rsidR="0038244D">
        <w:rPr>
          <w:sz w:val="48"/>
          <w:szCs w:val="48"/>
        </w:rPr>
        <w:t xml:space="preserve">   </w:t>
      </w:r>
      <w:r w:rsidR="00532D5B" w:rsidRPr="00532D5B">
        <w:rPr>
          <w:color w:val="C45911" w:themeColor="accent2" w:themeShade="BF"/>
          <w:sz w:val="48"/>
          <w:szCs w:val="48"/>
        </w:rPr>
        <w:t>OCTOBER</w:t>
      </w:r>
      <w:r w:rsidR="003900B5">
        <w:rPr>
          <w:color w:val="C45911" w:themeColor="accent2" w:themeShade="BF"/>
          <w:sz w:val="48"/>
          <w:szCs w:val="48"/>
        </w:rPr>
        <w:t>-NOVEMBER</w:t>
      </w:r>
    </w:p>
    <w:p w14:paraId="644596B9" w14:textId="2995C817" w:rsidR="00842345" w:rsidRDefault="00842345">
      <w:pPr>
        <w:rPr>
          <w:color w:val="C45911" w:themeColor="accent2" w:themeShade="BF"/>
          <w:sz w:val="32"/>
          <w:szCs w:val="32"/>
        </w:rPr>
      </w:pPr>
      <w:r>
        <w:rPr>
          <w:color w:val="C45911" w:themeColor="accent2" w:themeShade="BF"/>
          <w:sz w:val="32"/>
          <w:szCs w:val="32"/>
        </w:rPr>
        <w:t xml:space="preserve">WE HAVE SOME REALLY GREAT EVENTS </w:t>
      </w:r>
      <w:r w:rsidR="00C115B2">
        <w:rPr>
          <w:color w:val="C45911" w:themeColor="accent2" w:themeShade="BF"/>
          <w:sz w:val="32"/>
          <w:szCs w:val="32"/>
        </w:rPr>
        <w:t>COMING UP</w:t>
      </w:r>
      <w:r>
        <w:rPr>
          <w:color w:val="C45911" w:themeColor="accent2" w:themeShade="BF"/>
          <w:sz w:val="32"/>
          <w:szCs w:val="32"/>
        </w:rPr>
        <w:t>!! CHECK IT OUT!!</w:t>
      </w:r>
    </w:p>
    <w:p w14:paraId="443BA63C" w14:textId="77777777" w:rsidR="003F20FC" w:rsidRDefault="0038244D">
      <w:pPr>
        <w:rPr>
          <w:color w:val="538135" w:themeColor="accent6" w:themeShade="BF"/>
          <w:sz w:val="28"/>
          <w:szCs w:val="28"/>
        </w:rPr>
      </w:pPr>
      <w:r>
        <w:rPr>
          <w:color w:val="538135" w:themeColor="accent6" w:themeShade="BF"/>
          <w:sz w:val="28"/>
          <w:szCs w:val="28"/>
        </w:rPr>
        <w:t>Fall is in the air!! I looked ahead to see if perhaps cooler weather was finally on the way, and I was not disappointed!! I wasn’t expecting to see snow showers listed on 10/</w:t>
      </w:r>
      <w:proofErr w:type="gramStart"/>
      <w:r>
        <w:rPr>
          <w:color w:val="538135" w:themeColor="accent6" w:themeShade="BF"/>
          <w:sz w:val="28"/>
          <w:szCs w:val="28"/>
        </w:rPr>
        <w:t>19 ,</w:t>
      </w:r>
      <w:proofErr w:type="gramEnd"/>
      <w:r>
        <w:rPr>
          <w:color w:val="538135" w:themeColor="accent6" w:themeShade="BF"/>
          <w:sz w:val="28"/>
          <w:szCs w:val="28"/>
        </w:rPr>
        <w:t xml:space="preserve"> but that’s Colorado!! </w:t>
      </w:r>
    </w:p>
    <w:p w14:paraId="25D7B619" w14:textId="77777777" w:rsidR="003F20FC" w:rsidRDefault="0038244D">
      <w:pPr>
        <w:rPr>
          <w:color w:val="538135" w:themeColor="accent6" w:themeShade="BF"/>
          <w:sz w:val="28"/>
          <w:szCs w:val="28"/>
        </w:rPr>
      </w:pPr>
      <w:r>
        <w:rPr>
          <w:color w:val="538135" w:themeColor="accent6" w:themeShade="BF"/>
          <w:sz w:val="28"/>
          <w:szCs w:val="28"/>
        </w:rPr>
        <w:t xml:space="preserve">Beautification Day was a success! Several Jenkins families along with City Serve volunteers came out to help clean up the grounds of Jenkins!! Thank </w:t>
      </w:r>
      <w:proofErr w:type="gramStart"/>
      <w:r>
        <w:rPr>
          <w:color w:val="538135" w:themeColor="accent6" w:themeShade="BF"/>
          <w:sz w:val="28"/>
          <w:szCs w:val="28"/>
        </w:rPr>
        <w:t>you!!</w:t>
      </w:r>
      <w:proofErr w:type="gramEnd"/>
      <w:r>
        <w:rPr>
          <w:color w:val="538135" w:themeColor="accent6" w:themeShade="BF"/>
          <w:sz w:val="28"/>
          <w:szCs w:val="28"/>
        </w:rPr>
        <w:t xml:space="preserve"> </w:t>
      </w:r>
    </w:p>
    <w:p w14:paraId="75CAA2B3" w14:textId="1AE52673" w:rsidR="0038244D" w:rsidRDefault="003F20FC">
      <w:pPr>
        <w:rPr>
          <w:color w:val="538135" w:themeColor="accent6" w:themeShade="BF"/>
          <w:sz w:val="28"/>
          <w:szCs w:val="28"/>
        </w:rPr>
      </w:pPr>
      <w:r>
        <w:rPr>
          <w:color w:val="538135" w:themeColor="accent6" w:themeShade="BF"/>
          <w:sz w:val="28"/>
          <w:szCs w:val="28"/>
        </w:rPr>
        <w:t>Enjoy your Fall Break!! Make some caramel corn or perhaps head to one of the Trunk or Treat events happening at Freedom Elementary, Martinez Elementary, and Doherty High School!!  You are never too old to have some candy!!</w:t>
      </w:r>
    </w:p>
    <w:p w14:paraId="6EEEB6DB" w14:textId="7B73BE3E" w:rsidR="003900B5" w:rsidRDefault="0038244D">
      <w:pPr>
        <w:rPr>
          <w:color w:val="538135" w:themeColor="accent6" w:themeShade="BF"/>
          <w:sz w:val="28"/>
          <w:szCs w:val="28"/>
        </w:rPr>
      </w:pPr>
      <w:r>
        <w:rPr>
          <w:color w:val="538135" w:themeColor="accent6" w:themeShade="BF"/>
          <w:sz w:val="28"/>
          <w:szCs w:val="28"/>
        </w:rPr>
        <w:t xml:space="preserve"> </w:t>
      </w:r>
      <w:r w:rsidR="008D415D">
        <w:rPr>
          <w:color w:val="538135" w:themeColor="accent6" w:themeShade="BF"/>
          <w:sz w:val="28"/>
          <w:szCs w:val="28"/>
        </w:rPr>
        <w:t xml:space="preserve"> Listed below are the events that PTA has coming up. We do need plenty of volunteers to make these events fun for all. Please consider giving an hour of your time this year. All of us adding a little bit of time adds up to great experiences and memories for our </w:t>
      </w:r>
      <w:r w:rsidR="00C0703B">
        <w:rPr>
          <w:color w:val="538135" w:themeColor="accent6" w:themeShade="BF"/>
          <w:sz w:val="28"/>
          <w:szCs w:val="28"/>
        </w:rPr>
        <w:t xml:space="preserve">students during </w:t>
      </w:r>
      <w:r w:rsidR="008D415D">
        <w:rPr>
          <w:color w:val="538135" w:themeColor="accent6" w:themeShade="BF"/>
          <w:sz w:val="28"/>
          <w:szCs w:val="28"/>
        </w:rPr>
        <w:t>their middle school years. Another way to give back to Jenkins is to become a member of Jenkins Middle School PTA. Membership mean</w:t>
      </w:r>
      <w:r w:rsidR="00C0703B">
        <w:rPr>
          <w:color w:val="538135" w:themeColor="accent6" w:themeShade="BF"/>
          <w:sz w:val="28"/>
          <w:szCs w:val="28"/>
        </w:rPr>
        <w:t>s</w:t>
      </w:r>
      <w:r w:rsidR="008D415D">
        <w:rPr>
          <w:color w:val="538135" w:themeColor="accent6" w:themeShade="BF"/>
          <w:sz w:val="28"/>
          <w:szCs w:val="28"/>
        </w:rPr>
        <w:t xml:space="preserve"> </w:t>
      </w:r>
      <w:r w:rsidR="00C0703B">
        <w:rPr>
          <w:color w:val="538135" w:themeColor="accent6" w:themeShade="BF"/>
          <w:sz w:val="28"/>
          <w:szCs w:val="28"/>
        </w:rPr>
        <w:t>support of our school and most importantly…voices. We advocate for support of our students and teachers and the buildings that they learn and work in. Please use the link below to show your support.</w:t>
      </w:r>
      <w:r w:rsidR="003F20FC">
        <w:rPr>
          <w:color w:val="538135" w:themeColor="accent6" w:themeShade="BF"/>
          <w:sz w:val="28"/>
          <w:szCs w:val="28"/>
        </w:rPr>
        <w:t xml:space="preserve"> Thank you for </w:t>
      </w:r>
      <w:r w:rsidR="003900B5">
        <w:rPr>
          <w:color w:val="538135" w:themeColor="accent6" w:themeShade="BF"/>
          <w:sz w:val="28"/>
          <w:szCs w:val="28"/>
        </w:rPr>
        <w:t>all</w:t>
      </w:r>
      <w:r w:rsidR="003F20FC">
        <w:rPr>
          <w:color w:val="538135" w:themeColor="accent6" w:themeShade="BF"/>
          <w:sz w:val="28"/>
          <w:szCs w:val="28"/>
        </w:rPr>
        <w:t xml:space="preserve"> your support!</w:t>
      </w:r>
      <w:r w:rsidR="003900B5">
        <w:rPr>
          <w:color w:val="538135" w:themeColor="accent6" w:themeShade="BF"/>
          <w:sz w:val="28"/>
          <w:szCs w:val="28"/>
        </w:rPr>
        <w:t xml:space="preserve">  </w:t>
      </w:r>
    </w:p>
    <w:p w14:paraId="177FFD20" w14:textId="6513144F" w:rsidR="008D415D" w:rsidRDefault="003900B5">
      <w:pPr>
        <w:rPr>
          <w:color w:val="538135" w:themeColor="accent6" w:themeShade="BF"/>
          <w:sz w:val="28"/>
          <w:szCs w:val="28"/>
        </w:rPr>
      </w:pPr>
      <w:r>
        <w:rPr>
          <w:color w:val="538135" w:themeColor="accent6" w:themeShade="BF"/>
          <w:sz w:val="28"/>
          <w:szCs w:val="28"/>
        </w:rPr>
        <w:t xml:space="preserve"> Follow us on Facebook at -       Jenkins PTA News and Events</w:t>
      </w:r>
    </w:p>
    <w:p w14:paraId="4B4F67FC" w14:textId="3A7C0D22" w:rsidR="00C0703B" w:rsidRPr="00C0703B" w:rsidRDefault="00C0703B" w:rsidP="00C0703B">
      <w:pPr>
        <w:pStyle w:val="ListParagraph"/>
        <w:numPr>
          <w:ilvl w:val="0"/>
          <w:numId w:val="1"/>
        </w:numPr>
        <w:rPr>
          <w:color w:val="538135" w:themeColor="accent6" w:themeShade="BF"/>
          <w:sz w:val="28"/>
          <w:szCs w:val="28"/>
        </w:rPr>
      </w:pPr>
      <w:r>
        <w:rPr>
          <w:color w:val="538135" w:themeColor="accent6" w:themeShade="BF"/>
          <w:sz w:val="28"/>
          <w:szCs w:val="28"/>
        </w:rPr>
        <w:t xml:space="preserve">Jane Adams </w:t>
      </w:r>
      <w:proofErr w:type="gramStart"/>
      <w:r>
        <w:rPr>
          <w:color w:val="538135" w:themeColor="accent6" w:themeShade="BF"/>
          <w:sz w:val="28"/>
          <w:szCs w:val="28"/>
        </w:rPr>
        <w:t>-  Jenkins</w:t>
      </w:r>
      <w:proofErr w:type="gramEnd"/>
      <w:r>
        <w:rPr>
          <w:color w:val="538135" w:themeColor="accent6" w:themeShade="BF"/>
          <w:sz w:val="28"/>
          <w:szCs w:val="28"/>
        </w:rPr>
        <w:t xml:space="preserve"> PTA President</w:t>
      </w:r>
    </w:p>
    <w:p w14:paraId="14871F69" w14:textId="77777777" w:rsidR="003F20FC" w:rsidRDefault="00C0703B" w:rsidP="003F20FC">
      <w:pPr>
        <w:rPr>
          <w:color w:val="404040" w:themeColor="text1" w:themeTint="BF"/>
          <w:sz w:val="36"/>
          <w:szCs w:val="36"/>
        </w:rPr>
      </w:pPr>
      <w:r>
        <w:rPr>
          <w:color w:val="404040" w:themeColor="text1" w:themeTint="BF"/>
        </w:rPr>
        <w:t xml:space="preserve">                                             </w:t>
      </w:r>
      <w:r w:rsidR="00416C57" w:rsidRPr="00416C57">
        <w:rPr>
          <w:color w:val="404040" w:themeColor="text1" w:themeTint="BF"/>
        </w:rPr>
        <w:t>https://jenkinspta</w:t>
      </w:r>
      <w:r w:rsidR="00F450C8">
        <w:rPr>
          <w:color w:val="404040" w:themeColor="text1" w:themeTint="BF"/>
        </w:rPr>
        <w:t>.givebacks.co</w:t>
      </w:r>
      <w:r w:rsidR="003F20FC">
        <w:rPr>
          <w:color w:val="404040" w:themeColor="text1" w:themeTint="BF"/>
        </w:rPr>
        <w:t>m</w:t>
      </w:r>
      <w:r w:rsidR="007522FD">
        <w:rPr>
          <w:color w:val="404040" w:themeColor="text1" w:themeTint="BF"/>
          <w:sz w:val="36"/>
          <w:szCs w:val="36"/>
        </w:rPr>
        <w:t xml:space="preserve">     </w:t>
      </w:r>
    </w:p>
    <w:p w14:paraId="364B12B6" w14:textId="77777777" w:rsidR="003F20FC" w:rsidRDefault="007522FD">
      <w:pPr>
        <w:rPr>
          <w:color w:val="404040" w:themeColor="text1" w:themeTint="BF"/>
        </w:rPr>
      </w:pPr>
      <w:r>
        <w:rPr>
          <w:color w:val="404040" w:themeColor="text1" w:themeTint="BF"/>
          <w:sz w:val="36"/>
          <w:szCs w:val="36"/>
        </w:rPr>
        <w:t xml:space="preserve">    </w:t>
      </w:r>
    </w:p>
    <w:p w14:paraId="1C8CBC24" w14:textId="45646970" w:rsidR="0031303F" w:rsidRPr="00E21F46" w:rsidRDefault="00532D5B">
      <w:pPr>
        <w:rPr>
          <w:b/>
          <w:bCs/>
          <w:color w:val="404040" w:themeColor="text1" w:themeTint="BF"/>
        </w:rPr>
      </w:pPr>
      <w:r>
        <w:rPr>
          <w:color w:val="404040" w:themeColor="text1" w:themeTint="BF"/>
          <w:sz w:val="36"/>
          <w:szCs w:val="36"/>
        </w:rPr>
        <w:t xml:space="preserve">        </w:t>
      </w:r>
      <w:r w:rsidR="0031303F" w:rsidRPr="00E21F46">
        <w:rPr>
          <w:b/>
          <w:bCs/>
          <w:color w:val="404040" w:themeColor="text1" w:themeTint="BF"/>
          <w:sz w:val="36"/>
          <w:szCs w:val="36"/>
          <w:u w:val="single"/>
        </w:rPr>
        <w:t xml:space="preserve">October </w:t>
      </w:r>
      <w:r w:rsidR="00C0703B" w:rsidRPr="00E21F46">
        <w:rPr>
          <w:b/>
          <w:bCs/>
          <w:color w:val="404040" w:themeColor="text1" w:themeTint="BF"/>
          <w:sz w:val="36"/>
          <w:szCs w:val="36"/>
          <w:u w:val="single"/>
        </w:rPr>
        <w:t>22</w:t>
      </w:r>
      <w:proofErr w:type="gramStart"/>
      <w:r w:rsidR="00C0703B" w:rsidRPr="00E21F46">
        <w:rPr>
          <w:b/>
          <w:bCs/>
          <w:color w:val="404040" w:themeColor="text1" w:themeTint="BF"/>
          <w:sz w:val="36"/>
          <w:szCs w:val="36"/>
          <w:u w:val="single"/>
          <w:vertAlign w:val="superscript"/>
        </w:rPr>
        <w:t>nd</w:t>
      </w:r>
      <w:r w:rsidR="00C0703B" w:rsidRPr="00E21F46">
        <w:rPr>
          <w:b/>
          <w:bCs/>
          <w:color w:val="404040" w:themeColor="text1" w:themeTint="BF"/>
          <w:sz w:val="36"/>
          <w:szCs w:val="36"/>
          <w:u w:val="single"/>
        </w:rPr>
        <w:t xml:space="preserve"> </w:t>
      </w:r>
      <w:r w:rsidR="0031303F" w:rsidRPr="00E21F46">
        <w:rPr>
          <w:b/>
          <w:bCs/>
          <w:color w:val="404040" w:themeColor="text1" w:themeTint="BF"/>
          <w:sz w:val="36"/>
          <w:szCs w:val="36"/>
          <w:u w:val="single"/>
        </w:rPr>
        <w:t xml:space="preserve"> –</w:t>
      </w:r>
      <w:proofErr w:type="gramEnd"/>
      <w:r w:rsidR="0031303F" w:rsidRPr="00E21F46">
        <w:rPr>
          <w:b/>
          <w:bCs/>
          <w:color w:val="404040" w:themeColor="text1" w:themeTint="BF"/>
          <w:sz w:val="36"/>
          <w:szCs w:val="36"/>
          <w:u w:val="single"/>
        </w:rPr>
        <w:t xml:space="preserve"> Jenkins Merch Sale-</w:t>
      </w:r>
      <w:r w:rsidR="00817F17" w:rsidRPr="00E21F46">
        <w:rPr>
          <w:b/>
          <w:bCs/>
          <w:color w:val="404040" w:themeColor="text1" w:themeTint="BF"/>
          <w:sz w:val="36"/>
          <w:szCs w:val="36"/>
          <w:u w:val="single"/>
        </w:rPr>
        <w:t xml:space="preserve"> ( During Lunch) </w:t>
      </w:r>
    </w:p>
    <w:p w14:paraId="2C24E757" w14:textId="382DCC06" w:rsidR="00C0703B" w:rsidRDefault="00F619BB">
      <w:pPr>
        <w:rPr>
          <w:color w:val="404040" w:themeColor="text1" w:themeTint="BF"/>
        </w:rPr>
      </w:pPr>
      <w:r>
        <w:rPr>
          <w:color w:val="404040" w:themeColor="text1" w:themeTint="BF"/>
        </w:rPr>
        <w:t xml:space="preserve">     </w:t>
      </w:r>
      <w:r w:rsidR="00532D5B">
        <w:rPr>
          <w:color w:val="404040" w:themeColor="text1" w:themeTint="BF"/>
        </w:rPr>
        <w:t xml:space="preserve">        </w:t>
      </w:r>
      <w:r>
        <w:rPr>
          <w:color w:val="404040" w:themeColor="text1" w:themeTint="BF"/>
        </w:rPr>
        <w:t xml:space="preserve">  </w:t>
      </w:r>
      <w:r w:rsidR="00FA492C">
        <w:rPr>
          <w:color w:val="404040" w:themeColor="text1" w:themeTint="BF"/>
        </w:rPr>
        <w:t>Jag merchandise will be for sale during lunch. We will be selling</w:t>
      </w:r>
      <w:r w:rsidR="00C0703B">
        <w:rPr>
          <w:color w:val="404040" w:themeColor="text1" w:themeTint="BF"/>
        </w:rPr>
        <w:t xml:space="preserve"> t-shirts </w:t>
      </w:r>
      <w:proofErr w:type="gramStart"/>
      <w:r w:rsidR="00C0703B">
        <w:rPr>
          <w:color w:val="404040" w:themeColor="text1" w:themeTint="BF"/>
        </w:rPr>
        <w:t>( $</w:t>
      </w:r>
      <w:proofErr w:type="gramEnd"/>
      <w:r w:rsidR="00C0703B">
        <w:rPr>
          <w:color w:val="404040" w:themeColor="text1" w:themeTint="BF"/>
        </w:rPr>
        <w:t xml:space="preserve">20)  hoodies ($35) , </w:t>
      </w:r>
      <w:r w:rsidR="003F20FC">
        <w:rPr>
          <w:color w:val="404040" w:themeColor="text1" w:themeTint="BF"/>
        </w:rPr>
        <w:t xml:space="preserve">        </w:t>
      </w:r>
      <w:r w:rsidR="00C0703B">
        <w:rPr>
          <w:color w:val="404040" w:themeColor="text1" w:themeTint="BF"/>
        </w:rPr>
        <w:t>and</w:t>
      </w:r>
      <w:r w:rsidR="00FA492C">
        <w:rPr>
          <w:color w:val="404040" w:themeColor="text1" w:themeTint="BF"/>
        </w:rPr>
        <w:t xml:space="preserve"> lanyards($</w:t>
      </w:r>
      <w:r w:rsidR="00C0703B">
        <w:rPr>
          <w:color w:val="404040" w:themeColor="text1" w:themeTint="BF"/>
        </w:rPr>
        <w:t>3</w:t>
      </w:r>
      <w:r w:rsidR="00FA492C">
        <w:rPr>
          <w:color w:val="404040" w:themeColor="text1" w:themeTint="BF"/>
        </w:rPr>
        <w:t>)</w:t>
      </w:r>
      <w:r w:rsidR="00C0703B">
        <w:rPr>
          <w:color w:val="404040" w:themeColor="text1" w:themeTint="BF"/>
        </w:rPr>
        <w:t xml:space="preserve"> Check or cash accepted.  Checks can be made out to Jenkins PTA </w:t>
      </w:r>
      <w:r w:rsidR="00CA4C25">
        <w:rPr>
          <w:color w:val="404040" w:themeColor="text1" w:themeTint="BF"/>
        </w:rPr>
        <w:t xml:space="preserve"> </w:t>
      </w:r>
    </w:p>
    <w:p w14:paraId="174EB250" w14:textId="77777777" w:rsidR="003F20FC" w:rsidRDefault="00C0703B">
      <w:pPr>
        <w:rPr>
          <w:color w:val="404040" w:themeColor="text1" w:themeTint="BF"/>
        </w:rPr>
      </w:pPr>
      <w:r w:rsidRPr="00CA4C25">
        <w:rPr>
          <w:color w:val="404040" w:themeColor="text1" w:themeTint="BF"/>
        </w:rPr>
        <w:lastRenderedPageBreak/>
        <w:t xml:space="preserve">           </w:t>
      </w:r>
    </w:p>
    <w:p w14:paraId="4A1E7F42" w14:textId="4E1F5CCD" w:rsidR="00C0703B" w:rsidRPr="003F20FC" w:rsidRDefault="003F20FC">
      <w:pPr>
        <w:rPr>
          <w:b/>
          <w:bCs/>
          <w:sz w:val="36"/>
          <w:szCs w:val="36"/>
          <w:u w:val="single"/>
        </w:rPr>
      </w:pPr>
      <w:r w:rsidRPr="003F20FC">
        <w:rPr>
          <w:b/>
          <w:bCs/>
          <w:color w:val="404040" w:themeColor="text1" w:themeTint="BF"/>
          <w:sz w:val="36"/>
          <w:szCs w:val="36"/>
        </w:rPr>
        <w:t xml:space="preserve">  </w:t>
      </w:r>
      <w:r>
        <w:rPr>
          <w:b/>
          <w:bCs/>
          <w:color w:val="404040" w:themeColor="text1" w:themeTint="BF"/>
          <w:sz w:val="36"/>
          <w:szCs w:val="36"/>
        </w:rPr>
        <w:t xml:space="preserve">   </w:t>
      </w:r>
      <w:r w:rsidRPr="003F20FC">
        <w:rPr>
          <w:b/>
          <w:bCs/>
          <w:color w:val="404040" w:themeColor="text1" w:themeTint="BF"/>
          <w:sz w:val="36"/>
          <w:szCs w:val="36"/>
        </w:rPr>
        <w:t xml:space="preserve">  </w:t>
      </w:r>
      <w:r w:rsidR="00CA4C25" w:rsidRPr="003F20FC">
        <w:rPr>
          <w:b/>
          <w:bCs/>
          <w:sz w:val="36"/>
          <w:szCs w:val="36"/>
          <w:u w:val="single"/>
        </w:rPr>
        <w:t>October 23</w:t>
      </w:r>
      <w:r w:rsidR="00CA4C25" w:rsidRPr="003F20FC">
        <w:rPr>
          <w:b/>
          <w:bCs/>
          <w:sz w:val="36"/>
          <w:szCs w:val="36"/>
          <w:u w:val="single"/>
          <w:vertAlign w:val="superscript"/>
        </w:rPr>
        <w:t>rd</w:t>
      </w:r>
      <w:proofErr w:type="gramStart"/>
      <w:r w:rsidR="00CA4C25" w:rsidRPr="003F20FC">
        <w:rPr>
          <w:b/>
          <w:bCs/>
          <w:sz w:val="36"/>
          <w:szCs w:val="36"/>
          <w:u w:val="single"/>
        </w:rPr>
        <w:t>-  Conference</w:t>
      </w:r>
      <w:proofErr w:type="gramEnd"/>
      <w:r w:rsidR="00CA4C25" w:rsidRPr="003F20FC">
        <w:rPr>
          <w:b/>
          <w:bCs/>
          <w:sz w:val="36"/>
          <w:szCs w:val="36"/>
          <w:u w:val="single"/>
        </w:rPr>
        <w:t xml:space="preserve"> Dinner for Staff</w:t>
      </w:r>
    </w:p>
    <w:p w14:paraId="4E36DA5E" w14:textId="4C002723" w:rsidR="00CA4C25" w:rsidRDefault="00CA4C25">
      <w:pPr>
        <w:rPr>
          <w:sz w:val="24"/>
          <w:szCs w:val="24"/>
        </w:rPr>
      </w:pPr>
      <w:r>
        <w:rPr>
          <w:sz w:val="32"/>
          <w:szCs w:val="32"/>
        </w:rPr>
        <w:t xml:space="preserve">          </w:t>
      </w:r>
      <w:r w:rsidRPr="00CA4C25">
        <w:rPr>
          <w:sz w:val="24"/>
          <w:szCs w:val="24"/>
        </w:rPr>
        <w:t xml:space="preserve">Jenkins PTA will be </w:t>
      </w:r>
      <w:r w:rsidR="003900B5">
        <w:rPr>
          <w:sz w:val="24"/>
          <w:szCs w:val="24"/>
        </w:rPr>
        <w:t>coordinating</w:t>
      </w:r>
      <w:r w:rsidRPr="00CA4C25">
        <w:rPr>
          <w:sz w:val="24"/>
          <w:szCs w:val="24"/>
        </w:rPr>
        <w:t xml:space="preserve"> a dinner for our staff </w:t>
      </w:r>
      <w:r w:rsidR="003F20FC">
        <w:rPr>
          <w:sz w:val="24"/>
          <w:szCs w:val="24"/>
        </w:rPr>
        <w:t>on October 23</w:t>
      </w:r>
      <w:r w:rsidR="003F20FC" w:rsidRPr="003F20FC">
        <w:rPr>
          <w:sz w:val="24"/>
          <w:szCs w:val="24"/>
          <w:vertAlign w:val="superscript"/>
        </w:rPr>
        <w:t>rd</w:t>
      </w:r>
      <w:r w:rsidR="003F20FC">
        <w:rPr>
          <w:sz w:val="24"/>
          <w:szCs w:val="24"/>
        </w:rPr>
        <w:t xml:space="preserve">. </w:t>
      </w:r>
      <w:r w:rsidR="003900B5">
        <w:rPr>
          <w:sz w:val="24"/>
          <w:szCs w:val="24"/>
        </w:rPr>
        <w:t xml:space="preserve">  We could </w:t>
      </w:r>
      <w:proofErr w:type="gramStart"/>
      <w:r w:rsidR="003900B5">
        <w:rPr>
          <w:sz w:val="24"/>
          <w:szCs w:val="24"/>
        </w:rPr>
        <w:t>definitely use</w:t>
      </w:r>
      <w:proofErr w:type="gramEnd"/>
      <w:r w:rsidR="003900B5">
        <w:rPr>
          <w:sz w:val="24"/>
          <w:szCs w:val="24"/>
        </w:rPr>
        <w:t xml:space="preserve"> your help!! </w:t>
      </w:r>
      <w:r w:rsidR="003F20FC">
        <w:rPr>
          <w:sz w:val="24"/>
          <w:szCs w:val="24"/>
        </w:rPr>
        <w:t>Please use the link below to sign up to bring in food items</w:t>
      </w:r>
      <w:r w:rsidR="00C058EE">
        <w:rPr>
          <w:sz w:val="24"/>
          <w:szCs w:val="24"/>
        </w:rPr>
        <w:t>, help with serving, or to donate money.</w:t>
      </w:r>
    </w:p>
    <w:p w14:paraId="3E180DC6" w14:textId="56A342EC" w:rsidR="003900B5" w:rsidRDefault="003900B5">
      <w:pPr>
        <w:rPr>
          <w:sz w:val="24"/>
          <w:szCs w:val="24"/>
        </w:rPr>
      </w:pPr>
      <w:r>
        <w:rPr>
          <w:sz w:val="24"/>
          <w:szCs w:val="24"/>
        </w:rPr>
        <w:t xml:space="preserve">    </w:t>
      </w:r>
      <w:hyperlink r:id="rId6" w:history="1">
        <w:r w:rsidRPr="00652D4D">
          <w:rPr>
            <w:rStyle w:val="Hyperlink"/>
            <w:sz w:val="24"/>
            <w:szCs w:val="24"/>
          </w:rPr>
          <w:t>https://www.signupgenius.com/go/8050F4BA9AF2FAB9-52283359-conference</w:t>
        </w:r>
      </w:hyperlink>
    </w:p>
    <w:p w14:paraId="24DB9E0A" w14:textId="77777777" w:rsidR="003900B5" w:rsidRDefault="003900B5">
      <w:pPr>
        <w:rPr>
          <w:sz w:val="24"/>
          <w:szCs w:val="24"/>
        </w:rPr>
      </w:pPr>
    </w:p>
    <w:p w14:paraId="564C0C25" w14:textId="77777777" w:rsidR="00243831" w:rsidRDefault="00243831">
      <w:pPr>
        <w:rPr>
          <w:sz w:val="24"/>
          <w:szCs w:val="24"/>
        </w:rPr>
      </w:pPr>
    </w:p>
    <w:p w14:paraId="09D0D0BE" w14:textId="2A06ADD8" w:rsidR="00243831" w:rsidRDefault="00243831">
      <w:pPr>
        <w:rPr>
          <w:b/>
          <w:bCs/>
          <w:sz w:val="36"/>
          <w:szCs w:val="36"/>
          <w:u w:val="single"/>
        </w:rPr>
      </w:pPr>
      <w:r>
        <w:rPr>
          <w:sz w:val="32"/>
          <w:szCs w:val="32"/>
        </w:rPr>
        <w:t xml:space="preserve">        </w:t>
      </w:r>
      <w:r>
        <w:rPr>
          <w:b/>
          <w:bCs/>
          <w:sz w:val="36"/>
          <w:szCs w:val="36"/>
          <w:u w:val="single"/>
        </w:rPr>
        <w:t>October 28</w:t>
      </w:r>
      <w:r w:rsidRPr="00243831">
        <w:rPr>
          <w:b/>
          <w:bCs/>
          <w:sz w:val="36"/>
          <w:szCs w:val="36"/>
          <w:u w:val="single"/>
          <w:vertAlign w:val="superscript"/>
        </w:rPr>
        <w:t>th</w:t>
      </w:r>
      <w:r>
        <w:rPr>
          <w:b/>
          <w:bCs/>
          <w:sz w:val="36"/>
          <w:szCs w:val="36"/>
          <w:u w:val="single"/>
        </w:rPr>
        <w:t>- 7:30am- 8:30</w:t>
      </w:r>
      <w:proofErr w:type="gramStart"/>
      <w:r>
        <w:rPr>
          <w:b/>
          <w:bCs/>
          <w:sz w:val="36"/>
          <w:szCs w:val="36"/>
          <w:u w:val="single"/>
        </w:rPr>
        <w:t>am  Mulch</w:t>
      </w:r>
      <w:proofErr w:type="gramEnd"/>
      <w:r>
        <w:rPr>
          <w:b/>
          <w:bCs/>
          <w:sz w:val="36"/>
          <w:szCs w:val="36"/>
          <w:u w:val="single"/>
        </w:rPr>
        <w:t>-a-thon</w:t>
      </w:r>
    </w:p>
    <w:p w14:paraId="2EEFAAD7" w14:textId="7956C37A" w:rsidR="00243831" w:rsidRDefault="00243831">
      <w:pPr>
        <w:rPr>
          <w:sz w:val="24"/>
          <w:szCs w:val="24"/>
        </w:rPr>
      </w:pPr>
      <w:r>
        <w:rPr>
          <w:sz w:val="24"/>
          <w:szCs w:val="24"/>
        </w:rPr>
        <w:t xml:space="preserve">               We are building on the work that was started on Beautification Day for this event.</w:t>
      </w:r>
    </w:p>
    <w:p w14:paraId="2F953BF8" w14:textId="46E8F2E7" w:rsidR="00CA4C25" w:rsidRDefault="00243831">
      <w:pPr>
        <w:rPr>
          <w:sz w:val="24"/>
          <w:szCs w:val="24"/>
        </w:rPr>
      </w:pPr>
      <w:r>
        <w:rPr>
          <w:sz w:val="24"/>
          <w:szCs w:val="24"/>
        </w:rPr>
        <w:t>We need mulch for several areas on the school grounds.  If you would like to help in this endeavor, all you need to do is drop of</w:t>
      </w:r>
      <w:r w:rsidR="003900B5">
        <w:rPr>
          <w:sz w:val="24"/>
          <w:szCs w:val="24"/>
        </w:rPr>
        <w:t>f</w:t>
      </w:r>
      <w:r>
        <w:rPr>
          <w:sz w:val="24"/>
          <w:szCs w:val="24"/>
        </w:rPr>
        <w:t xml:space="preserve"> a bag of </w:t>
      </w:r>
      <w:r w:rsidRPr="00243831">
        <w:rPr>
          <w:b/>
          <w:bCs/>
          <w:i/>
          <w:iCs/>
          <w:sz w:val="24"/>
          <w:szCs w:val="24"/>
          <w:u w:val="single"/>
        </w:rPr>
        <w:t>black wood chip mulch</w:t>
      </w:r>
      <w:r>
        <w:rPr>
          <w:sz w:val="24"/>
          <w:szCs w:val="24"/>
        </w:rPr>
        <w:t xml:space="preserve"> on the morning of the 28</w:t>
      </w:r>
      <w:r w:rsidRPr="00243831">
        <w:rPr>
          <w:sz w:val="24"/>
          <w:szCs w:val="24"/>
          <w:vertAlign w:val="superscript"/>
        </w:rPr>
        <w:t>th</w:t>
      </w:r>
      <w:r>
        <w:rPr>
          <w:sz w:val="24"/>
          <w:szCs w:val="24"/>
        </w:rPr>
        <w:t>.  We will have students outside in the drop off lane to help get the mulch out of your car/truck.   The mulch that we are looking for can be found at Lowes or Home Depot.</w:t>
      </w:r>
      <w:r w:rsidR="003900B5">
        <w:rPr>
          <w:sz w:val="24"/>
          <w:szCs w:val="24"/>
        </w:rPr>
        <w:t xml:space="preserve"> Vigora, Scotts…are some of the brands that make black wood chip mulch.</w:t>
      </w:r>
      <w:r>
        <w:rPr>
          <w:sz w:val="24"/>
          <w:szCs w:val="24"/>
        </w:rPr>
        <w:t xml:space="preserve"> Thank you for your help </w:t>
      </w:r>
      <w:r w:rsidR="00E21F46">
        <w:rPr>
          <w:sz w:val="24"/>
          <w:szCs w:val="24"/>
        </w:rPr>
        <w:t>with</w:t>
      </w:r>
      <w:r>
        <w:rPr>
          <w:sz w:val="24"/>
          <w:szCs w:val="24"/>
        </w:rPr>
        <w:t xml:space="preserve"> this </w:t>
      </w:r>
      <w:proofErr w:type="gramStart"/>
      <w:r>
        <w:rPr>
          <w:sz w:val="24"/>
          <w:szCs w:val="24"/>
        </w:rPr>
        <w:t>one!!</w:t>
      </w:r>
      <w:proofErr w:type="gramEnd"/>
      <w:r>
        <w:rPr>
          <w:sz w:val="24"/>
          <w:szCs w:val="24"/>
        </w:rPr>
        <w:t xml:space="preserve">  </w:t>
      </w:r>
      <w:r w:rsidR="00CA4C25" w:rsidRPr="00CA4C25">
        <w:rPr>
          <w:sz w:val="24"/>
          <w:szCs w:val="24"/>
        </w:rPr>
        <w:t xml:space="preserve">      </w:t>
      </w:r>
      <w:r w:rsidR="00CA4C25">
        <w:rPr>
          <w:sz w:val="24"/>
          <w:szCs w:val="24"/>
        </w:rPr>
        <w:t xml:space="preserve">  </w:t>
      </w:r>
      <w:r w:rsidR="00CA4C25" w:rsidRPr="00CA4C25">
        <w:rPr>
          <w:sz w:val="24"/>
          <w:szCs w:val="24"/>
        </w:rPr>
        <w:t xml:space="preserve">   </w:t>
      </w:r>
    </w:p>
    <w:p w14:paraId="217B6CD4" w14:textId="77777777" w:rsidR="00CA4C25" w:rsidRDefault="00CA4C25">
      <w:pPr>
        <w:rPr>
          <w:sz w:val="24"/>
          <w:szCs w:val="24"/>
        </w:rPr>
      </w:pPr>
    </w:p>
    <w:p w14:paraId="2DFC8174" w14:textId="77777777" w:rsidR="00C058EE" w:rsidRDefault="00CA4C25">
      <w:pPr>
        <w:rPr>
          <w:b/>
          <w:bCs/>
          <w:sz w:val="32"/>
          <w:szCs w:val="32"/>
          <w:u w:val="single"/>
        </w:rPr>
      </w:pPr>
      <w:r w:rsidRPr="00C058EE">
        <w:rPr>
          <w:b/>
          <w:bCs/>
          <w:sz w:val="32"/>
          <w:szCs w:val="32"/>
        </w:rPr>
        <w:t xml:space="preserve">   </w:t>
      </w:r>
      <w:r w:rsidR="00C058EE" w:rsidRPr="00C058EE">
        <w:rPr>
          <w:b/>
          <w:bCs/>
          <w:sz w:val="32"/>
          <w:szCs w:val="32"/>
        </w:rPr>
        <w:t xml:space="preserve">     </w:t>
      </w:r>
      <w:r w:rsidRPr="00C058EE">
        <w:rPr>
          <w:b/>
          <w:bCs/>
          <w:sz w:val="32"/>
          <w:szCs w:val="32"/>
        </w:rPr>
        <w:t xml:space="preserve"> </w:t>
      </w:r>
      <w:r w:rsidRPr="00C058EE">
        <w:rPr>
          <w:b/>
          <w:bCs/>
          <w:sz w:val="32"/>
          <w:szCs w:val="32"/>
          <w:u w:val="single"/>
        </w:rPr>
        <w:t>NOVEMBER 1</w:t>
      </w:r>
      <w:r w:rsidRPr="00C058EE">
        <w:rPr>
          <w:b/>
          <w:bCs/>
          <w:sz w:val="32"/>
          <w:szCs w:val="32"/>
          <w:u w:val="single"/>
          <w:vertAlign w:val="superscript"/>
        </w:rPr>
        <w:t>ST</w:t>
      </w:r>
      <w:r w:rsidRPr="00C058EE">
        <w:rPr>
          <w:b/>
          <w:bCs/>
          <w:sz w:val="32"/>
          <w:szCs w:val="32"/>
          <w:u w:val="single"/>
        </w:rPr>
        <w:t xml:space="preserve"> </w:t>
      </w:r>
      <w:proofErr w:type="gramStart"/>
      <w:r w:rsidRPr="00C058EE">
        <w:rPr>
          <w:b/>
          <w:bCs/>
          <w:sz w:val="32"/>
          <w:szCs w:val="32"/>
          <w:u w:val="single"/>
        </w:rPr>
        <w:t xml:space="preserve">– </w:t>
      </w:r>
      <w:r w:rsidR="00C058EE">
        <w:rPr>
          <w:b/>
          <w:bCs/>
          <w:sz w:val="32"/>
          <w:szCs w:val="32"/>
          <w:u w:val="single"/>
        </w:rPr>
        <w:t xml:space="preserve"> Sugar</w:t>
      </w:r>
      <w:proofErr w:type="gramEnd"/>
      <w:r w:rsidR="00C058EE">
        <w:rPr>
          <w:b/>
          <w:bCs/>
          <w:sz w:val="32"/>
          <w:szCs w:val="32"/>
          <w:u w:val="single"/>
        </w:rPr>
        <w:t xml:space="preserve"> Skull Dance -</w:t>
      </w:r>
      <w:r w:rsidRPr="00C058EE">
        <w:rPr>
          <w:b/>
          <w:bCs/>
          <w:sz w:val="32"/>
          <w:szCs w:val="32"/>
          <w:u w:val="single"/>
        </w:rPr>
        <w:t xml:space="preserve">6:30-8:30PM </w:t>
      </w:r>
    </w:p>
    <w:p w14:paraId="36D824F7" w14:textId="77777777" w:rsidR="003900B5" w:rsidRDefault="003900B5">
      <w:pPr>
        <w:rPr>
          <w:sz w:val="24"/>
          <w:szCs w:val="24"/>
        </w:rPr>
      </w:pPr>
      <w:r>
        <w:rPr>
          <w:sz w:val="24"/>
          <w:szCs w:val="24"/>
        </w:rPr>
        <w:t xml:space="preserve">  Tickets will go on sale during lunch on the following </w:t>
      </w:r>
      <w:proofErr w:type="gramStart"/>
      <w:r>
        <w:rPr>
          <w:sz w:val="24"/>
          <w:szCs w:val="24"/>
        </w:rPr>
        <w:t xml:space="preserve">dates; </w:t>
      </w:r>
      <w:r w:rsidR="00E21F46">
        <w:rPr>
          <w:sz w:val="24"/>
          <w:szCs w:val="24"/>
        </w:rPr>
        <w:t xml:space="preserve"> </w:t>
      </w:r>
      <w:r w:rsidR="00C058EE">
        <w:rPr>
          <w:sz w:val="24"/>
          <w:szCs w:val="24"/>
        </w:rPr>
        <w:t>October</w:t>
      </w:r>
      <w:proofErr w:type="gramEnd"/>
      <w:r w:rsidR="00C058EE">
        <w:rPr>
          <w:sz w:val="24"/>
          <w:szCs w:val="24"/>
        </w:rPr>
        <w:t xml:space="preserve"> 21,22,24,28,29. </w:t>
      </w:r>
    </w:p>
    <w:p w14:paraId="37BDC61C" w14:textId="23ABFEE8" w:rsidR="00C058EE" w:rsidRDefault="00C058EE">
      <w:pPr>
        <w:rPr>
          <w:sz w:val="24"/>
          <w:szCs w:val="24"/>
        </w:rPr>
      </w:pPr>
      <w:r>
        <w:rPr>
          <w:sz w:val="24"/>
          <w:szCs w:val="24"/>
        </w:rPr>
        <w:t xml:space="preserve"> Each ticket will cost $</w:t>
      </w:r>
      <w:proofErr w:type="gramStart"/>
      <w:r>
        <w:rPr>
          <w:sz w:val="24"/>
          <w:szCs w:val="24"/>
        </w:rPr>
        <w:t>5</w:t>
      </w:r>
      <w:r w:rsidR="00243831">
        <w:rPr>
          <w:sz w:val="24"/>
          <w:szCs w:val="24"/>
        </w:rPr>
        <w:t xml:space="preserve"> </w:t>
      </w:r>
      <w:r w:rsidR="003900B5">
        <w:rPr>
          <w:sz w:val="24"/>
          <w:szCs w:val="24"/>
        </w:rPr>
        <w:t xml:space="preserve"> We</w:t>
      </w:r>
      <w:proofErr w:type="gramEnd"/>
      <w:r w:rsidR="003900B5">
        <w:rPr>
          <w:sz w:val="24"/>
          <w:szCs w:val="24"/>
        </w:rPr>
        <w:t xml:space="preserve"> will only have 300 tickets available to sell. That breaks down to 100 per grade, so get your tickets early!!</w:t>
      </w:r>
    </w:p>
    <w:p w14:paraId="7F3DF43E" w14:textId="1849A226" w:rsidR="00243831" w:rsidRDefault="00243831">
      <w:pPr>
        <w:rPr>
          <w:sz w:val="24"/>
          <w:szCs w:val="24"/>
        </w:rPr>
      </w:pPr>
      <w:r>
        <w:rPr>
          <w:sz w:val="24"/>
          <w:szCs w:val="24"/>
        </w:rPr>
        <w:t>There will be a DJ, photo booth, games, and contests at the dance.</w:t>
      </w:r>
    </w:p>
    <w:p w14:paraId="555D82B5" w14:textId="203E91CE" w:rsidR="001375D2" w:rsidRDefault="001375D2">
      <w:pPr>
        <w:rPr>
          <w:sz w:val="24"/>
          <w:szCs w:val="24"/>
        </w:rPr>
      </w:pPr>
      <w:r>
        <w:rPr>
          <w:sz w:val="24"/>
          <w:szCs w:val="24"/>
        </w:rPr>
        <w:t>Concessions and swag will be available for purchase during the dance.  Pizza, drinks, chips, candy. Prices range from $1-$5</w:t>
      </w:r>
      <w:r w:rsidR="00A5282D">
        <w:rPr>
          <w:sz w:val="24"/>
          <w:szCs w:val="24"/>
        </w:rPr>
        <w:t xml:space="preserve"> Costumes can be worn to the dance.</w:t>
      </w:r>
    </w:p>
    <w:p w14:paraId="24FEE3A2" w14:textId="0BFBCC1E" w:rsidR="00A5282D" w:rsidRDefault="00A5282D">
      <w:pPr>
        <w:rPr>
          <w:sz w:val="24"/>
          <w:szCs w:val="24"/>
        </w:rPr>
      </w:pPr>
      <w:r>
        <w:rPr>
          <w:sz w:val="24"/>
          <w:szCs w:val="24"/>
        </w:rPr>
        <w:t xml:space="preserve">We will have a </w:t>
      </w:r>
      <w:r w:rsidR="00243831">
        <w:rPr>
          <w:sz w:val="24"/>
          <w:szCs w:val="24"/>
        </w:rPr>
        <w:t>“</w:t>
      </w:r>
      <w:r>
        <w:rPr>
          <w:sz w:val="24"/>
          <w:szCs w:val="24"/>
        </w:rPr>
        <w:t>best dressed to the theme</w:t>
      </w:r>
      <w:r w:rsidR="00243831">
        <w:rPr>
          <w:sz w:val="24"/>
          <w:szCs w:val="24"/>
        </w:rPr>
        <w:t>”</w:t>
      </w:r>
      <w:r>
        <w:rPr>
          <w:sz w:val="24"/>
          <w:szCs w:val="24"/>
        </w:rPr>
        <w:t xml:space="preserve"> contest</w:t>
      </w:r>
    </w:p>
    <w:p w14:paraId="09402382" w14:textId="2FF3FC9A" w:rsidR="003900B5" w:rsidRDefault="00C058EE">
      <w:pPr>
        <w:rPr>
          <w:sz w:val="24"/>
          <w:szCs w:val="24"/>
        </w:rPr>
      </w:pPr>
      <w:r>
        <w:rPr>
          <w:sz w:val="24"/>
          <w:szCs w:val="24"/>
        </w:rPr>
        <w:t>We will need quite a few chaperones to make this dance a success!!</w:t>
      </w:r>
      <w:r w:rsidR="001375D2">
        <w:rPr>
          <w:sz w:val="24"/>
          <w:szCs w:val="24"/>
        </w:rPr>
        <w:t xml:space="preserve"> If you would like to help chaperone, or to bring in sweet treats, please send an email to </w:t>
      </w:r>
      <w:hyperlink r:id="rId7" w:history="1">
        <w:r w:rsidR="00A5282D" w:rsidRPr="007453C9">
          <w:rPr>
            <w:rStyle w:val="Hyperlink"/>
            <w:sz w:val="24"/>
            <w:szCs w:val="24"/>
          </w:rPr>
          <w:t>Jenkins.jagspta@gmail.com</w:t>
        </w:r>
      </w:hyperlink>
      <w:r w:rsidR="00E21F46">
        <w:rPr>
          <w:sz w:val="24"/>
          <w:szCs w:val="24"/>
        </w:rPr>
        <w:t xml:space="preserve">      </w:t>
      </w:r>
    </w:p>
    <w:p w14:paraId="4F1C2C92" w14:textId="185ED5E3" w:rsidR="00E21F46" w:rsidRDefault="00E21F46">
      <w:pPr>
        <w:rPr>
          <w:b/>
          <w:bCs/>
          <w:sz w:val="32"/>
          <w:szCs w:val="32"/>
          <w:u w:val="single"/>
        </w:rPr>
      </w:pPr>
      <w:r>
        <w:rPr>
          <w:sz w:val="24"/>
          <w:szCs w:val="24"/>
        </w:rPr>
        <w:t xml:space="preserve">  </w:t>
      </w:r>
      <w:r>
        <w:rPr>
          <w:b/>
          <w:bCs/>
          <w:sz w:val="32"/>
          <w:szCs w:val="32"/>
          <w:u w:val="single"/>
        </w:rPr>
        <w:t>November 1</w:t>
      </w:r>
      <w:r w:rsidRPr="00E21F46">
        <w:rPr>
          <w:b/>
          <w:bCs/>
          <w:sz w:val="32"/>
          <w:szCs w:val="32"/>
          <w:u w:val="single"/>
          <w:vertAlign w:val="superscript"/>
        </w:rPr>
        <w:t>st</w:t>
      </w:r>
      <w:r>
        <w:rPr>
          <w:b/>
          <w:bCs/>
          <w:sz w:val="32"/>
          <w:szCs w:val="32"/>
          <w:u w:val="single"/>
        </w:rPr>
        <w:t>- 22</w:t>
      </w:r>
      <w:proofErr w:type="gramStart"/>
      <w:r w:rsidRPr="00E21F46">
        <w:rPr>
          <w:b/>
          <w:bCs/>
          <w:sz w:val="32"/>
          <w:szCs w:val="32"/>
          <w:u w:val="single"/>
          <w:vertAlign w:val="superscript"/>
        </w:rPr>
        <w:t>nd</w:t>
      </w:r>
      <w:r>
        <w:rPr>
          <w:b/>
          <w:bCs/>
          <w:sz w:val="32"/>
          <w:szCs w:val="32"/>
          <w:u w:val="single"/>
        </w:rPr>
        <w:t xml:space="preserve">  Reflections</w:t>
      </w:r>
      <w:proofErr w:type="gramEnd"/>
      <w:r>
        <w:rPr>
          <w:b/>
          <w:bCs/>
          <w:sz w:val="32"/>
          <w:szCs w:val="32"/>
          <w:u w:val="single"/>
        </w:rPr>
        <w:t xml:space="preserve"> Art Contest </w:t>
      </w:r>
    </w:p>
    <w:p w14:paraId="322D122A" w14:textId="1CA9E674" w:rsidR="00E21F46" w:rsidRDefault="00E21F46">
      <w:pPr>
        <w:rPr>
          <w:sz w:val="24"/>
          <w:szCs w:val="24"/>
        </w:rPr>
      </w:pPr>
      <w:r>
        <w:rPr>
          <w:b/>
          <w:bCs/>
          <w:sz w:val="24"/>
          <w:szCs w:val="24"/>
          <w:u w:val="single"/>
        </w:rPr>
        <w:t xml:space="preserve">    </w:t>
      </w:r>
      <w:r>
        <w:rPr>
          <w:sz w:val="24"/>
          <w:szCs w:val="24"/>
        </w:rPr>
        <w:t>The Reflections Art program provides opportunities for recognition and access to the arts which boost student confidence and success in the arts and in life</w:t>
      </w:r>
    </w:p>
    <w:p w14:paraId="5D30D29D" w14:textId="41A036AA" w:rsidR="006D6DA5" w:rsidRDefault="00E21F46">
      <w:pPr>
        <w:rPr>
          <w:sz w:val="24"/>
          <w:szCs w:val="24"/>
        </w:rPr>
      </w:pPr>
      <w:r>
        <w:rPr>
          <w:sz w:val="24"/>
          <w:szCs w:val="24"/>
        </w:rPr>
        <w:lastRenderedPageBreak/>
        <w:t>Student</w:t>
      </w:r>
      <w:r w:rsidR="006D6DA5">
        <w:rPr>
          <w:sz w:val="24"/>
          <w:szCs w:val="24"/>
        </w:rPr>
        <w:t xml:space="preserve">s </w:t>
      </w:r>
      <w:r>
        <w:rPr>
          <w:sz w:val="24"/>
          <w:szCs w:val="24"/>
        </w:rPr>
        <w:t xml:space="preserve">can enter their art work based on the theme this year which </w:t>
      </w:r>
      <w:proofErr w:type="gramStart"/>
      <w:r>
        <w:rPr>
          <w:sz w:val="24"/>
          <w:szCs w:val="24"/>
        </w:rPr>
        <w:t>is  “</w:t>
      </w:r>
      <w:proofErr w:type="gramEnd"/>
      <w:r>
        <w:rPr>
          <w:sz w:val="24"/>
          <w:szCs w:val="24"/>
        </w:rPr>
        <w:t xml:space="preserve"> Accepting Imperfections”  </w:t>
      </w:r>
      <w:r w:rsidR="006D6DA5">
        <w:rPr>
          <w:sz w:val="24"/>
          <w:szCs w:val="24"/>
        </w:rPr>
        <w:t>M</w:t>
      </w:r>
      <w:r>
        <w:rPr>
          <w:sz w:val="24"/>
          <w:szCs w:val="24"/>
        </w:rPr>
        <w:t>ore info will be available in the next newsletter.  If your student is interested in showing off their artistic talents,</w:t>
      </w:r>
      <w:r w:rsidR="006D6DA5">
        <w:rPr>
          <w:sz w:val="24"/>
          <w:szCs w:val="24"/>
        </w:rPr>
        <w:t xml:space="preserve"> please send an email to</w:t>
      </w:r>
    </w:p>
    <w:p w14:paraId="782FA160" w14:textId="591C96AD" w:rsidR="00E21F46" w:rsidRPr="00E21F46" w:rsidRDefault="006D6DA5">
      <w:pPr>
        <w:rPr>
          <w:sz w:val="24"/>
          <w:szCs w:val="24"/>
        </w:rPr>
      </w:pPr>
      <w:r>
        <w:rPr>
          <w:sz w:val="24"/>
          <w:szCs w:val="24"/>
        </w:rPr>
        <w:t xml:space="preserve"> </w:t>
      </w:r>
      <w:hyperlink r:id="rId8" w:history="1">
        <w:r w:rsidRPr="007453C9">
          <w:rPr>
            <w:rStyle w:val="Hyperlink"/>
            <w:sz w:val="24"/>
            <w:szCs w:val="24"/>
          </w:rPr>
          <w:t>Jenkins.jagspta@gmail.com</w:t>
        </w:r>
      </w:hyperlink>
      <w:r>
        <w:rPr>
          <w:sz w:val="24"/>
          <w:szCs w:val="24"/>
        </w:rPr>
        <w:t xml:space="preserve"> to get information in advance.</w:t>
      </w:r>
    </w:p>
    <w:p w14:paraId="7E5DCE17" w14:textId="77777777" w:rsidR="00E21F46" w:rsidRDefault="00E21F46">
      <w:pPr>
        <w:rPr>
          <w:sz w:val="24"/>
          <w:szCs w:val="24"/>
        </w:rPr>
      </w:pPr>
    </w:p>
    <w:p w14:paraId="5650F31E" w14:textId="3441621B" w:rsidR="00E21F46" w:rsidRDefault="00E21F46">
      <w:pPr>
        <w:rPr>
          <w:b/>
          <w:bCs/>
          <w:sz w:val="36"/>
          <w:szCs w:val="36"/>
        </w:rPr>
      </w:pPr>
      <w:r>
        <w:rPr>
          <w:b/>
          <w:bCs/>
          <w:sz w:val="36"/>
          <w:szCs w:val="36"/>
        </w:rPr>
        <w:t xml:space="preserve">A look ahead-  </w:t>
      </w:r>
      <w:r w:rsidR="006D6DA5">
        <w:rPr>
          <w:b/>
          <w:bCs/>
          <w:sz w:val="36"/>
          <w:szCs w:val="36"/>
        </w:rPr>
        <w:t xml:space="preserve"> more info to come!!</w:t>
      </w:r>
    </w:p>
    <w:p w14:paraId="467E2184" w14:textId="77777777" w:rsidR="006D6DA5" w:rsidRPr="00E21F46" w:rsidRDefault="006D6DA5" w:rsidP="006D6DA5">
      <w:pPr>
        <w:rPr>
          <w:sz w:val="36"/>
          <w:szCs w:val="36"/>
        </w:rPr>
      </w:pPr>
      <w:r>
        <w:rPr>
          <w:b/>
          <w:bCs/>
          <w:sz w:val="36"/>
          <w:szCs w:val="36"/>
        </w:rPr>
        <w:t>November 4</w:t>
      </w:r>
      <w:r w:rsidRPr="00E21F46">
        <w:rPr>
          <w:b/>
          <w:bCs/>
          <w:sz w:val="36"/>
          <w:szCs w:val="36"/>
          <w:vertAlign w:val="superscript"/>
        </w:rPr>
        <w:t>th</w:t>
      </w:r>
      <w:r>
        <w:rPr>
          <w:b/>
          <w:bCs/>
          <w:sz w:val="36"/>
          <w:szCs w:val="36"/>
        </w:rPr>
        <w:t xml:space="preserve"> – Giving Tree </w:t>
      </w:r>
      <w:proofErr w:type="gramStart"/>
      <w:r>
        <w:rPr>
          <w:b/>
          <w:bCs/>
          <w:sz w:val="36"/>
          <w:szCs w:val="36"/>
        </w:rPr>
        <w:t xml:space="preserve">- </w:t>
      </w:r>
      <w:r>
        <w:rPr>
          <w:sz w:val="36"/>
          <w:szCs w:val="36"/>
        </w:rPr>
        <w:t xml:space="preserve"> help</w:t>
      </w:r>
      <w:proofErr w:type="gramEnd"/>
      <w:r>
        <w:rPr>
          <w:sz w:val="36"/>
          <w:szCs w:val="36"/>
        </w:rPr>
        <w:t xml:space="preserve"> families in need</w:t>
      </w:r>
    </w:p>
    <w:p w14:paraId="59E6428C" w14:textId="65606DBE" w:rsidR="00E21F46" w:rsidRPr="00E21F46" w:rsidRDefault="00E21F46">
      <w:pPr>
        <w:rPr>
          <w:sz w:val="36"/>
          <w:szCs w:val="36"/>
        </w:rPr>
      </w:pPr>
      <w:r>
        <w:rPr>
          <w:b/>
          <w:bCs/>
          <w:sz w:val="36"/>
          <w:szCs w:val="36"/>
        </w:rPr>
        <w:t>November 22</w:t>
      </w:r>
      <w:r w:rsidRPr="00E21F46">
        <w:rPr>
          <w:b/>
          <w:bCs/>
          <w:sz w:val="36"/>
          <w:szCs w:val="36"/>
          <w:vertAlign w:val="superscript"/>
        </w:rPr>
        <w:t>nd</w:t>
      </w:r>
      <w:proofErr w:type="gramStart"/>
      <w:r>
        <w:rPr>
          <w:b/>
          <w:bCs/>
          <w:sz w:val="36"/>
          <w:szCs w:val="36"/>
        </w:rPr>
        <w:t>-  Turkey</w:t>
      </w:r>
      <w:proofErr w:type="gramEnd"/>
      <w:r>
        <w:rPr>
          <w:b/>
          <w:bCs/>
          <w:sz w:val="36"/>
          <w:szCs w:val="36"/>
        </w:rPr>
        <w:t xml:space="preserve"> Drop –</w:t>
      </w:r>
      <w:r>
        <w:rPr>
          <w:sz w:val="36"/>
          <w:szCs w:val="36"/>
        </w:rPr>
        <w:t xml:space="preserve"> frozen turkey donations</w:t>
      </w:r>
    </w:p>
    <w:p w14:paraId="7714CB80" w14:textId="77777777" w:rsidR="00243831" w:rsidRDefault="00243831">
      <w:pPr>
        <w:rPr>
          <w:sz w:val="24"/>
          <w:szCs w:val="24"/>
        </w:rPr>
      </w:pPr>
    </w:p>
    <w:p w14:paraId="08160437" w14:textId="77777777" w:rsidR="00243831" w:rsidRDefault="00243831">
      <w:pPr>
        <w:rPr>
          <w:sz w:val="24"/>
          <w:szCs w:val="24"/>
        </w:rPr>
      </w:pPr>
    </w:p>
    <w:p w14:paraId="22A91798" w14:textId="3EA4B761" w:rsidR="00243831" w:rsidRPr="00243831" w:rsidRDefault="00243831">
      <w:pPr>
        <w:rPr>
          <w:b/>
          <w:bCs/>
          <w:i/>
          <w:iCs/>
          <w:sz w:val="24"/>
          <w:szCs w:val="24"/>
          <w:u w:val="single"/>
        </w:rPr>
      </w:pPr>
    </w:p>
    <w:p w14:paraId="1634C2A4" w14:textId="50AFDC93" w:rsidR="00243831" w:rsidRDefault="00243831">
      <w:pPr>
        <w:rPr>
          <w:sz w:val="24"/>
          <w:szCs w:val="24"/>
        </w:rPr>
      </w:pPr>
    </w:p>
    <w:p w14:paraId="66EEAD27" w14:textId="77777777" w:rsidR="00A5282D" w:rsidRDefault="00A5282D">
      <w:pPr>
        <w:rPr>
          <w:sz w:val="24"/>
          <w:szCs w:val="24"/>
        </w:rPr>
      </w:pPr>
    </w:p>
    <w:p w14:paraId="01BEB6FB" w14:textId="107F52DE" w:rsidR="001375D2" w:rsidRDefault="001375D2">
      <w:pPr>
        <w:rPr>
          <w:sz w:val="24"/>
          <w:szCs w:val="24"/>
        </w:rPr>
      </w:pPr>
    </w:p>
    <w:p w14:paraId="1095B921" w14:textId="73C1BA77" w:rsidR="00CA4C25" w:rsidRPr="00C058EE" w:rsidRDefault="00CA4C25">
      <w:pPr>
        <w:rPr>
          <w:b/>
          <w:bCs/>
          <w:sz w:val="48"/>
          <w:szCs w:val="48"/>
          <w:u w:val="single"/>
        </w:rPr>
      </w:pPr>
      <w:r w:rsidRPr="00C058EE">
        <w:rPr>
          <w:b/>
          <w:bCs/>
          <w:sz w:val="32"/>
          <w:szCs w:val="32"/>
          <w:u w:val="single"/>
        </w:rPr>
        <w:t xml:space="preserve">   </w:t>
      </w:r>
    </w:p>
    <w:p w14:paraId="04031A95" w14:textId="77777777" w:rsidR="00CA4C25" w:rsidRDefault="00CA4C25">
      <w:pPr>
        <w:rPr>
          <w:sz w:val="24"/>
          <w:szCs w:val="24"/>
        </w:rPr>
      </w:pPr>
    </w:p>
    <w:p w14:paraId="7DDFBFA1" w14:textId="77777777" w:rsidR="00CA4C25" w:rsidRDefault="00CA4C25">
      <w:pPr>
        <w:rPr>
          <w:sz w:val="24"/>
          <w:szCs w:val="24"/>
        </w:rPr>
      </w:pPr>
    </w:p>
    <w:p w14:paraId="3F079A35" w14:textId="77777777" w:rsidR="00CA4C25" w:rsidRPr="00CA4C25" w:rsidRDefault="00CA4C25">
      <w:pPr>
        <w:rPr>
          <w:sz w:val="24"/>
          <w:szCs w:val="24"/>
        </w:rPr>
      </w:pPr>
    </w:p>
    <w:p w14:paraId="486CD59C" w14:textId="77777777" w:rsidR="00CA4C25" w:rsidRPr="00CA4C25" w:rsidRDefault="00CA4C25">
      <w:pPr>
        <w:rPr>
          <w:sz w:val="32"/>
          <w:szCs w:val="32"/>
        </w:rPr>
      </w:pPr>
    </w:p>
    <w:p w14:paraId="0246AC36" w14:textId="47E5AC5E" w:rsidR="00CA4C25" w:rsidRPr="00CA4C25" w:rsidRDefault="00CA4C25">
      <w:pPr>
        <w:rPr>
          <w:sz w:val="32"/>
          <w:szCs w:val="32"/>
        </w:rPr>
      </w:pPr>
      <w:r>
        <w:rPr>
          <w:sz w:val="32"/>
          <w:szCs w:val="32"/>
          <w:u w:val="single"/>
        </w:rPr>
        <w:t xml:space="preserve">        </w:t>
      </w:r>
    </w:p>
    <w:p w14:paraId="7D1D49E1" w14:textId="331EEE33" w:rsidR="00C378A4" w:rsidRDefault="00532D5B">
      <w:pPr>
        <w:rPr>
          <w:color w:val="404040" w:themeColor="text1" w:themeTint="BF"/>
        </w:rPr>
      </w:pPr>
      <w:r>
        <w:rPr>
          <w:color w:val="404040" w:themeColor="text1" w:themeTint="BF"/>
        </w:rPr>
        <w:t xml:space="preserve">                                        </w:t>
      </w:r>
    </w:p>
    <w:p w14:paraId="636BC92A" w14:textId="6141D7C0" w:rsidR="00C378A4" w:rsidRPr="00C378A4" w:rsidRDefault="00C378A4">
      <w:pPr>
        <w:rPr>
          <w:color w:val="404040" w:themeColor="text1" w:themeTint="BF"/>
          <w:sz w:val="36"/>
          <w:szCs w:val="36"/>
        </w:rPr>
      </w:pPr>
      <w:r>
        <w:rPr>
          <w:color w:val="404040" w:themeColor="text1" w:themeTint="BF"/>
          <w:sz w:val="36"/>
          <w:szCs w:val="36"/>
        </w:rPr>
        <w:t xml:space="preserve">     </w:t>
      </w:r>
    </w:p>
    <w:p w14:paraId="3CA11670" w14:textId="747307A7" w:rsidR="00C378A4" w:rsidRPr="00C378A4" w:rsidRDefault="00C378A4">
      <w:pPr>
        <w:rPr>
          <w:color w:val="404040" w:themeColor="text1" w:themeTint="BF"/>
          <w:sz w:val="36"/>
          <w:szCs w:val="36"/>
        </w:rPr>
      </w:pPr>
    </w:p>
    <w:p w14:paraId="4AFC7B89" w14:textId="7145DF2E" w:rsidR="0031303F" w:rsidRPr="0031303F" w:rsidRDefault="0031303F">
      <w:pPr>
        <w:rPr>
          <w:color w:val="404040" w:themeColor="text1" w:themeTint="BF"/>
          <w:sz w:val="36"/>
          <w:szCs w:val="36"/>
        </w:rPr>
      </w:pPr>
      <w:r>
        <w:rPr>
          <w:color w:val="404040" w:themeColor="text1" w:themeTint="BF"/>
          <w:sz w:val="36"/>
          <w:szCs w:val="36"/>
        </w:rPr>
        <w:t xml:space="preserve">                         </w:t>
      </w:r>
    </w:p>
    <w:p w14:paraId="1795A985" w14:textId="67F7EFEB" w:rsidR="00DB00C7" w:rsidRPr="00841BA4" w:rsidRDefault="00DB00C7">
      <w:pPr>
        <w:rPr>
          <w:color w:val="404040" w:themeColor="text1" w:themeTint="BF"/>
        </w:rPr>
      </w:pPr>
      <w:r>
        <w:rPr>
          <w:color w:val="404040" w:themeColor="text1" w:themeTint="BF"/>
          <w:sz w:val="36"/>
          <w:szCs w:val="36"/>
        </w:rPr>
        <w:t xml:space="preserve">                           </w:t>
      </w:r>
    </w:p>
    <w:p w14:paraId="1E503CEB" w14:textId="139368C1" w:rsidR="00DB00C7" w:rsidRPr="00DB00C7" w:rsidRDefault="00DB00C7">
      <w:pPr>
        <w:rPr>
          <w:color w:val="404040" w:themeColor="text1" w:themeTint="BF"/>
          <w:sz w:val="36"/>
          <w:szCs w:val="36"/>
        </w:rPr>
      </w:pPr>
      <w:r>
        <w:rPr>
          <w:color w:val="404040" w:themeColor="text1" w:themeTint="BF"/>
          <w:sz w:val="36"/>
          <w:szCs w:val="36"/>
        </w:rPr>
        <w:lastRenderedPageBreak/>
        <w:t xml:space="preserve">                          </w:t>
      </w:r>
    </w:p>
    <w:p w14:paraId="0A06038C" w14:textId="77777777" w:rsidR="00FA3640" w:rsidRPr="00FA3640" w:rsidRDefault="00FA3640">
      <w:pPr>
        <w:rPr>
          <w:color w:val="404040" w:themeColor="text1" w:themeTint="BF"/>
          <w:sz w:val="36"/>
          <w:szCs w:val="36"/>
        </w:rPr>
      </w:pPr>
    </w:p>
    <w:p w14:paraId="2005B877" w14:textId="5D5F334B" w:rsidR="003B450C" w:rsidRPr="003B450C" w:rsidRDefault="003B450C">
      <w:pPr>
        <w:rPr>
          <w:color w:val="404040" w:themeColor="text1" w:themeTint="BF"/>
        </w:rPr>
      </w:pPr>
      <w:r>
        <w:rPr>
          <w:color w:val="404040" w:themeColor="text1" w:themeTint="BF"/>
          <w:sz w:val="36"/>
          <w:szCs w:val="36"/>
        </w:rPr>
        <w:t xml:space="preserve">                             </w:t>
      </w:r>
    </w:p>
    <w:p w14:paraId="61B8427D" w14:textId="77777777" w:rsidR="003B450C" w:rsidRDefault="003B450C">
      <w:pPr>
        <w:rPr>
          <w:color w:val="404040" w:themeColor="text1" w:themeTint="BF"/>
        </w:rPr>
      </w:pPr>
    </w:p>
    <w:p w14:paraId="5D572623" w14:textId="45B2A21B" w:rsidR="00A57BA2" w:rsidRPr="006224F3" w:rsidRDefault="00A57BA2">
      <w:pPr>
        <w:rPr>
          <w:color w:val="404040" w:themeColor="text1" w:themeTint="BF"/>
        </w:rPr>
      </w:pPr>
      <w:r>
        <w:rPr>
          <w:color w:val="404040" w:themeColor="text1" w:themeTint="BF"/>
        </w:rPr>
        <w:tab/>
      </w:r>
    </w:p>
    <w:p w14:paraId="26CAD655" w14:textId="77777777" w:rsidR="000A2ABB" w:rsidRPr="000A2ABB" w:rsidRDefault="000A2ABB">
      <w:pPr>
        <w:rPr>
          <w:color w:val="404040" w:themeColor="text1" w:themeTint="BF"/>
          <w:sz w:val="36"/>
          <w:szCs w:val="36"/>
        </w:rPr>
      </w:pPr>
    </w:p>
    <w:sectPr w:rsidR="000A2ABB" w:rsidRPr="000A2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B2BA6"/>
    <w:multiLevelType w:val="hybridMultilevel"/>
    <w:tmpl w:val="185CFB86"/>
    <w:lvl w:ilvl="0" w:tplc="8FB6AF7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47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86"/>
    <w:rsid w:val="000A2ABB"/>
    <w:rsid w:val="0012504F"/>
    <w:rsid w:val="001375D2"/>
    <w:rsid w:val="00153471"/>
    <w:rsid w:val="00153D86"/>
    <w:rsid w:val="0019699A"/>
    <w:rsid w:val="00233DB2"/>
    <w:rsid w:val="00243831"/>
    <w:rsid w:val="0026357B"/>
    <w:rsid w:val="002F61E2"/>
    <w:rsid w:val="0031303F"/>
    <w:rsid w:val="00344793"/>
    <w:rsid w:val="0038244D"/>
    <w:rsid w:val="003871DA"/>
    <w:rsid w:val="003900B5"/>
    <w:rsid w:val="003B450C"/>
    <w:rsid w:val="003F20FC"/>
    <w:rsid w:val="00416C57"/>
    <w:rsid w:val="00532D5B"/>
    <w:rsid w:val="00576824"/>
    <w:rsid w:val="00583A40"/>
    <w:rsid w:val="006224F3"/>
    <w:rsid w:val="006D6DA5"/>
    <w:rsid w:val="007522FD"/>
    <w:rsid w:val="007A3725"/>
    <w:rsid w:val="00817F17"/>
    <w:rsid w:val="00841BA4"/>
    <w:rsid w:val="00842345"/>
    <w:rsid w:val="008D415D"/>
    <w:rsid w:val="00A5282D"/>
    <w:rsid w:val="00A57BA2"/>
    <w:rsid w:val="00A748AA"/>
    <w:rsid w:val="00B50146"/>
    <w:rsid w:val="00C058EE"/>
    <w:rsid w:val="00C0703B"/>
    <w:rsid w:val="00C115B2"/>
    <w:rsid w:val="00C378A4"/>
    <w:rsid w:val="00C61B00"/>
    <w:rsid w:val="00CA4C25"/>
    <w:rsid w:val="00D56573"/>
    <w:rsid w:val="00DA5D94"/>
    <w:rsid w:val="00DB00C7"/>
    <w:rsid w:val="00E21F46"/>
    <w:rsid w:val="00F450C8"/>
    <w:rsid w:val="00F619BB"/>
    <w:rsid w:val="00FA3640"/>
    <w:rsid w:val="00FA3DC7"/>
    <w:rsid w:val="00FA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BCA7"/>
  <w15:chartTrackingRefBased/>
  <w15:docId w15:val="{D3DF597C-9C24-4114-ABF4-99076A4C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50C"/>
    <w:rPr>
      <w:color w:val="0563C1" w:themeColor="hyperlink"/>
      <w:u w:val="single"/>
    </w:rPr>
  </w:style>
  <w:style w:type="character" w:styleId="UnresolvedMention">
    <w:name w:val="Unresolved Mention"/>
    <w:basedOn w:val="DefaultParagraphFont"/>
    <w:uiPriority w:val="99"/>
    <w:semiHidden/>
    <w:unhideWhenUsed/>
    <w:rsid w:val="003B450C"/>
    <w:rPr>
      <w:color w:val="605E5C"/>
      <w:shd w:val="clear" w:color="auto" w:fill="E1DFDD"/>
    </w:rPr>
  </w:style>
  <w:style w:type="paragraph" w:styleId="ListParagraph">
    <w:name w:val="List Paragraph"/>
    <w:basedOn w:val="Normal"/>
    <w:uiPriority w:val="34"/>
    <w:qFormat/>
    <w:rsid w:val="00C0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kins.jagspta@gmail.com" TargetMode="External"/><Relationship Id="rId3" Type="http://schemas.openxmlformats.org/officeDocument/2006/relationships/settings" Target="settings.xml"/><Relationship Id="rId7" Type="http://schemas.openxmlformats.org/officeDocument/2006/relationships/hyperlink" Target="mailto:Jenkins.jags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8050F4BA9AF2FAB9-52283359-conferen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Adams</dc:creator>
  <cp:keywords/>
  <dc:description/>
  <cp:lastModifiedBy>Jane Adams</cp:lastModifiedBy>
  <cp:revision>2</cp:revision>
  <dcterms:created xsi:type="dcterms:W3CDTF">2024-10-11T21:45:00Z</dcterms:created>
  <dcterms:modified xsi:type="dcterms:W3CDTF">2024-10-11T21:45:00Z</dcterms:modified>
</cp:coreProperties>
</file>