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F9E" w:rsidRPr="00C55F9E" w:rsidRDefault="000E1EB6" w:rsidP="00C55F9E">
      <w:pPr>
        <w:pStyle w:val="Heading"/>
      </w:pPr>
      <w:bookmarkStart w:id="0" w:name="_GoBack"/>
      <w:bookmarkEnd w:id="0"/>
      <w:r>
        <w:t>VOLUNTEER CLEARANCE APPEAL</w:t>
      </w:r>
      <w:r w:rsidR="00553291" w:rsidRPr="00C55F9E">
        <w:t xml:space="preserve"> FORM</w:t>
      </w:r>
    </w:p>
    <w:p w:rsidR="009F5821" w:rsidRDefault="000E1EB6" w:rsidP="009F5821">
      <w:pPr>
        <w:pStyle w:val="unique1"/>
      </w:pPr>
      <w:r>
        <w:t xml:space="preserve">Per </w:t>
      </w:r>
      <w:proofErr w:type="gramStart"/>
      <w:r>
        <w:t>GKG</w:t>
      </w:r>
      <w:r w:rsidR="00553291" w:rsidRPr="004D3344">
        <w:t>(</w:t>
      </w:r>
      <w:proofErr w:type="gramEnd"/>
      <w:r>
        <w:t>REGULATION</w:t>
      </w:r>
      <w:r w:rsidR="009F5821">
        <w:t>) a volunteer may appeal their background clearance.  The volunteer should submit the attached form and any additional documentation.  Upon receipt of the</w:t>
      </w:r>
      <w:r w:rsidR="009F5821" w:rsidRPr="009F5821">
        <w:t xml:space="preserve"> appeal, the Volunteer Review Committee (VRC) will assess the volunteer application, appeal documentation, and background screen report of the applicant and any other relevant documentation.</w:t>
      </w:r>
    </w:p>
    <w:p w:rsidR="00C55F9E" w:rsidRPr="00A4561E" w:rsidRDefault="00553291" w:rsidP="009F5821">
      <w:pPr>
        <w:pStyle w:val="unique1"/>
        <w:rPr>
          <w:b/>
          <w:sz w:val="20"/>
          <w:szCs w:val="20"/>
        </w:rPr>
      </w:pPr>
      <w:r w:rsidRPr="00A4561E">
        <w:rPr>
          <w:b/>
          <w:sz w:val="20"/>
          <w:szCs w:val="20"/>
        </w:rPr>
        <w:t>*Required information</w:t>
      </w:r>
      <w:r w:rsidRPr="00A4561E">
        <w:rPr>
          <w:b/>
          <w:sz w:val="20"/>
          <w:szCs w:val="20"/>
        </w:rPr>
        <w:br/>
      </w:r>
    </w:p>
    <w:p w:rsidR="00C55F9E" w:rsidRPr="002B715E" w:rsidRDefault="00553291" w:rsidP="00C55F9E">
      <w:pPr>
        <w:pStyle w:val="unique1"/>
        <w:rPr>
          <w:rFonts w:ascii="Times New Roman" w:hAnsi="Times New Roman"/>
          <w:sz w:val="24"/>
          <w:szCs w:val="24"/>
          <w:u w:val="single"/>
        </w:rPr>
      </w:pPr>
      <w:r w:rsidRPr="00C55F9E">
        <w:t>*Name:</w:t>
      </w:r>
      <w:r w:rsidR="002B715E">
        <w:t xml:space="preserve"> </w:t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</w:p>
    <w:p w:rsidR="00C55F9E" w:rsidRPr="002B715E" w:rsidRDefault="009F5821" w:rsidP="00C55F9E">
      <w:pPr>
        <w:pStyle w:val="unique1"/>
        <w:rPr>
          <w:rFonts w:ascii="Times New Roman" w:hAnsi="Times New Roman"/>
          <w:sz w:val="24"/>
          <w:szCs w:val="24"/>
          <w:u w:val="single"/>
        </w:rPr>
      </w:pPr>
      <w:r>
        <w:t>*Date of Birth</w:t>
      </w:r>
      <w:r w:rsidR="00553291" w:rsidRPr="00C55F9E">
        <w:t>:</w:t>
      </w:r>
      <w:r w:rsidR="002B715E">
        <w:t xml:space="preserve"> </w:t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</w:p>
    <w:p w:rsidR="00C55F9E" w:rsidRPr="002B715E" w:rsidRDefault="00553291" w:rsidP="00C55F9E">
      <w:pPr>
        <w:pStyle w:val="unique1"/>
        <w:rPr>
          <w:u w:val="single"/>
        </w:rPr>
      </w:pPr>
      <w:r w:rsidRPr="00C55F9E">
        <w:t>*Charge</w:t>
      </w:r>
      <w:r w:rsidR="006B2DE9">
        <w:t>/conviction</w:t>
      </w:r>
      <w:r w:rsidRPr="00C55F9E">
        <w:t>/offense:</w:t>
      </w:r>
      <w:r w:rsidRPr="002B715E">
        <w:rPr>
          <w:rFonts w:ascii="Times New Roman" w:hAnsi="Times New Roman"/>
          <w:sz w:val="24"/>
          <w:szCs w:val="24"/>
        </w:rPr>
        <w:t xml:space="preserve"> </w:t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  <w:r w:rsidR="006B2DE9">
        <w:rPr>
          <w:rFonts w:ascii="Times New Roman" w:hAnsi="Times New Roman"/>
          <w:sz w:val="24"/>
          <w:szCs w:val="24"/>
          <w:u w:val="single"/>
        </w:rPr>
        <w:tab/>
      </w:r>
    </w:p>
    <w:p w:rsidR="002B715E" w:rsidRPr="002B715E" w:rsidRDefault="00553291" w:rsidP="00C55F9E">
      <w:pPr>
        <w:pStyle w:val="unique1"/>
        <w:rPr>
          <w:rFonts w:ascii="Times New Roman" w:hAnsi="Times New Roman"/>
          <w:sz w:val="24"/>
          <w:szCs w:val="24"/>
          <w:u w:val="single"/>
        </w:rPr>
      </w:pPr>
      <w:r w:rsidRPr="00C55F9E">
        <w:t xml:space="preserve">*Date of arrest: </w:t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  <w:r w:rsidR="002B715E">
        <w:rPr>
          <w:rFonts w:ascii="Times New Roman" w:hAnsi="Times New Roman"/>
          <w:sz w:val="24"/>
          <w:szCs w:val="24"/>
          <w:u w:val="single"/>
        </w:rPr>
        <w:tab/>
      </w:r>
    </w:p>
    <w:p w:rsidR="00A55C96" w:rsidRPr="00C55F9E" w:rsidRDefault="00A55C96" w:rsidP="00A55C96">
      <w:pPr>
        <w:pStyle w:val="unique1"/>
      </w:pPr>
      <w:r w:rsidRPr="00C55F9E">
        <w:t>*Details</w:t>
      </w:r>
      <w:r>
        <w:t xml:space="preserve"> of the incident:</w:t>
      </w:r>
      <w:r w:rsidR="00474A83">
        <w:t xml:space="preserve"> Please explain all details or situations surround the arrest</w:t>
      </w:r>
      <w:r w:rsidR="006B2DE9">
        <w:t>/indictment</w:t>
      </w:r>
    </w:p>
    <w:p w:rsidR="002B715E" w:rsidRPr="002B715E" w:rsidRDefault="002B715E" w:rsidP="002B715E">
      <w:pPr>
        <w:pStyle w:val="unique1"/>
        <w:rPr>
          <w:rFonts w:ascii="Times New Roman" w:hAnsi="Times New Roman"/>
          <w:sz w:val="24"/>
          <w:szCs w:val="24"/>
        </w:rPr>
      </w:pPr>
      <w:r w:rsidRPr="002B715E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</w:t>
      </w:r>
      <w:r w:rsidRPr="002B715E">
        <w:rPr>
          <w:rFonts w:ascii="Times New Roman" w:hAnsi="Times New Roman"/>
          <w:sz w:val="24"/>
          <w:szCs w:val="24"/>
        </w:rPr>
        <w:t>_</w:t>
      </w:r>
    </w:p>
    <w:p w:rsidR="00A55C96" w:rsidRDefault="00A55C96" w:rsidP="00A55C96">
      <w:pPr>
        <w:pStyle w:val="unique1"/>
      </w:pPr>
      <w:r>
        <w:t>*Where you would like to volunteer and preferred volunteer activities:</w:t>
      </w:r>
    </w:p>
    <w:p w:rsidR="00C55F9E" w:rsidRPr="00C55F9E" w:rsidRDefault="00553291" w:rsidP="00C55F9E">
      <w:pPr>
        <w:rPr>
          <w:rFonts w:ascii="Times New Roman" w:hAnsi="Times New Roman"/>
          <w:sz w:val="24"/>
          <w:szCs w:val="24"/>
        </w:rPr>
      </w:pPr>
      <w:r w:rsidRPr="00C55F9E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5F9E" w:rsidRPr="00C55F9E" w:rsidRDefault="00553291" w:rsidP="00C55F9E">
      <w:pPr>
        <w:pStyle w:val="unique1"/>
      </w:pPr>
      <w:r w:rsidRPr="00C55F9E">
        <w:t>(Additional explanation or documentation of the incident may be attached.)</w:t>
      </w:r>
    </w:p>
    <w:p w:rsidR="002B715E" w:rsidRDefault="002B715E" w:rsidP="00C55F9E">
      <w:pPr>
        <w:pStyle w:val="unique1"/>
        <w:rPr>
          <w:rFonts w:ascii="Times New Roman" w:hAnsi="Times New Roman"/>
          <w:sz w:val="24"/>
          <w:szCs w:val="24"/>
        </w:rPr>
      </w:pPr>
    </w:p>
    <w:p w:rsidR="00C55F9E" w:rsidRPr="00C55F9E" w:rsidRDefault="00553291" w:rsidP="00C55F9E">
      <w:pPr>
        <w:pStyle w:val="unique1"/>
      </w:pPr>
      <w:r>
        <w:t>*</w:t>
      </w:r>
      <w:r w:rsidRPr="00C55F9E">
        <w:t>Signature</w:t>
      </w:r>
      <w:r w:rsidR="009F5821">
        <w:t xml:space="preserve"> ____________________________________</w:t>
      </w:r>
      <w:r>
        <w:t>*</w:t>
      </w:r>
      <w:r w:rsidRPr="00C55F9E">
        <w:t>Date</w:t>
      </w:r>
      <w:r w:rsidR="009F5821">
        <w:t>_______________________</w:t>
      </w:r>
    </w:p>
    <w:p w:rsidR="00C55F9E" w:rsidRPr="00C55F9E" w:rsidRDefault="00D12266" w:rsidP="00C55F9E">
      <w:pPr>
        <w:spacing w:after="0"/>
        <w:rPr>
          <w:rFonts w:ascii="Times New Roman" w:hAnsi="Times New Roman"/>
          <w:sz w:val="24"/>
          <w:szCs w:val="24"/>
        </w:rPr>
      </w:pPr>
    </w:p>
    <w:p w:rsidR="00C55F9E" w:rsidRPr="00C55F9E" w:rsidRDefault="00553291" w:rsidP="00C55F9E">
      <w:pPr>
        <w:pStyle w:val="unique1"/>
      </w:pPr>
      <w:r>
        <w:t xml:space="preserve">This notification must </w:t>
      </w:r>
      <w:r w:rsidR="009F5821">
        <w:t>be made in writing and sent to</w:t>
      </w:r>
      <w:r w:rsidRPr="00C55F9E">
        <w:t>:</w:t>
      </w:r>
    </w:p>
    <w:p w:rsidR="009F5821" w:rsidRPr="00C55F9E" w:rsidRDefault="009F5821" w:rsidP="00A4561E">
      <w:pPr>
        <w:pStyle w:val="unique1"/>
        <w:ind w:left="720"/>
      </w:pPr>
      <w:r>
        <w:t>Volunteer and Partnership Services Department</w:t>
      </w:r>
      <w:r w:rsidR="00553291">
        <w:br/>
      </w:r>
      <w:r w:rsidR="00553291" w:rsidRPr="00C55F9E">
        <w:t>Dallas Independent School District</w:t>
      </w:r>
      <w:r w:rsidR="00553291">
        <w:br/>
      </w:r>
      <w:r w:rsidR="00815D28">
        <w:t>3700 Ross Avenue</w:t>
      </w:r>
      <w:r w:rsidR="00553291">
        <w:br/>
      </w:r>
      <w:r w:rsidR="00553291" w:rsidRPr="00C55F9E">
        <w:t>Dallas, TX  75204</w:t>
      </w:r>
      <w:r w:rsidR="00553291">
        <w:br/>
      </w:r>
      <w:r>
        <w:t xml:space="preserve">or email </w:t>
      </w:r>
      <w:proofErr w:type="gramStart"/>
      <w:r>
        <w:t xml:space="preserve">to  </w:t>
      </w:r>
      <w:proofErr w:type="gramEnd"/>
      <w:hyperlink r:id="rId10" w:history="1">
        <w:r w:rsidRPr="003D79FB">
          <w:rPr>
            <w:rStyle w:val="Hyperlink"/>
          </w:rPr>
          <w:t>volunteer@dallasisd.org</w:t>
        </w:r>
      </w:hyperlink>
      <w:r>
        <w:tab/>
      </w:r>
    </w:p>
    <w:sectPr w:rsidR="009F5821" w:rsidRPr="00C55F9E" w:rsidSect="004700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2160" w:right="1440" w:bottom="1440" w:left="1728" w:header="360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2266" w:rsidRDefault="00D12266">
      <w:pPr>
        <w:spacing w:after="0" w:line="240" w:lineRule="auto"/>
      </w:pPr>
      <w:r>
        <w:separator/>
      </w:r>
    </w:p>
  </w:endnote>
  <w:endnote w:type="continuationSeparator" w:id="0">
    <w:p w:rsidR="00D12266" w:rsidRDefault="00D12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Condensed Regular">
    <w:altName w:val="Arial Narrow"/>
    <w:charset w:val="00"/>
    <w:family w:val="auto"/>
    <w:pitch w:val="variable"/>
    <w:sig w:usb0="00000001" w:usb1="5000204A" w:usb2="00000000" w:usb3="00000000" w:csb0="0000009B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C96" w:rsidRDefault="00A55C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5672" w:type="pct"/>
      <w:tblInd w:w="-270" w:type="dxa"/>
      <w:tblLook w:val="01E0" w:firstRow="1" w:lastRow="1" w:firstColumn="1" w:lastColumn="1" w:noHBand="0" w:noVBand="0"/>
    </w:tblPr>
    <w:tblGrid>
      <w:gridCol w:w="4882"/>
      <w:gridCol w:w="3559"/>
      <w:gridCol w:w="1850"/>
    </w:tblGrid>
    <w:tr w:rsidR="009710AE" w:rsidTr="009710AE">
      <w:trPr>
        <w:trHeight w:val="735"/>
      </w:trPr>
      <w:tc>
        <w:tcPr>
          <w:tcW w:w="2372" w:type="pct"/>
          <w:vAlign w:val="center"/>
        </w:tcPr>
        <w:p w:rsidR="009710AE" w:rsidRPr="00A55C96" w:rsidRDefault="00A55C96" w:rsidP="009710AE">
          <w:pPr>
            <w:pStyle w:val="Header"/>
            <w:ind w:right="72"/>
            <w:rPr>
              <w:sz w:val="20"/>
              <w:szCs w:val="20"/>
            </w:rPr>
          </w:pPr>
          <w:r w:rsidRPr="00A55C96">
            <w:rPr>
              <w:sz w:val="20"/>
              <w:szCs w:val="20"/>
            </w:rPr>
            <w:t>REV 082015</w:t>
          </w:r>
        </w:p>
      </w:tc>
      <w:tc>
        <w:tcPr>
          <w:tcW w:w="1729" w:type="pct"/>
          <w:tcBorders>
            <w:left w:val="nil"/>
            <w:right w:val="single" w:sz="6" w:space="0" w:color="000000" w:themeColor="text1"/>
          </w:tcBorders>
          <w:vAlign w:val="center"/>
        </w:tcPr>
        <w:p w:rsidR="009710AE" w:rsidRPr="00C90F79" w:rsidRDefault="009710AE" w:rsidP="009710AE">
          <w:pPr>
            <w:pStyle w:val="Header"/>
            <w:ind w:right="72"/>
            <w:jc w:val="right"/>
          </w:pPr>
          <w:r>
            <w:rPr>
              <w:noProof/>
            </w:rPr>
            <w:drawing>
              <wp:inline distT="0" distB="0" distL="0" distR="0" wp14:anchorId="1ED977A3" wp14:editId="17CF6A14">
                <wp:extent cx="2072005" cy="456945"/>
                <wp:effectExtent l="0" t="0" r="4445" b="635"/>
                <wp:docPr id="262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2774" cy="4637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9" w:type="pct"/>
        </w:tcPr>
        <w:p w:rsidR="009710AE" w:rsidRDefault="009710AE" w:rsidP="009710AE">
          <w:pPr>
            <w:pStyle w:val="Header"/>
            <w:jc w:val="right"/>
          </w:pPr>
          <w:r>
            <w:rPr>
              <w:rFonts w:ascii="Avenir Next Condensed Regular" w:hAnsi="Avenir Next Condensed Regular" w:cs="MyriadPro-Bold"/>
              <w:b/>
              <w:bCs/>
              <w:noProof/>
            </w:rPr>
            <w:drawing>
              <wp:inline distT="0" distB="0" distL="0" distR="0" wp14:anchorId="0B254E25" wp14:editId="3133A2DB">
                <wp:extent cx="1009650" cy="424660"/>
                <wp:effectExtent l="0" t="0" r="0" b="0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ISDright_bw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7017" cy="4235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F5DD1" w:rsidRDefault="00D1226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C96" w:rsidRDefault="00A55C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2266" w:rsidRDefault="00D12266">
      <w:pPr>
        <w:spacing w:after="0" w:line="240" w:lineRule="auto"/>
      </w:pPr>
      <w:r>
        <w:separator/>
      </w:r>
    </w:p>
  </w:footnote>
  <w:footnote w:type="continuationSeparator" w:id="0">
    <w:p w:rsidR="00D12266" w:rsidRDefault="00D12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C96" w:rsidRDefault="00A55C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2691" w:type="pct"/>
      <w:tblLook w:val="01E0" w:firstRow="1" w:lastRow="1" w:firstColumn="1" w:lastColumn="1" w:noHBand="0" w:noVBand="0"/>
    </w:tblPr>
    <w:tblGrid>
      <w:gridCol w:w="4883"/>
    </w:tblGrid>
    <w:tr w:rsidR="009F5821" w:rsidTr="009F5821">
      <w:trPr>
        <w:trHeight w:val="735"/>
      </w:trPr>
      <w:tc>
        <w:tcPr>
          <w:tcW w:w="5000" w:type="pct"/>
          <w:vAlign w:val="center"/>
        </w:tcPr>
        <w:p w:rsidR="009F5821" w:rsidRDefault="009F5821" w:rsidP="009710AE">
          <w:pPr>
            <w:pStyle w:val="Header"/>
            <w:ind w:right="72"/>
          </w:pPr>
          <w:r>
            <w:t>GKG EXHIBIT</w:t>
          </w:r>
        </w:p>
        <w:p w:rsidR="009F5821" w:rsidRPr="00D24711" w:rsidRDefault="009F5821" w:rsidP="009710AE">
          <w:pPr>
            <w:pStyle w:val="Header"/>
            <w:ind w:right="72"/>
          </w:pPr>
          <w:r>
            <w:t xml:space="preserve">VOLUNTEER CLEARANCE APPEAL </w:t>
          </w:r>
        </w:p>
      </w:tc>
    </w:tr>
    <w:tr w:rsidR="009F5821" w:rsidTr="009F5821">
      <w:trPr>
        <w:trHeight w:val="735"/>
      </w:trPr>
      <w:tc>
        <w:tcPr>
          <w:tcW w:w="5000" w:type="pct"/>
          <w:vAlign w:val="center"/>
        </w:tcPr>
        <w:p w:rsidR="009F5821" w:rsidRDefault="009F5821" w:rsidP="009710AE">
          <w:pPr>
            <w:pStyle w:val="Header"/>
            <w:ind w:right="72"/>
          </w:pPr>
        </w:p>
      </w:tc>
    </w:tr>
  </w:tbl>
  <w:p w:rsidR="009710AE" w:rsidRDefault="009710A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C96" w:rsidRDefault="00A55C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16C87"/>
    <w:multiLevelType w:val="multilevel"/>
    <w:tmpl w:val="FEBAF1D6"/>
    <w:styleLink w:val="numberedlist"/>
    <w:lvl w:ilvl="0">
      <w:start w:val="1"/>
      <w:numFmt w:val="decimal"/>
      <w:pStyle w:val="list1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lowerLetter"/>
      <w:pStyle w:val="list2"/>
      <w:lvlText w:val="%2."/>
      <w:lvlJc w:val="left"/>
      <w:pPr>
        <w:tabs>
          <w:tab w:val="num" w:pos="1008"/>
        </w:tabs>
        <w:ind w:left="1008" w:hanging="504"/>
      </w:pPr>
      <w:rPr>
        <w:rFonts w:hint="default"/>
      </w:rPr>
    </w:lvl>
    <w:lvl w:ilvl="2">
      <w:start w:val="1"/>
      <w:numFmt w:val="decimal"/>
      <w:pStyle w:val="list3"/>
      <w:lvlText w:val="(%3)"/>
      <w:lvlJc w:val="left"/>
      <w:pPr>
        <w:tabs>
          <w:tab w:val="num" w:pos="1512"/>
        </w:tabs>
        <w:ind w:left="1512" w:hanging="504"/>
      </w:pPr>
      <w:rPr>
        <w:rFonts w:hint="default"/>
      </w:rPr>
    </w:lvl>
    <w:lvl w:ilvl="3">
      <w:start w:val="1"/>
      <w:numFmt w:val="lowerLetter"/>
      <w:pStyle w:val="list4"/>
      <w:lvlText w:val="(%4)"/>
      <w:lvlJc w:val="left"/>
      <w:pPr>
        <w:tabs>
          <w:tab w:val="num" w:pos="2016"/>
        </w:tabs>
        <w:ind w:left="2016" w:hanging="504"/>
      </w:pPr>
      <w:rPr>
        <w:rFonts w:hint="default"/>
      </w:rPr>
    </w:lvl>
    <w:lvl w:ilvl="4">
      <w:start w:val="1"/>
      <w:numFmt w:val="lowerRoman"/>
      <w:lvlText w:val="%5."/>
      <w:lvlJc w:val="left"/>
      <w:pPr>
        <w:tabs>
          <w:tab w:val="num" w:pos="2520"/>
        </w:tabs>
        <w:ind w:left="2520" w:hanging="50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FC81E8B"/>
    <w:multiLevelType w:val="multilevel"/>
    <w:tmpl w:val="FEBAF1D6"/>
    <w:numStyleLink w:val="numberedlist"/>
  </w:abstractNum>
  <w:abstractNum w:abstractNumId="2" w15:restartNumberingAfterBreak="0">
    <w:nsid w:val="17CF0E55"/>
    <w:multiLevelType w:val="multilevel"/>
    <w:tmpl w:val="FD901B4E"/>
    <w:numStyleLink w:val="checkboxbullet"/>
  </w:abstractNum>
  <w:abstractNum w:abstractNumId="3" w15:restartNumberingAfterBreak="0">
    <w:nsid w:val="1863421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E6E0EAB"/>
    <w:multiLevelType w:val="hybridMultilevel"/>
    <w:tmpl w:val="DA24356C"/>
    <w:lvl w:ilvl="0" w:tplc="54420094">
      <w:start w:val="1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715FAA"/>
    <w:multiLevelType w:val="multilevel"/>
    <w:tmpl w:val="2ABCF88C"/>
    <w:styleLink w:val="bulletedlist"/>
    <w:lvl w:ilvl="0">
      <w:start w:val="1"/>
      <w:numFmt w:val="bullet"/>
      <w:pStyle w:val="bullet1"/>
      <w:lvlText w:val=""/>
      <w:lvlJc w:val="left"/>
      <w:pPr>
        <w:tabs>
          <w:tab w:val="num" w:pos="504"/>
        </w:tabs>
        <w:ind w:left="504" w:hanging="504"/>
      </w:pPr>
      <w:rPr>
        <w:rFonts w:ascii="Symbol" w:hAnsi="Symbol" w:hint="default"/>
      </w:rPr>
    </w:lvl>
    <w:lvl w:ilvl="1">
      <w:start w:val="1"/>
      <w:numFmt w:val="bullet"/>
      <w:pStyle w:val="bullet2"/>
      <w:lvlText w:val=""/>
      <w:lvlJc w:val="left"/>
      <w:pPr>
        <w:tabs>
          <w:tab w:val="num" w:pos="1008"/>
        </w:tabs>
        <w:ind w:left="1008" w:hanging="504"/>
      </w:pPr>
      <w:rPr>
        <w:rFonts w:ascii="Symbol" w:hAnsi="Symbol" w:hint="default"/>
      </w:rPr>
    </w:lvl>
    <w:lvl w:ilvl="2">
      <w:start w:val="1"/>
      <w:numFmt w:val="bullet"/>
      <w:pStyle w:val="bullet3"/>
      <w:lvlText w:val=""/>
      <w:lvlJc w:val="left"/>
      <w:pPr>
        <w:tabs>
          <w:tab w:val="num" w:pos="1512"/>
        </w:tabs>
        <w:ind w:left="1512" w:hanging="504"/>
      </w:pPr>
      <w:rPr>
        <w:rFonts w:ascii="Symbol" w:hAnsi="Symbol" w:hint="default"/>
      </w:rPr>
    </w:lvl>
    <w:lvl w:ilvl="3">
      <w:start w:val="1"/>
      <w:numFmt w:val="bullet"/>
      <w:pStyle w:val="bullet4"/>
      <w:lvlText w:val=""/>
      <w:lvlJc w:val="left"/>
      <w:pPr>
        <w:tabs>
          <w:tab w:val="num" w:pos="2016"/>
        </w:tabs>
        <w:ind w:left="2016" w:hanging="50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50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0C77ADD"/>
    <w:multiLevelType w:val="multilevel"/>
    <w:tmpl w:val="2ABCF88C"/>
    <w:numStyleLink w:val="bulletedlist"/>
  </w:abstractNum>
  <w:abstractNum w:abstractNumId="7" w15:restartNumberingAfterBreak="0">
    <w:nsid w:val="3B697231"/>
    <w:multiLevelType w:val="multilevel"/>
    <w:tmpl w:val="FEBAF1D6"/>
    <w:numStyleLink w:val="numberedlist"/>
  </w:abstractNum>
  <w:abstractNum w:abstractNumId="8" w15:restartNumberingAfterBreak="0">
    <w:nsid w:val="46270066"/>
    <w:multiLevelType w:val="multilevel"/>
    <w:tmpl w:val="FD901B4E"/>
    <w:styleLink w:val="checkboxbullet"/>
    <w:lvl w:ilvl="0">
      <w:start w:val="1"/>
      <w:numFmt w:val="bullet"/>
      <w:pStyle w:val="bulletBOX1"/>
      <w:lvlText w:val=""/>
      <w:lvlJc w:val="left"/>
      <w:pPr>
        <w:tabs>
          <w:tab w:val="num" w:pos="504"/>
        </w:tabs>
        <w:ind w:left="504" w:hanging="504"/>
      </w:pPr>
      <w:rPr>
        <w:rFonts w:ascii="Wingdings" w:hAnsi="Wingdings" w:hint="default"/>
      </w:rPr>
    </w:lvl>
    <w:lvl w:ilvl="1">
      <w:start w:val="1"/>
      <w:numFmt w:val="bullet"/>
      <w:pStyle w:val="bulletBOX2"/>
      <w:lvlText w:val=""/>
      <w:lvlJc w:val="left"/>
      <w:pPr>
        <w:tabs>
          <w:tab w:val="num" w:pos="1008"/>
        </w:tabs>
        <w:ind w:left="1008" w:hanging="504"/>
      </w:pPr>
      <w:rPr>
        <w:rFonts w:ascii="Wingdings" w:hAnsi="Wingdings" w:hint="default"/>
      </w:rPr>
    </w:lvl>
    <w:lvl w:ilvl="2">
      <w:start w:val="1"/>
      <w:numFmt w:val="bullet"/>
      <w:pStyle w:val="bulletBOX3"/>
      <w:lvlText w:val=""/>
      <w:lvlJc w:val="left"/>
      <w:pPr>
        <w:tabs>
          <w:tab w:val="num" w:pos="1512"/>
        </w:tabs>
        <w:ind w:left="1512" w:hanging="504"/>
      </w:pPr>
      <w:rPr>
        <w:rFonts w:ascii="Wingdings" w:hAnsi="Wingdings" w:hint="default"/>
      </w:rPr>
    </w:lvl>
    <w:lvl w:ilvl="3">
      <w:start w:val="1"/>
      <w:numFmt w:val="bullet"/>
      <w:pStyle w:val="bulletBOX4"/>
      <w:lvlText w:val=""/>
      <w:lvlJc w:val="left"/>
      <w:pPr>
        <w:tabs>
          <w:tab w:val="num" w:pos="2016"/>
        </w:tabs>
        <w:ind w:left="2016" w:hanging="504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tabs>
          <w:tab w:val="num" w:pos="2520"/>
        </w:tabs>
        <w:ind w:left="2520" w:hanging="504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tabs>
          <w:tab w:val="num" w:pos="3024"/>
        </w:tabs>
        <w:ind w:left="3024" w:hanging="504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tabs>
          <w:tab w:val="num" w:pos="3528"/>
        </w:tabs>
        <w:ind w:left="3528" w:hanging="504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tabs>
          <w:tab w:val="num" w:pos="4032"/>
        </w:tabs>
        <w:ind w:left="4032" w:hanging="504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tabs>
          <w:tab w:val="num" w:pos="4536"/>
        </w:tabs>
        <w:ind w:left="4536" w:hanging="504"/>
      </w:pPr>
      <w:rPr>
        <w:rFonts w:ascii="Wingdings" w:hAnsi="Wingdings" w:hint="default"/>
      </w:rPr>
    </w:lvl>
  </w:abstractNum>
  <w:abstractNum w:abstractNumId="9" w15:restartNumberingAfterBreak="0">
    <w:nsid w:val="52FD0DF1"/>
    <w:multiLevelType w:val="multilevel"/>
    <w:tmpl w:val="FEBAF1D6"/>
    <w:numStyleLink w:val="numberedlist"/>
  </w:abstractNum>
  <w:abstractNum w:abstractNumId="10" w15:restartNumberingAfterBreak="0">
    <w:nsid w:val="55D473C6"/>
    <w:multiLevelType w:val="multilevel"/>
    <w:tmpl w:val="2ABCF88C"/>
    <w:numStyleLink w:val="bulletedlist"/>
  </w:abstractNum>
  <w:num w:numId="1">
    <w:abstractNumId w:val="3"/>
  </w:num>
  <w:num w:numId="2">
    <w:abstractNumId w:val="0"/>
  </w:num>
  <w:num w:numId="3">
    <w:abstractNumId w:val="7"/>
  </w:num>
  <w:num w:numId="4">
    <w:abstractNumId w:val="9"/>
  </w:num>
  <w:num w:numId="5">
    <w:abstractNumId w:val="5"/>
  </w:num>
  <w:num w:numId="6">
    <w:abstractNumId w:val="6"/>
  </w:num>
  <w:num w:numId="7">
    <w:abstractNumId w:val="10"/>
  </w:num>
  <w:num w:numId="8">
    <w:abstractNumId w:val="8"/>
  </w:num>
  <w:num w:numId="9">
    <w:abstractNumId w:val="2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styleLockQFSet/>
  <w:defaultTabStop w:val="720"/>
  <w:autoHyphenation/>
  <w:consecutiveHyphenLimit w:val="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FC3"/>
    <w:rsid w:val="000E1EB6"/>
    <w:rsid w:val="002B715E"/>
    <w:rsid w:val="003E6FC3"/>
    <w:rsid w:val="003F3468"/>
    <w:rsid w:val="00474A83"/>
    <w:rsid w:val="00553291"/>
    <w:rsid w:val="005F6D47"/>
    <w:rsid w:val="006B2DE9"/>
    <w:rsid w:val="00815D28"/>
    <w:rsid w:val="009710AE"/>
    <w:rsid w:val="009F5821"/>
    <w:rsid w:val="00A55C96"/>
    <w:rsid w:val="00B41E16"/>
    <w:rsid w:val="00D12266"/>
    <w:rsid w:val="00D412EF"/>
    <w:rsid w:val="00FC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936B73B-6E37-4A78-83B2-114276B7E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 w:val="22"/>
        <w:szCs w:val="22"/>
        <w:lang w:val="en-US" w:eastAsia="en-US" w:bidi="ar-SA"/>
      </w:rPr>
    </w:rPrDefault>
    <w:pPrDefault>
      <w:pPr>
        <w:spacing w:after="160" w:line="26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8D0F83"/>
    <w:rPr>
      <w:kern w:val="20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rsid w:val="00CA4803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umberedlist">
    <w:name w:val="numbered list"/>
    <w:basedOn w:val="NoList"/>
    <w:uiPriority w:val="99"/>
    <w:rsid w:val="003F591F"/>
    <w:pPr>
      <w:numPr>
        <w:numId w:val="2"/>
      </w:numPr>
    </w:pPr>
  </w:style>
  <w:style w:type="paragraph" w:styleId="ListParagraph">
    <w:name w:val="List Paragraph"/>
    <w:basedOn w:val="Normal"/>
    <w:uiPriority w:val="34"/>
    <w:semiHidden/>
    <w:unhideWhenUsed/>
    <w:rsid w:val="008517CA"/>
    <w:pPr>
      <w:ind w:left="720"/>
      <w:contextualSpacing/>
    </w:pPr>
  </w:style>
  <w:style w:type="paragraph" w:customStyle="1" w:styleId="local1">
    <w:name w:val="local:1"/>
    <w:basedOn w:val="Normal"/>
    <w:qFormat/>
    <w:rsid w:val="00346DBE"/>
  </w:style>
  <w:style w:type="paragraph" w:customStyle="1" w:styleId="local2">
    <w:name w:val="local:2"/>
    <w:basedOn w:val="local1"/>
    <w:qFormat/>
    <w:rsid w:val="00346DBE"/>
    <w:pPr>
      <w:ind w:left="504"/>
    </w:pPr>
  </w:style>
  <w:style w:type="paragraph" w:customStyle="1" w:styleId="local3">
    <w:name w:val="local:3"/>
    <w:basedOn w:val="local1"/>
    <w:qFormat/>
    <w:rsid w:val="00346DBE"/>
    <w:pPr>
      <w:ind w:left="1008"/>
    </w:pPr>
  </w:style>
  <w:style w:type="paragraph" w:customStyle="1" w:styleId="local4">
    <w:name w:val="local:4"/>
    <w:basedOn w:val="local1"/>
    <w:qFormat/>
    <w:rsid w:val="00346DBE"/>
    <w:pPr>
      <w:ind w:left="1512"/>
    </w:pPr>
  </w:style>
  <w:style w:type="paragraph" w:customStyle="1" w:styleId="list1">
    <w:name w:val="list:1"/>
    <w:basedOn w:val="Normal"/>
    <w:qFormat/>
    <w:rsid w:val="003F591F"/>
    <w:pPr>
      <w:numPr>
        <w:numId w:val="10"/>
      </w:numPr>
    </w:pPr>
  </w:style>
  <w:style w:type="paragraph" w:customStyle="1" w:styleId="list2">
    <w:name w:val="list:2"/>
    <w:basedOn w:val="list1"/>
    <w:qFormat/>
    <w:rsid w:val="00976D6C"/>
    <w:pPr>
      <w:numPr>
        <w:ilvl w:val="1"/>
      </w:numPr>
    </w:pPr>
  </w:style>
  <w:style w:type="paragraph" w:customStyle="1" w:styleId="list3">
    <w:name w:val="list:3"/>
    <w:basedOn w:val="list1"/>
    <w:qFormat/>
    <w:rsid w:val="00976D6C"/>
    <w:pPr>
      <w:numPr>
        <w:ilvl w:val="2"/>
      </w:numPr>
    </w:pPr>
  </w:style>
  <w:style w:type="paragraph" w:customStyle="1" w:styleId="list4">
    <w:name w:val="list:4"/>
    <w:basedOn w:val="list1"/>
    <w:qFormat/>
    <w:rsid w:val="00976D6C"/>
    <w:pPr>
      <w:numPr>
        <w:ilvl w:val="3"/>
      </w:numPr>
    </w:pPr>
  </w:style>
  <w:style w:type="paragraph" w:customStyle="1" w:styleId="listX1">
    <w:name w:val="listX:1"/>
    <w:basedOn w:val="list1"/>
    <w:qFormat/>
    <w:rsid w:val="008849FB"/>
  </w:style>
  <w:style w:type="paragraph" w:customStyle="1" w:styleId="listX2">
    <w:name w:val="listX:2"/>
    <w:basedOn w:val="list2"/>
    <w:qFormat/>
    <w:rsid w:val="008849FB"/>
  </w:style>
  <w:style w:type="paragraph" w:customStyle="1" w:styleId="listX3">
    <w:name w:val="listX:3"/>
    <w:basedOn w:val="list3"/>
    <w:qFormat/>
    <w:rsid w:val="008849FB"/>
  </w:style>
  <w:style w:type="paragraph" w:customStyle="1" w:styleId="listX4">
    <w:name w:val="listX:4"/>
    <w:basedOn w:val="list4"/>
    <w:qFormat/>
    <w:rsid w:val="008849FB"/>
  </w:style>
  <w:style w:type="numbering" w:customStyle="1" w:styleId="bulletedlist">
    <w:name w:val="bulleted list"/>
    <w:basedOn w:val="NoList"/>
    <w:uiPriority w:val="99"/>
    <w:rsid w:val="00640113"/>
    <w:pPr>
      <w:numPr>
        <w:numId w:val="5"/>
      </w:numPr>
    </w:pPr>
  </w:style>
  <w:style w:type="paragraph" w:customStyle="1" w:styleId="bullet1">
    <w:name w:val="bullet:1"/>
    <w:basedOn w:val="local1"/>
    <w:qFormat/>
    <w:rsid w:val="00640113"/>
    <w:pPr>
      <w:numPr>
        <w:numId w:val="7"/>
      </w:numPr>
    </w:pPr>
  </w:style>
  <w:style w:type="paragraph" w:customStyle="1" w:styleId="bullet2">
    <w:name w:val="bullet:2"/>
    <w:basedOn w:val="bullet1"/>
    <w:qFormat/>
    <w:rsid w:val="00640113"/>
    <w:pPr>
      <w:numPr>
        <w:ilvl w:val="1"/>
      </w:numPr>
    </w:pPr>
  </w:style>
  <w:style w:type="paragraph" w:customStyle="1" w:styleId="bullet3">
    <w:name w:val="bullet:3"/>
    <w:basedOn w:val="bullet1"/>
    <w:qFormat/>
    <w:rsid w:val="00640113"/>
    <w:pPr>
      <w:numPr>
        <w:ilvl w:val="2"/>
      </w:numPr>
    </w:pPr>
  </w:style>
  <w:style w:type="paragraph" w:customStyle="1" w:styleId="bullet4">
    <w:name w:val="bullet:4"/>
    <w:basedOn w:val="bullet1"/>
    <w:qFormat/>
    <w:rsid w:val="00640113"/>
    <w:pPr>
      <w:numPr>
        <w:ilvl w:val="3"/>
      </w:numPr>
    </w:pPr>
  </w:style>
  <w:style w:type="paragraph" w:customStyle="1" w:styleId="bulletX1">
    <w:name w:val="bulletX:1"/>
    <w:basedOn w:val="bullet1"/>
    <w:qFormat/>
    <w:rsid w:val="00640113"/>
  </w:style>
  <w:style w:type="paragraph" w:customStyle="1" w:styleId="bulletX2">
    <w:name w:val="bulletX:2"/>
    <w:basedOn w:val="bullet2"/>
    <w:qFormat/>
    <w:rsid w:val="00640113"/>
  </w:style>
  <w:style w:type="paragraph" w:customStyle="1" w:styleId="bulletX3">
    <w:name w:val="bulletX:3"/>
    <w:basedOn w:val="bullet3"/>
    <w:qFormat/>
    <w:rsid w:val="00640113"/>
  </w:style>
  <w:style w:type="paragraph" w:customStyle="1" w:styleId="bulletX4">
    <w:name w:val="bulletX:4"/>
    <w:basedOn w:val="bullet4"/>
    <w:qFormat/>
    <w:rsid w:val="00640113"/>
  </w:style>
  <w:style w:type="paragraph" w:customStyle="1" w:styleId="legal1">
    <w:name w:val="legal:1"/>
    <w:basedOn w:val="local1"/>
    <w:qFormat/>
    <w:rsid w:val="00555CDD"/>
  </w:style>
  <w:style w:type="paragraph" w:customStyle="1" w:styleId="legal2">
    <w:name w:val="legal:2"/>
    <w:basedOn w:val="legal1"/>
    <w:qFormat/>
    <w:rsid w:val="00555CDD"/>
    <w:pPr>
      <w:ind w:left="504"/>
    </w:pPr>
  </w:style>
  <w:style w:type="paragraph" w:customStyle="1" w:styleId="legal3">
    <w:name w:val="legal:3"/>
    <w:basedOn w:val="legal1"/>
    <w:qFormat/>
    <w:rsid w:val="00555CDD"/>
    <w:pPr>
      <w:ind w:left="1008"/>
    </w:pPr>
  </w:style>
  <w:style w:type="paragraph" w:customStyle="1" w:styleId="legal4">
    <w:name w:val="legal:4"/>
    <w:basedOn w:val="legal1"/>
    <w:qFormat/>
    <w:rsid w:val="00555CDD"/>
    <w:pPr>
      <w:ind w:left="1512"/>
    </w:pPr>
  </w:style>
  <w:style w:type="paragraph" w:customStyle="1" w:styleId="unique1">
    <w:name w:val="unique:1"/>
    <w:basedOn w:val="local1"/>
    <w:qFormat/>
    <w:rsid w:val="00555CDD"/>
  </w:style>
  <w:style w:type="paragraph" w:customStyle="1" w:styleId="unique2">
    <w:name w:val="unique:2"/>
    <w:basedOn w:val="unique1"/>
    <w:qFormat/>
    <w:rsid w:val="00555CDD"/>
    <w:pPr>
      <w:ind w:left="504"/>
    </w:pPr>
  </w:style>
  <w:style w:type="paragraph" w:customStyle="1" w:styleId="unique3">
    <w:name w:val="unique:3"/>
    <w:basedOn w:val="unique1"/>
    <w:qFormat/>
    <w:rsid w:val="00555CDD"/>
    <w:pPr>
      <w:ind w:left="1008"/>
    </w:pPr>
  </w:style>
  <w:style w:type="paragraph" w:customStyle="1" w:styleId="unique4">
    <w:name w:val="unique:4"/>
    <w:basedOn w:val="unique1"/>
    <w:qFormat/>
    <w:rsid w:val="00555CDD"/>
    <w:pPr>
      <w:ind w:left="1512"/>
    </w:pPr>
  </w:style>
  <w:style w:type="paragraph" w:customStyle="1" w:styleId="cite">
    <w:name w:val="cite"/>
    <w:basedOn w:val="legal1"/>
    <w:qFormat/>
    <w:rsid w:val="00555CDD"/>
    <w:rPr>
      <w:i/>
    </w:rPr>
  </w:style>
  <w:style w:type="numbering" w:customStyle="1" w:styleId="checkboxbullet">
    <w:name w:val="checkbox bullet"/>
    <w:uiPriority w:val="99"/>
    <w:rsid w:val="007950CE"/>
    <w:pPr>
      <w:numPr>
        <w:numId w:val="8"/>
      </w:numPr>
    </w:pPr>
  </w:style>
  <w:style w:type="paragraph" w:customStyle="1" w:styleId="bulletBOX1">
    <w:name w:val="bulletBOX:1"/>
    <w:basedOn w:val="local1"/>
    <w:qFormat/>
    <w:rsid w:val="007950CE"/>
    <w:pPr>
      <w:numPr>
        <w:numId w:val="8"/>
      </w:numPr>
    </w:pPr>
  </w:style>
  <w:style w:type="paragraph" w:customStyle="1" w:styleId="bulletBOX2">
    <w:name w:val="bulletBOX:2"/>
    <w:basedOn w:val="bulletBOX1"/>
    <w:qFormat/>
    <w:rsid w:val="007950CE"/>
    <w:pPr>
      <w:numPr>
        <w:ilvl w:val="1"/>
      </w:numPr>
    </w:pPr>
  </w:style>
  <w:style w:type="paragraph" w:customStyle="1" w:styleId="bulletBOX3">
    <w:name w:val="bulletBOX:3"/>
    <w:basedOn w:val="bulletBOX1"/>
    <w:qFormat/>
    <w:rsid w:val="007950CE"/>
    <w:pPr>
      <w:numPr>
        <w:ilvl w:val="2"/>
      </w:numPr>
    </w:pPr>
  </w:style>
  <w:style w:type="paragraph" w:customStyle="1" w:styleId="note1">
    <w:name w:val="note:1"/>
    <w:basedOn w:val="local1"/>
    <w:qFormat/>
    <w:rsid w:val="00507449"/>
    <w:pPr>
      <w:pBdr>
        <w:top w:val="single" w:sz="4" w:space="8" w:color="auto"/>
        <w:bottom w:val="single" w:sz="4" w:space="8" w:color="auto"/>
      </w:pBdr>
      <w:tabs>
        <w:tab w:val="left" w:pos="1008"/>
      </w:tabs>
      <w:ind w:left="1008" w:hanging="1008"/>
    </w:pPr>
  </w:style>
  <w:style w:type="paragraph" w:customStyle="1" w:styleId="zPara">
    <w:name w:val="zPara"/>
    <w:basedOn w:val="local1"/>
    <w:qFormat/>
    <w:rsid w:val="008C7D55"/>
    <w:pPr>
      <w:spacing w:after="120" w:line="240" w:lineRule="auto"/>
    </w:pPr>
  </w:style>
  <w:style w:type="paragraph" w:customStyle="1" w:styleId="zBar">
    <w:name w:val="zBar"/>
    <w:basedOn w:val="zPara"/>
    <w:qFormat/>
    <w:rsid w:val="00EE15E6"/>
    <w:pPr>
      <w:pBdr>
        <w:bottom w:val="thickThinSmallGap" w:sz="24" w:space="0" w:color="auto"/>
      </w:pBdr>
    </w:pPr>
  </w:style>
  <w:style w:type="paragraph" w:customStyle="1" w:styleId="zComment">
    <w:name w:val="zComment"/>
    <w:basedOn w:val="zPara"/>
    <w:qFormat/>
    <w:rsid w:val="001E2D5E"/>
    <w:pPr>
      <w:tabs>
        <w:tab w:val="center" w:pos="3240"/>
      </w:tabs>
      <w:spacing w:before="240" w:after="240"/>
    </w:pPr>
    <w:rPr>
      <w:b/>
    </w:rPr>
  </w:style>
  <w:style w:type="paragraph" w:customStyle="1" w:styleId="zName">
    <w:name w:val="zName"/>
    <w:basedOn w:val="zPara"/>
    <w:next w:val="zSection"/>
    <w:qFormat/>
    <w:rsid w:val="001E2D5E"/>
  </w:style>
  <w:style w:type="paragraph" w:customStyle="1" w:styleId="zSection">
    <w:name w:val="zSection"/>
    <w:basedOn w:val="zPara"/>
    <w:next w:val="zSubSection"/>
    <w:qFormat/>
    <w:rsid w:val="001E2D5E"/>
  </w:style>
  <w:style w:type="paragraph" w:customStyle="1" w:styleId="zSubSection">
    <w:name w:val="zSubSection"/>
    <w:basedOn w:val="zPara"/>
    <w:next w:val="zPara"/>
    <w:qFormat/>
    <w:rsid w:val="001E2D5E"/>
  </w:style>
  <w:style w:type="paragraph" w:styleId="Header">
    <w:name w:val="header"/>
    <w:basedOn w:val="Normal"/>
    <w:link w:val="HeaderChar"/>
    <w:uiPriority w:val="99"/>
    <w:unhideWhenUsed/>
    <w:rsid w:val="009E0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97B"/>
    <w:rPr>
      <w:kern w:val="20"/>
    </w:rPr>
  </w:style>
  <w:style w:type="paragraph" w:styleId="Footer">
    <w:name w:val="footer"/>
    <w:basedOn w:val="Normal"/>
    <w:link w:val="FooterChar"/>
    <w:uiPriority w:val="99"/>
    <w:unhideWhenUsed/>
    <w:rsid w:val="009E01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97B"/>
    <w:rPr>
      <w:kern w:val="20"/>
    </w:rPr>
  </w:style>
  <w:style w:type="table" w:styleId="TableGrid">
    <w:name w:val="Table Grid"/>
    <w:basedOn w:val="TableNormal"/>
    <w:uiPriority w:val="39"/>
    <w:rsid w:val="008D0F83"/>
    <w:tblPr/>
  </w:style>
  <w:style w:type="character" w:customStyle="1" w:styleId="Heading1Char">
    <w:name w:val="Heading 1 Char"/>
    <w:basedOn w:val="DefaultParagraphFont"/>
    <w:link w:val="Heading1"/>
    <w:uiPriority w:val="9"/>
    <w:semiHidden/>
    <w:rsid w:val="00CA4803"/>
    <w:rPr>
      <w:b/>
      <w:bCs/>
      <w:color w:val="365F91"/>
      <w:kern w:val="20"/>
      <w:sz w:val="28"/>
      <w:szCs w:val="28"/>
    </w:rPr>
  </w:style>
  <w:style w:type="paragraph" w:customStyle="1" w:styleId="bulletBOX4">
    <w:name w:val="bulletBOX:4"/>
    <w:basedOn w:val="bulletBOX1"/>
    <w:qFormat/>
    <w:rsid w:val="007950CE"/>
    <w:pPr>
      <w:numPr>
        <w:ilvl w:val="3"/>
      </w:numPr>
    </w:pPr>
  </w:style>
  <w:style w:type="paragraph" w:customStyle="1" w:styleId="cover">
    <w:name w:val="cover"/>
    <w:basedOn w:val="local1"/>
    <w:qFormat/>
    <w:rsid w:val="00F22B8A"/>
    <w:pPr>
      <w:tabs>
        <w:tab w:val="left" w:pos="1440"/>
        <w:tab w:val="right" w:pos="9072"/>
      </w:tabs>
      <w:ind w:left="1440" w:hanging="1440"/>
    </w:pPr>
  </w:style>
  <w:style w:type="paragraph" w:customStyle="1" w:styleId="Exhibit">
    <w:name w:val="Exhibit #"/>
    <w:basedOn w:val="local1"/>
    <w:next w:val="Heading"/>
    <w:qFormat/>
    <w:rsid w:val="00F22B8A"/>
    <w:pPr>
      <w:outlineLvl w:val="0"/>
    </w:pPr>
    <w:rPr>
      <w:caps/>
    </w:rPr>
  </w:style>
  <w:style w:type="paragraph" w:customStyle="1" w:styleId="goal">
    <w:name w:val="goal"/>
    <w:basedOn w:val="local1"/>
    <w:qFormat/>
    <w:rsid w:val="005E1FCD"/>
    <w:pPr>
      <w:tabs>
        <w:tab w:val="left" w:pos="1728"/>
      </w:tabs>
      <w:ind w:left="1728" w:hanging="1296"/>
    </w:pPr>
  </w:style>
  <w:style w:type="paragraph" w:customStyle="1" w:styleId="Heading">
    <w:name w:val="Heading"/>
    <w:basedOn w:val="local1"/>
    <w:next w:val="unique1"/>
    <w:qFormat/>
    <w:rsid w:val="006A010B"/>
    <w:pPr>
      <w:spacing w:after="240"/>
      <w:jc w:val="center"/>
    </w:pPr>
  </w:style>
  <w:style w:type="character" w:styleId="Hyperlink">
    <w:name w:val="Hyperlink"/>
    <w:basedOn w:val="DefaultParagraphFont"/>
    <w:uiPriority w:val="99"/>
    <w:unhideWhenUsed/>
    <w:rsid w:val="009F58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1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15E"/>
    <w:rPr>
      <w:rFonts w:ascii="Segoe U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volunteer@dallasisd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olicySubTitle xmlns="$ListId:Content;">CRIMINAL HISTORY AND CREDIT REPORTS</PolicySubTitle>
    <PolicyTitle xmlns="$ListId:Content;">EMPLOYMENT REQUIREMENTS AND RESTRICTIONS</PolicyTitl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450CE3AF16148AEB52FCB51AB2C0B" ma:contentTypeVersion="" ma:contentTypeDescription="Create a new document." ma:contentTypeScope="" ma:versionID="eaba78ecb3299ad389fc4b2238c72ee7">
  <xsd:schema xmlns:xsd="http://www.w3.org/2001/XMLSchema" xmlns:xs="http://www.w3.org/2001/XMLSchema" xmlns:p="http://schemas.microsoft.com/office/2006/metadata/properties" xmlns:ns2="$ListId:Content;" targetNamespace="http://schemas.microsoft.com/office/2006/metadata/properties" ma:root="true" ma:fieldsID="7d2c8b3968b917f44d67bb429fcc4255" ns2:_="">
    <xsd:import namespace="$ListId:Content;"/>
    <xsd:element name="properties">
      <xsd:complexType>
        <xsd:sequence>
          <xsd:element name="documentManagement">
            <xsd:complexType>
              <xsd:all>
                <xsd:element ref="ns2:PolicyTitle" minOccurs="0"/>
                <xsd:element ref="ns2:PolicySubTit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Content;" elementFormDefault="qualified">
    <xsd:import namespace="http://schemas.microsoft.com/office/2006/documentManagement/types"/>
    <xsd:import namespace="http://schemas.microsoft.com/office/infopath/2007/PartnerControls"/>
    <xsd:element name="PolicyTitle" ma:index="8" nillable="true" ma:displayName="PolicyTitle" ma:internalName="PolicyTitle">
      <xsd:simpleType>
        <xsd:restriction base="dms:Text">
          <xsd:maxLength value="255"/>
        </xsd:restriction>
      </xsd:simpleType>
    </xsd:element>
    <xsd:element name="PolicySubTitle" ma:index="9" nillable="true" ma:displayName="PolicySubTitle" ma:internalName="PolicySubTitl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41F0C9-9D05-439B-8960-020F0F290B59}">
  <ds:schemaRefs>
    <ds:schemaRef ds:uri="http://schemas.microsoft.com/office/2006/metadata/properties"/>
    <ds:schemaRef ds:uri="http://schemas.microsoft.com/office/infopath/2007/PartnerControls"/>
    <ds:schemaRef ds:uri="$ListId:Content;"/>
  </ds:schemaRefs>
</ds:datastoreItem>
</file>

<file path=customXml/itemProps2.xml><?xml version="1.0" encoding="utf-8"?>
<ds:datastoreItem xmlns:ds="http://schemas.openxmlformats.org/officeDocument/2006/customXml" ds:itemID="{ECF59A48-6635-4037-9889-8BB424F6E1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$ListId:Content;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EF2095-6289-43F1-B4D3-10E38913D83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DBAA(E)-X-057905 [/Revisions/Local Updates/LDUs/Dallas ISD (057905)-2011.05]</vt:lpstr>
    </vt:vector>
  </TitlesOfParts>
  <Company>TASB</Company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DBAA(E)-X-057905 [/Revisions/Local Updates/LDUs/Dallas ISD (057905)-2011.05]</dc:title>
  <dc:creator>Marvin Long</dc:creator>
  <cp:lastModifiedBy>Robinson, Aren W</cp:lastModifiedBy>
  <cp:revision>2</cp:revision>
  <cp:lastPrinted>2015-08-10T17:48:00Z</cp:lastPrinted>
  <dcterms:created xsi:type="dcterms:W3CDTF">2018-06-05T21:19:00Z</dcterms:created>
  <dcterms:modified xsi:type="dcterms:W3CDTF">2018-06-05T21:19:00Z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0x010100595450CE3AF16148AEB52FCB51AB2C0B</vt:lpwstr>
  </property>
  <property fmtid="{D5CDD505-2E9C-101B-9397-08002B2CF9AE}" pid="3" name="DocName">
    <vt:lpwstr>DBAA(E)-X-057905</vt:lpwstr>
  </property>
  <property fmtid="{D5CDD505-2E9C-101B-9397-08002B2CF9AE}" pid="4" name="FolderKey">
    <vt:lpwstr>21663</vt:lpwstr>
  </property>
  <property fmtid="{D5CDD505-2E9C-101B-9397-08002B2CF9AE}" pid="5" name="ObjectDetailKey">
    <vt:lpwstr>183047</vt:lpwstr>
  </property>
  <property fmtid="{D5CDD505-2E9C-101B-9397-08002B2CF9AE}" pid="6" name="ObjectKey">
    <vt:lpwstr>158757</vt:lpwstr>
  </property>
  <property fmtid="{D5CDD505-2E9C-101B-9397-08002B2CF9AE}" pid="7" name="Origin">
    <vt:lpwstr>158757.docx</vt:lpwstr>
  </property>
  <property fmtid="{D5CDD505-2E9C-101B-9397-08002B2CF9AE}" pid="8" name="PolicySubTitle">
    <vt:lpwstr>CRIMINAL HISTORY AND CREDIT REPORTS</vt:lpwstr>
  </property>
  <property fmtid="{D5CDD505-2E9C-101B-9397-08002B2CF9AE}" pid="9" name="PolicyTitle">
    <vt:lpwstr>EMPLOYMENT REQUIREMENTS AND RESTRICTIONS</vt:lpwstr>
  </property>
  <property fmtid="{D5CDD505-2E9C-101B-9397-08002B2CF9AE}" pid="10" name="UpdateNumber">
    <vt:lpwstr>2011.05</vt:lpwstr>
  </property>
</Properties>
</file>