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4266" w14:textId="77777777" w:rsidR="00803CA7" w:rsidRDefault="00803CA7" w:rsidP="00803CA7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 xml:space="preserve">UNITED STATES HISTORY </w:t>
      </w:r>
      <w:r w:rsidR="001373A3">
        <w:rPr>
          <w:rFonts w:ascii="Rockwell" w:hAnsi="Rockwell"/>
          <w:b/>
          <w:sz w:val="20"/>
          <w:szCs w:val="20"/>
        </w:rPr>
        <w:t>1</w:t>
      </w:r>
      <w:r w:rsidR="001373A3" w:rsidRPr="001373A3">
        <w:rPr>
          <w:rFonts w:ascii="Rockwell" w:hAnsi="Rockwell"/>
          <w:b/>
          <w:sz w:val="20"/>
          <w:szCs w:val="20"/>
          <w:vertAlign w:val="superscript"/>
        </w:rPr>
        <w:t>st</w:t>
      </w:r>
      <w:r>
        <w:rPr>
          <w:rFonts w:ascii="Rockwell" w:hAnsi="Rockwell"/>
          <w:b/>
          <w:sz w:val="20"/>
          <w:szCs w:val="20"/>
        </w:rPr>
        <w:t xml:space="preserve"> SEMESTER</w:t>
      </w:r>
    </w:p>
    <w:p w14:paraId="5EFFA600" w14:textId="0435DA39" w:rsidR="00803CA7" w:rsidRDefault="00803CA7" w:rsidP="00803CA7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COURSE SYLLABUS</w:t>
      </w:r>
    </w:p>
    <w:p w14:paraId="21016ACA" w14:textId="7A8B335F" w:rsidR="00FD08DF" w:rsidRDefault="00FD08DF" w:rsidP="00803CA7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202</w:t>
      </w:r>
      <w:r w:rsidR="00B27DD1">
        <w:rPr>
          <w:rFonts w:ascii="Rockwell" w:hAnsi="Rockwell"/>
          <w:b/>
          <w:sz w:val="20"/>
          <w:szCs w:val="20"/>
        </w:rPr>
        <w:t>4</w:t>
      </w:r>
      <w:r>
        <w:rPr>
          <w:rFonts w:ascii="Rockwell" w:hAnsi="Rockwell"/>
          <w:b/>
          <w:sz w:val="20"/>
          <w:szCs w:val="20"/>
        </w:rPr>
        <w:t>-202</w:t>
      </w:r>
      <w:r w:rsidR="00B27DD1">
        <w:rPr>
          <w:rFonts w:ascii="Rockwell" w:hAnsi="Rockwell"/>
          <w:b/>
          <w:sz w:val="20"/>
          <w:szCs w:val="20"/>
        </w:rPr>
        <w:t>5</w:t>
      </w:r>
    </w:p>
    <w:p w14:paraId="1090403B" w14:textId="77777777" w:rsidR="00FD1153" w:rsidRDefault="00FD1153" w:rsidP="00803CA7">
      <w:pPr>
        <w:rPr>
          <w:rFonts w:ascii="Rockwell" w:hAnsi="Rockwell"/>
          <w:b/>
          <w:sz w:val="20"/>
          <w:szCs w:val="20"/>
        </w:rPr>
      </w:pPr>
    </w:p>
    <w:p w14:paraId="08FCDAB9" w14:textId="59786CE9" w:rsidR="00FD1153" w:rsidRDefault="00FD1153" w:rsidP="00803CA7">
      <w:pPr>
        <w:rPr>
          <w:rFonts w:ascii="Rockwell" w:hAnsi="Rockwell"/>
          <w:b/>
          <w:sz w:val="20"/>
          <w:szCs w:val="20"/>
        </w:rPr>
      </w:pPr>
      <w:r w:rsidRPr="00FD1153">
        <w:rPr>
          <w:rFonts w:ascii="Rockwell" w:hAnsi="Rockwell"/>
          <w:b/>
          <w:sz w:val="20"/>
          <w:szCs w:val="20"/>
          <w:u w:val="single"/>
        </w:rPr>
        <w:t>INSTRUCTOR</w:t>
      </w:r>
      <w:r>
        <w:rPr>
          <w:rFonts w:ascii="Rockwell" w:hAnsi="Rockwell"/>
          <w:b/>
          <w:sz w:val="20"/>
          <w:szCs w:val="20"/>
        </w:rPr>
        <w:t>:  Darrin Boehm</w:t>
      </w:r>
      <w:r>
        <w:rPr>
          <w:rFonts w:ascii="Rockwell" w:hAnsi="Rockwell"/>
          <w:b/>
          <w:sz w:val="20"/>
          <w:szCs w:val="20"/>
        </w:rPr>
        <w:tab/>
      </w:r>
      <w:r w:rsidRPr="00FD1153">
        <w:rPr>
          <w:rFonts w:ascii="Rockwell" w:hAnsi="Rockwell"/>
          <w:b/>
          <w:sz w:val="20"/>
          <w:szCs w:val="20"/>
          <w:u w:val="single"/>
        </w:rPr>
        <w:t>EMAIL</w:t>
      </w:r>
      <w:r>
        <w:rPr>
          <w:rFonts w:ascii="Rockwell" w:hAnsi="Rockwell"/>
          <w:b/>
          <w:sz w:val="20"/>
          <w:szCs w:val="20"/>
        </w:rPr>
        <w:t xml:space="preserve">:   </w:t>
      </w:r>
      <w:hyperlink r:id="rId7" w:history="1">
        <w:r w:rsidR="00FD08DF" w:rsidRPr="002471FB">
          <w:rPr>
            <w:rStyle w:val="Hyperlink"/>
            <w:rFonts w:ascii="Rockwell" w:hAnsi="Rockwell"/>
            <w:b/>
            <w:sz w:val="20"/>
            <w:szCs w:val="20"/>
          </w:rPr>
          <w:t>boehm@west-fargo.k12.nd.us</w:t>
        </w:r>
      </w:hyperlink>
    </w:p>
    <w:p w14:paraId="675FA307" w14:textId="77777777" w:rsidR="00FD1153" w:rsidRDefault="00FD1153" w:rsidP="00803CA7">
      <w:pPr>
        <w:rPr>
          <w:rFonts w:ascii="Rockwell" w:hAnsi="Rockwell"/>
          <w:b/>
          <w:sz w:val="20"/>
          <w:szCs w:val="20"/>
        </w:rPr>
      </w:pPr>
      <w:r w:rsidRPr="00FD1153">
        <w:rPr>
          <w:rFonts w:ascii="Rockwell" w:hAnsi="Rockwell"/>
          <w:b/>
          <w:sz w:val="20"/>
          <w:szCs w:val="20"/>
          <w:u w:val="single"/>
        </w:rPr>
        <w:t>LEVEL</w:t>
      </w:r>
      <w:r>
        <w:rPr>
          <w:rFonts w:ascii="Rockwell" w:hAnsi="Rockwell"/>
          <w:b/>
          <w:sz w:val="20"/>
          <w:szCs w:val="20"/>
        </w:rPr>
        <w:t>:  Junior (required course)</w:t>
      </w:r>
      <w:r w:rsidR="00E82C07">
        <w:rPr>
          <w:rFonts w:ascii="Rockwell" w:hAnsi="Rockwell"/>
          <w:b/>
          <w:sz w:val="20"/>
          <w:szCs w:val="20"/>
        </w:rPr>
        <w:tab/>
      </w:r>
      <w:r w:rsidR="00E82C07" w:rsidRPr="00E82C07">
        <w:rPr>
          <w:rFonts w:ascii="Rockwell" w:hAnsi="Rockwell"/>
          <w:b/>
          <w:sz w:val="20"/>
          <w:szCs w:val="20"/>
          <w:u w:val="single"/>
        </w:rPr>
        <w:t>Room</w:t>
      </w:r>
      <w:r w:rsidR="00E82C07">
        <w:rPr>
          <w:rFonts w:ascii="Rockwell" w:hAnsi="Rockwell"/>
          <w:b/>
          <w:sz w:val="20"/>
          <w:szCs w:val="20"/>
        </w:rPr>
        <w:t>:  117E</w:t>
      </w:r>
    </w:p>
    <w:p w14:paraId="52145D86" w14:textId="51B0FB02" w:rsidR="006929B4" w:rsidRDefault="006929B4" w:rsidP="006929B4">
      <w:pPr>
        <w:autoSpaceDE w:val="0"/>
        <w:autoSpaceDN w:val="0"/>
        <w:adjustRightInd w:val="0"/>
        <w:rPr>
          <w:rFonts w:ascii="Rockwell" w:hAnsi="Rockwell"/>
          <w:b/>
          <w:bCs/>
          <w:sz w:val="18"/>
          <w:szCs w:val="18"/>
        </w:rPr>
      </w:pP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>
        <w:rPr>
          <w:rFonts w:ascii="Rockwell" w:hAnsi="Rockwell"/>
          <w:b/>
          <w:sz w:val="20"/>
          <w:szCs w:val="20"/>
        </w:rPr>
        <w:tab/>
      </w:r>
      <w:r w:rsidRPr="006929B4">
        <w:rPr>
          <w:rFonts w:ascii="Rockwell" w:hAnsi="Rockwell"/>
          <w:b/>
          <w:bCs/>
          <w:sz w:val="20"/>
          <w:szCs w:val="20"/>
          <w:u w:val="single"/>
        </w:rPr>
        <w:t>Office Hours</w:t>
      </w:r>
      <w:r w:rsidRPr="006929B4">
        <w:rPr>
          <w:rFonts w:ascii="Rockwell" w:hAnsi="Rockwell"/>
          <w:b/>
          <w:bCs/>
          <w:sz w:val="20"/>
          <w:szCs w:val="20"/>
        </w:rPr>
        <w:t>:</w:t>
      </w:r>
      <w:r>
        <w:rPr>
          <w:rFonts w:ascii="Rockwell" w:hAnsi="Rockwell"/>
          <w:b/>
          <w:bCs/>
        </w:rPr>
        <w:t xml:space="preserve">  </w:t>
      </w:r>
      <w:r w:rsidRPr="002D3621">
        <w:rPr>
          <w:rFonts w:ascii="Rockwell" w:hAnsi="Rockwell"/>
          <w:b/>
          <w:bCs/>
          <w:sz w:val="18"/>
          <w:szCs w:val="18"/>
        </w:rPr>
        <w:t xml:space="preserve">6:00am to </w:t>
      </w:r>
      <w:r>
        <w:rPr>
          <w:rFonts w:ascii="Rockwell" w:hAnsi="Rockwell"/>
          <w:b/>
          <w:bCs/>
          <w:sz w:val="18"/>
          <w:szCs w:val="18"/>
        </w:rPr>
        <w:t>7:30am</w:t>
      </w:r>
    </w:p>
    <w:p w14:paraId="79BC96F4" w14:textId="20A4638B" w:rsidR="004C27B8" w:rsidRDefault="004C27B8" w:rsidP="006929B4">
      <w:pPr>
        <w:autoSpaceDE w:val="0"/>
        <w:autoSpaceDN w:val="0"/>
        <w:adjustRightInd w:val="0"/>
        <w:rPr>
          <w:rFonts w:ascii="Rockwell" w:hAnsi="Rockwell"/>
          <w:b/>
          <w:bCs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 w:rsidRPr="00447BC0">
        <w:rPr>
          <w:rFonts w:ascii="Rockwell" w:hAnsi="Rockwell"/>
          <w:b/>
          <w:bCs/>
          <w:sz w:val="18"/>
          <w:szCs w:val="18"/>
          <w:u w:val="single"/>
        </w:rPr>
        <w:t>Prep Period</w:t>
      </w:r>
      <w:r>
        <w:rPr>
          <w:rFonts w:ascii="Rockwell" w:hAnsi="Rockwell"/>
          <w:b/>
          <w:bCs/>
          <w:sz w:val="18"/>
          <w:szCs w:val="18"/>
        </w:rPr>
        <w:t xml:space="preserve">: </w:t>
      </w:r>
      <w:r>
        <w:rPr>
          <w:rFonts w:ascii="Rockwell" w:hAnsi="Rockwell"/>
          <w:b/>
          <w:bCs/>
          <w:sz w:val="18"/>
          <w:szCs w:val="18"/>
        </w:rPr>
        <w:tab/>
        <w:t>Period 4 (A Days)</w:t>
      </w:r>
      <w:r w:rsidR="00447BC0">
        <w:rPr>
          <w:rFonts w:ascii="Rockwell" w:hAnsi="Rockwell"/>
          <w:b/>
          <w:bCs/>
          <w:sz w:val="18"/>
          <w:szCs w:val="18"/>
        </w:rPr>
        <w:t xml:space="preserve"> 2:05 pm to 3:35 pm</w:t>
      </w:r>
    </w:p>
    <w:p w14:paraId="2ADC4E9F" w14:textId="69AE5342" w:rsidR="004C27B8" w:rsidRDefault="004C27B8" w:rsidP="006929B4">
      <w:pPr>
        <w:autoSpaceDE w:val="0"/>
        <w:autoSpaceDN w:val="0"/>
        <w:adjustRightInd w:val="0"/>
        <w:rPr>
          <w:rFonts w:ascii="Rockwell" w:hAnsi="Rockwell"/>
          <w:b/>
          <w:bCs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>
        <w:rPr>
          <w:rFonts w:ascii="Rockwell" w:hAnsi="Rockwell"/>
          <w:b/>
          <w:bCs/>
          <w:sz w:val="18"/>
          <w:szCs w:val="18"/>
        </w:rPr>
        <w:tab/>
      </w:r>
      <w:r w:rsidR="00447BC0">
        <w:rPr>
          <w:rFonts w:ascii="Rockwell" w:hAnsi="Rockwell"/>
          <w:b/>
          <w:bCs/>
          <w:sz w:val="18"/>
          <w:szCs w:val="18"/>
        </w:rPr>
        <w:tab/>
        <w:t xml:space="preserve">Period </w:t>
      </w:r>
      <w:r w:rsidR="00B27DD1">
        <w:rPr>
          <w:rFonts w:ascii="Rockwell" w:hAnsi="Rockwell"/>
          <w:b/>
          <w:bCs/>
          <w:sz w:val="18"/>
          <w:szCs w:val="18"/>
        </w:rPr>
        <w:t>1</w:t>
      </w:r>
      <w:r w:rsidR="00447BC0">
        <w:rPr>
          <w:rFonts w:ascii="Rockwell" w:hAnsi="Rockwell"/>
          <w:b/>
          <w:bCs/>
          <w:sz w:val="18"/>
          <w:szCs w:val="18"/>
        </w:rPr>
        <w:t xml:space="preserve"> (B Days) </w:t>
      </w:r>
      <w:r w:rsidR="00B27DD1">
        <w:rPr>
          <w:rFonts w:ascii="Rockwell" w:hAnsi="Rockwell"/>
          <w:b/>
          <w:bCs/>
          <w:sz w:val="18"/>
          <w:szCs w:val="18"/>
        </w:rPr>
        <w:t xml:space="preserve">8:25 am to 9:55 am </w:t>
      </w:r>
    </w:p>
    <w:p w14:paraId="7B28D4F4" w14:textId="77777777" w:rsidR="00B27DD1" w:rsidRDefault="00B27DD1" w:rsidP="00803CA7">
      <w:pPr>
        <w:rPr>
          <w:rFonts w:ascii="Rockwell" w:hAnsi="Rockwell"/>
          <w:b/>
          <w:sz w:val="20"/>
          <w:szCs w:val="20"/>
          <w:u w:val="single"/>
        </w:rPr>
      </w:pPr>
    </w:p>
    <w:p w14:paraId="639454EF" w14:textId="15E7DD7E" w:rsidR="00803CA7" w:rsidRDefault="00803CA7" w:rsidP="00803CA7">
      <w:p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20"/>
          <w:szCs w:val="20"/>
          <w:u w:val="single"/>
        </w:rPr>
        <w:t>TEXT</w:t>
      </w:r>
      <w:r>
        <w:rPr>
          <w:rFonts w:ascii="Rockwell" w:hAnsi="Rockwell"/>
          <w:b/>
          <w:sz w:val="20"/>
          <w:szCs w:val="20"/>
        </w:rPr>
        <w:t xml:space="preserve">:  </w:t>
      </w:r>
      <w:r>
        <w:rPr>
          <w:rFonts w:ascii="Rockwell" w:hAnsi="Rockwell"/>
          <w:b/>
          <w:sz w:val="16"/>
          <w:szCs w:val="16"/>
          <w:u w:val="single"/>
        </w:rPr>
        <w:t>The Americans</w:t>
      </w:r>
      <w:r>
        <w:rPr>
          <w:rFonts w:ascii="Rockwell" w:hAnsi="Rockwell"/>
          <w:b/>
          <w:sz w:val="16"/>
          <w:szCs w:val="16"/>
        </w:rPr>
        <w:t xml:space="preserve">, Gerald A. Danzer, J. Jorge Klor de Alva, </w:t>
      </w:r>
      <w:r w:rsidR="00F76987">
        <w:rPr>
          <w:rFonts w:ascii="Rockwell" w:hAnsi="Rockwell"/>
          <w:b/>
          <w:sz w:val="16"/>
          <w:szCs w:val="16"/>
        </w:rPr>
        <w:t xml:space="preserve">Larry S. Krieger, </w:t>
      </w:r>
      <w:r>
        <w:rPr>
          <w:rFonts w:ascii="Rockwell" w:hAnsi="Rockwell"/>
          <w:b/>
          <w:sz w:val="16"/>
          <w:szCs w:val="16"/>
        </w:rPr>
        <w:t xml:space="preserve">Nancy Woloch, and Louis E. Wilson, (McDougal Littell – Houghton Mifflin Company, </w:t>
      </w:r>
      <w:r w:rsidR="00F76987">
        <w:rPr>
          <w:rFonts w:ascii="Rockwell" w:hAnsi="Rockwell"/>
          <w:b/>
          <w:sz w:val="16"/>
          <w:szCs w:val="16"/>
        </w:rPr>
        <w:t>2012</w:t>
      </w:r>
      <w:r>
        <w:rPr>
          <w:rFonts w:ascii="Rockwell" w:hAnsi="Rockwell"/>
          <w:b/>
          <w:sz w:val="16"/>
          <w:szCs w:val="16"/>
        </w:rPr>
        <w:t>).</w:t>
      </w:r>
    </w:p>
    <w:p w14:paraId="4C8B38C7" w14:textId="77777777" w:rsidR="00803CA7" w:rsidRDefault="00803CA7" w:rsidP="00803CA7">
      <w:pPr>
        <w:rPr>
          <w:rFonts w:ascii="Rockwell" w:hAnsi="Rockwell"/>
          <w:b/>
          <w:sz w:val="16"/>
          <w:szCs w:val="16"/>
        </w:rPr>
      </w:pPr>
    </w:p>
    <w:p w14:paraId="140E0FF9" w14:textId="77777777" w:rsidR="00803CA7" w:rsidRDefault="00803CA7" w:rsidP="00803CA7">
      <w:p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20"/>
          <w:szCs w:val="20"/>
          <w:u w:val="single"/>
        </w:rPr>
        <w:t>COURSE OBJECTIVES</w:t>
      </w:r>
      <w:r>
        <w:rPr>
          <w:rFonts w:ascii="Rockwell" w:hAnsi="Rockwell"/>
          <w:b/>
          <w:sz w:val="16"/>
          <w:szCs w:val="16"/>
        </w:rPr>
        <w:t>:</w:t>
      </w:r>
    </w:p>
    <w:p w14:paraId="7A878996" w14:textId="20599756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This is a survey course in American History</w:t>
      </w:r>
      <w:r w:rsidR="006F058C">
        <w:rPr>
          <w:rFonts w:ascii="Rockwell" w:hAnsi="Rockwell"/>
          <w:b/>
          <w:sz w:val="16"/>
          <w:szCs w:val="16"/>
        </w:rPr>
        <w:t xml:space="preserve">. </w:t>
      </w:r>
      <w:r>
        <w:rPr>
          <w:rFonts w:ascii="Rockwell" w:hAnsi="Rockwell"/>
          <w:b/>
          <w:sz w:val="16"/>
          <w:szCs w:val="16"/>
        </w:rPr>
        <w:t xml:space="preserve">The main objective is to expose you to the people and key events surrounding the development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Rockwell" w:hAnsi="Rockwell"/>
              <w:b/>
              <w:sz w:val="16"/>
              <w:szCs w:val="16"/>
            </w:rPr>
            <w:t>United States of America</w:t>
          </w:r>
        </w:smartTag>
      </w:smartTag>
      <w:r>
        <w:rPr>
          <w:rFonts w:ascii="Rockwell" w:hAnsi="Rockwell"/>
          <w:b/>
          <w:sz w:val="16"/>
          <w:szCs w:val="16"/>
        </w:rPr>
        <w:t>.</w:t>
      </w:r>
    </w:p>
    <w:p w14:paraId="3CB6404B" w14:textId="77777777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The following topics will be covered:</w:t>
      </w:r>
    </w:p>
    <w:p w14:paraId="36CD6061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</w:r>
    </w:p>
    <w:p w14:paraId="7FF728A0" w14:textId="33A7342A" w:rsidR="009E6A14" w:rsidRDefault="009E6A14" w:rsidP="009E6A14">
      <w:pPr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American Revolution</w:t>
      </w:r>
      <w:r w:rsidR="008A31AE">
        <w:rPr>
          <w:rFonts w:ascii="Rockwell" w:hAnsi="Rockwell"/>
          <w:b/>
          <w:sz w:val="16"/>
          <w:szCs w:val="16"/>
        </w:rPr>
        <w:tab/>
      </w:r>
      <w:r w:rsidR="008A31AE">
        <w:rPr>
          <w:rFonts w:ascii="Rockwell" w:hAnsi="Rockwell"/>
          <w:b/>
          <w:sz w:val="16"/>
          <w:szCs w:val="16"/>
        </w:rPr>
        <w:tab/>
      </w:r>
      <w:r w:rsidR="008A31AE">
        <w:rPr>
          <w:rFonts w:ascii="Rockwell" w:hAnsi="Rockwell"/>
          <w:b/>
          <w:sz w:val="16"/>
          <w:szCs w:val="16"/>
        </w:rPr>
        <w:tab/>
        <w:t>Chapter</w:t>
      </w:r>
      <w:r w:rsidR="00F76987">
        <w:rPr>
          <w:rFonts w:ascii="Rockwell" w:hAnsi="Rockwell"/>
          <w:b/>
          <w:sz w:val="16"/>
          <w:szCs w:val="16"/>
        </w:rPr>
        <w:t xml:space="preserve"> 4</w:t>
      </w:r>
    </w:p>
    <w:p w14:paraId="47DE7597" w14:textId="3088EF79" w:rsidR="009E6A14" w:rsidRDefault="009E6A14" w:rsidP="009E6A14">
      <w:pPr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New Republic</w:t>
      </w:r>
      <w:r w:rsidR="008A31AE">
        <w:rPr>
          <w:rFonts w:ascii="Rockwell" w:hAnsi="Rockwell"/>
          <w:b/>
          <w:sz w:val="16"/>
          <w:szCs w:val="16"/>
        </w:rPr>
        <w:tab/>
      </w:r>
      <w:r w:rsidR="008A31AE">
        <w:rPr>
          <w:rFonts w:ascii="Rockwell" w:hAnsi="Rockwell"/>
          <w:b/>
          <w:sz w:val="16"/>
          <w:szCs w:val="16"/>
        </w:rPr>
        <w:tab/>
      </w:r>
      <w:r w:rsidR="008A31AE">
        <w:rPr>
          <w:rFonts w:ascii="Rockwell" w:hAnsi="Rockwell"/>
          <w:b/>
          <w:sz w:val="16"/>
          <w:szCs w:val="16"/>
        </w:rPr>
        <w:tab/>
        <w:t xml:space="preserve">Chapter 6 </w:t>
      </w:r>
    </w:p>
    <w:p w14:paraId="0D4D2806" w14:textId="7E9DA839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</w:p>
    <w:p w14:paraId="014B8DF8" w14:textId="1A64C657" w:rsidR="004F7896" w:rsidRPr="004F7896" w:rsidRDefault="004F7896" w:rsidP="004F7896">
      <w:pPr>
        <w:ind w:left="1080"/>
        <w:rPr>
          <w:rFonts w:ascii="Rockwell" w:hAnsi="Rockwell"/>
          <w:b/>
          <w:color w:val="FF0000"/>
          <w:sz w:val="16"/>
          <w:szCs w:val="16"/>
        </w:rPr>
      </w:pPr>
      <w:r w:rsidRPr="004F7896">
        <w:rPr>
          <w:rFonts w:ascii="Rockwell" w:hAnsi="Rockwell"/>
          <w:b/>
          <w:color w:val="FF0000"/>
          <w:sz w:val="16"/>
          <w:szCs w:val="16"/>
        </w:rPr>
        <w:t>Exam #1 (Chapters 4 &amp; 6)</w:t>
      </w:r>
    </w:p>
    <w:p w14:paraId="2719BAD1" w14:textId="77777777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</w:p>
    <w:p w14:paraId="3C51F840" w14:textId="1057C1FD" w:rsidR="009151C1" w:rsidRPr="009E6A14" w:rsidRDefault="00F76987" w:rsidP="009E6A14">
      <w:pPr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Ma</w:t>
      </w:r>
      <w:r w:rsidR="008A31AE">
        <w:rPr>
          <w:rFonts w:ascii="Rockwell" w:hAnsi="Rockwell"/>
          <w:b/>
          <w:sz w:val="16"/>
          <w:szCs w:val="16"/>
        </w:rPr>
        <w:t>nifest Destiny</w:t>
      </w:r>
      <w:r w:rsidR="00BD6BE0">
        <w:rPr>
          <w:rFonts w:ascii="Rockwell" w:hAnsi="Rockwell"/>
          <w:b/>
          <w:sz w:val="16"/>
          <w:szCs w:val="16"/>
        </w:rPr>
        <w:t xml:space="preserve"> / Sectionalism</w:t>
      </w:r>
      <w:r w:rsidR="008A31AE">
        <w:rPr>
          <w:rFonts w:ascii="Rockwell" w:hAnsi="Rockwell"/>
          <w:b/>
          <w:sz w:val="16"/>
          <w:szCs w:val="16"/>
        </w:rPr>
        <w:tab/>
        <w:t>Chapter  10</w:t>
      </w:r>
    </w:p>
    <w:p w14:paraId="2FAD7349" w14:textId="0F9E12EA" w:rsidR="009151C1" w:rsidRDefault="009E6A14" w:rsidP="009151C1">
      <w:pPr>
        <w:pStyle w:val="ListParagraph"/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American Civil War</w:t>
      </w:r>
      <w:r w:rsidR="00F76987">
        <w:rPr>
          <w:rFonts w:ascii="Rockwell" w:hAnsi="Rockwell"/>
          <w:b/>
          <w:sz w:val="16"/>
          <w:szCs w:val="16"/>
        </w:rPr>
        <w:tab/>
      </w:r>
      <w:r w:rsidR="00F76987">
        <w:rPr>
          <w:rFonts w:ascii="Rockwell" w:hAnsi="Rockwell"/>
          <w:b/>
          <w:sz w:val="16"/>
          <w:szCs w:val="16"/>
        </w:rPr>
        <w:tab/>
      </w:r>
      <w:r w:rsidR="00F76987">
        <w:rPr>
          <w:rFonts w:ascii="Rockwell" w:hAnsi="Rockwell"/>
          <w:b/>
          <w:sz w:val="16"/>
          <w:szCs w:val="16"/>
        </w:rPr>
        <w:tab/>
        <w:t>Chapter</w:t>
      </w:r>
      <w:r w:rsidR="004F7896">
        <w:rPr>
          <w:rFonts w:ascii="Rockwell" w:hAnsi="Rockwell"/>
          <w:b/>
          <w:sz w:val="16"/>
          <w:szCs w:val="16"/>
        </w:rPr>
        <w:t xml:space="preserve">  </w:t>
      </w:r>
      <w:r w:rsidR="00F76987">
        <w:rPr>
          <w:rFonts w:ascii="Rockwell" w:hAnsi="Rockwell"/>
          <w:b/>
          <w:sz w:val="16"/>
          <w:szCs w:val="16"/>
        </w:rPr>
        <w:t xml:space="preserve">11 </w:t>
      </w:r>
    </w:p>
    <w:p w14:paraId="7FB83E66" w14:textId="5A3EC597" w:rsidR="004F7896" w:rsidRDefault="004F7896" w:rsidP="004F7896">
      <w:pPr>
        <w:pStyle w:val="ListParagraph"/>
        <w:ind w:left="1080"/>
        <w:rPr>
          <w:rFonts w:ascii="Rockwell" w:hAnsi="Rockwell"/>
          <w:b/>
          <w:sz w:val="16"/>
          <w:szCs w:val="16"/>
        </w:rPr>
      </w:pPr>
    </w:p>
    <w:p w14:paraId="352F197B" w14:textId="4C2E682D" w:rsidR="004F7896" w:rsidRPr="004F7896" w:rsidRDefault="004F7896" w:rsidP="004F7896">
      <w:pPr>
        <w:pStyle w:val="ListParagraph"/>
        <w:ind w:left="1080"/>
        <w:rPr>
          <w:rFonts w:ascii="Rockwell" w:hAnsi="Rockwell"/>
          <w:b/>
          <w:color w:val="FF0000"/>
          <w:sz w:val="16"/>
          <w:szCs w:val="16"/>
        </w:rPr>
      </w:pPr>
      <w:r w:rsidRPr="004F7896">
        <w:rPr>
          <w:rFonts w:ascii="Rockwell" w:hAnsi="Rockwell"/>
          <w:b/>
          <w:color w:val="FF0000"/>
          <w:sz w:val="16"/>
          <w:szCs w:val="16"/>
        </w:rPr>
        <w:t>Exam #2 (Chapters 10 &amp; 11)</w:t>
      </w:r>
    </w:p>
    <w:p w14:paraId="2B5F6C7A" w14:textId="77777777" w:rsidR="004F7896" w:rsidRPr="00954F70" w:rsidRDefault="004F7896" w:rsidP="004F7896">
      <w:pPr>
        <w:pStyle w:val="ListParagraph"/>
        <w:ind w:left="1080"/>
        <w:rPr>
          <w:rFonts w:ascii="Rockwell" w:hAnsi="Rockwell"/>
          <w:b/>
          <w:sz w:val="16"/>
          <w:szCs w:val="16"/>
        </w:rPr>
      </w:pPr>
    </w:p>
    <w:p w14:paraId="2C2C8EAA" w14:textId="06D14DE7" w:rsidR="009151C1" w:rsidRDefault="008A31AE" w:rsidP="009151C1">
      <w:pPr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Progressive Era</w:t>
      </w:r>
      <w:r>
        <w:rPr>
          <w:rFonts w:ascii="Rockwell" w:hAnsi="Rockwell"/>
          <w:b/>
          <w:sz w:val="16"/>
          <w:szCs w:val="16"/>
        </w:rPr>
        <w:tab/>
      </w:r>
      <w:r>
        <w:rPr>
          <w:rFonts w:ascii="Rockwell" w:hAnsi="Rockwell"/>
          <w:b/>
          <w:sz w:val="16"/>
          <w:szCs w:val="16"/>
        </w:rPr>
        <w:tab/>
      </w:r>
      <w:r>
        <w:rPr>
          <w:rFonts w:ascii="Rockwell" w:hAnsi="Rockwell"/>
          <w:b/>
          <w:sz w:val="16"/>
          <w:szCs w:val="16"/>
        </w:rPr>
        <w:tab/>
        <w:t>Part of Chapters 17 &amp; 18</w:t>
      </w:r>
    </w:p>
    <w:p w14:paraId="26A658A2" w14:textId="56A2FDCA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</w:p>
    <w:p w14:paraId="45EF1E67" w14:textId="72CDE2A9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No Exam – (</w:t>
      </w:r>
      <w:r w:rsidRPr="004F7896">
        <w:rPr>
          <w:rFonts w:ascii="Rockwell" w:hAnsi="Rockwell"/>
          <w:b/>
          <w:color w:val="FF0000"/>
          <w:sz w:val="16"/>
          <w:szCs w:val="16"/>
        </w:rPr>
        <w:t>Chapter 18 Reading Quiz</w:t>
      </w:r>
      <w:r>
        <w:rPr>
          <w:rFonts w:ascii="Rockwell" w:hAnsi="Rockwell"/>
          <w:b/>
          <w:sz w:val="16"/>
          <w:szCs w:val="16"/>
        </w:rPr>
        <w:t>)</w:t>
      </w:r>
    </w:p>
    <w:p w14:paraId="5F7D6641" w14:textId="77777777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</w:p>
    <w:p w14:paraId="4469CCC0" w14:textId="4DA72628" w:rsidR="008A31AE" w:rsidRDefault="008A31AE" w:rsidP="009151C1">
      <w:pPr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World War I</w:t>
      </w:r>
      <w:r>
        <w:rPr>
          <w:rFonts w:ascii="Rockwell" w:hAnsi="Rockwell"/>
          <w:b/>
          <w:sz w:val="16"/>
          <w:szCs w:val="16"/>
        </w:rPr>
        <w:tab/>
      </w:r>
      <w:r>
        <w:rPr>
          <w:rFonts w:ascii="Rockwell" w:hAnsi="Rockwell"/>
          <w:b/>
          <w:sz w:val="16"/>
          <w:szCs w:val="16"/>
        </w:rPr>
        <w:tab/>
      </w:r>
      <w:r>
        <w:rPr>
          <w:rFonts w:ascii="Rockwell" w:hAnsi="Rockwell"/>
          <w:b/>
          <w:sz w:val="16"/>
          <w:szCs w:val="16"/>
        </w:rPr>
        <w:tab/>
      </w:r>
      <w:r>
        <w:rPr>
          <w:rFonts w:ascii="Rockwell" w:hAnsi="Rockwell"/>
          <w:b/>
          <w:sz w:val="16"/>
          <w:szCs w:val="16"/>
        </w:rPr>
        <w:tab/>
        <w:t>Chapter 19</w:t>
      </w:r>
    </w:p>
    <w:p w14:paraId="206FA0D4" w14:textId="7579A5C0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</w:p>
    <w:p w14:paraId="56D8B48E" w14:textId="19FCA9C0" w:rsidR="004F7896" w:rsidRPr="004F7896" w:rsidRDefault="004F7896" w:rsidP="004F7896">
      <w:pPr>
        <w:ind w:left="1080"/>
        <w:rPr>
          <w:rFonts w:ascii="Rockwell" w:hAnsi="Rockwell"/>
          <w:b/>
          <w:color w:val="FF0000"/>
          <w:sz w:val="16"/>
          <w:szCs w:val="16"/>
        </w:rPr>
      </w:pPr>
      <w:r w:rsidRPr="004F7896">
        <w:rPr>
          <w:rFonts w:ascii="Rockwell" w:hAnsi="Rockwell"/>
          <w:b/>
          <w:color w:val="FF0000"/>
          <w:sz w:val="16"/>
          <w:szCs w:val="16"/>
        </w:rPr>
        <w:t>Exam #3 (Chapter 19)</w:t>
      </w:r>
    </w:p>
    <w:p w14:paraId="0D08EDE4" w14:textId="77777777" w:rsidR="004F7896" w:rsidRDefault="004F7896" w:rsidP="004F7896">
      <w:pPr>
        <w:ind w:left="1080"/>
        <w:rPr>
          <w:rFonts w:ascii="Rockwell" w:hAnsi="Rockwell"/>
          <w:b/>
          <w:sz w:val="16"/>
          <w:szCs w:val="16"/>
        </w:rPr>
      </w:pPr>
    </w:p>
    <w:p w14:paraId="29E0B60C" w14:textId="77777777" w:rsidR="008A31AE" w:rsidRDefault="008A31AE" w:rsidP="008A31AE">
      <w:pPr>
        <w:numPr>
          <w:ilvl w:val="0"/>
          <w:numId w:val="2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The Roaring 20’</w:t>
      </w:r>
      <w:r w:rsidR="00D86457">
        <w:rPr>
          <w:rFonts w:ascii="Rockwell" w:hAnsi="Rockwell"/>
          <w:b/>
          <w:sz w:val="16"/>
          <w:szCs w:val="16"/>
        </w:rPr>
        <w:t xml:space="preserve">s, The Great </w:t>
      </w:r>
    </w:p>
    <w:p w14:paraId="2CB4AB19" w14:textId="2A9AEDB7" w:rsidR="00D86457" w:rsidRDefault="00D86457" w:rsidP="00D86457">
      <w:pPr>
        <w:ind w:left="108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Depression, &amp; The New Deal </w:t>
      </w:r>
      <w:r>
        <w:rPr>
          <w:rFonts w:ascii="Rockwell" w:hAnsi="Rockwell"/>
          <w:b/>
          <w:sz w:val="16"/>
          <w:szCs w:val="16"/>
        </w:rPr>
        <w:tab/>
      </w:r>
      <w:r>
        <w:rPr>
          <w:rFonts w:ascii="Rockwell" w:hAnsi="Rockwell"/>
          <w:b/>
          <w:sz w:val="16"/>
          <w:szCs w:val="16"/>
        </w:rPr>
        <w:tab/>
        <w:t>Chapters 20, 22, &amp; 23</w:t>
      </w:r>
    </w:p>
    <w:p w14:paraId="149E4D91" w14:textId="18125D1D" w:rsidR="004F7896" w:rsidRDefault="004F7896" w:rsidP="00D86457">
      <w:pPr>
        <w:ind w:left="1080"/>
        <w:rPr>
          <w:rFonts w:ascii="Rockwell" w:hAnsi="Rockwell"/>
          <w:b/>
          <w:sz w:val="16"/>
          <w:szCs w:val="16"/>
        </w:rPr>
      </w:pPr>
    </w:p>
    <w:p w14:paraId="138AE62C" w14:textId="5886A081" w:rsidR="004F7896" w:rsidRPr="004F7896" w:rsidRDefault="004F7896" w:rsidP="00D86457">
      <w:pPr>
        <w:ind w:left="1080"/>
        <w:rPr>
          <w:rFonts w:ascii="Rockwell" w:hAnsi="Rockwell"/>
          <w:b/>
          <w:color w:val="FF0000"/>
          <w:sz w:val="16"/>
          <w:szCs w:val="16"/>
        </w:rPr>
      </w:pPr>
      <w:r w:rsidRPr="004F7896">
        <w:rPr>
          <w:rFonts w:ascii="Rockwell" w:hAnsi="Rockwell"/>
          <w:b/>
          <w:color w:val="FF0000"/>
          <w:sz w:val="16"/>
          <w:szCs w:val="16"/>
        </w:rPr>
        <w:t>Exam #4 (Chapters 22 &amp; 23)</w:t>
      </w:r>
    </w:p>
    <w:p w14:paraId="2A14B586" w14:textId="77777777" w:rsidR="00803CA7" w:rsidRDefault="00803CA7" w:rsidP="009151C1">
      <w:pPr>
        <w:ind w:left="360"/>
        <w:rPr>
          <w:rFonts w:ascii="Rockwell" w:hAnsi="Rockwell"/>
          <w:b/>
          <w:sz w:val="16"/>
          <w:szCs w:val="16"/>
        </w:rPr>
      </w:pPr>
    </w:p>
    <w:p w14:paraId="7784AE8B" w14:textId="77777777" w:rsidR="00803CA7" w:rsidRDefault="00803CA7" w:rsidP="00803CA7">
      <w:pPr>
        <w:rPr>
          <w:rFonts w:ascii="Rockwell" w:hAnsi="Rockwel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Rockwell" w:hAnsi="Rockwell"/>
              <w:b/>
              <w:sz w:val="20"/>
              <w:szCs w:val="20"/>
              <w:u w:val="single"/>
            </w:rPr>
            <w:t>READINGS</w:t>
          </w:r>
        </w:smartTag>
      </w:smartTag>
      <w:r>
        <w:rPr>
          <w:rFonts w:ascii="Rockwell" w:hAnsi="Rockwell"/>
          <w:b/>
          <w:sz w:val="20"/>
          <w:szCs w:val="20"/>
        </w:rPr>
        <w:t>:</w:t>
      </w:r>
    </w:p>
    <w:p w14:paraId="3828F4AC" w14:textId="15E533D4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Read </w:t>
      </w:r>
      <w:r>
        <w:rPr>
          <w:rFonts w:ascii="Rockwell" w:hAnsi="Rockwell"/>
          <w:b/>
          <w:sz w:val="16"/>
          <w:szCs w:val="16"/>
          <w:u w:val="single"/>
        </w:rPr>
        <w:t>ALL</w:t>
      </w:r>
      <w:r>
        <w:rPr>
          <w:rFonts w:ascii="Rockwell" w:hAnsi="Rockwell"/>
          <w:b/>
          <w:sz w:val="16"/>
          <w:szCs w:val="16"/>
        </w:rPr>
        <w:t xml:space="preserve"> assignments.</w:t>
      </w:r>
    </w:p>
    <w:p w14:paraId="1502021E" w14:textId="0EB94EE8" w:rsidR="00FD08DF" w:rsidRDefault="00FD08DF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Do ALL Online Assignments.</w:t>
      </w:r>
    </w:p>
    <w:p w14:paraId="163F2CCC" w14:textId="77777777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Take thorough lecture &amp; reading notes.</w:t>
      </w:r>
    </w:p>
    <w:p w14:paraId="10A65E70" w14:textId="03ACE146" w:rsidR="00D8673B" w:rsidRDefault="00D8673B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Examine all primary documents.</w:t>
      </w:r>
    </w:p>
    <w:p w14:paraId="1A4AE810" w14:textId="25D1984A" w:rsidR="006929B4" w:rsidRDefault="006929B4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Complete ALL Online Work.</w:t>
      </w:r>
    </w:p>
    <w:p w14:paraId="5981975F" w14:textId="77777777" w:rsidR="00D8673B" w:rsidRPr="00D8673B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  <w:u w:val="single"/>
        </w:rPr>
        <w:t>Participate in class &amp;</w:t>
      </w:r>
      <w:r w:rsidR="00D8673B">
        <w:rPr>
          <w:rFonts w:ascii="Rockwell" w:hAnsi="Rockwell"/>
          <w:b/>
          <w:sz w:val="16"/>
          <w:szCs w:val="16"/>
          <w:u w:val="single"/>
        </w:rPr>
        <w:t xml:space="preserve"> in group activities or simulations.</w:t>
      </w:r>
    </w:p>
    <w:p w14:paraId="5B99098D" w14:textId="77777777" w:rsidR="00803CA7" w:rsidRDefault="00D8673B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  <w:u w:val="single"/>
        </w:rPr>
        <w:t>A</w:t>
      </w:r>
      <w:r w:rsidR="00803CA7">
        <w:rPr>
          <w:rFonts w:ascii="Rockwell" w:hAnsi="Rockwell"/>
          <w:b/>
          <w:sz w:val="16"/>
          <w:szCs w:val="16"/>
          <w:u w:val="single"/>
        </w:rPr>
        <w:t>nswer questions</w:t>
      </w:r>
      <w:r w:rsidR="00803CA7">
        <w:rPr>
          <w:rFonts w:ascii="Rockwell" w:hAnsi="Rockwell"/>
          <w:b/>
          <w:sz w:val="16"/>
          <w:szCs w:val="16"/>
        </w:rPr>
        <w:t>.</w:t>
      </w:r>
    </w:p>
    <w:p w14:paraId="19105199" w14:textId="77777777" w:rsidR="00803CA7" w:rsidRDefault="00803CA7" w:rsidP="00803CA7">
      <w:pPr>
        <w:rPr>
          <w:rFonts w:ascii="Rockwell" w:hAnsi="Rockwell"/>
          <w:b/>
          <w:sz w:val="16"/>
          <w:szCs w:val="16"/>
        </w:rPr>
      </w:pPr>
    </w:p>
    <w:p w14:paraId="22171939" w14:textId="77777777" w:rsidR="00803CA7" w:rsidRDefault="00803CA7" w:rsidP="00803CA7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  <w:u w:val="single"/>
        </w:rPr>
        <w:t>ATTENDANCE &amp; HOMEWORK</w:t>
      </w:r>
      <w:r>
        <w:rPr>
          <w:rFonts w:ascii="Rockwell" w:hAnsi="Rockwell"/>
          <w:b/>
          <w:sz w:val="20"/>
          <w:szCs w:val="20"/>
        </w:rPr>
        <w:t>:</w:t>
      </w:r>
    </w:p>
    <w:p w14:paraId="6B2F73D9" w14:textId="77777777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Follow the Student Handbook – Packer Planner – for the WFHS make-up policies.</w:t>
      </w:r>
    </w:p>
    <w:p w14:paraId="167C4B5D" w14:textId="507D3844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Homework is due on the </w:t>
      </w:r>
      <w:r>
        <w:rPr>
          <w:rFonts w:ascii="Rockwell" w:hAnsi="Rockwell"/>
          <w:b/>
          <w:sz w:val="16"/>
          <w:szCs w:val="16"/>
          <w:u w:val="single"/>
        </w:rPr>
        <w:t>DAY &amp; PERIOD</w:t>
      </w:r>
      <w:r>
        <w:rPr>
          <w:rFonts w:ascii="Rockwell" w:hAnsi="Rockwell"/>
          <w:b/>
          <w:sz w:val="16"/>
          <w:szCs w:val="16"/>
        </w:rPr>
        <w:t xml:space="preserve"> specified</w:t>
      </w:r>
      <w:r w:rsidR="006F058C">
        <w:rPr>
          <w:rFonts w:ascii="Rockwell" w:hAnsi="Rockwell"/>
          <w:b/>
          <w:sz w:val="16"/>
          <w:szCs w:val="16"/>
        </w:rPr>
        <w:t xml:space="preserve">. </w:t>
      </w:r>
      <w:r>
        <w:rPr>
          <w:rFonts w:ascii="Rockwell" w:hAnsi="Rockwell"/>
          <w:b/>
          <w:sz w:val="16"/>
          <w:szCs w:val="16"/>
        </w:rPr>
        <w:t xml:space="preserve">If not handed in when due it will be marked as </w:t>
      </w:r>
      <w:r w:rsidR="006F058C">
        <w:rPr>
          <w:rFonts w:ascii="Rockwell" w:hAnsi="Rockwell"/>
          <w:b/>
          <w:sz w:val="16"/>
          <w:szCs w:val="16"/>
        </w:rPr>
        <w:t xml:space="preserve">incomplete. </w:t>
      </w:r>
      <w:r>
        <w:rPr>
          <w:rFonts w:ascii="Rockwell" w:hAnsi="Rockwell"/>
          <w:b/>
          <w:sz w:val="16"/>
          <w:szCs w:val="16"/>
        </w:rPr>
        <w:t xml:space="preserve">When the material is handed in, the incomplete will be changed to </w:t>
      </w:r>
      <w:r w:rsidR="004C27B8">
        <w:rPr>
          <w:rFonts w:ascii="Rockwell" w:hAnsi="Rockwell"/>
          <w:b/>
          <w:sz w:val="16"/>
          <w:szCs w:val="16"/>
        </w:rPr>
        <w:t xml:space="preserve">the grade earned – </w:t>
      </w:r>
      <w:r w:rsidR="004C27B8" w:rsidRPr="004C27B8">
        <w:rPr>
          <w:rFonts w:ascii="Rockwell" w:hAnsi="Rockwell"/>
          <w:b/>
          <w:color w:val="FF0000"/>
          <w:sz w:val="16"/>
          <w:szCs w:val="16"/>
        </w:rPr>
        <w:t>half credit for assignment turned in one day late</w:t>
      </w:r>
      <w:r w:rsidR="004C27B8">
        <w:rPr>
          <w:rFonts w:ascii="Rockwell" w:hAnsi="Rockwell"/>
          <w:b/>
          <w:sz w:val="16"/>
          <w:szCs w:val="16"/>
        </w:rPr>
        <w:t xml:space="preserve">, partial credit (determined by the teacher) will be given after a day late. </w:t>
      </w:r>
      <w:r w:rsidR="004C27B8" w:rsidRPr="004C27B8">
        <w:rPr>
          <w:rFonts w:ascii="Rockwell" w:hAnsi="Rockwell"/>
          <w:b/>
          <w:color w:val="FF0000"/>
          <w:sz w:val="16"/>
          <w:szCs w:val="16"/>
        </w:rPr>
        <w:t xml:space="preserve">If an assignment is a week late NO Credit will be given </w:t>
      </w:r>
      <w:r w:rsidR="004C27B8">
        <w:rPr>
          <w:rFonts w:ascii="Rockwell" w:hAnsi="Rockwell"/>
          <w:b/>
          <w:sz w:val="16"/>
          <w:szCs w:val="16"/>
        </w:rPr>
        <w:t xml:space="preserve">--- unless there is a special circumstance. </w:t>
      </w:r>
    </w:p>
    <w:p w14:paraId="48D1EBAA" w14:textId="2C76F126" w:rsidR="00803CA7" w:rsidRDefault="00803CA7" w:rsidP="00CC3EB9">
      <w:pPr>
        <w:ind w:left="360"/>
        <w:rPr>
          <w:rFonts w:ascii="Rockwell" w:hAnsi="Rockwell"/>
          <w:b/>
          <w:sz w:val="16"/>
          <w:szCs w:val="16"/>
        </w:rPr>
      </w:pPr>
    </w:p>
    <w:p w14:paraId="26F70F22" w14:textId="59B30E2B" w:rsidR="00803CA7" w:rsidRDefault="00803CA7" w:rsidP="00803CA7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  <w:u w:val="single"/>
        </w:rPr>
        <w:t>EXPECTATIONS</w:t>
      </w:r>
      <w:r>
        <w:rPr>
          <w:rFonts w:ascii="Rockwell" w:hAnsi="Rockwell"/>
          <w:b/>
          <w:sz w:val="20"/>
          <w:szCs w:val="20"/>
        </w:rPr>
        <w:t xml:space="preserve">:  </w:t>
      </w:r>
    </w:p>
    <w:p w14:paraId="6F0C49EA" w14:textId="77777777" w:rsidR="00803CA7" w:rsidRDefault="00803CA7" w:rsidP="00803CA7">
      <w:pPr>
        <w:numPr>
          <w:ilvl w:val="0"/>
          <w:numId w:val="3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Have a Positive Attitude</w:t>
      </w:r>
    </w:p>
    <w:p w14:paraId="457C898C" w14:textId="56FD5230" w:rsidR="00803CA7" w:rsidRDefault="004F7896" w:rsidP="00803CA7">
      <w:pPr>
        <w:numPr>
          <w:ilvl w:val="0"/>
          <w:numId w:val="3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Always bring your IPAD to class.</w:t>
      </w:r>
    </w:p>
    <w:p w14:paraId="55B59D4B" w14:textId="77777777" w:rsidR="00803CA7" w:rsidRDefault="00803CA7" w:rsidP="00803CA7">
      <w:pPr>
        <w:numPr>
          <w:ilvl w:val="0"/>
          <w:numId w:val="3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Respect me and I will respect you.</w:t>
      </w:r>
    </w:p>
    <w:p w14:paraId="3360337E" w14:textId="106CE79B" w:rsidR="009E6A14" w:rsidRPr="009E6A14" w:rsidRDefault="006935EB" w:rsidP="009E6A14">
      <w:pPr>
        <w:numPr>
          <w:ilvl w:val="0"/>
          <w:numId w:val="3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Grades will be based on exams, quizzes, </w:t>
      </w:r>
      <w:r w:rsidR="00FD08DF">
        <w:rPr>
          <w:rFonts w:ascii="Rockwell" w:hAnsi="Rockwell"/>
          <w:b/>
          <w:sz w:val="16"/>
          <w:szCs w:val="16"/>
        </w:rPr>
        <w:t xml:space="preserve">online assignments, </w:t>
      </w:r>
      <w:r>
        <w:rPr>
          <w:rFonts w:ascii="Rockwell" w:hAnsi="Rockwell"/>
          <w:b/>
          <w:sz w:val="16"/>
          <w:szCs w:val="16"/>
        </w:rPr>
        <w:t>maps, readings of primary documents, group work, any simulations, and guided readings.</w:t>
      </w:r>
    </w:p>
    <w:p w14:paraId="20C805C0" w14:textId="77777777" w:rsidR="00B27DD1" w:rsidRDefault="00B27DD1" w:rsidP="00B27DD1">
      <w:pPr>
        <w:rPr>
          <w:rFonts w:ascii="Rockwell" w:hAnsi="Rockwell"/>
          <w:b/>
          <w:sz w:val="16"/>
          <w:szCs w:val="16"/>
        </w:rPr>
      </w:pPr>
      <w:r w:rsidRPr="00B27DD1">
        <w:rPr>
          <w:rFonts w:ascii="Rockwell" w:hAnsi="Rockwell"/>
          <w:b/>
          <w:sz w:val="20"/>
          <w:szCs w:val="20"/>
          <w:u w:val="single"/>
        </w:rPr>
        <w:lastRenderedPageBreak/>
        <w:t>ACADEMCI INTEGRITY</w:t>
      </w:r>
      <w:r w:rsidRPr="00B27DD1">
        <w:rPr>
          <w:rFonts w:ascii="Rockwell" w:hAnsi="Rockwell"/>
          <w:b/>
          <w:sz w:val="20"/>
          <w:szCs w:val="20"/>
        </w:rPr>
        <w:t>:</w:t>
      </w:r>
      <w:r>
        <w:rPr>
          <w:rFonts w:ascii="Rockwell" w:hAnsi="Rockwell"/>
          <w:b/>
          <w:sz w:val="16"/>
          <w:szCs w:val="16"/>
        </w:rPr>
        <w:tab/>
      </w:r>
    </w:p>
    <w:p w14:paraId="1131E733" w14:textId="01F2AD2E" w:rsidR="00B27DD1" w:rsidRPr="00B27DD1" w:rsidRDefault="00B27DD1" w:rsidP="00B27DD1">
      <w:pPr>
        <w:rPr>
          <w:rFonts w:ascii="Rockwell" w:hAnsi="Rockwell"/>
          <w:b/>
          <w:sz w:val="16"/>
          <w:szCs w:val="16"/>
        </w:rPr>
      </w:pPr>
      <w:r w:rsidRPr="00B27DD1">
        <w:rPr>
          <w:rFonts w:ascii="Rockwell" w:hAnsi="Rockwell"/>
          <w:b/>
          <w:sz w:val="16"/>
          <w:szCs w:val="16"/>
        </w:rPr>
        <w:t xml:space="preserve">Academic integrity is a guiding principle in education that encourages students to act </w:t>
      </w:r>
    </w:p>
    <w:p w14:paraId="2606BCE0" w14:textId="1CEA6EF0" w:rsidR="00B27DD1" w:rsidRDefault="00B27DD1" w:rsidP="00B27DD1">
      <w:p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responsibly and honestly in their scholarly work. Students can demonstrate </w:t>
      </w:r>
      <w:r w:rsidR="006F058C">
        <w:rPr>
          <w:rFonts w:ascii="Rockwell" w:hAnsi="Rockwell"/>
          <w:b/>
          <w:sz w:val="16"/>
          <w:szCs w:val="16"/>
        </w:rPr>
        <w:t>academic integrity</w:t>
      </w:r>
      <w:r>
        <w:rPr>
          <w:rFonts w:ascii="Rockwell" w:hAnsi="Rockwell"/>
          <w:b/>
          <w:sz w:val="16"/>
          <w:szCs w:val="16"/>
        </w:rPr>
        <w:t xml:space="preserve"> by:</w:t>
      </w:r>
    </w:p>
    <w:p w14:paraId="6B88A35B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Citing Sources</w:t>
      </w:r>
    </w:p>
    <w:p w14:paraId="73EFCCEC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Using quotation marks</w:t>
      </w:r>
    </w:p>
    <w:p w14:paraId="5195651B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Showing where information came from even when summarizing.</w:t>
      </w:r>
    </w:p>
    <w:p w14:paraId="6B54A1E2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Completing exams in a fair and honest manner, as if the teacher is watching.</w:t>
      </w:r>
    </w:p>
    <w:p w14:paraId="28D35C94" w14:textId="77777777" w:rsidR="00B27DD1" w:rsidRDefault="00B27DD1" w:rsidP="00B27DD1">
      <w:pPr>
        <w:ind w:left="2160"/>
        <w:rPr>
          <w:rFonts w:ascii="Rockwell" w:hAnsi="Rockwell"/>
          <w:b/>
          <w:sz w:val="16"/>
          <w:szCs w:val="16"/>
        </w:rPr>
      </w:pPr>
    </w:p>
    <w:p w14:paraId="4F936ECF" w14:textId="1CC62737" w:rsidR="00B27DD1" w:rsidRPr="00B27DD1" w:rsidRDefault="00B27DD1" w:rsidP="00B27DD1">
      <w:pPr>
        <w:rPr>
          <w:rFonts w:ascii="Rockwell" w:hAnsi="Rockwell"/>
          <w:b/>
          <w:sz w:val="16"/>
          <w:szCs w:val="16"/>
        </w:rPr>
      </w:pPr>
      <w:r w:rsidRPr="00B27DD1">
        <w:rPr>
          <w:rFonts w:ascii="Rockwell" w:hAnsi="Rockwell"/>
          <w:b/>
          <w:sz w:val="16"/>
          <w:szCs w:val="16"/>
        </w:rPr>
        <w:t>Examples of Academic dishonesty or lack of integrity include:</w:t>
      </w:r>
    </w:p>
    <w:p w14:paraId="660EDB41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Plagiarism</w:t>
      </w:r>
    </w:p>
    <w:p w14:paraId="62FE4792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Cheating</w:t>
      </w:r>
    </w:p>
    <w:p w14:paraId="500C88A6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Falsification</w:t>
      </w:r>
    </w:p>
    <w:p w14:paraId="0BE335A1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Unapproved collaboration</w:t>
      </w:r>
    </w:p>
    <w:p w14:paraId="268D157E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Using unauthorized online aids or Artificial Intelligence</w:t>
      </w:r>
    </w:p>
    <w:p w14:paraId="0D7E3880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Buying or selling exams, notes, assignments, or other intellectual property without permission.</w:t>
      </w:r>
    </w:p>
    <w:p w14:paraId="3E4A430B" w14:textId="77777777" w:rsidR="00B27DD1" w:rsidRDefault="00B27DD1" w:rsidP="00B27DD1">
      <w:pPr>
        <w:pStyle w:val="ListParagraph"/>
        <w:numPr>
          <w:ilvl w:val="0"/>
          <w:numId w:val="7"/>
        </w:numPr>
        <w:spacing w:line="276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Helping someone else cheat.</w:t>
      </w:r>
    </w:p>
    <w:p w14:paraId="41FACDD8" w14:textId="77777777" w:rsidR="00B27DD1" w:rsidRDefault="00B27DD1" w:rsidP="00B27DD1">
      <w:pPr>
        <w:ind w:left="2160"/>
        <w:rPr>
          <w:rFonts w:ascii="Rockwell" w:hAnsi="Rockwell"/>
          <w:b/>
          <w:sz w:val="16"/>
          <w:szCs w:val="16"/>
        </w:rPr>
      </w:pPr>
    </w:p>
    <w:p w14:paraId="4DB7B0EF" w14:textId="77777777" w:rsidR="00B27DD1" w:rsidRDefault="00B27DD1" w:rsidP="00B27DD1">
      <w:p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Consequences for academic integrity violations may include failing grades, parental notification, and/ or dismissal from class.</w:t>
      </w:r>
    </w:p>
    <w:p w14:paraId="1B0B9605" w14:textId="77777777" w:rsidR="00B27DD1" w:rsidRDefault="00B27DD1" w:rsidP="00B27DD1">
      <w:pPr>
        <w:ind w:left="2160"/>
        <w:rPr>
          <w:rFonts w:ascii="Rockwell" w:hAnsi="Rockwell"/>
          <w:b/>
          <w:sz w:val="16"/>
          <w:szCs w:val="16"/>
        </w:rPr>
      </w:pPr>
    </w:p>
    <w:p w14:paraId="26870573" w14:textId="77777777" w:rsidR="00B27DD1" w:rsidRPr="00635E07" w:rsidRDefault="00B27DD1" w:rsidP="00B27DD1">
      <w:p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Using your IPAD, cellphone, or Apple Watch (any digital device) to cheat is a violation of Academic Integrity.</w:t>
      </w:r>
    </w:p>
    <w:p w14:paraId="24E8D922" w14:textId="77777777" w:rsidR="00B27DD1" w:rsidRDefault="00B27DD1" w:rsidP="00B27DD1">
      <w:pPr>
        <w:rPr>
          <w:rFonts w:ascii="Rockwell" w:hAnsi="Rockwell"/>
          <w:b/>
          <w:sz w:val="16"/>
          <w:szCs w:val="16"/>
        </w:rPr>
      </w:pPr>
    </w:p>
    <w:p w14:paraId="13A51DD5" w14:textId="713B477A" w:rsidR="00803CA7" w:rsidRDefault="00803CA7" w:rsidP="00803CA7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  <w:u w:val="single"/>
        </w:rPr>
        <w:t>EXAMS &amp; GRADING</w:t>
      </w:r>
      <w:r>
        <w:rPr>
          <w:rFonts w:ascii="Rockwell" w:hAnsi="Rockwell"/>
          <w:b/>
          <w:sz w:val="20"/>
          <w:szCs w:val="20"/>
        </w:rPr>
        <w:t>:</w:t>
      </w:r>
    </w:p>
    <w:p w14:paraId="4076308C" w14:textId="0774000C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Exams will be </w:t>
      </w:r>
      <w:r w:rsidR="00881484">
        <w:rPr>
          <w:rFonts w:ascii="Rockwell" w:hAnsi="Rockwell"/>
          <w:b/>
          <w:sz w:val="16"/>
          <w:szCs w:val="16"/>
        </w:rPr>
        <w:t>70</w:t>
      </w:r>
      <w:r>
        <w:rPr>
          <w:rFonts w:ascii="Rockwell" w:hAnsi="Rockwell"/>
          <w:b/>
          <w:sz w:val="16"/>
          <w:szCs w:val="16"/>
        </w:rPr>
        <w:t>% of your grade (Topic Exams &amp; Map Exams)</w:t>
      </w:r>
      <w:r w:rsidR="006F058C">
        <w:rPr>
          <w:rFonts w:ascii="Rockwell" w:hAnsi="Rockwell"/>
          <w:b/>
          <w:sz w:val="16"/>
          <w:szCs w:val="16"/>
        </w:rPr>
        <w:t xml:space="preserve">. </w:t>
      </w:r>
      <w:r>
        <w:rPr>
          <w:rFonts w:ascii="Rockwell" w:hAnsi="Rockwell"/>
          <w:b/>
          <w:sz w:val="16"/>
          <w:szCs w:val="16"/>
        </w:rPr>
        <w:t xml:space="preserve">Daily Work will be </w:t>
      </w:r>
      <w:r w:rsidR="00881484">
        <w:rPr>
          <w:rFonts w:ascii="Rockwell" w:hAnsi="Rockwell"/>
          <w:b/>
          <w:sz w:val="16"/>
          <w:szCs w:val="16"/>
        </w:rPr>
        <w:t>30</w:t>
      </w:r>
      <w:r>
        <w:rPr>
          <w:rFonts w:ascii="Rockwell" w:hAnsi="Rockwell"/>
          <w:b/>
          <w:sz w:val="16"/>
          <w:szCs w:val="16"/>
        </w:rPr>
        <w:t>%.</w:t>
      </w:r>
    </w:p>
    <w:p w14:paraId="11313F3B" w14:textId="77777777" w:rsidR="00803CA7" w:rsidRDefault="00803CA7" w:rsidP="00803CA7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  <w:u w:val="single"/>
        </w:rPr>
        <w:t>Grading Scale</w:t>
      </w:r>
      <w:r>
        <w:rPr>
          <w:rFonts w:ascii="Rockwell" w:hAnsi="Rockwell"/>
          <w:b/>
          <w:sz w:val="16"/>
          <w:szCs w:val="16"/>
        </w:rPr>
        <w:t>:</w:t>
      </w:r>
    </w:p>
    <w:p w14:paraId="29538224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  <w:t xml:space="preserve">90% - 100% </w:t>
      </w:r>
      <w:r>
        <w:rPr>
          <w:rFonts w:ascii="Rockwell" w:hAnsi="Rockwell"/>
          <w:b/>
          <w:sz w:val="16"/>
          <w:szCs w:val="16"/>
        </w:rPr>
        <w:tab/>
        <w:t>= A</w:t>
      </w:r>
    </w:p>
    <w:p w14:paraId="03B47267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  <w:t>80% - 89%</w:t>
      </w:r>
      <w:r>
        <w:rPr>
          <w:rFonts w:ascii="Rockwell" w:hAnsi="Rockwell"/>
          <w:b/>
          <w:sz w:val="16"/>
          <w:szCs w:val="16"/>
        </w:rPr>
        <w:tab/>
        <w:t>= B</w:t>
      </w:r>
    </w:p>
    <w:p w14:paraId="3C958C4B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  <w:t>70% - 79%</w:t>
      </w:r>
      <w:r>
        <w:rPr>
          <w:rFonts w:ascii="Rockwell" w:hAnsi="Rockwell"/>
          <w:b/>
          <w:sz w:val="16"/>
          <w:szCs w:val="16"/>
        </w:rPr>
        <w:tab/>
        <w:t>= C</w:t>
      </w:r>
    </w:p>
    <w:p w14:paraId="5033FFE6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  <w:t>60% - 69%</w:t>
      </w:r>
      <w:r>
        <w:rPr>
          <w:rFonts w:ascii="Rockwell" w:hAnsi="Rockwell"/>
          <w:b/>
          <w:sz w:val="16"/>
          <w:szCs w:val="16"/>
        </w:rPr>
        <w:tab/>
        <w:t>= D</w:t>
      </w:r>
    </w:p>
    <w:p w14:paraId="75ECEE8C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  <w:t xml:space="preserve"> 0% - 59%</w:t>
      </w:r>
      <w:r>
        <w:rPr>
          <w:rFonts w:ascii="Rockwell" w:hAnsi="Rockwell"/>
          <w:b/>
          <w:sz w:val="16"/>
          <w:szCs w:val="16"/>
        </w:rPr>
        <w:tab/>
        <w:t>= F</w:t>
      </w:r>
    </w:p>
    <w:p w14:paraId="1D886274" w14:textId="77777777" w:rsidR="00803CA7" w:rsidRDefault="00803CA7" w:rsidP="00803CA7">
      <w:pPr>
        <w:ind w:left="360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ab/>
        <w:t xml:space="preserve">An Incomplete </w:t>
      </w:r>
      <w:r>
        <w:rPr>
          <w:rFonts w:ascii="Rockwell" w:hAnsi="Rockwell"/>
          <w:b/>
          <w:sz w:val="16"/>
          <w:szCs w:val="16"/>
        </w:rPr>
        <w:tab/>
        <w:t>= F</w:t>
      </w:r>
    </w:p>
    <w:p w14:paraId="56126096" w14:textId="77777777" w:rsidR="006929B4" w:rsidRDefault="006929B4" w:rsidP="009E6A14">
      <w:pPr>
        <w:rPr>
          <w:rFonts w:ascii="Rockwell" w:hAnsi="Rockwell"/>
          <w:b/>
          <w:sz w:val="20"/>
          <w:szCs w:val="20"/>
          <w:u w:val="single"/>
        </w:rPr>
      </w:pPr>
    </w:p>
    <w:p w14:paraId="75CA1142" w14:textId="74CC20C7" w:rsidR="009E6A14" w:rsidRDefault="009E6A14" w:rsidP="009E6A14">
      <w:pPr>
        <w:rPr>
          <w:rFonts w:ascii="Rockwell" w:hAnsi="Rockwell"/>
          <w:b/>
          <w:sz w:val="20"/>
          <w:szCs w:val="20"/>
        </w:rPr>
      </w:pPr>
      <w:r w:rsidRPr="00156461">
        <w:rPr>
          <w:rFonts w:ascii="Rockwell" w:hAnsi="Rockwell"/>
          <w:b/>
          <w:sz w:val="20"/>
          <w:szCs w:val="20"/>
          <w:u w:val="single"/>
        </w:rPr>
        <w:t>OFFICE HOURS</w:t>
      </w:r>
      <w:r w:rsidRPr="009E6A14">
        <w:rPr>
          <w:rFonts w:ascii="Rockwell" w:hAnsi="Rockwell"/>
          <w:b/>
          <w:sz w:val="20"/>
          <w:szCs w:val="20"/>
        </w:rPr>
        <w:t xml:space="preserve">:  </w:t>
      </w:r>
    </w:p>
    <w:p w14:paraId="640516DF" w14:textId="77777777" w:rsidR="00156461" w:rsidRDefault="00156461" w:rsidP="00156461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Students who need help with U.S. History can see me before school, afterschool, or during my prep period to set-up a time to get extra help.</w:t>
      </w:r>
    </w:p>
    <w:p w14:paraId="5A2D177F" w14:textId="77777777" w:rsidR="00180C25" w:rsidRDefault="00180C25" w:rsidP="00180C25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  <w:u w:val="single"/>
        </w:rPr>
        <w:t xml:space="preserve">Contact telephone # </w:t>
      </w:r>
      <w:r w:rsidRPr="00180C25">
        <w:rPr>
          <w:rFonts w:ascii="Rockwell" w:hAnsi="Rockwell"/>
          <w:b/>
          <w:sz w:val="16"/>
          <w:szCs w:val="16"/>
        </w:rPr>
        <w:t xml:space="preserve">- </w:t>
      </w:r>
      <w:r>
        <w:rPr>
          <w:rFonts w:ascii="Rockwell" w:hAnsi="Rockwell"/>
          <w:b/>
          <w:sz w:val="16"/>
          <w:szCs w:val="16"/>
        </w:rPr>
        <w:t xml:space="preserve">499 – </w:t>
      </w:r>
      <w:r w:rsidR="00D86457">
        <w:rPr>
          <w:rFonts w:ascii="Rockwell" w:hAnsi="Rockwell"/>
          <w:b/>
          <w:sz w:val="16"/>
          <w:szCs w:val="16"/>
        </w:rPr>
        <w:t>9368</w:t>
      </w:r>
      <w:r>
        <w:rPr>
          <w:rFonts w:ascii="Rockwell" w:hAnsi="Rockwell"/>
          <w:b/>
          <w:sz w:val="16"/>
          <w:szCs w:val="16"/>
        </w:rPr>
        <w:t xml:space="preserve"> Social Studies Office Phone</w:t>
      </w:r>
    </w:p>
    <w:p w14:paraId="0EEB58DA" w14:textId="77777777" w:rsidR="00180C25" w:rsidRPr="00EE7C75" w:rsidRDefault="00180C25" w:rsidP="00180C25">
      <w:pPr>
        <w:numPr>
          <w:ilvl w:val="0"/>
          <w:numId w:val="1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  <w:u w:val="single"/>
        </w:rPr>
        <w:t>Email</w:t>
      </w:r>
      <w:r w:rsidRPr="00180C25">
        <w:rPr>
          <w:rFonts w:ascii="Rockwell" w:hAnsi="Rockwell"/>
          <w:b/>
          <w:sz w:val="16"/>
          <w:szCs w:val="16"/>
        </w:rPr>
        <w:t>:</w:t>
      </w:r>
      <w:r>
        <w:rPr>
          <w:rFonts w:ascii="Rockwell" w:hAnsi="Rockwell"/>
          <w:b/>
          <w:sz w:val="16"/>
          <w:szCs w:val="16"/>
        </w:rPr>
        <w:t xml:space="preserve">  </w:t>
      </w:r>
      <w:hyperlink r:id="rId8" w:history="1">
        <w:r w:rsidR="00F42D66" w:rsidRPr="00EE7C75">
          <w:rPr>
            <w:rStyle w:val="Hyperlink"/>
            <w:rFonts w:ascii="Rockwell" w:hAnsi="Rockwell"/>
            <w:b/>
            <w:sz w:val="16"/>
            <w:szCs w:val="16"/>
            <w:u w:val="none"/>
          </w:rPr>
          <w:t>boehm@west-fargo.k12.nd.us</w:t>
        </w:r>
      </w:hyperlink>
    </w:p>
    <w:p w14:paraId="75BC6461" w14:textId="77777777" w:rsidR="00F42D66" w:rsidRDefault="00F42D66" w:rsidP="00F42D66">
      <w:pPr>
        <w:rPr>
          <w:rFonts w:ascii="Rockwell" w:hAnsi="Rockwell"/>
          <w:b/>
          <w:sz w:val="16"/>
          <w:szCs w:val="16"/>
        </w:rPr>
      </w:pPr>
    </w:p>
    <w:p w14:paraId="20A233E7" w14:textId="7727E4DA" w:rsidR="00447BC0" w:rsidRPr="00447BC0" w:rsidRDefault="006929B4" w:rsidP="005B348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Rockwell" w:hAnsi="Rockwell"/>
          <w:b/>
          <w:sz w:val="16"/>
          <w:szCs w:val="16"/>
        </w:rPr>
      </w:pPr>
      <w:r w:rsidRPr="00447BC0">
        <w:rPr>
          <w:rFonts w:ascii="Rockwell" w:hAnsi="Rockwell"/>
          <w:b/>
          <w:bCs/>
          <w:sz w:val="18"/>
          <w:szCs w:val="18"/>
          <w:u w:val="single"/>
        </w:rPr>
        <w:t>Before school</w:t>
      </w:r>
      <w:r w:rsidRPr="00447BC0">
        <w:rPr>
          <w:rFonts w:ascii="Rockwell" w:hAnsi="Rockwell"/>
          <w:b/>
          <w:bCs/>
          <w:sz w:val="18"/>
          <w:szCs w:val="18"/>
        </w:rPr>
        <w:t>:</w:t>
      </w:r>
      <w:r w:rsidRPr="00447BC0">
        <w:rPr>
          <w:rFonts w:ascii="Rockwell" w:hAnsi="Rockwell"/>
          <w:b/>
          <w:bCs/>
          <w:sz w:val="18"/>
          <w:szCs w:val="18"/>
        </w:rPr>
        <w:tab/>
        <w:t>6:00am to 7:30am</w:t>
      </w:r>
    </w:p>
    <w:p w14:paraId="1553D2B8" w14:textId="77777777" w:rsidR="00447BC0" w:rsidRPr="00447BC0" w:rsidRDefault="00447BC0" w:rsidP="00447B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Rockwell" w:hAnsi="Rockwell"/>
          <w:b/>
          <w:bCs/>
          <w:sz w:val="18"/>
          <w:szCs w:val="18"/>
        </w:rPr>
      </w:pPr>
      <w:r w:rsidRPr="00447BC0">
        <w:rPr>
          <w:rFonts w:ascii="Rockwell" w:hAnsi="Rockwell"/>
          <w:b/>
          <w:bCs/>
          <w:sz w:val="18"/>
          <w:szCs w:val="18"/>
          <w:u w:val="single"/>
        </w:rPr>
        <w:t>Prep Period</w:t>
      </w:r>
      <w:r w:rsidRPr="00447BC0">
        <w:rPr>
          <w:rFonts w:ascii="Rockwell" w:hAnsi="Rockwell"/>
          <w:b/>
          <w:bCs/>
          <w:sz w:val="18"/>
          <w:szCs w:val="18"/>
        </w:rPr>
        <w:t xml:space="preserve">: </w:t>
      </w:r>
      <w:r w:rsidRPr="00447BC0">
        <w:rPr>
          <w:rFonts w:ascii="Rockwell" w:hAnsi="Rockwell"/>
          <w:b/>
          <w:bCs/>
          <w:sz w:val="18"/>
          <w:szCs w:val="18"/>
        </w:rPr>
        <w:tab/>
        <w:t>Period 4 (A Days) 2:05 pm to 3:35 pm</w:t>
      </w:r>
    </w:p>
    <w:p w14:paraId="4BC7AA9E" w14:textId="758D3C3F" w:rsidR="00447BC0" w:rsidRPr="00447BC0" w:rsidRDefault="00447BC0" w:rsidP="00447BC0">
      <w:pPr>
        <w:autoSpaceDE w:val="0"/>
        <w:autoSpaceDN w:val="0"/>
        <w:adjustRightInd w:val="0"/>
        <w:ind w:left="360"/>
        <w:rPr>
          <w:rFonts w:ascii="Rockwell" w:hAnsi="Rockwell"/>
          <w:b/>
          <w:bCs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ab/>
      </w:r>
      <w:r w:rsidRPr="00447BC0">
        <w:rPr>
          <w:rFonts w:ascii="Rockwell" w:hAnsi="Rockwell"/>
          <w:b/>
          <w:bCs/>
          <w:sz w:val="18"/>
          <w:szCs w:val="18"/>
        </w:rPr>
        <w:tab/>
      </w:r>
      <w:r w:rsidRPr="00447BC0">
        <w:rPr>
          <w:rFonts w:ascii="Rockwell" w:hAnsi="Rockwell"/>
          <w:b/>
          <w:bCs/>
          <w:sz w:val="18"/>
          <w:szCs w:val="18"/>
        </w:rPr>
        <w:tab/>
        <w:t xml:space="preserve">Period </w:t>
      </w:r>
      <w:r w:rsidR="00B27DD1">
        <w:rPr>
          <w:rFonts w:ascii="Rockwell" w:hAnsi="Rockwell"/>
          <w:b/>
          <w:bCs/>
          <w:sz w:val="18"/>
          <w:szCs w:val="18"/>
        </w:rPr>
        <w:t xml:space="preserve">1 </w:t>
      </w:r>
      <w:r w:rsidRPr="00447BC0">
        <w:rPr>
          <w:rFonts w:ascii="Rockwell" w:hAnsi="Rockwell"/>
          <w:b/>
          <w:bCs/>
          <w:sz w:val="18"/>
          <w:szCs w:val="18"/>
        </w:rPr>
        <w:t xml:space="preserve">(B Days) </w:t>
      </w:r>
      <w:r w:rsidR="00B27DD1">
        <w:rPr>
          <w:rFonts w:ascii="Rockwell" w:hAnsi="Rockwell"/>
          <w:b/>
          <w:bCs/>
          <w:sz w:val="18"/>
          <w:szCs w:val="18"/>
        </w:rPr>
        <w:t>8:25 am to 9:55 am</w:t>
      </w:r>
    </w:p>
    <w:p w14:paraId="12722509" w14:textId="3B771A2C" w:rsidR="00C05182" w:rsidRPr="00447BC0" w:rsidRDefault="00C05182" w:rsidP="00447BC0">
      <w:pPr>
        <w:pStyle w:val="ListParagraph"/>
        <w:rPr>
          <w:rFonts w:ascii="Rockwell" w:hAnsi="Rockwell"/>
          <w:b/>
          <w:sz w:val="16"/>
          <w:szCs w:val="16"/>
        </w:rPr>
      </w:pPr>
    </w:p>
    <w:p w14:paraId="5DF51246" w14:textId="36E47844" w:rsidR="006C30FB" w:rsidRDefault="00DE76DE">
      <w:pPr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  <w:u w:val="single"/>
        </w:rPr>
        <w:t>C</w:t>
      </w:r>
      <w:r w:rsidR="006C30FB" w:rsidRPr="006C30FB">
        <w:rPr>
          <w:rFonts w:ascii="Rockwell" w:hAnsi="Rockwell"/>
          <w:b/>
          <w:sz w:val="20"/>
          <w:szCs w:val="20"/>
          <w:u w:val="single"/>
        </w:rPr>
        <w:t>OURSE OBJECTIVES</w:t>
      </w:r>
      <w:r w:rsidR="006C30FB">
        <w:rPr>
          <w:rFonts w:ascii="Rockwell" w:hAnsi="Rockwell"/>
          <w:b/>
          <w:sz w:val="20"/>
          <w:szCs w:val="20"/>
        </w:rPr>
        <w:t xml:space="preserve">:  </w:t>
      </w:r>
      <w:r w:rsidR="006C30FB">
        <w:rPr>
          <w:rFonts w:ascii="Rockwell" w:hAnsi="Rockwell"/>
          <w:b/>
          <w:sz w:val="20"/>
          <w:szCs w:val="20"/>
        </w:rPr>
        <w:tab/>
      </w:r>
    </w:p>
    <w:p w14:paraId="0F5B55C3" w14:textId="77777777" w:rsidR="006C30FB" w:rsidRDefault="006C30FB" w:rsidP="006C30FB">
      <w:pPr>
        <w:numPr>
          <w:ilvl w:val="0"/>
          <w:numId w:val="6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Students will be able to discuss and understand the causes &amp; effects</w:t>
      </w:r>
      <w:r w:rsidR="002D5BC0">
        <w:rPr>
          <w:rFonts w:ascii="Rockwell" w:hAnsi="Rockwell"/>
          <w:b/>
          <w:sz w:val="16"/>
          <w:szCs w:val="16"/>
        </w:rPr>
        <w:t xml:space="preserve"> and the critical events of the American Revolution.</w:t>
      </w:r>
    </w:p>
    <w:p w14:paraId="3DF5D27C" w14:textId="77777777" w:rsidR="002D5BC0" w:rsidRDefault="002D5BC0" w:rsidP="002D5BC0">
      <w:pPr>
        <w:ind w:left="360"/>
        <w:rPr>
          <w:rFonts w:ascii="Rockwell" w:hAnsi="Rockwell"/>
          <w:b/>
          <w:sz w:val="16"/>
          <w:szCs w:val="16"/>
        </w:rPr>
      </w:pPr>
    </w:p>
    <w:p w14:paraId="1A98C52D" w14:textId="142E289E" w:rsidR="00592C22" w:rsidRDefault="002D5BC0" w:rsidP="00592C22">
      <w:pPr>
        <w:numPr>
          <w:ilvl w:val="0"/>
          <w:numId w:val="6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 xml:space="preserve">Students will be able to discuss and understand </w:t>
      </w:r>
      <w:r w:rsidR="00592C22">
        <w:rPr>
          <w:rFonts w:ascii="Rockwell" w:hAnsi="Rockwell"/>
          <w:b/>
          <w:sz w:val="16"/>
          <w:szCs w:val="16"/>
        </w:rPr>
        <w:t>the challenges encountered in the years of the New Republic</w:t>
      </w:r>
      <w:r w:rsidR="006F058C">
        <w:rPr>
          <w:rFonts w:ascii="Rockwell" w:hAnsi="Rockwell"/>
          <w:b/>
          <w:sz w:val="16"/>
          <w:szCs w:val="16"/>
        </w:rPr>
        <w:t xml:space="preserve">. </w:t>
      </w:r>
      <w:r w:rsidR="00592C22">
        <w:rPr>
          <w:rFonts w:ascii="Rockwell" w:hAnsi="Rockwell"/>
          <w:b/>
          <w:sz w:val="16"/>
          <w:szCs w:val="16"/>
        </w:rPr>
        <w:t>(Formation &amp; implementation of the United States Government)</w:t>
      </w:r>
    </w:p>
    <w:p w14:paraId="71D118ED" w14:textId="77777777" w:rsidR="00592C22" w:rsidRDefault="00592C22" w:rsidP="00592C22">
      <w:pPr>
        <w:pStyle w:val="ListParagraph"/>
        <w:rPr>
          <w:rFonts w:ascii="Rockwell" w:hAnsi="Rockwell"/>
          <w:b/>
          <w:sz w:val="16"/>
          <w:szCs w:val="16"/>
        </w:rPr>
      </w:pPr>
    </w:p>
    <w:p w14:paraId="7DB6242B" w14:textId="77777777" w:rsidR="00617211" w:rsidRPr="00617211" w:rsidRDefault="00617211" w:rsidP="00617211">
      <w:pPr>
        <w:numPr>
          <w:ilvl w:val="0"/>
          <w:numId w:val="6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Students will be able to discuss and understand the causes and effects, along with the critical events of the American Civil War.</w:t>
      </w:r>
    </w:p>
    <w:p w14:paraId="4F96915D" w14:textId="77777777" w:rsidR="00617211" w:rsidRDefault="00617211" w:rsidP="00617211">
      <w:pPr>
        <w:pStyle w:val="ListParagraph"/>
        <w:rPr>
          <w:rFonts w:ascii="Rockwell" w:hAnsi="Rockwell"/>
          <w:b/>
          <w:sz w:val="16"/>
          <w:szCs w:val="16"/>
        </w:rPr>
      </w:pPr>
    </w:p>
    <w:p w14:paraId="5E536D7B" w14:textId="77777777" w:rsidR="00617211" w:rsidRDefault="00617211" w:rsidP="00592C22">
      <w:pPr>
        <w:numPr>
          <w:ilvl w:val="0"/>
          <w:numId w:val="6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Students will be able to discuss and understand American Imperialism from the late 19</w:t>
      </w:r>
      <w:r w:rsidRPr="00617211">
        <w:rPr>
          <w:rFonts w:ascii="Rockwell" w:hAnsi="Rockwell"/>
          <w:b/>
          <w:sz w:val="16"/>
          <w:szCs w:val="16"/>
          <w:vertAlign w:val="superscript"/>
        </w:rPr>
        <w:t>th</w:t>
      </w:r>
      <w:r>
        <w:rPr>
          <w:rFonts w:ascii="Rockwell" w:hAnsi="Rockwell"/>
          <w:b/>
          <w:sz w:val="16"/>
          <w:szCs w:val="16"/>
        </w:rPr>
        <w:t xml:space="preserve"> Century to American involvement in World War I.</w:t>
      </w:r>
    </w:p>
    <w:p w14:paraId="419BF993" w14:textId="77777777" w:rsidR="00D86457" w:rsidRDefault="00D86457" w:rsidP="00D86457">
      <w:pPr>
        <w:pStyle w:val="ListParagraph"/>
        <w:rPr>
          <w:rFonts w:ascii="Rockwell" w:hAnsi="Rockwell"/>
          <w:b/>
          <w:sz w:val="16"/>
          <w:szCs w:val="16"/>
        </w:rPr>
      </w:pPr>
    </w:p>
    <w:p w14:paraId="17C259D7" w14:textId="77777777" w:rsidR="00D86457" w:rsidRDefault="00D86457" w:rsidP="00592C22">
      <w:pPr>
        <w:numPr>
          <w:ilvl w:val="0"/>
          <w:numId w:val="6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Students will be able to discuss, evaluate, and analyze the causes and effects of the Great Depression.</w:t>
      </w:r>
    </w:p>
    <w:p w14:paraId="15FD53FE" w14:textId="77777777" w:rsidR="00D86457" w:rsidRDefault="00D86457" w:rsidP="00D86457">
      <w:pPr>
        <w:pStyle w:val="ListParagraph"/>
        <w:rPr>
          <w:rFonts w:ascii="Rockwell" w:hAnsi="Rockwell"/>
          <w:b/>
          <w:sz w:val="16"/>
          <w:szCs w:val="16"/>
        </w:rPr>
      </w:pPr>
    </w:p>
    <w:p w14:paraId="328BE44E" w14:textId="77777777" w:rsidR="00D86457" w:rsidRPr="00592C22" w:rsidRDefault="00D86457" w:rsidP="00592C22">
      <w:pPr>
        <w:numPr>
          <w:ilvl w:val="0"/>
          <w:numId w:val="6"/>
        </w:num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Students will be able to discuss and understand the implementation and results of FDR’s New Deal Programs.</w:t>
      </w:r>
    </w:p>
    <w:sectPr w:rsidR="00D86457" w:rsidRPr="00592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6C18" w14:textId="77777777" w:rsidR="00BA6D1D" w:rsidRDefault="00BA6D1D" w:rsidP="00A728A2">
      <w:r>
        <w:separator/>
      </w:r>
    </w:p>
  </w:endnote>
  <w:endnote w:type="continuationSeparator" w:id="0">
    <w:p w14:paraId="107863FB" w14:textId="77777777" w:rsidR="00BA6D1D" w:rsidRDefault="00BA6D1D" w:rsidP="00A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F5E0" w14:textId="77777777" w:rsidR="00A728A2" w:rsidRDefault="00A72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12A2" w14:textId="77777777" w:rsidR="00A728A2" w:rsidRDefault="00A72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D4DD" w14:textId="77777777" w:rsidR="00A728A2" w:rsidRDefault="00A72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1012" w14:textId="77777777" w:rsidR="00BA6D1D" w:rsidRDefault="00BA6D1D" w:rsidP="00A728A2">
      <w:r>
        <w:separator/>
      </w:r>
    </w:p>
  </w:footnote>
  <w:footnote w:type="continuationSeparator" w:id="0">
    <w:p w14:paraId="3EBF71CA" w14:textId="77777777" w:rsidR="00BA6D1D" w:rsidRDefault="00BA6D1D" w:rsidP="00A7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95E3" w14:textId="77777777" w:rsidR="00A728A2" w:rsidRDefault="00A72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70A6" w14:textId="77777777" w:rsidR="00A728A2" w:rsidRDefault="00A72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65CD" w14:textId="77777777" w:rsidR="00A728A2" w:rsidRDefault="00A72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450F5"/>
    <w:multiLevelType w:val="hybridMultilevel"/>
    <w:tmpl w:val="1F9AAD80"/>
    <w:lvl w:ilvl="0" w:tplc="DF4041D0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color w:val="181818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89D38E1"/>
    <w:multiLevelType w:val="hybridMultilevel"/>
    <w:tmpl w:val="97EE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6341"/>
    <w:multiLevelType w:val="hybridMultilevel"/>
    <w:tmpl w:val="CC4E850E"/>
    <w:lvl w:ilvl="0" w:tplc="2B0CA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C6147"/>
    <w:multiLevelType w:val="hybridMultilevel"/>
    <w:tmpl w:val="2794A14A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E70BF"/>
    <w:multiLevelType w:val="hybridMultilevel"/>
    <w:tmpl w:val="499EA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62B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B05088D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151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110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743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510576">
    <w:abstractNumId w:val="3"/>
  </w:num>
  <w:num w:numId="5" w16cid:durableId="906383020">
    <w:abstractNumId w:val="2"/>
  </w:num>
  <w:num w:numId="6" w16cid:durableId="1160779372">
    <w:abstractNumId w:val="1"/>
  </w:num>
  <w:num w:numId="7" w16cid:durableId="212213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7"/>
    <w:rsid w:val="00006151"/>
    <w:rsid w:val="00063EB2"/>
    <w:rsid w:val="000D3D79"/>
    <w:rsid w:val="001373A3"/>
    <w:rsid w:val="00143B41"/>
    <w:rsid w:val="00156461"/>
    <w:rsid w:val="00180C25"/>
    <w:rsid w:val="001872A9"/>
    <w:rsid w:val="001D7F53"/>
    <w:rsid w:val="002173EE"/>
    <w:rsid w:val="00256F42"/>
    <w:rsid w:val="002D5BC0"/>
    <w:rsid w:val="00391FAB"/>
    <w:rsid w:val="003E3EAA"/>
    <w:rsid w:val="00423D85"/>
    <w:rsid w:val="00447BC0"/>
    <w:rsid w:val="00475E05"/>
    <w:rsid w:val="00481538"/>
    <w:rsid w:val="004C27B8"/>
    <w:rsid w:val="004F7896"/>
    <w:rsid w:val="00506BF2"/>
    <w:rsid w:val="00535C10"/>
    <w:rsid w:val="005821F3"/>
    <w:rsid w:val="00582C85"/>
    <w:rsid w:val="00592C22"/>
    <w:rsid w:val="00617211"/>
    <w:rsid w:val="006929B4"/>
    <w:rsid w:val="006935EB"/>
    <w:rsid w:val="006C30FB"/>
    <w:rsid w:val="006F058C"/>
    <w:rsid w:val="007646CA"/>
    <w:rsid w:val="007C7F43"/>
    <w:rsid w:val="00803CA7"/>
    <w:rsid w:val="00845ADF"/>
    <w:rsid w:val="008728A4"/>
    <w:rsid w:val="00881484"/>
    <w:rsid w:val="008A31AE"/>
    <w:rsid w:val="009151C1"/>
    <w:rsid w:val="009B08BB"/>
    <w:rsid w:val="009C22BF"/>
    <w:rsid w:val="009E6A14"/>
    <w:rsid w:val="00A422D9"/>
    <w:rsid w:val="00A728A2"/>
    <w:rsid w:val="00AC416A"/>
    <w:rsid w:val="00B27DD1"/>
    <w:rsid w:val="00BA6D1D"/>
    <w:rsid w:val="00BD6BE0"/>
    <w:rsid w:val="00C05182"/>
    <w:rsid w:val="00CC2567"/>
    <w:rsid w:val="00CC3EB9"/>
    <w:rsid w:val="00CD7678"/>
    <w:rsid w:val="00CF2308"/>
    <w:rsid w:val="00D038CB"/>
    <w:rsid w:val="00D86457"/>
    <w:rsid w:val="00D8673B"/>
    <w:rsid w:val="00DD0D09"/>
    <w:rsid w:val="00DE76DE"/>
    <w:rsid w:val="00E07956"/>
    <w:rsid w:val="00E72A0F"/>
    <w:rsid w:val="00E8060C"/>
    <w:rsid w:val="00E82C07"/>
    <w:rsid w:val="00EE7C75"/>
    <w:rsid w:val="00F04D11"/>
    <w:rsid w:val="00F06837"/>
    <w:rsid w:val="00F2197D"/>
    <w:rsid w:val="00F42D66"/>
    <w:rsid w:val="00F44E36"/>
    <w:rsid w:val="00F739F0"/>
    <w:rsid w:val="00F76987"/>
    <w:rsid w:val="00FB3C4A"/>
    <w:rsid w:val="00FD08DF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  <w14:docId w14:val="31D38206"/>
  <w15:docId w15:val="{421E743D-5078-4C10-97A1-F8DB7A0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C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C1"/>
    <w:pPr>
      <w:ind w:left="720"/>
      <w:contextualSpacing/>
    </w:pPr>
  </w:style>
  <w:style w:type="character" w:styleId="Hyperlink">
    <w:name w:val="Hyperlink"/>
    <w:rsid w:val="00180C25"/>
    <w:rPr>
      <w:color w:val="0000FF"/>
      <w:u w:val="single"/>
    </w:rPr>
  </w:style>
  <w:style w:type="paragraph" w:styleId="Header">
    <w:name w:val="header"/>
    <w:basedOn w:val="Normal"/>
    <w:link w:val="HeaderChar"/>
    <w:rsid w:val="00A72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28A2"/>
    <w:rPr>
      <w:sz w:val="24"/>
      <w:szCs w:val="24"/>
    </w:rPr>
  </w:style>
  <w:style w:type="paragraph" w:styleId="Footer">
    <w:name w:val="footer"/>
    <w:basedOn w:val="Normal"/>
    <w:link w:val="FooterChar"/>
    <w:rsid w:val="00A72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28A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03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38C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hm@west-fargo.k12.nd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ehm@west-fargo.k12.nd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Links>
    <vt:vector size="6" baseType="variant">
      <vt:variant>
        <vt:i4>458878</vt:i4>
      </vt:variant>
      <vt:variant>
        <vt:i4>0</vt:i4>
      </vt:variant>
      <vt:variant>
        <vt:i4>0</vt:i4>
      </vt:variant>
      <vt:variant>
        <vt:i4>5</vt:i4>
      </vt:variant>
      <vt:variant>
        <vt:lpwstr>mailto:boehm@west-fargo.k12.nd.us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Boehm, Darrin</dc:creator>
  <cp:keywords/>
  <cp:lastModifiedBy>Boehm, Darrin</cp:lastModifiedBy>
  <cp:revision>3</cp:revision>
  <cp:lastPrinted>2024-08-19T17:42:00Z</cp:lastPrinted>
  <dcterms:created xsi:type="dcterms:W3CDTF">2024-08-19T17:40:00Z</dcterms:created>
  <dcterms:modified xsi:type="dcterms:W3CDTF">2024-08-19T17:42:00Z</dcterms:modified>
</cp:coreProperties>
</file>