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0AA5" w14:textId="63C8F990" w:rsidR="009C2A57" w:rsidRPr="004A47C9" w:rsidRDefault="007B4972">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Biology </w:t>
      </w:r>
    </w:p>
    <w:p w14:paraId="672A6659" w14:textId="77777777" w:rsidR="009C2A57" w:rsidRPr="004A47C9" w:rsidRDefault="009C2A57">
      <w:pPr>
        <w:jc w:val="center"/>
        <w:rPr>
          <w:rFonts w:asciiTheme="minorHAnsi" w:hAnsiTheme="minorHAnsi" w:cstheme="minorHAnsi"/>
          <w:b/>
          <w:bCs/>
          <w:sz w:val="22"/>
          <w:szCs w:val="22"/>
          <w:u w:val="single"/>
        </w:rPr>
      </w:pPr>
    </w:p>
    <w:p w14:paraId="0E5E4DB4" w14:textId="77777777" w:rsidR="005A616C" w:rsidRPr="004A47C9" w:rsidRDefault="00CB7F1E">
      <w:pPr>
        <w:rPr>
          <w:rFonts w:asciiTheme="minorHAnsi" w:hAnsiTheme="minorHAnsi" w:cstheme="minorHAnsi"/>
          <w:sz w:val="22"/>
          <w:szCs w:val="22"/>
        </w:rPr>
      </w:pPr>
      <w:r w:rsidRPr="004A47C9">
        <w:rPr>
          <w:rFonts w:asciiTheme="minorHAnsi" w:hAnsiTheme="minorHAnsi" w:cstheme="minorHAnsi"/>
          <w:b/>
          <w:bCs/>
          <w:sz w:val="22"/>
          <w:szCs w:val="22"/>
          <w:u w:val="single"/>
        </w:rPr>
        <w:t>Instructor</w:t>
      </w:r>
      <w:r w:rsidR="009C2A57" w:rsidRPr="004A47C9">
        <w:rPr>
          <w:rFonts w:asciiTheme="minorHAnsi" w:hAnsiTheme="minorHAnsi" w:cstheme="minorHAnsi"/>
          <w:b/>
          <w:bCs/>
          <w:sz w:val="22"/>
          <w:szCs w:val="22"/>
          <w:u w:val="single"/>
        </w:rPr>
        <w:t>:</w:t>
      </w:r>
      <w:r w:rsidR="007F5F56" w:rsidRPr="004A47C9">
        <w:rPr>
          <w:rFonts w:asciiTheme="minorHAnsi" w:hAnsiTheme="minorHAnsi" w:cstheme="minorHAnsi"/>
          <w:sz w:val="22"/>
          <w:szCs w:val="22"/>
        </w:rPr>
        <w:t xml:space="preserve">  </w:t>
      </w:r>
      <w:r w:rsidR="000E5231" w:rsidRPr="004A47C9">
        <w:rPr>
          <w:rFonts w:asciiTheme="minorHAnsi" w:hAnsiTheme="minorHAnsi" w:cstheme="minorHAnsi"/>
          <w:sz w:val="22"/>
          <w:szCs w:val="22"/>
        </w:rPr>
        <w:tab/>
      </w:r>
      <w:r w:rsidR="00131223" w:rsidRPr="004A47C9">
        <w:rPr>
          <w:rFonts w:asciiTheme="minorHAnsi" w:hAnsiTheme="minorHAnsi" w:cstheme="minorHAnsi"/>
          <w:sz w:val="22"/>
          <w:szCs w:val="22"/>
        </w:rPr>
        <w:tab/>
      </w:r>
      <w:r w:rsidRPr="004A47C9">
        <w:rPr>
          <w:rFonts w:asciiTheme="minorHAnsi" w:hAnsiTheme="minorHAnsi" w:cstheme="minorHAnsi"/>
          <w:sz w:val="22"/>
          <w:szCs w:val="22"/>
        </w:rPr>
        <w:t xml:space="preserve">Mr. </w:t>
      </w:r>
      <w:r w:rsidR="009707CC" w:rsidRPr="004A47C9">
        <w:rPr>
          <w:rFonts w:asciiTheme="minorHAnsi" w:hAnsiTheme="minorHAnsi" w:cstheme="minorHAnsi"/>
          <w:sz w:val="22"/>
          <w:szCs w:val="22"/>
        </w:rPr>
        <w:t xml:space="preserve">Brad </w:t>
      </w:r>
      <w:r w:rsidRPr="004A47C9">
        <w:rPr>
          <w:rFonts w:asciiTheme="minorHAnsi" w:hAnsiTheme="minorHAnsi" w:cstheme="minorHAnsi"/>
          <w:sz w:val="22"/>
          <w:szCs w:val="22"/>
        </w:rPr>
        <w:t>Amundson</w:t>
      </w:r>
      <w:r w:rsidR="007F5F56" w:rsidRPr="004A47C9">
        <w:rPr>
          <w:rFonts w:asciiTheme="minorHAnsi" w:hAnsiTheme="minorHAnsi" w:cstheme="minorHAnsi"/>
          <w:sz w:val="22"/>
          <w:szCs w:val="22"/>
        </w:rPr>
        <w:t xml:space="preserve"> </w:t>
      </w:r>
    </w:p>
    <w:p w14:paraId="4527B84D" w14:textId="15CA23AE" w:rsidR="009707CC" w:rsidRPr="004A47C9" w:rsidRDefault="009707CC">
      <w:pPr>
        <w:rPr>
          <w:rFonts w:asciiTheme="minorHAnsi" w:hAnsiTheme="minorHAnsi" w:cstheme="minorHAnsi"/>
          <w:sz w:val="22"/>
          <w:szCs w:val="22"/>
        </w:rPr>
      </w:pPr>
      <w:r w:rsidRPr="004A47C9">
        <w:rPr>
          <w:rFonts w:asciiTheme="minorHAnsi" w:hAnsiTheme="minorHAnsi" w:cstheme="minorHAnsi"/>
          <w:b/>
          <w:sz w:val="22"/>
          <w:szCs w:val="22"/>
          <w:u w:val="single"/>
        </w:rPr>
        <w:t>Email:</w:t>
      </w:r>
      <w:r w:rsidRPr="004A47C9">
        <w:rPr>
          <w:rFonts w:asciiTheme="minorHAnsi" w:hAnsiTheme="minorHAnsi" w:cstheme="minorHAnsi"/>
          <w:sz w:val="22"/>
          <w:szCs w:val="22"/>
        </w:rPr>
        <w:t xml:space="preserve"> </w:t>
      </w:r>
      <w:r w:rsidRPr="004A47C9">
        <w:rPr>
          <w:rFonts w:asciiTheme="minorHAnsi" w:hAnsiTheme="minorHAnsi" w:cstheme="minorHAnsi"/>
          <w:sz w:val="22"/>
          <w:szCs w:val="22"/>
        </w:rPr>
        <w:tab/>
      </w:r>
      <w:r w:rsidRPr="004A47C9">
        <w:rPr>
          <w:rFonts w:asciiTheme="minorHAnsi" w:hAnsiTheme="minorHAnsi" w:cstheme="minorHAnsi"/>
          <w:sz w:val="22"/>
          <w:szCs w:val="22"/>
        </w:rPr>
        <w:tab/>
      </w:r>
      <w:r w:rsidR="003F68EC">
        <w:rPr>
          <w:rFonts w:asciiTheme="minorHAnsi" w:hAnsiTheme="minorHAnsi" w:cstheme="minorHAnsi"/>
          <w:sz w:val="22"/>
          <w:szCs w:val="22"/>
        </w:rPr>
        <w:tab/>
      </w:r>
      <w:hyperlink r:id="rId8" w:history="1">
        <w:r w:rsidR="003F68EC" w:rsidRPr="00725DCF">
          <w:rPr>
            <w:rStyle w:val="Hyperlink"/>
            <w:rFonts w:asciiTheme="minorHAnsi" w:hAnsiTheme="minorHAnsi" w:cstheme="minorHAnsi"/>
            <w:sz w:val="22"/>
            <w:szCs w:val="22"/>
          </w:rPr>
          <w:t>bamundson@west-fargo.k12.nd.us</w:t>
        </w:r>
      </w:hyperlink>
    </w:p>
    <w:p w14:paraId="3630FD07" w14:textId="77777777" w:rsidR="005A616C" w:rsidRPr="004A47C9" w:rsidRDefault="00A21EE7">
      <w:pPr>
        <w:rPr>
          <w:rFonts w:asciiTheme="minorHAnsi" w:hAnsiTheme="minorHAnsi" w:cstheme="minorHAnsi"/>
          <w:sz w:val="22"/>
          <w:szCs w:val="22"/>
        </w:rPr>
      </w:pPr>
      <w:r w:rsidRPr="004A47C9">
        <w:rPr>
          <w:rFonts w:asciiTheme="minorHAnsi" w:hAnsiTheme="minorHAnsi" w:cstheme="minorHAnsi"/>
          <w:b/>
          <w:bCs/>
          <w:sz w:val="22"/>
          <w:szCs w:val="22"/>
          <w:u w:val="single"/>
        </w:rPr>
        <w:t>Office</w:t>
      </w:r>
      <w:r w:rsidR="009C2A57" w:rsidRPr="004A47C9">
        <w:rPr>
          <w:rFonts w:asciiTheme="minorHAnsi" w:hAnsiTheme="minorHAnsi" w:cstheme="minorHAnsi"/>
          <w:b/>
          <w:bCs/>
          <w:sz w:val="22"/>
          <w:szCs w:val="22"/>
          <w:u w:val="single"/>
        </w:rPr>
        <w:t>:</w:t>
      </w:r>
      <w:r w:rsidRPr="004A47C9">
        <w:rPr>
          <w:rFonts w:asciiTheme="minorHAnsi" w:hAnsiTheme="minorHAnsi" w:cstheme="minorHAnsi"/>
          <w:b/>
          <w:bCs/>
          <w:sz w:val="22"/>
          <w:szCs w:val="22"/>
          <w:u w:val="single"/>
        </w:rPr>
        <w:tab/>
      </w:r>
      <w:r w:rsidR="009C2A57" w:rsidRPr="004A47C9">
        <w:rPr>
          <w:rFonts w:asciiTheme="minorHAnsi" w:hAnsiTheme="minorHAnsi" w:cstheme="minorHAnsi"/>
          <w:sz w:val="22"/>
          <w:szCs w:val="22"/>
        </w:rPr>
        <w:t xml:space="preserve">      </w:t>
      </w:r>
      <w:r w:rsidRPr="004A47C9">
        <w:rPr>
          <w:rFonts w:asciiTheme="minorHAnsi" w:hAnsiTheme="minorHAnsi" w:cstheme="minorHAnsi"/>
          <w:sz w:val="22"/>
          <w:szCs w:val="22"/>
        </w:rPr>
        <w:tab/>
      </w:r>
      <w:r w:rsidR="009C2A57" w:rsidRPr="004A47C9">
        <w:rPr>
          <w:rFonts w:asciiTheme="minorHAnsi" w:hAnsiTheme="minorHAnsi" w:cstheme="minorHAnsi"/>
          <w:sz w:val="22"/>
          <w:szCs w:val="22"/>
        </w:rPr>
        <w:t xml:space="preserve">     </w:t>
      </w:r>
      <w:r w:rsidR="00131223" w:rsidRPr="004A47C9">
        <w:rPr>
          <w:rFonts w:asciiTheme="minorHAnsi" w:hAnsiTheme="minorHAnsi" w:cstheme="minorHAnsi"/>
          <w:sz w:val="22"/>
          <w:szCs w:val="22"/>
        </w:rPr>
        <w:tab/>
      </w:r>
      <w:r w:rsidR="0079728A" w:rsidRPr="004A47C9">
        <w:rPr>
          <w:rFonts w:asciiTheme="minorHAnsi" w:hAnsiTheme="minorHAnsi" w:cstheme="minorHAnsi"/>
          <w:sz w:val="22"/>
          <w:szCs w:val="22"/>
        </w:rPr>
        <w:t>223</w:t>
      </w:r>
      <w:r w:rsidR="00CB7F1E" w:rsidRPr="004A47C9">
        <w:rPr>
          <w:rFonts w:asciiTheme="minorHAnsi" w:hAnsiTheme="minorHAnsi" w:cstheme="minorHAnsi"/>
          <w:sz w:val="22"/>
          <w:szCs w:val="22"/>
        </w:rPr>
        <w:t xml:space="preserve"> J </w:t>
      </w:r>
      <w:r w:rsidR="009C2A57" w:rsidRPr="004A47C9">
        <w:rPr>
          <w:rFonts w:asciiTheme="minorHAnsi" w:hAnsiTheme="minorHAnsi" w:cstheme="minorHAnsi"/>
          <w:sz w:val="22"/>
          <w:szCs w:val="22"/>
        </w:rPr>
        <w:tab/>
      </w:r>
      <w:r w:rsidR="00F8782F" w:rsidRPr="004A47C9">
        <w:rPr>
          <w:rFonts w:asciiTheme="minorHAnsi" w:hAnsiTheme="minorHAnsi" w:cstheme="minorHAnsi"/>
          <w:sz w:val="22"/>
          <w:szCs w:val="22"/>
        </w:rPr>
        <w:t xml:space="preserve">  </w:t>
      </w:r>
      <w:r w:rsidR="00204310" w:rsidRPr="004A47C9">
        <w:rPr>
          <w:rFonts w:asciiTheme="minorHAnsi" w:hAnsiTheme="minorHAnsi" w:cstheme="minorHAnsi"/>
          <w:sz w:val="22"/>
          <w:szCs w:val="22"/>
        </w:rPr>
        <w:tab/>
      </w:r>
    </w:p>
    <w:p w14:paraId="60E06221" w14:textId="77777777" w:rsidR="00BA316B" w:rsidRPr="004A47C9" w:rsidRDefault="009C2A57">
      <w:pPr>
        <w:rPr>
          <w:rFonts w:asciiTheme="minorHAnsi" w:hAnsiTheme="minorHAnsi" w:cstheme="minorHAnsi"/>
          <w:sz w:val="22"/>
          <w:szCs w:val="22"/>
        </w:rPr>
      </w:pPr>
      <w:r w:rsidRPr="004A47C9">
        <w:rPr>
          <w:rFonts w:asciiTheme="minorHAnsi" w:hAnsiTheme="minorHAnsi" w:cstheme="minorHAnsi"/>
          <w:b/>
          <w:bCs/>
          <w:sz w:val="22"/>
          <w:szCs w:val="22"/>
          <w:u w:val="single"/>
        </w:rPr>
        <w:t>Classroom:</w:t>
      </w:r>
      <w:r w:rsidR="00F8782F" w:rsidRPr="004A47C9">
        <w:rPr>
          <w:rFonts w:asciiTheme="minorHAnsi" w:hAnsiTheme="minorHAnsi" w:cstheme="minorHAnsi"/>
          <w:sz w:val="22"/>
          <w:szCs w:val="22"/>
        </w:rPr>
        <w:t xml:space="preserve">   </w:t>
      </w:r>
      <w:r w:rsidR="00131223" w:rsidRPr="004A47C9">
        <w:rPr>
          <w:rFonts w:asciiTheme="minorHAnsi" w:hAnsiTheme="minorHAnsi" w:cstheme="minorHAnsi"/>
          <w:sz w:val="22"/>
          <w:szCs w:val="22"/>
        </w:rPr>
        <w:tab/>
      </w:r>
      <w:r w:rsidR="009707CC" w:rsidRPr="004A47C9">
        <w:rPr>
          <w:rFonts w:asciiTheme="minorHAnsi" w:hAnsiTheme="minorHAnsi" w:cstheme="minorHAnsi"/>
          <w:sz w:val="22"/>
          <w:szCs w:val="22"/>
        </w:rPr>
        <w:tab/>
      </w:r>
      <w:r w:rsidR="007161E3" w:rsidRPr="004A47C9">
        <w:rPr>
          <w:rFonts w:asciiTheme="minorHAnsi" w:hAnsiTheme="minorHAnsi" w:cstheme="minorHAnsi"/>
          <w:sz w:val="22"/>
          <w:szCs w:val="22"/>
        </w:rPr>
        <w:t>224</w:t>
      </w:r>
      <w:r w:rsidR="009707CC" w:rsidRPr="004A47C9">
        <w:rPr>
          <w:rFonts w:asciiTheme="minorHAnsi" w:hAnsiTheme="minorHAnsi" w:cstheme="minorHAnsi"/>
          <w:sz w:val="22"/>
          <w:szCs w:val="22"/>
        </w:rPr>
        <w:t xml:space="preserve"> </w:t>
      </w:r>
      <w:r w:rsidR="00CB7F1E" w:rsidRPr="004A47C9">
        <w:rPr>
          <w:rFonts w:asciiTheme="minorHAnsi" w:hAnsiTheme="minorHAnsi" w:cstheme="minorHAnsi"/>
          <w:sz w:val="22"/>
          <w:szCs w:val="22"/>
        </w:rPr>
        <w:t>J</w:t>
      </w:r>
      <w:r w:rsidR="00F8782F" w:rsidRPr="004A47C9">
        <w:rPr>
          <w:rFonts w:asciiTheme="minorHAnsi" w:hAnsiTheme="minorHAnsi" w:cstheme="minorHAnsi"/>
          <w:sz w:val="22"/>
          <w:szCs w:val="22"/>
        </w:rPr>
        <w:tab/>
      </w:r>
      <w:r w:rsidR="00F8782F" w:rsidRPr="004A47C9">
        <w:rPr>
          <w:rFonts w:asciiTheme="minorHAnsi" w:hAnsiTheme="minorHAnsi" w:cstheme="minorHAnsi"/>
          <w:sz w:val="22"/>
          <w:szCs w:val="22"/>
        </w:rPr>
        <w:tab/>
      </w:r>
    </w:p>
    <w:p w14:paraId="25A1A734" w14:textId="2125679E" w:rsidR="004A137C" w:rsidRPr="004A47C9" w:rsidRDefault="0056382D">
      <w:pPr>
        <w:rPr>
          <w:rFonts w:asciiTheme="minorHAnsi" w:hAnsiTheme="minorHAnsi" w:cstheme="minorHAnsi"/>
          <w:sz w:val="22"/>
          <w:szCs w:val="22"/>
        </w:rPr>
      </w:pPr>
      <w:r w:rsidRPr="004A47C9">
        <w:rPr>
          <w:rFonts w:asciiTheme="minorHAnsi" w:hAnsiTheme="minorHAnsi" w:cstheme="minorHAnsi"/>
          <w:b/>
          <w:bCs/>
          <w:sz w:val="22"/>
          <w:szCs w:val="22"/>
          <w:u w:val="single"/>
        </w:rPr>
        <w:t>Free</w:t>
      </w:r>
      <w:r w:rsidR="00176CF3" w:rsidRPr="004A47C9">
        <w:rPr>
          <w:rFonts w:asciiTheme="minorHAnsi" w:hAnsiTheme="minorHAnsi" w:cstheme="minorHAnsi"/>
          <w:b/>
          <w:bCs/>
          <w:sz w:val="22"/>
          <w:szCs w:val="22"/>
          <w:u w:val="single"/>
        </w:rPr>
        <w:t xml:space="preserve"> Hour</w:t>
      </w:r>
      <w:r w:rsidR="000E5231" w:rsidRPr="004A47C9">
        <w:rPr>
          <w:rFonts w:asciiTheme="minorHAnsi" w:hAnsiTheme="minorHAnsi" w:cstheme="minorHAnsi"/>
          <w:b/>
          <w:bCs/>
          <w:sz w:val="22"/>
          <w:szCs w:val="22"/>
          <w:u w:val="single"/>
        </w:rPr>
        <w:t>s</w:t>
      </w:r>
      <w:r w:rsidR="00F8782F" w:rsidRPr="004A47C9">
        <w:rPr>
          <w:rFonts w:asciiTheme="minorHAnsi" w:hAnsiTheme="minorHAnsi" w:cstheme="minorHAnsi"/>
          <w:b/>
          <w:bCs/>
          <w:sz w:val="22"/>
          <w:szCs w:val="22"/>
          <w:u w:val="single"/>
        </w:rPr>
        <w:t>:</w:t>
      </w:r>
      <w:r w:rsidR="00D528A4" w:rsidRPr="004A47C9">
        <w:rPr>
          <w:rFonts w:asciiTheme="minorHAnsi" w:hAnsiTheme="minorHAnsi" w:cstheme="minorHAnsi"/>
          <w:sz w:val="22"/>
          <w:szCs w:val="22"/>
        </w:rPr>
        <w:tab/>
      </w:r>
      <w:r w:rsidR="00B85C41" w:rsidRPr="004A47C9">
        <w:rPr>
          <w:rFonts w:asciiTheme="minorHAnsi" w:hAnsiTheme="minorHAnsi" w:cstheme="minorHAnsi"/>
          <w:sz w:val="22"/>
          <w:szCs w:val="22"/>
        </w:rPr>
        <w:tab/>
      </w:r>
      <w:r w:rsidR="004871C3">
        <w:rPr>
          <w:rFonts w:asciiTheme="minorHAnsi" w:hAnsiTheme="minorHAnsi" w:cstheme="minorHAnsi"/>
          <w:sz w:val="22"/>
          <w:szCs w:val="22"/>
        </w:rPr>
        <w:t>4</w:t>
      </w:r>
      <w:r w:rsidR="005A5C39">
        <w:rPr>
          <w:rFonts w:asciiTheme="minorHAnsi" w:hAnsiTheme="minorHAnsi" w:cstheme="minorHAnsi"/>
          <w:sz w:val="22"/>
          <w:szCs w:val="22"/>
        </w:rPr>
        <w:t>A</w:t>
      </w:r>
      <w:r w:rsidR="00581608">
        <w:rPr>
          <w:rFonts w:asciiTheme="minorHAnsi" w:hAnsiTheme="minorHAnsi" w:cstheme="minorHAnsi"/>
          <w:sz w:val="22"/>
          <w:szCs w:val="22"/>
        </w:rPr>
        <w:t>,</w:t>
      </w:r>
      <w:r w:rsidR="005A5C39">
        <w:rPr>
          <w:rFonts w:asciiTheme="minorHAnsi" w:hAnsiTheme="minorHAnsi" w:cstheme="minorHAnsi"/>
          <w:sz w:val="22"/>
          <w:szCs w:val="22"/>
        </w:rPr>
        <w:t xml:space="preserve"> 4B</w:t>
      </w:r>
      <w:r w:rsidR="00A322FA">
        <w:rPr>
          <w:rFonts w:asciiTheme="minorHAnsi" w:hAnsiTheme="minorHAnsi" w:cstheme="minorHAnsi"/>
          <w:sz w:val="22"/>
          <w:szCs w:val="22"/>
        </w:rPr>
        <w:t>, and maybe 1B</w:t>
      </w:r>
      <w:r w:rsidR="00225836" w:rsidRPr="004A47C9">
        <w:rPr>
          <w:rFonts w:asciiTheme="minorHAnsi" w:hAnsiTheme="minorHAnsi" w:cstheme="minorHAnsi"/>
          <w:sz w:val="22"/>
          <w:szCs w:val="22"/>
        </w:rPr>
        <w:t>;</w:t>
      </w:r>
      <w:r w:rsidRPr="004A47C9">
        <w:rPr>
          <w:rFonts w:asciiTheme="minorHAnsi" w:hAnsiTheme="minorHAnsi" w:cstheme="minorHAnsi"/>
          <w:sz w:val="22"/>
          <w:szCs w:val="22"/>
        </w:rPr>
        <w:t xml:space="preserve"> before and after school (when I am not coaching)</w:t>
      </w:r>
    </w:p>
    <w:p w14:paraId="1C73742A" w14:textId="77777777" w:rsidR="009C2A57" w:rsidRPr="004A47C9" w:rsidRDefault="009C2A57">
      <w:pPr>
        <w:rPr>
          <w:rFonts w:asciiTheme="minorHAnsi" w:hAnsiTheme="minorHAnsi" w:cstheme="minorHAnsi"/>
          <w:b/>
          <w:bCs/>
          <w:sz w:val="22"/>
          <w:szCs w:val="22"/>
          <w:u w:val="single"/>
        </w:rPr>
      </w:pPr>
      <w:r w:rsidRPr="004A47C9">
        <w:rPr>
          <w:rFonts w:asciiTheme="minorHAnsi" w:hAnsiTheme="minorHAnsi" w:cstheme="minorHAnsi"/>
          <w:b/>
          <w:bCs/>
          <w:sz w:val="22"/>
          <w:szCs w:val="22"/>
          <w:u w:val="single"/>
        </w:rPr>
        <w:t>Course Description:</w:t>
      </w:r>
    </w:p>
    <w:p w14:paraId="1E69EE56" w14:textId="77777777" w:rsidR="004258D7" w:rsidRPr="004258D7" w:rsidRDefault="004258D7" w:rsidP="004258D7">
      <w:pPr>
        <w:rPr>
          <w:rFonts w:asciiTheme="minorHAnsi" w:hAnsiTheme="minorHAnsi" w:cstheme="minorHAnsi"/>
          <w:bCs/>
          <w:color w:val="000000" w:themeColor="text1"/>
          <w:sz w:val="21"/>
        </w:rPr>
      </w:pPr>
      <w:r w:rsidRPr="004258D7">
        <w:rPr>
          <w:rFonts w:asciiTheme="minorHAnsi" w:hAnsiTheme="minorHAnsi" w:cstheme="minorHAnsi"/>
          <w:bCs/>
          <w:color w:val="000000" w:themeColor="text1"/>
          <w:sz w:val="21"/>
        </w:rPr>
        <w:t>Biology is the study of life and the interactions of living things. Biology includes the study of the molecular level through the biosphere. This course will meet the ND life science standards.</w:t>
      </w:r>
    </w:p>
    <w:p w14:paraId="013CF446" w14:textId="77777777" w:rsidR="004A47C9" w:rsidRPr="004A47C9" w:rsidRDefault="004A47C9" w:rsidP="000A64BE">
      <w:pPr>
        <w:rPr>
          <w:rFonts w:asciiTheme="minorHAnsi" w:hAnsiTheme="minorHAnsi" w:cstheme="minorHAnsi"/>
          <w:b/>
          <w:bCs/>
          <w:sz w:val="22"/>
          <w:szCs w:val="22"/>
          <w:u w:val="single"/>
        </w:rPr>
      </w:pPr>
    </w:p>
    <w:p w14:paraId="30BB0A14" w14:textId="5EDA8C15" w:rsidR="000A64BE" w:rsidRPr="004A47C9" w:rsidRDefault="009C2A57" w:rsidP="000A64BE">
      <w:pPr>
        <w:rPr>
          <w:rFonts w:asciiTheme="minorHAnsi" w:hAnsiTheme="minorHAnsi" w:cstheme="minorHAnsi"/>
          <w:sz w:val="22"/>
          <w:szCs w:val="22"/>
        </w:rPr>
      </w:pPr>
      <w:r w:rsidRPr="004A47C9">
        <w:rPr>
          <w:rFonts w:asciiTheme="minorHAnsi" w:hAnsiTheme="minorHAnsi" w:cstheme="minorHAnsi"/>
          <w:b/>
          <w:bCs/>
          <w:sz w:val="22"/>
          <w:szCs w:val="22"/>
          <w:u w:val="single"/>
        </w:rPr>
        <w:t>Assignment Breakdown and Gradin</w:t>
      </w:r>
      <w:r w:rsidR="00CB7F1E" w:rsidRPr="004A47C9">
        <w:rPr>
          <w:rFonts w:asciiTheme="minorHAnsi" w:hAnsiTheme="minorHAnsi" w:cstheme="minorHAnsi"/>
          <w:b/>
          <w:bCs/>
          <w:sz w:val="22"/>
          <w:szCs w:val="22"/>
          <w:u w:val="single"/>
        </w:rPr>
        <w:t>g</w:t>
      </w:r>
      <w:r w:rsidR="00C5711E" w:rsidRPr="004A47C9">
        <w:rPr>
          <w:rFonts w:asciiTheme="minorHAnsi" w:hAnsiTheme="minorHAnsi" w:cstheme="minorHAnsi"/>
          <w:b/>
          <w:bCs/>
          <w:sz w:val="22"/>
          <w:szCs w:val="22"/>
          <w:u w:val="single"/>
        </w:rPr>
        <w:t xml:space="preserve"> Scale</w:t>
      </w:r>
    </w:p>
    <w:p w14:paraId="595CEE34" w14:textId="1A73D176" w:rsidR="009C2A57" w:rsidRPr="004A47C9" w:rsidRDefault="009C2A57" w:rsidP="00C5711E">
      <w:pPr>
        <w:ind w:firstLine="720"/>
        <w:rPr>
          <w:rFonts w:asciiTheme="minorHAnsi" w:hAnsiTheme="minorHAnsi" w:cstheme="minorHAnsi"/>
          <w:sz w:val="22"/>
          <w:szCs w:val="22"/>
        </w:rPr>
      </w:pPr>
      <w:r w:rsidRPr="004A47C9">
        <w:rPr>
          <w:rFonts w:asciiTheme="minorHAnsi" w:hAnsiTheme="minorHAnsi" w:cstheme="minorHAnsi"/>
          <w:sz w:val="22"/>
          <w:szCs w:val="22"/>
        </w:rPr>
        <w:t>A = 100 – 90%</w:t>
      </w:r>
    </w:p>
    <w:p w14:paraId="21C57047" w14:textId="77777777" w:rsidR="009C2A57" w:rsidRPr="004A47C9" w:rsidRDefault="009C2A57" w:rsidP="00C5711E">
      <w:pPr>
        <w:ind w:firstLine="720"/>
        <w:rPr>
          <w:rFonts w:asciiTheme="minorHAnsi" w:hAnsiTheme="minorHAnsi" w:cstheme="minorHAnsi"/>
          <w:sz w:val="22"/>
          <w:szCs w:val="22"/>
        </w:rPr>
      </w:pPr>
      <w:r w:rsidRPr="004A47C9">
        <w:rPr>
          <w:rFonts w:asciiTheme="minorHAnsi" w:hAnsiTheme="minorHAnsi" w:cstheme="minorHAnsi"/>
          <w:sz w:val="22"/>
          <w:szCs w:val="22"/>
        </w:rPr>
        <w:t>B = 89 – 80%</w:t>
      </w:r>
    </w:p>
    <w:p w14:paraId="20A7CDE0" w14:textId="77777777" w:rsidR="009C2A57" w:rsidRPr="004A47C9" w:rsidRDefault="009C2A57" w:rsidP="00C5711E">
      <w:pPr>
        <w:ind w:firstLine="720"/>
        <w:rPr>
          <w:rFonts w:asciiTheme="minorHAnsi" w:hAnsiTheme="minorHAnsi" w:cstheme="minorHAnsi"/>
          <w:sz w:val="22"/>
          <w:szCs w:val="22"/>
        </w:rPr>
      </w:pPr>
      <w:r w:rsidRPr="004A47C9">
        <w:rPr>
          <w:rFonts w:asciiTheme="minorHAnsi" w:hAnsiTheme="minorHAnsi" w:cstheme="minorHAnsi"/>
          <w:sz w:val="22"/>
          <w:szCs w:val="22"/>
        </w:rPr>
        <w:t>C = 79 – 70%</w:t>
      </w:r>
    </w:p>
    <w:p w14:paraId="07B772EA" w14:textId="77777777" w:rsidR="009C2A57" w:rsidRPr="004A47C9" w:rsidRDefault="009C2A57" w:rsidP="00C5711E">
      <w:pPr>
        <w:ind w:firstLine="720"/>
        <w:rPr>
          <w:rFonts w:asciiTheme="minorHAnsi" w:hAnsiTheme="minorHAnsi" w:cstheme="minorHAnsi"/>
          <w:sz w:val="22"/>
          <w:szCs w:val="22"/>
        </w:rPr>
      </w:pPr>
      <w:r w:rsidRPr="004A47C9">
        <w:rPr>
          <w:rFonts w:asciiTheme="minorHAnsi" w:hAnsiTheme="minorHAnsi" w:cstheme="minorHAnsi"/>
          <w:sz w:val="22"/>
          <w:szCs w:val="22"/>
        </w:rPr>
        <w:t>D = 69 – 60%</w:t>
      </w:r>
    </w:p>
    <w:p w14:paraId="4E88D2AF" w14:textId="2F670390" w:rsidR="009C2A57" w:rsidRPr="004A47C9" w:rsidRDefault="009C2A57" w:rsidP="00C5711E">
      <w:pPr>
        <w:ind w:firstLine="720"/>
        <w:rPr>
          <w:rFonts w:asciiTheme="minorHAnsi" w:hAnsiTheme="minorHAnsi" w:cstheme="minorHAnsi"/>
          <w:sz w:val="22"/>
          <w:szCs w:val="22"/>
        </w:rPr>
      </w:pPr>
      <w:r w:rsidRPr="004A47C9">
        <w:rPr>
          <w:rFonts w:asciiTheme="minorHAnsi" w:hAnsiTheme="minorHAnsi" w:cstheme="minorHAnsi"/>
          <w:sz w:val="22"/>
          <w:szCs w:val="22"/>
        </w:rPr>
        <w:t>F = 59 – 0%</w:t>
      </w:r>
    </w:p>
    <w:p w14:paraId="5EFDE4A7" w14:textId="3612C8CE" w:rsidR="00C5711E" w:rsidRPr="004A47C9" w:rsidRDefault="00FB1EEF">
      <w:pPr>
        <w:rPr>
          <w:rFonts w:asciiTheme="minorHAnsi" w:hAnsiTheme="minorHAnsi" w:cstheme="minorHAnsi"/>
          <w:sz w:val="22"/>
          <w:szCs w:val="22"/>
        </w:rPr>
      </w:pPr>
      <w:r w:rsidRPr="004A47C9">
        <w:rPr>
          <w:rFonts w:asciiTheme="minorHAnsi" w:hAnsiTheme="minorHAnsi" w:cstheme="minorHAnsi"/>
          <w:sz w:val="22"/>
          <w:szCs w:val="22"/>
        </w:rPr>
        <w:t>Homework/Quizzes</w:t>
      </w:r>
      <w:r w:rsidR="00037B71" w:rsidRPr="004A47C9">
        <w:rPr>
          <w:rFonts w:asciiTheme="minorHAnsi" w:hAnsiTheme="minorHAnsi" w:cstheme="minorHAnsi"/>
          <w:sz w:val="22"/>
          <w:szCs w:val="22"/>
        </w:rPr>
        <w:t>/activity labs</w:t>
      </w:r>
      <w:r w:rsidRPr="004A47C9">
        <w:rPr>
          <w:rFonts w:asciiTheme="minorHAnsi" w:hAnsiTheme="minorHAnsi" w:cstheme="minorHAnsi"/>
          <w:sz w:val="22"/>
          <w:szCs w:val="22"/>
        </w:rPr>
        <w:t xml:space="preserve"> – </w:t>
      </w:r>
      <w:r w:rsidR="00866D9A" w:rsidRPr="004A47C9">
        <w:rPr>
          <w:rFonts w:asciiTheme="minorHAnsi" w:hAnsiTheme="minorHAnsi" w:cstheme="minorHAnsi"/>
          <w:sz w:val="22"/>
          <w:szCs w:val="22"/>
        </w:rPr>
        <w:t>3</w:t>
      </w:r>
      <w:r w:rsidR="00C5711E" w:rsidRPr="004A47C9">
        <w:rPr>
          <w:rFonts w:asciiTheme="minorHAnsi" w:hAnsiTheme="minorHAnsi" w:cstheme="minorHAnsi"/>
          <w:sz w:val="22"/>
          <w:szCs w:val="22"/>
        </w:rPr>
        <w:t>0%</w:t>
      </w:r>
    </w:p>
    <w:p w14:paraId="0A4B957D" w14:textId="460DFAC0" w:rsidR="00C5711E" w:rsidRPr="004A47C9" w:rsidRDefault="77D3E071">
      <w:pPr>
        <w:rPr>
          <w:rFonts w:asciiTheme="minorHAnsi" w:hAnsiTheme="minorHAnsi" w:cstheme="minorHAnsi"/>
          <w:sz w:val="22"/>
          <w:szCs w:val="22"/>
        </w:rPr>
      </w:pPr>
      <w:r w:rsidRPr="004A47C9">
        <w:rPr>
          <w:rFonts w:asciiTheme="minorHAnsi" w:hAnsiTheme="minorHAnsi" w:cstheme="minorHAnsi"/>
          <w:sz w:val="22"/>
          <w:szCs w:val="22"/>
        </w:rPr>
        <w:t>Tests/</w:t>
      </w:r>
      <w:r w:rsidR="00866D9A" w:rsidRPr="004A47C9">
        <w:rPr>
          <w:rFonts w:asciiTheme="minorHAnsi" w:hAnsiTheme="minorHAnsi" w:cstheme="minorHAnsi"/>
          <w:sz w:val="22"/>
          <w:szCs w:val="22"/>
        </w:rPr>
        <w:t>Pract</w:t>
      </w:r>
      <w:r w:rsidR="007D19A4" w:rsidRPr="004A47C9">
        <w:rPr>
          <w:rFonts w:asciiTheme="minorHAnsi" w:hAnsiTheme="minorHAnsi" w:cstheme="minorHAnsi"/>
          <w:sz w:val="22"/>
          <w:szCs w:val="22"/>
        </w:rPr>
        <w:t>icum</w:t>
      </w:r>
      <w:r w:rsidRPr="004A47C9">
        <w:rPr>
          <w:rFonts w:asciiTheme="minorHAnsi" w:hAnsiTheme="minorHAnsi" w:cstheme="minorHAnsi"/>
          <w:sz w:val="22"/>
          <w:szCs w:val="22"/>
        </w:rPr>
        <w:t xml:space="preserve"> labs –</w:t>
      </w:r>
      <w:r w:rsidR="005A5C39">
        <w:rPr>
          <w:rFonts w:asciiTheme="minorHAnsi" w:hAnsiTheme="minorHAnsi" w:cstheme="minorHAnsi"/>
          <w:sz w:val="22"/>
          <w:szCs w:val="22"/>
        </w:rPr>
        <w:t xml:space="preserve"> 70</w:t>
      </w:r>
      <w:r w:rsidRPr="004A47C9">
        <w:rPr>
          <w:rFonts w:asciiTheme="minorHAnsi" w:hAnsiTheme="minorHAnsi" w:cstheme="minorHAnsi"/>
          <w:sz w:val="22"/>
          <w:szCs w:val="22"/>
        </w:rPr>
        <w:t>%</w:t>
      </w:r>
    </w:p>
    <w:p w14:paraId="5A39BBE3" w14:textId="77777777" w:rsidR="00C5711E" w:rsidRPr="004A47C9" w:rsidRDefault="00C5711E">
      <w:pPr>
        <w:rPr>
          <w:rFonts w:asciiTheme="minorHAnsi" w:hAnsiTheme="minorHAnsi" w:cstheme="minorHAnsi"/>
          <w:sz w:val="22"/>
          <w:szCs w:val="22"/>
        </w:rPr>
      </w:pPr>
    </w:p>
    <w:p w14:paraId="01FE0912" w14:textId="77777777" w:rsidR="005865E0" w:rsidRPr="004A47C9" w:rsidRDefault="005865E0" w:rsidP="005865E0">
      <w:pPr>
        <w:rPr>
          <w:rFonts w:asciiTheme="minorHAnsi" w:hAnsiTheme="minorHAnsi" w:cstheme="minorHAnsi"/>
          <w:sz w:val="22"/>
          <w:szCs w:val="22"/>
        </w:rPr>
      </w:pPr>
      <w:r w:rsidRPr="004A47C9">
        <w:rPr>
          <w:rFonts w:asciiTheme="minorHAnsi" w:hAnsiTheme="minorHAnsi" w:cstheme="minorHAnsi"/>
          <w:b/>
          <w:bCs/>
          <w:sz w:val="22"/>
          <w:szCs w:val="22"/>
          <w:u w:val="single"/>
        </w:rPr>
        <w:t>Assignments and Practices</w:t>
      </w:r>
    </w:p>
    <w:p w14:paraId="09AEA6F9" w14:textId="77777777" w:rsidR="005865E0" w:rsidRPr="004A47C9" w:rsidRDefault="005865E0" w:rsidP="005865E0">
      <w:pPr>
        <w:pStyle w:val="ListParagraph"/>
        <w:numPr>
          <w:ilvl w:val="0"/>
          <w:numId w:val="12"/>
        </w:numPr>
        <w:rPr>
          <w:rFonts w:asciiTheme="minorHAnsi" w:hAnsiTheme="minorHAnsi" w:cstheme="minorHAnsi"/>
        </w:rPr>
      </w:pPr>
      <w:r w:rsidRPr="004A47C9">
        <w:rPr>
          <w:rFonts w:asciiTheme="minorHAnsi" w:hAnsiTheme="minorHAnsi" w:cstheme="minorHAnsi"/>
        </w:rPr>
        <w:t>PRACTICE IS NOT GRADED but will help you learn the standards and learning objectives for the unit</w:t>
      </w:r>
    </w:p>
    <w:p w14:paraId="490F7468" w14:textId="77777777" w:rsidR="005865E0" w:rsidRPr="004A47C9" w:rsidRDefault="005865E0" w:rsidP="005865E0">
      <w:pPr>
        <w:pStyle w:val="ListParagraph"/>
        <w:numPr>
          <w:ilvl w:val="0"/>
          <w:numId w:val="12"/>
        </w:numPr>
        <w:rPr>
          <w:rFonts w:asciiTheme="minorHAnsi" w:hAnsiTheme="minorHAnsi" w:cstheme="minorHAnsi"/>
          <w:b/>
          <w:bCs/>
          <w:u w:val="single"/>
        </w:rPr>
      </w:pPr>
      <w:r w:rsidRPr="004A47C9">
        <w:rPr>
          <w:rFonts w:asciiTheme="minorHAnsi" w:hAnsiTheme="minorHAnsi" w:cstheme="minorHAnsi"/>
        </w:rPr>
        <w:t>ASSIGNMENTS ARE GRADED!!! They are meant to provide you feedback on what you know and still need to learn for the standards and learning objectives being covered in the unit.</w:t>
      </w:r>
    </w:p>
    <w:p w14:paraId="0DD78E54" w14:textId="77777777" w:rsidR="004D4272" w:rsidRPr="004A47C9" w:rsidRDefault="009C2A57" w:rsidP="004D4272">
      <w:pPr>
        <w:pStyle w:val="ListParagraph"/>
        <w:numPr>
          <w:ilvl w:val="0"/>
          <w:numId w:val="12"/>
        </w:numPr>
        <w:rPr>
          <w:rFonts w:asciiTheme="minorHAnsi" w:hAnsiTheme="minorHAnsi" w:cstheme="minorHAnsi"/>
          <w:b/>
          <w:bCs/>
          <w:u w:val="single"/>
        </w:rPr>
      </w:pPr>
      <w:r w:rsidRPr="004A47C9">
        <w:rPr>
          <w:rFonts w:asciiTheme="minorHAnsi" w:hAnsiTheme="minorHAnsi" w:cstheme="minorHAnsi"/>
          <w:u w:val="single"/>
        </w:rPr>
        <w:t>Assignment Completion:</w:t>
      </w:r>
      <w:r w:rsidRPr="004A47C9">
        <w:rPr>
          <w:rFonts w:asciiTheme="minorHAnsi" w:hAnsiTheme="minorHAnsi" w:cstheme="minorHAnsi"/>
        </w:rPr>
        <w:t xml:space="preserve">  </w:t>
      </w:r>
      <w:r w:rsidRPr="004A47C9">
        <w:rPr>
          <w:rFonts w:asciiTheme="minorHAnsi" w:hAnsiTheme="minorHAnsi" w:cstheme="minorHAnsi"/>
          <w:i/>
          <w:iCs/>
        </w:rPr>
        <w:t>All assignments must be turned in on time!</w:t>
      </w:r>
    </w:p>
    <w:p w14:paraId="412E3ADD" w14:textId="77777777" w:rsidR="004D4272" w:rsidRPr="004A47C9" w:rsidRDefault="009C2A57" w:rsidP="004D4272">
      <w:pPr>
        <w:pStyle w:val="ListParagraph"/>
        <w:numPr>
          <w:ilvl w:val="1"/>
          <w:numId w:val="12"/>
        </w:numPr>
        <w:rPr>
          <w:rFonts w:asciiTheme="minorHAnsi" w:hAnsiTheme="minorHAnsi" w:cstheme="minorHAnsi"/>
          <w:b/>
          <w:bCs/>
          <w:u w:val="single"/>
        </w:rPr>
      </w:pPr>
      <w:r w:rsidRPr="004A47C9">
        <w:rPr>
          <w:rFonts w:asciiTheme="minorHAnsi" w:hAnsiTheme="minorHAnsi" w:cstheme="minorHAnsi"/>
        </w:rPr>
        <w:t>If an ass</w:t>
      </w:r>
      <w:r w:rsidR="00F606B4" w:rsidRPr="004A47C9">
        <w:rPr>
          <w:rFonts w:asciiTheme="minorHAnsi" w:hAnsiTheme="minorHAnsi" w:cstheme="minorHAnsi"/>
        </w:rPr>
        <w:t>ignment is turned in on time you have a p</w:t>
      </w:r>
      <w:r w:rsidRPr="004A47C9">
        <w:rPr>
          <w:rFonts w:asciiTheme="minorHAnsi" w:hAnsiTheme="minorHAnsi" w:cstheme="minorHAnsi"/>
        </w:rPr>
        <w:t>ossibility of 100% credit earned</w:t>
      </w:r>
      <w:r w:rsidR="00F606B4" w:rsidRPr="004A47C9">
        <w:rPr>
          <w:rFonts w:asciiTheme="minorHAnsi" w:hAnsiTheme="minorHAnsi" w:cstheme="minorHAnsi"/>
        </w:rPr>
        <w:t>.</w:t>
      </w:r>
    </w:p>
    <w:p w14:paraId="09F3E570" w14:textId="77777777" w:rsidR="004D4272" w:rsidRPr="004A47C9" w:rsidRDefault="77D3E071" w:rsidP="004D4272">
      <w:pPr>
        <w:pStyle w:val="ListParagraph"/>
        <w:numPr>
          <w:ilvl w:val="1"/>
          <w:numId w:val="12"/>
        </w:numPr>
        <w:rPr>
          <w:rFonts w:asciiTheme="minorHAnsi" w:hAnsiTheme="minorHAnsi" w:cstheme="minorHAnsi"/>
          <w:b/>
          <w:bCs/>
          <w:u w:val="single"/>
        </w:rPr>
      </w:pPr>
      <w:r w:rsidRPr="004A47C9">
        <w:rPr>
          <w:rFonts w:asciiTheme="minorHAnsi" w:hAnsiTheme="minorHAnsi" w:cstheme="minorHAnsi"/>
        </w:rPr>
        <w:t xml:space="preserve">All other assignments are considered LATE.  You can receive up to half credit for a late assignment until the day of the Unit Exam.  </w:t>
      </w:r>
    </w:p>
    <w:p w14:paraId="2A51D336" w14:textId="1D601435" w:rsidR="006373AA" w:rsidRPr="004A47C9" w:rsidRDefault="006373AA" w:rsidP="004D4272">
      <w:pPr>
        <w:pStyle w:val="ListParagraph"/>
        <w:numPr>
          <w:ilvl w:val="1"/>
          <w:numId w:val="12"/>
        </w:numPr>
        <w:rPr>
          <w:rFonts w:asciiTheme="minorHAnsi" w:hAnsiTheme="minorHAnsi" w:cstheme="minorHAnsi"/>
          <w:b/>
          <w:bCs/>
          <w:u w:val="single"/>
        </w:rPr>
      </w:pPr>
      <w:r w:rsidRPr="004A47C9">
        <w:rPr>
          <w:rFonts w:asciiTheme="minorHAnsi" w:hAnsiTheme="minorHAnsi" w:cstheme="minorHAnsi"/>
        </w:rPr>
        <w:t>Students should keep all returned assignments until each quarter grade is issued.  This is your evidence to refute any errors that may arise in evaluating your grade.</w:t>
      </w:r>
    </w:p>
    <w:p w14:paraId="2FDC09C1" w14:textId="77777777" w:rsidR="004D4272" w:rsidRPr="004A47C9" w:rsidRDefault="004D4272" w:rsidP="004D4272">
      <w:pPr>
        <w:pStyle w:val="ListParagraph"/>
        <w:ind w:left="0"/>
        <w:rPr>
          <w:rFonts w:asciiTheme="minorHAnsi" w:hAnsiTheme="minorHAnsi" w:cstheme="minorHAnsi"/>
          <w:bCs/>
        </w:rPr>
      </w:pPr>
      <w:r w:rsidRPr="004A47C9">
        <w:rPr>
          <w:rFonts w:asciiTheme="minorHAnsi" w:hAnsiTheme="minorHAnsi" w:cstheme="minorHAnsi"/>
          <w:b/>
          <w:u w:val="single"/>
        </w:rPr>
        <w:t>Quizzes and Exams:</w:t>
      </w:r>
    </w:p>
    <w:p w14:paraId="276EEEE5" w14:textId="77777777" w:rsidR="004D4272" w:rsidRPr="004A47C9" w:rsidRDefault="004D4272" w:rsidP="004D4272">
      <w:pPr>
        <w:pStyle w:val="ListParagraph"/>
        <w:numPr>
          <w:ilvl w:val="0"/>
          <w:numId w:val="13"/>
        </w:numPr>
        <w:rPr>
          <w:rFonts w:asciiTheme="minorHAnsi" w:hAnsiTheme="minorHAnsi" w:cstheme="minorHAnsi"/>
        </w:rPr>
      </w:pPr>
      <w:r w:rsidRPr="004A47C9">
        <w:rPr>
          <w:rFonts w:asciiTheme="minorHAnsi" w:hAnsiTheme="minorHAnsi" w:cstheme="minorHAnsi"/>
        </w:rPr>
        <w:t xml:space="preserve">Quizzes - are assessment check points on standards and learning objectives and are meant to provide you feedback on what you know and still need to learn for the unit.  </w:t>
      </w:r>
    </w:p>
    <w:p w14:paraId="65CF84BE" w14:textId="50290F6F" w:rsidR="004D4272" w:rsidRPr="004A47C9" w:rsidRDefault="004D4272" w:rsidP="004D4272">
      <w:pPr>
        <w:pStyle w:val="ListParagraph"/>
        <w:numPr>
          <w:ilvl w:val="1"/>
          <w:numId w:val="13"/>
        </w:numPr>
        <w:rPr>
          <w:rFonts w:asciiTheme="minorHAnsi" w:hAnsiTheme="minorHAnsi" w:cstheme="minorHAnsi"/>
          <w:bCs/>
        </w:rPr>
      </w:pPr>
      <w:r w:rsidRPr="004A47C9">
        <w:rPr>
          <w:rFonts w:asciiTheme="minorHAnsi" w:hAnsiTheme="minorHAnsi" w:cstheme="minorHAnsi"/>
          <w:b/>
          <w:bCs/>
        </w:rPr>
        <w:t>There are NO quiz retakes</w:t>
      </w:r>
    </w:p>
    <w:p w14:paraId="65246266" w14:textId="77777777" w:rsidR="004D4272" w:rsidRPr="004A47C9" w:rsidRDefault="004D4272" w:rsidP="004D4272">
      <w:pPr>
        <w:pStyle w:val="ListParagraph"/>
        <w:numPr>
          <w:ilvl w:val="0"/>
          <w:numId w:val="13"/>
        </w:numPr>
        <w:rPr>
          <w:rFonts w:asciiTheme="minorHAnsi" w:hAnsiTheme="minorHAnsi" w:cstheme="minorHAnsi"/>
        </w:rPr>
      </w:pPr>
      <w:r w:rsidRPr="004A47C9">
        <w:rPr>
          <w:rFonts w:asciiTheme="minorHAnsi" w:hAnsiTheme="minorHAnsi" w:cstheme="minorHAnsi"/>
        </w:rPr>
        <w:t>Exams – Unit exams are a summative assessment to determine if you have learned the standards and learning objectives covered in the unit.  Your grade is PRIMARLY based on unit exams as they show what standards and learning objectives you know!</w:t>
      </w:r>
    </w:p>
    <w:p w14:paraId="3D49C390" w14:textId="77777777" w:rsidR="004D4272" w:rsidRPr="004A47C9" w:rsidRDefault="004D4272" w:rsidP="004D4272">
      <w:pPr>
        <w:pStyle w:val="ListParagraph"/>
        <w:numPr>
          <w:ilvl w:val="1"/>
          <w:numId w:val="13"/>
        </w:numPr>
        <w:rPr>
          <w:rFonts w:asciiTheme="minorHAnsi" w:hAnsiTheme="minorHAnsi" w:cstheme="minorHAnsi"/>
        </w:rPr>
      </w:pPr>
      <w:r w:rsidRPr="004A47C9">
        <w:rPr>
          <w:rFonts w:asciiTheme="minorHAnsi" w:hAnsiTheme="minorHAnsi" w:cstheme="minorHAnsi"/>
        </w:rPr>
        <w:t xml:space="preserve">ONE exam retake </w:t>
      </w:r>
      <w:proofErr w:type="gramStart"/>
      <w:r w:rsidRPr="004A47C9">
        <w:rPr>
          <w:rFonts w:asciiTheme="minorHAnsi" w:hAnsiTheme="minorHAnsi" w:cstheme="minorHAnsi"/>
        </w:rPr>
        <w:t>maybe</w:t>
      </w:r>
      <w:proofErr w:type="gramEnd"/>
      <w:r w:rsidRPr="004A47C9">
        <w:rPr>
          <w:rFonts w:asciiTheme="minorHAnsi" w:hAnsiTheme="minorHAnsi" w:cstheme="minorHAnsi"/>
        </w:rPr>
        <w:t xml:space="preserve"> taken per unit.  To retake an exam, the student must complete practices to help them learn the material they did not know for the exam before they can retake it.  </w:t>
      </w:r>
    </w:p>
    <w:p w14:paraId="41C8F396" w14:textId="4EDADC7F" w:rsidR="006373AA" w:rsidRDefault="004D4272" w:rsidP="004D4272">
      <w:pPr>
        <w:pStyle w:val="ListParagraph"/>
        <w:numPr>
          <w:ilvl w:val="1"/>
          <w:numId w:val="13"/>
        </w:numPr>
        <w:rPr>
          <w:rFonts w:asciiTheme="minorHAnsi" w:hAnsiTheme="minorHAnsi" w:cstheme="minorHAnsi"/>
        </w:rPr>
      </w:pPr>
      <w:r w:rsidRPr="004A47C9">
        <w:rPr>
          <w:rFonts w:asciiTheme="minorHAnsi" w:hAnsiTheme="minorHAnsi" w:cstheme="minorHAnsi"/>
        </w:rPr>
        <w:t>The retake must be completed within 7 days of the original exam.</w:t>
      </w:r>
    </w:p>
    <w:p w14:paraId="7C63531A" w14:textId="77777777" w:rsidR="000A3246" w:rsidRDefault="000A3246" w:rsidP="0070517E">
      <w:pPr>
        <w:rPr>
          <w:rFonts w:asciiTheme="minorHAnsi" w:hAnsiTheme="minorHAnsi" w:cstheme="minorHAnsi"/>
          <w:b/>
          <w:bCs/>
          <w:u w:val="single"/>
        </w:rPr>
      </w:pPr>
    </w:p>
    <w:p w14:paraId="5E5344FF" w14:textId="77777777" w:rsidR="000A3246" w:rsidRDefault="000A3246" w:rsidP="0070517E">
      <w:pPr>
        <w:rPr>
          <w:rFonts w:asciiTheme="minorHAnsi" w:hAnsiTheme="minorHAnsi" w:cstheme="minorHAnsi"/>
          <w:b/>
          <w:bCs/>
          <w:u w:val="single"/>
        </w:rPr>
      </w:pPr>
    </w:p>
    <w:p w14:paraId="1535D6ED" w14:textId="097811E5" w:rsidR="0070517E" w:rsidRPr="000A3246" w:rsidRDefault="0070517E" w:rsidP="0070517E">
      <w:pPr>
        <w:rPr>
          <w:rFonts w:asciiTheme="minorHAnsi" w:hAnsiTheme="minorHAnsi" w:cstheme="minorHAnsi"/>
          <w:b/>
          <w:bCs/>
          <w:u w:val="single"/>
        </w:rPr>
      </w:pPr>
      <w:r w:rsidRPr="000A3246">
        <w:rPr>
          <w:rFonts w:asciiTheme="minorHAnsi" w:hAnsiTheme="minorHAnsi" w:cstheme="minorHAnsi"/>
          <w:b/>
          <w:bCs/>
          <w:u w:val="single"/>
        </w:rPr>
        <w:lastRenderedPageBreak/>
        <w:t>Labs:</w:t>
      </w:r>
    </w:p>
    <w:p w14:paraId="23DFEBF4" w14:textId="7CDC127D" w:rsidR="0070517E" w:rsidRDefault="0070517E" w:rsidP="0070517E">
      <w:pPr>
        <w:pStyle w:val="ListParagraph"/>
        <w:numPr>
          <w:ilvl w:val="0"/>
          <w:numId w:val="18"/>
        </w:numPr>
        <w:rPr>
          <w:rFonts w:asciiTheme="minorHAnsi" w:hAnsiTheme="minorHAnsi" w:cstheme="minorHAnsi"/>
        </w:rPr>
      </w:pPr>
      <w:r>
        <w:rPr>
          <w:rFonts w:asciiTheme="minorHAnsi" w:hAnsiTheme="minorHAnsi" w:cstheme="minorHAnsi"/>
        </w:rPr>
        <w:t xml:space="preserve">Project labs are a key piece of science.  These labs are required to </w:t>
      </w:r>
      <w:proofErr w:type="gramStart"/>
      <w:r>
        <w:rPr>
          <w:rFonts w:asciiTheme="minorHAnsi" w:hAnsiTheme="minorHAnsi" w:cstheme="minorHAnsi"/>
        </w:rPr>
        <w:t>complete</w:t>
      </w:r>
      <w:proofErr w:type="gramEnd"/>
      <w:r>
        <w:rPr>
          <w:rFonts w:asciiTheme="minorHAnsi" w:hAnsiTheme="minorHAnsi" w:cstheme="minorHAnsi"/>
        </w:rPr>
        <w:t xml:space="preserve"> to be successful in the course.  THESE ARE DUE ON TIME.  5pts will be deducted each day they are late.  </w:t>
      </w:r>
    </w:p>
    <w:p w14:paraId="1900668D" w14:textId="46B76ACE" w:rsidR="0070517E" w:rsidRPr="0070517E" w:rsidRDefault="0070517E" w:rsidP="0070517E">
      <w:pPr>
        <w:pStyle w:val="ListParagraph"/>
        <w:numPr>
          <w:ilvl w:val="0"/>
          <w:numId w:val="18"/>
        </w:numPr>
        <w:rPr>
          <w:rFonts w:asciiTheme="minorHAnsi" w:hAnsiTheme="minorHAnsi" w:cstheme="minorHAnsi"/>
        </w:rPr>
      </w:pPr>
      <w:r>
        <w:rPr>
          <w:rFonts w:asciiTheme="minorHAnsi" w:hAnsiTheme="minorHAnsi" w:cstheme="minorHAnsi"/>
        </w:rPr>
        <w:t xml:space="preserve">Skills labs are also vital pieces to science to teach techniques and skills needed to complete project labs.  If lab space is </w:t>
      </w:r>
      <w:r w:rsidR="000A3246">
        <w:rPr>
          <w:rFonts w:asciiTheme="minorHAnsi" w:hAnsiTheme="minorHAnsi" w:cstheme="minorHAnsi"/>
        </w:rPr>
        <w:t>available</w:t>
      </w:r>
      <w:r>
        <w:rPr>
          <w:rFonts w:asciiTheme="minorHAnsi" w:hAnsiTheme="minorHAnsi" w:cstheme="minorHAnsi"/>
        </w:rPr>
        <w:t xml:space="preserve">, these need to be made up ASAP if missed. </w:t>
      </w:r>
    </w:p>
    <w:p w14:paraId="181B06B5" w14:textId="77777777" w:rsidR="00BF0CCA" w:rsidRDefault="00BF0CCA" w:rsidP="00B06C79">
      <w:pPr>
        <w:pStyle w:val="ListParagraph"/>
        <w:ind w:left="0"/>
        <w:rPr>
          <w:rFonts w:asciiTheme="minorHAnsi" w:hAnsiTheme="minorHAnsi" w:cstheme="minorHAnsi"/>
          <w:b/>
          <w:u w:val="single"/>
        </w:rPr>
      </w:pPr>
    </w:p>
    <w:p w14:paraId="775996D1" w14:textId="58C1A670" w:rsidR="00B06C79" w:rsidRPr="004A47C9" w:rsidRDefault="00B06C79" w:rsidP="00B06C79">
      <w:pPr>
        <w:pStyle w:val="ListParagraph"/>
        <w:ind w:left="0"/>
        <w:rPr>
          <w:rFonts w:asciiTheme="minorHAnsi" w:hAnsiTheme="minorHAnsi" w:cstheme="minorHAnsi"/>
          <w:b/>
          <w:u w:val="single"/>
        </w:rPr>
      </w:pPr>
      <w:r w:rsidRPr="004A47C9">
        <w:rPr>
          <w:rFonts w:asciiTheme="minorHAnsi" w:hAnsiTheme="minorHAnsi" w:cstheme="minorHAnsi"/>
          <w:b/>
          <w:u w:val="single"/>
        </w:rPr>
        <w:t>3 Expectations:</w:t>
      </w:r>
    </w:p>
    <w:p w14:paraId="42FBD1ED" w14:textId="77777777" w:rsidR="00B06C79" w:rsidRPr="004A47C9" w:rsidRDefault="00B06C79" w:rsidP="00B06C79">
      <w:pPr>
        <w:pStyle w:val="ListParagraph"/>
        <w:numPr>
          <w:ilvl w:val="0"/>
          <w:numId w:val="15"/>
        </w:numPr>
        <w:rPr>
          <w:rFonts w:asciiTheme="minorHAnsi" w:hAnsiTheme="minorHAnsi" w:cstheme="minorHAnsi"/>
          <w:bCs/>
        </w:rPr>
      </w:pPr>
      <w:r w:rsidRPr="004A47C9">
        <w:rPr>
          <w:rFonts w:asciiTheme="minorHAnsi" w:hAnsiTheme="minorHAnsi" w:cstheme="minorHAnsi"/>
          <w:bCs/>
        </w:rPr>
        <w:t>Do the Right Thing</w:t>
      </w:r>
    </w:p>
    <w:p w14:paraId="51B150A1" w14:textId="77777777" w:rsidR="00B06C79" w:rsidRPr="004A47C9" w:rsidRDefault="00B06C79" w:rsidP="00B06C79">
      <w:pPr>
        <w:pStyle w:val="ListParagraph"/>
        <w:numPr>
          <w:ilvl w:val="0"/>
          <w:numId w:val="15"/>
        </w:numPr>
        <w:rPr>
          <w:rFonts w:asciiTheme="minorHAnsi" w:hAnsiTheme="minorHAnsi" w:cstheme="minorHAnsi"/>
          <w:bCs/>
        </w:rPr>
      </w:pPr>
      <w:r w:rsidRPr="004A47C9">
        <w:rPr>
          <w:rFonts w:asciiTheme="minorHAnsi" w:hAnsiTheme="minorHAnsi" w:cstheme="minorHAnsi"/>
          <w:bCs/>
        </w:rPr>
        <w:t>Treat others the way you want to be treated</w:t>
      </w:r>
    </w:p>
    <w:p w14:paraId="1A6F2108" w14:textId="77777777" w:rsidR="00B06C79" w:rsidRPr="004A47C9" w:rsidRDefault="00B06C79" w:rsidP="00B06C79">
      <w:pPr>
        <w:pStyle w:val="ListParagraph"/>
        <w:numPr>
          <w:ilvl w:val="0"/>
          <w:numId w:val="15"/>
        </w:numPr>
        <w:rPr>
          <w:rFonts w:asciiTheme="minorHAnsi" w:hAnsiTheme="minorHAnsi" w:cstheme="minorHAnsi"/>
          <w:bCs/>
        </w:rPr>
      </w:pPr>
      <w:r w:rsidRPr="004A47C9">
        <w:rPr>
          <w:rFonts w:asciiTheme="minorHAnsi" w:hAnsiTheme="minorHAnsi" w:cstheme="minorHAnsi"/>
          <w:bCs/>
        </w:rPr>
        <w:t>Make it Right</w:t>
      </w:r>
    </w:p>
    <w:p w14:paraId="34530301" w14:textId="77777777" w:rsidR="00B06C79" w:rsidRPr="004A47C9" w:rsidRDefault="00B06C79" w:rsidP="00B06C79">
      <w:pPr>
        <w:pStyle w:val="ListParagraph"/>
        <w:ind w:left="1080"/>
        <w:rPr>
          <w:rFonts w:asciiTheme="minorHAnsi" w:hAnsiTheme="minorHAnsi" w:cstheme="minorHAnsi"/>
          <w:bCs/>
        </w:rPr>
      </w:pPr>
    </w:p>
    <w:p w14:paraId="6FA701B2" w14:textId="77777777" w:rsidR="00B06C79" w:rsidRPr="004A47C9" w:rsidRDefault="00B06C79" w:rsidP="00B06C79">
      <w:pPr>
        <w:pStyle w:val="ListParagraph"/>
        <w:ind w:left="0"/>
        <w:rPr>
          <w:rFonts w:asciiTheme="minorHAnsi" w:hAnsiTheme="minorHAnsi" w:cstheme="minorHAnsi"/>
          <w:bCs/>
        </w:rPr>
      </w:pPr>
      <w:r w:rsidRPr="004A47C9">
        <w:rPr>
          <w:rFonts w:asciiTheme="minorHAnsi" w:hAnsiTheme="minorHAnsi" w:cstheme="minorHAnsi"/>
          <w:b/>
          <w:u w:val="single"/>
        </w:rPr>
        <w:t>Electronics:</w:t>
      </w:r>
    </w:p>
    <w:p w14:paraId="74F8FCAD" w14:textId="77777777" w:rsidR="00B06C79" w:rsidRPr="004A47C9" w:rsidRDefault="00B06C79" w:rsidP="00B06C79">
      <w:pPr>
        <w:pStyle w:val="ListParagraph"/>
        <w:numPr>
          <w:ilvl w:val="0"/>
          <w:numId w:val="14"/>
        </w:numPr>
        <w:rPr>
          <w:rFonts w:asciiTheme="minorHAnsi" w:hAnsiTheme="minorHAnsi" w:cstheme="minorHAnsi"/>
          <w:bCs/>
        </w:rPr>
      </w:pPr>
      <w:r w:rsidRPr="004A47C9">
        <w:rPr>
          <w:rFonts w:asciiTheme="minorHAnsi" w:hAnsiTheme="minorHAnsi" w:cstheme="minorHAnsi"/>
          <w:bCs/>
        </w:rPr>
        <w:t>Cellphones are not in use during class and will be taken away if they are used!</w:t>
      </w:r>
    </w:p>
    <w:p w14:paraId="0F027229" w14:textId="26DB0139" w:rsidR="00B06C79" w:rsidRDefault="00B06C79" w:rsidP="00B06C79">
      <w:pPr>
        <w:pStyle w:val="ListParagraph"/>
        <w:numPr>
          <w:ilvl w:val="0"/>
          <w:numId w:val="14"/>
        </w:numPr>
        <w:rPr>
          <w:rFonts w:asciiTheme="minorHAnsi" w:hAnsiTheme="minorHAnsi" w:cstheme="minorHAnsi"/>
          <w:bCs/>
        </w:rPr>
      </w:pPr>
      <w:proofErr w:type="spellStart"/>
      <w:r w:rsidRPr="004A47C9">
        <w:rPr>
          <w:rFonts w:asciiTheme="minorHAnsi" w:hAnsiTheme="minorHAnsi" w:cstheme="minorHAnsi"/>
          <w:bCs/>
        </w:rPr>
        <w:t>IPads</w:t>
      </w:r>
      <w:proofErr w:type="spellEnd"/>
      <w:r w:rsidRPr="004A47C9">
        <w:rPr>
          <w:rFonts w:asciiTheme="minorHAnsi" w:hAnsiTheme="minorHAnsi" w:cstheme="minorHAnsi"/>
          <w:bCs/>
        </w:rPr>
        <w:t xml:space="preserve"> can be used only for educational purposes and when appropriate.  If asked to get off no questions asked, or detention could be a result.  </w:t>
      </w:r>
    </w:p>
    <w:p w14:paraId="3ACAC212" w14:textId="77777777" w:rsidR="004A47C9" w:rsidRPr="004A47C9" w:rsidRDefault="004A47C9" w:rsidP="004A47C9">
      <w:pPr>
        <w:pStyle w:val="ListParagraph"/>
        <w:rPr>
          <w:rFonts w:asciiTheme="minorHAnsi" w:hAnsiTheme="minorHAnsi" w:cstheme="minorHAnsi"/>
          <w:bCs/>
        </w:rPr>
      </w:pPr>
    </w:p>
    <w:p w14:paraId="628C0302" w14:textId="77777777" w:rsidR="00B06C79" w:rsidRPr="004A47C9" w:rsidRDefault="00B06C79" w:rsidP="00B06C79">
      <w:pPr>
        <w:pStyle w:val="ListParagraph"/>
        <w:ind w:left="0"/>
        <w:rPr>
          <w:rFonts w:asciiTheme="minorHAnsi" w:hAnsiTheme="minorHAnsi" w:cstheme="minorHAnsi"/>
          <w:bCs/>
        </w:rPr>
      </w:pPr>
      <w:r w:rsidRPr="004A47C9">
        <w:rPr>
          <w:rFonts w:asciiTheme="minorHAnsi" w:hAnsiTheme="minorHAnsi" w:cstheme="minorHAnsi"/>
          <w:b/>
          <w:u w:val="single"/>
        </w:rPr>
        <w:t>Hats and Hoods:</w:t>
      </w:r>
    </w:p>
    <w:p w14:paraId="305C583E" w14:textId="2E588EE3" w:rsidR="00B06C79" w:rsidRDefault="00B06C79" w:rsidP="00B06C79">
      <w:pPr>
        <w:pStyle w:val="ListParagraph"/>
        <w:numPr>
          <w:ilvl w:val="0"/>
          <w:numId w:val="16"/>
        </w:numPr>
        <w:rPr>
          <w:rFonts w:asciiTheme="minorHAnsi" w:hAnsiTheme="minorHAnsi" w:cstheme="minorHAnsi"/>
          <w:bCs/>
        </w:rPr>
      </w:pPr>
      <w:r w:rsidRPr="004A47C9">
        <w:rPr>
          <w:rFonts w:asciiTheme="minorHAnsi" w:hAnsiTheme="minorHAnsi" w:cstheme="minorHAnsi"/>
          <w:bCs/>
        </w:rPr>
        <w:t>Hats/Hoods will NOT be worn in the lab or during quizzes and exams.</w:t>
      </w:r>
    </w:p>
    <w:p w14:paraId="166E7714" w14:textId="77777777" w:rsidR="004A47C9" w:rsidRPr="004A47C9" w:rsidRDefault="004A47C9" w:rsidP="004A47C9">
      <w:pPr>
        <w:pStyle w:val="ListParagraph"/>
        <w:rPr>
          <w:rFonts w:asciiTheme="minorHAnsi" w:hAnsiTheme="minorHAnsi" w:cstheme="minorHAnsi"/>
          <w:bCs/>
        </w:rPr>
      </w:pPr>
    </w:p>
    <w:p w14:paraId="445A0026" w14:textId="2B3CB50F" w:rsidR="00CB7F1E" w:rsidRPr="004A47C9" w:rsidRDefault="00CB7F1E" w:rsidP="006373AA">
      <w:pPr>
        <w:pStyle w:val="ListParagraph"/>
        <w:ind w:left="0"/>
        <w:rPr>
          <w:rFonts w:asciiTheme="minorHAnsi" w:hAnsiTheme="minorHAnsi" w:cstheme="minorHAnsi"/>
          <w:b/>
          <w:u w:val="single"/>
        </w:rPr>
      </w:pPr>
      <w:r w:rsidRPr="004A47C9">
        <w:rPr>
          <w:rFonts w:asciiTheme="minorHAnsi" w:hAnsiTheme="minorHAnsi" w:cstheme="minorHAnsi"/>
          <w:b/>
          <w:u w:val="single"/>
        </w:rPr>
        <w:t>Absences</w:t>
      </w:r>
    </w:p>
    <w:p w14:paraId="00CC9439" w14:textId="77777777" w:rsidR="00CB7F1E" w:rsidRPr="004A47C9" w:rsidRDefault="00CB7F1E" w:rsidP="006373AA">
      <w:pPr>
        <w:pStyle w:val="ListParagraph"/>
        <w:numPr>
          <w:ilvl w:val="0"/>
          <w:numId w:val="2"/>
        </w:numPr>
        <w:rPr>
          <w:rFonts w:asciiTheme="minorHAnsi" w:hAnsiTheme="minorHAnsi" w:cstheme="minorHAnsi"/>
        </w:rPr>
      </w:pPr>
      <w:r w:rsidRPr="004A47C9">
        <w:rPr>
          <w:rFonts w:asciiTheme="minorHAnsi" w:hAnsiTheme="minorHAnsi" w:cstheme="minorHAnsi"/>
        </w:rPr>
        <w:t>General absences</w:t>
      </w:r>
    </w:p>
    <w:p w14:paraId="7CBA825C" w14:textId="77777777" w:rsidR="00CB7F1E" w:rsidRPr="004A47C9" w:rsidRDefault="00CB7F1E" w:rsidP="006373AA">
      <w:pPr>
        <w:pStyle w:val="ListParagraph"/>
        <w:numPr>
          <w:ilvl w:val="1"/>
          <w:numId w:val="2"/>
        </w:numPr>
        <w:rPr>
          <w:rFonts w:asciiTheme="minorHAnsi" w:hAnsiTheme="minorHAnsi" w:cstheme="minorHAnsi"/>
        </w:rPr>
      </w:pPr>
      <w:r w:rsidRPr="004A47C9">
        <w:rPr>
          <w:rFonts w:asciiTheme="minorHAnsi" w:hAnsiTheme="minorHAnsi" w:cstheme="minorHAnsi"/>
        </w:rPr>
        <w:t>Work and notes missed in class will be posted online for you to access and complete.  Do not come the next day and ask for your assignments without checking the website first.  Most things will be posted by 4:00 if not sooner.</w:t>
      </w:r>
    </w:p>
    <w:p w14:paraId="1BDC1DE9" w14:textId="4B720323" w:rsidR="00CB7F1E" w:rsidRPr="004A47C9" w:rsidRDefault="00CB7F1E" w:rsidP="006373AA">
      <w:pPr>
        <w:pStyle w:val="ListParagraph"/>
        <w:numPr>
          <w:ilvl w:val="1"/>
          <w:numId w:val="2"/>
        </w:numPr>
        <w:rPr>
          <w:rFonts w:asciiTheme="minorHAnsi" w:hAnsiTheme="minorHAnsi" w:cstheme="minorHAnsi"/>
        </w:rPr>
      </w:pPr>
      <w:r w:rsidRPr="004A47C9">
        <w:rPr>
          <w:rFonts w:asciiTheme="minorHAnsi" w:hAnsiTheme="minorHAnsi" w:cstheme="minorHAnsi"/>
        </w:rPr>
        <w:t xml:space="preserve">You have </w:t>
      </w:r>
      <w:r w:rsidR="00BF0CCA">
        <w:rPr>
          <w:rFonts w:asciiTheme="minorHAnsi" w:hAnsiTheme="minorHAnsi" w:cstheme="minorHAnsi"/>
        </w:rPr>
        <w:t>1</w:t>
      </w:r>
      <w:r w:rsidRPr="004A47C9">
        <w:rPr>
          <w:rFonts w:asciiTheme="minorHAnsi" w:hAnsiTheme="minorHAnsi" w:cstheme="minorHAnsi"/>
        </w:rPr>
        <w:t xml:space="preserve"> day plus the number of days you missed to complete work for full credit.</w:t>
      </w:r>
    </w:p>
    <w:p w14:paraId="3FE83490" w14:textId="77777777" w:rsidR="00CB7F1E" w:rsidRPr="004A47C9" w:rsidRDefault="00CB7F1E" w:rsidP="006373AA">
      <w:pPr>
        <w:pStyle w:val="ListParagraph"/>
        <w:numPr>
          <w:ilvl w:val="0"/>
          <w:numId w:val="2"/>
        </w:numPr>
        <w:rPr>
          <w:rFonts w:asciiTheme="minorHAnsi" w:hAnsiTheme="minorHAnsi" w:cstheme="minorHAnsi"/>
        </w:rPr>
      </w:pPr>
      <w:r w:rsidRPr="004A47C9">
        <w:rPr>
          <w:rFonts w:asciiTheme="minorHAnsi" w:hAnsiTheme="minorHAnsi" w:cstheme="minorHAnsi"/>
        </w:rPr>
        <w:t>Extra-curricular absences</w:t>
      </w:r>
    </w:p>
    <w:p w14:paraId="5BBAB311" w14:textId="38E14629" w:rsidR="77D3E071" w:rsidRPr="00BF0CCA" w:rsidRDefault="77D3E071" w:rsidP="008D79D2">
      <w:pPr>
        <w:pStyle w:val="ListParagraph"/>
        <w:numPr>
          <w:ilvl w:val="1"/>
          <w:numId w:val="2"/>
        </w:numPr>
        <w:rPr>
          <w:rFonts w:asciiTheme="minorHAnsi" w:hAnsiTheme="minorHAnsi" w:cstheme="minorHAnsi"/>
        </w:rPr>
      </w:pPr>
      <w:r w:rsidRPr="00BF0CCA">
        <w:rPr>
          <w:rFonts w:asciiTheme="minorHAnsi" w:hAnsiTheme="minorHAnsi" w:cstheme="minorHAnsi"/>
        </w:rPr>
        <w:t xml:space="preserve">All work must be completed </w:t>
      </w:r>
      <w:r w:rsidRPr="00BF0CCA">
        <w:rPr>
          <w:rFonts w:asciiTheme="minorHAnsi" w:hAnsiTheme="minorHAnsi" w:cstheme="minorHAnsi"/>
          <w:b/>
          <w:bCs/>
          <w:u w:val="single"/>
        </w:rPr>
        <w:t>before you leave</w:t>
      </w:r>
      <w:r w:rsidRPr="00BF0CCA">
        <w:rPr>
          <w:rFonts w:asciiTheme="minorHAnsi" w:hAnsiTheme="minorHAnsi" w:cstheme="minorHAnsi"/>
        </w:rPr>
        <w:t xml:space="preserve"> for your </w:t>
      </w:r>
      <w:proofErr w:type="gramStart"/>
      <w:r w:rsidRPr="00BF0CCA">
        <w:rPr>
          <w:rFonts w:asciiTheme="minorHAnsi" w:hAnsiTheme="minorHAnsi" w:cstheme="minorHAnsi"/>
        </w:rPr>
        <w:t>extra-curricular</w:t>
      </w:r>
      <w:proofErr w:type="gramEnd"/>
      <w:r w:rsidRPr="00BF0CCA">
        <w:rPr>
          <w:rFonts w:asciiTheme="minorHAnsi" w:hAnsiTheme="minorHAnsi" w:cstheme="minorHAnsi"/>
        </w:rPr>
        <w:t xml:space="preserve"> activities.  If not </w:t>
      </w:r>
      <w:proofErr w:type="gramStart"/>
      <w:r w:rsidRPr="00BF0CCA">
        <w:rPr>
          <w:rFonts w:asciiTheme="minorHAnsi" w:hAnsiTheme="minorHAnsi" w:cstheme="minorHAnsi"/>
        </w:rPr>
        <w:t>it,</w:t>
      </w:r>
      <w:proofErr w:type="gramEnd"/>
      <w:r w:rsidRPr="00BF0CCA">
        <w:rPr>
          <w:rFonts w:asciiTheme="minorHAnsi" w:hAnsiTheme="minorHAnsi" w:cstheme="minorHAnsi"/>
        </w:rPr>
        <w:t xml:space="preserve"> is incomplete until turned in and then it will be a </w:t>
      </w:r>
      <w:r w:rsidR="00BF0CCA">
        <w:rPr>
          <w:rFonts w:asciiTheme="minorHAnsi" w:hAnsiTheme="minorHAnsi" w:cstheme="minorHAnsi"/>
        </w:rPr>
        <w:t>0</w:t>
      </w:r>
      <w:r w:rsidRPr="00BF0CCA">
        <w:rPr>
          <w:rFonts w:asciiTheme="minorHAnsi" w:hAnsiTheme="minorHAnsi" w:cstheme="minorHAnsi"/>
        </w:rPr>
        <w:t>.</w:t>
      </w:r>
      <w:r w:rsidR="00BF0CCA" w:rsidRPr="00BF0CCA">
        <w:rPr>
          <w:rFonts w:asciiTheme="minorHAnsi" w:hAnsiTheme="minorHAnsi" w:cstheme="minorHAnsi"/>
        </w:rPr>
        <w:t xml:space="preserve">  </w:t>
      </w:r>
      <w:r w:rsidRPr="00BF0CCA">
        <w:rPr>
          <w:rFonts w:asciiTheme="minorHAnsi" w:hAnsiTheme="minorHAnsi" w:cstheme="minorHAnsi"/>
        </w:rPr>
        <w:t>THIS INCLUDES EXAMS!!</w:t>
      </w:r>
    </w:p>
    <w:p w14:paraId="4B297D38" w14:textId="77777777" w:rsidR="00D36DF9" w:rsidRPr="004A47C9" w:rsidRDefault="00971768" w:rsidP="00D36DF9">
      <w:pPr>
        <w:pStyle w:val="ListParagraph"/>
        <w:numPr>
          <w:ilvl w:val="0"/>
          <w:numId w:val="2"/>
        </w:numPr>
        <w:rPr>
          <w:rFonts w:asciiTheme="minorHAnsi" w:hAnsiTheme="minorHAnsi" w:cstheme="minorHAnsi"/>
        </w:rPr>
      </w:pPr>
      <w:r w:rsidRPr="004A47C9">
        <w:rPr>
          <w:rFonts w:asciiTheme="minorHAnsi" w:hAnsiTheme="minorHAnsi" w:cstheme="minorHAnsi"/>
        </w:rPr>
        <w:t>Exams</w:t>
      </w:r>
    </w:p>
    <w:p w14:paraId="11415E12" w14:textId="77777777" w:rsidR="00971768" w:rsidRPr="004A47C9" w:rsidRDefault="77D3E071" w:rsidP="77D3E071">
      <w:pPr>
        <w:pStyle w:val="ListParagraph"/>
        <w:numPr>
          <w:ilvl w:val="1"/>
          <w:numId w:val="2"/>
        </w:numPr>
        <w:rPr>
          <w:rFonts w:asciiTheme="minorHAnsi" w:hAnsiTheme="minorHAnsi" w:cstheme="minorHAnsi"/>
        </w:rPr>
      </w:pPr>
      <w:r w:rsidRPr="004A47C9">
        <w:rPr>
          <w:rFonts w:asciiTheme="minorHAnsi" w:hAnsiTheme="minorHAnsi" w:cstheme="minorHAnsi"/>
        </w:rPr>
        <w:t xml:space="preserve">If a student is gone for an </w:t>
      </w:r>
      <w:proofErr w:type="gramStart"/>
      <w:r w:rsidRPr="004A47C9">
        <w:rPr>
          <w:rFonts w:asciiTheme="minorHAnsi" w:hAnsiTheme="minorHAnsi" w:cstheme="minorHAnsi"/>
        </w:rPr>
        <w:t>exam</w:t>
      </w:r>
      <w:proofErr w:type="gramEnd"/>
      <w:r w:rsidRPr="004A47C9">
        <w:rPr>
          <w:rFonts w:asciiTheme="minorHAnsi" w:hAnsiTheme="minorHAnsi" w:cstheme="minorHAnsi"/>
        </w:rPr>
        <w:t xml:space="preserve"> it must be made up as soon as possible.  </w:t>
      </w:r>
    </w:p>
    <w:p w14:paraId="119816C3" w14:textId="3AC55974" w:rsidR="77D3E071" w:rsidRPr="004A47C9" w:rsidRDefault="77D3E071" w:rsidP="77D3E071">
      <w:pPr>
        <w:pStyle w:val="ListParagraph"/>
        <w:numPr>
          <w:ilvl w:val="2"/>
          <w:numId w:val="7"/>
        </w:numPr>
        <w:rPr>
          <w:rFonts w:asciiTheme="minorHAnsi" w:hAnsiTheme="minorHAnsi" w:cstheme="minorHAnsi"/>
          <w:b/>
          <w:bCs/>
        </w:rPr>
      </w:pPr>
      <w:r w:rsidRPr="004A47C9">
        <w:rPr>
          <w:rFonts w:asciiTheme="minorHAnsi" w:hAnsiTheme="minorHAnsi" w:cstheme="minorHAnsi"/>
          <w:b/>
          <w:bCs/>
        </w:rPr>
        <w:t>If a student is gone the day before a test and only that day, they will make up the test the day they return to school NO EXCEPTIONS.</w:t>
      </w:r>
    </w:p>
    <w:p w14:paraId="4C18A8F7" w14:textId="23A96F90" w:rsidR="00971768" w:rsidRPr="004A47C9" w:rsidRDefault="77D3E071" w:rsidP="00971768">
      <w:pPr>
        <w:pStyle w:val="ListParagraph"/>
        <w:numPr>
          <w:ilvl w:val="1"/>
          <w:numId w:val="2"/>
        </w:numPr>
        <w:rPr>
          <w:rFonts w:asciiTheme="minorHAnsi" w:hAnsiTheme="minorHAnsi" w:cstheme="minorHAnsi"/>
        </w:rPr>
      </w:pPr>
      <w:r w:rsidRPr="004A47C9">
        <w:rPr>
          <w:rFonts w:asciiTheme="minorHAnsi" w:hAnsiTheme="minorHAnsi" w:cstheme="minorHAnsi"/>
        </w:rPr>
        <w:t>All make-up exams will be different from the original, usually in an essay format.</w:t>
      </w:r>
    </w:p>
    <w:p w14:paraId="015DF20E" w14:textId="77777777" w:rsidR="009C2A57" w:rsidRPr="004A47C9" w:rsidRDefault="009C2A57">
      <w:pPr>
        <w:rPr>
          <w:rFonts w:asciiTheme="minorHAnsi" w:hAnsiTheme="minorHAnsi" w:cstheme="minorHAnsi"/>
          <w:i/>
          <w:iCs/>
          <w:sz w:val="22"/>
          <w:szCs w:val="22"/>
        </w:rPr>
      </w:pPr>
      <w:r w:rsidRPr="004A47C9">
        <w:rPr>
          <w:rFonts w:asciiTheme="minorHAnsi" w:hAnsiTheme="minorHAnsi" w:cstheme="minorHAnsi"/>
          <w:b/>
          <w:bCs/>
          <w:sz w:val="22"/>
          <w:szCs w:val="22"/>
          <w:u w:val="single"/>
        </w:rPr>
        <w:t>Tardies:</w:t>
      </w:r>
      <w:r w:rsidRPr="004A47C9">
        <w:rPr>
          <w:rFonts w:asciiTheme="minorHAnsi" w:hAnsiTheme="minorHAnsi" w:cstheme="minorHAnsi"/>
          <w:b/>
          <w:bCs/>
          <w:i/>
          <w:iCs/>
          <w:sz w:val="22"/>
          <w:szCs w:val="22"/>
        </w:rPr>
        <w:t xml:space="preserve">  You must be seated and ready to begin </w:t>
      </w:r>
      <w:r w:rsidRPr="004A47C9">
        <w:rPr>
          <w:rFonts w:asciiTheme="minorHAnsi" w:hAnsiTheme="minorHAnsi" w:cstheme="minorHAnsi"/>
          <w:b/>
          <w:bCs/>
          <w:i/>
          <w:iCs/>
          <w:sz w:val="22"/>
          <w:szCs w:val="22"/>
          <w:u w:val="single"/>
        </w:rPr>
        <w:t>before the bell rings!</w:t>
      </w:r>
    </w:p>
    <w:p w14:paraId="56D8A8DF" w14:textId="77777777" w:rsidR="00BF0CCA" w:rsidRDefault="009C2A57">
      <w:pPr>
        <w:rPr>
          <w:rFonts w:asciiTheme="minorHAnsi" w:hAnsiTheme="minorHAnsi" w:cstheme="minorHAnsi"/>
          <w:sz w:val="22"/>
          <w:szCs w:val="22"/>
        </w:rPr>
      </w:pPr>
      <w:r w:rsidRPr="004A47C9">
        <w:rPr>
          <w:rFonts w:asciiTheme="minorHAnsi" w:hAnsiTheme="minorHAnsi" w:cstheme="minorHAnsi"/>
          <w:sz w:val="22"/>
          <w:szCs w:val="22"/>
        </w:rPr>
        <w:t>If you are tardy, you shall receive at least 15 minutes of detention that will be made up with the instructor within one</w:t>
      </w:r>
      <w:r w:rsidR="00B43047" w:rsidRPr="004A47C9">
        <w:rPr>
          <w:rFonts w:asciiTheme="minorHAnsi" w:hAnsiTheme="minorHAnsi" w:cstheme="minorHAnsi"/>
          <w:sz w:val="22"/>
          <w:szCs w:val="22"/>
        </w:rPr>
        <w:t xml:space="preserve"> school day</w:t>
      </w:r>
      <w:r w:rsidRPr="004A47C9">
        <w:rPr>
          <w:rFonts w:asciiTheme="minorHAnsi" w:hAnsiTheme="minorHAnsi" w:cstheme="minorHAnsi"/>
          <w:sz w:val="22"/>
          <w:szCs w:val="22"/>
        </w:rPr>
        <w:t>.</w:t>
      </w:r>
      <w:r w:rsidR="00626C3E">
        <w:rPr>
          <w:rFonts w:asciiTheme="minorHAnsi" w:hAnsiTheme="minorHAnsi" w:cstheme="minorHAnsi"/>
          <w:sz w:val="22"/>
          <w:szCs w:val="22"/>
        </w:rPr>
        <w:t xml:space="preserve">  After 5 unexcused tardies, you will receive </w:t>
      </w:r>
      <w:proofErr w:type="gramStart"/>
      <w:r w:rsidR="00626C3E">
        <w:rPr>
          <w:rFonts w:asciiTheme="minorHAnsi" w:hAnsiTheme="minorHAnsi" w:cstheme="minorHAnsi"/>
          <w:sz w:val="22"/>
          <w:szCs w:val="22"/>
        </w:rPr>
        <w:t>1 day</w:t>
      </w:r>
      <w:proofErr w:type="gramEnd"/>
      <w:r w:rsidR="00626C3E">
        <w:rPr>
          <w:rFonts w:asciiTheme="minorHAnsi" w:hAnsiTheme="minorHAnsi" w:cstheme="minorHAnsi"/>
          <w:sz w:val="22"/>
          <w:szCs w:val="22"/>
        </w:rPr>
        <w:t xml:space="preserve"> unexcused </w:t>
      </w:r>
      <w:r w:rsidR="00AE7087">
        <w:rPr>
          <w:rFonts w:asciiTheme="minorHAnsi" w:hAnsiTheme="minorHAnsi" w:cstheme="minorHAnsi"/>
          <w:sz w:val="22"/>
          <w:szCs w:val="22"/>
        </w:rPr>
        <w:t xml:space="preserve">absence and detention.  </w:t>
      </w:r>
      <w:r w:rsidRPr="004A47C9">
        <w:rPr>
          <w:rFonts w:asciiTheme="minorHAnsi" w:hAnsiTheme="minorHAnsi" w:cstheme="minorHAnsi"/>
          <w:sz w:val="22"/>
          <w:szCs w:val="22"/>
        </w:rPr>
        <w:t xml:space="preserve"> </w:t>
      </w:r>
    </w:p>
    <w:p w14:paraId="59ED3F84" w14:textId="760271E7" w:rsidR="009C2A57" w:rsidRPr="004A47C9" w:rsidRDefault="009C2A57">
      <w:pPr>
        <w:rPr>
          <w:rFonts w:asciiTheme="minorHAnsi" w:hAnsiTheme="minorHAnsi" w:cstheme="minorHAnsi"/>
          <w:sz w:val="22"/>
          <w:szCs w:val="22"/>
        </w:rPr>
      </w:pPr>
      <w:r w:rsidRPr="004A47C9">
        <w:rPr>
          <w:rFonts w:asciiTheme="minorHAnsi" w:hAnsiTheme="minorHAnsi" w:cstheme="minorHAnsi"/>
          <w:sz w:val="22"/>
          <w:szCs w:val="22"/>
        </w:rPr>
        <w:t xml:space="preserve"> </w:t>
      </w:r>
    </w:p>
    <w:p w14:paraId="3D91323C" w14:textId="77777777" w:rsidR="00BF0CCA" w:rsidRPr="001939B9" w:rsidRDefault="00BF0CCA" w:rsidP="00BF0CCA">
      <w:pPr>
        <w:rPr>
          <w:rFonts w:asciiTheme="minorHAnsi" w:hAnsiTheme="minorHAnsi" w:cstheme="minorHAnsi"/>
          <w:b/>
          <w:bCs/>
          <w:u w:val="single"/>
        </w:rPr>
      </w:pPr>
      <w:r w:rsidRPr="001939B9">
        <w:rPr>
          <w:rFonts w:asciiTheme="minorHAnsi" w:hAnsiTheme="minorHAnsi" w:cstheme="minorHAnsi"/>
          <w:b/>
          <w:bCs/>
          <w:u w:val="single"/>
        </w:rPr>
        <w:t>Activities/Club Eligibility:</w:t>
      </w:r>
    </w:p>
    <w:p w14:paraId="0640F367" w14:textId="77777777" w:rsidR="00BF0CCA" w:rsidRDefault="00BF0CCA" w:rsidP="00BF0CCA">
      <w:pPr>
        <w:pStyle w:val="ListParagraph"/>
        <w:numPr>
          <w:ilvl w:val="0"/>
          <w:numId w:val="17"/>
        </w:numPr>
        <w:rPr>
          <w:rFonts w:asciiTheme="minorHAnsi" w:hAnsiTheme="minorHAnsi" w:cstheme="minorHAnsi"/>
        </w:rPr>
      </w:pPr>
      <w:r>
        <w:rPr>
          <w:rFonts w:asciiTheme="minorHAnsi" w:hAnsiTheme="minorHAnsi" w:cstheme="minorHAnsi"/>
        </w:rPr>
        <w:t xml:space="preserve">It is YOUR responsibility to complete all the required schoolwork for this class.  That means that this class is a higher priority than your club or activity.  </w:t>
      </w:r>
    </w:p>
    <w:p w14:paraId="04C67476" w14:textId="77777777" w:rsidR="00BF0CCA" w:rsidRDefault="00BF0CCA" w:rsidP="00BF0CCA">
      <w:pPr>
        <w:pStyle w:val="ListParagraph"/>
        <w:numPr>
          <w:ilvl w:val="0"/>
          <w:numId w:val="17"/>
        </w:numPr>
        <w:rPr>
          <w:rFonts w:asciiTheme="minorHAnsi" w:hAnsiTheme="minorHAnsi" w:cstheme="minorHAnsi"/>
        </w:rPr>
      </w:pPr>
      <w:r>
        <w:rPr>
          <w:rFonts w:asciiTheme="minorHAnsi" w:hAnsiTheme="minorHAnsi" w:cstheme="minorHAnsi"/>
        </w:rPr>
        <w:lastRenderedPageBreak/>
        <w:t>Per the new policy, if you are failing this class but complete a retake or submit missing/late assignments that follow the above policy, you COULD earn a passing grade.</w:t>
      </w:r>
    </w:p>
    <w:p w14:paraId="4C6E95A1" w14:textId="77777777" w:rsidR="00BF0CCA" w:rsidRPr="001939B9" w:rsidRDefault="00BF0CCA" w:rsidP="00BF0CCA">
      <w:pPr>
        <w:pStyle w:val="ListParagraph"/>
        <w:numPr>
          <w:ilvl w:val="0"/>
          <w:numId w:val="17"/>
        </w:numPr>
        <w:rPr>
          <w:rFonts w:asciiTheme="minorHAnsi" w:hAnsiTheme="minorHAnsi" w:cstheme="minorHAnsi"/>
        </w:rPr>
      </w:pPr>
      <w:r>
        <w:rPr>
          <w:rFonts w:asciiTheme="minorHAnsi" w:hAnsiTheme="minorHAnsi" w:cstheme="minorHAnsi"/>
        </w:rPr>
        <w:t>It is YOUR responsibility to keep track of your grades and submit all make up or late work as needed.</w:t>
      </w:r>
    </w:p>
    <w:p w14:paraId="496F1542" w14:textId="77777777" w:rsidR="00BF0CCA" w:rsidRPr="001939B9" w:rsidRDefault="00BF0CCA" w:rsidP="00BF0CCA">
      <w:pPr>
        <w:pStyle w:val="ListParagraph"/>
        <w:numPr>
          <w:ilvl w:val="0"/>
          <w:numId w:val="17"/>
        </w:numPr>
        <w:rPr>
          <w:rFonts w:asciiTheme="minorHAnsi" w:hAnsiTheme="minorHAnsi" w:cstheme="minorHAnsi"/>
        </w:rPr>
      </w:pPr>
      <w:r>
        <w:rPr>
          <w:rFonts w:asciiTheme="minorHAnsi" w:hAnsiTheme="minorHAnsi" w:cstheme="minorHAnsi"/>
        </w:rPr>
        <w:t>ALL EXAM RETAKES, MAKE-UP EXAMS, MAK-UP OR LATE WORK completed will NOT BE GRADED UNITL THE NEXT GRADING PERIOD (Thursday grade pull)</w:t>
      </w:r>
    </w:p>
    <w:p w14:paraId="6E54A2E4" w14:textId="77777777" w:rsidR="009C2A57" w:rsidRPr="004A47C9" w:rsidRDefault="009C2A57">
      <w:pPr>
        <w:rPr>
          <w:rFonts w:asciiTheme="minorHAnsi" w:hAnsiTheme="minorHAnsi" w:cstheme="minorHAnsi"/>
          <w:sz w:val="22"/>
          <w:szCs w:val="22"/>
        </w:rPr>
      </w:pPr>
      <w:r w:rsidRPr="004A47C9">
        <w:rPr>
          <w:rFonts w:asciiTheme="minorHAnsi" w:hAnsiTheme="minorHAnsi" w:cstheme="minorHAnsi"/>
          <w:b/>
          <w:bCs/>
          <w:sz w:val="22"/>
          <w:szCs w:val="22"/>
          <w:u w:val="single"/>
        </w:rPr>
        <w:t>Materials:</w:t>
      </w:r>
      <w:r w:rsidRPr="004A47C9">
        <w:rPr>
          <w:rFonts w:asciiTheme="minorHAnsi" w:hAnsiTheme="minorHAnsi" w:cstheme="minorHAnsi"/>
          <w:sz w:val="22"/>
          <w:szCs w:val="22"/>
        </w:rPr>
        <w:t xml:space="preserve">  </w:t>
      </w:r>
    </w:p>
    <w:p w14:paraId="0D0106F1" w14:textId="77777777" w:rsidR="009C2A57" w:rsidRPr="004A47C9" w:rsidRDefault="009C2A57">
      <w:pPr>
        <w:rPr>
          <w:rFonts w:asciiTheme="minorHAnsi" w:hAnsiTheme="minorHAnsi" w:cstheme="minorHAnsi"/>
          <w:sz w:val="22"/>
          <w:szCs w:val="22"/>
        </w:rPr>
      </w:pPr>
      <w:r w:rsidRPr="004A47C9">
        <w:rPr>
          <w:rFonts w:asciiTheme="minorHAnsi" w:hAnsiTheme="minorHAnsi" w:cstheme="minorHAnsi"/>
          <w:sz w:val="22"/>
          <w:szCs w:val="22"/>
        </w:rPr>
        <w:t>You will be expected to bring these materials every day:</w:t>
      </w:r>
    </w:p>
    <w:p w14:paraId="7966E5CF" w14:textId="77777777" w:rsidR="009C2A57" w:rsidRPr="004A47C9" w:rsidRDefault="009C2A57">
      <w:pPr>
        <w:numPr>
          <w:ilvl w:val="0"/>
          <w:numId w:val="1"/>
        </w:numPr>
        <w:rPr>
          <w:rFonts w:asciiTheme="minorHAnsi" w:hAnsiTheme="minorHAnsi" w:cstheme="minorHAnsi"/>
          <w:sz w:val="22"/>
          <w:szCs w:val="22"/>
        </w:rPr>
      </w:pPr>
      <w:r w:rsidRPr="004A47C9">
        <w:rPr>
          <w:rFonts w:asciiTheme="minorHAnsi" w:hAnsiTheme="minorHAnsi" w:cstheme="minorHAnsi"/>
          <w:sz w:val="22"/>
          <w:szCs w:val="22"/>
        </w:rPr>
        <w:t>Textbook</w:t>
      </w:r>
    </w:p>
    <w:p w14:paraId="29233B07" w14:textId="77777777" w:rsidR="009C2A57" w:rsidRPr="004A47C9" w:rsidRDefault="008D1BF2">
      <w:pPr>
        <w:numPr>
          <w:ilvl w:val="0"/>
          <w:numId w:val="1"/>
        </w:numPr>
        <w:rPr>
          <w:rFonts w:asciiTheme="minorHAnsi" w:hAnsiTheme="minorHAnsi" w:cstheme="minorHAnsi"/>
          <w:sz w:val="22"/>
          <w:szCs w:val="22"/>
        </w:rPr>
      </w:pPr>
      <w:r w:rsidRPr="004A47C9">
        <w:rPr>
          <w:rFonts w:asciiTheme="minorHAnsi" w:hAnsiTheme="minorHAnsi" w:cstheme="minorHAnsi"/>
          <w:sz w:val="22"/>
          <w:szCs w:val="22"/>
        </w:rPr>
        <w:t xml:space="preserve">Pencil </w:t>
      </w:r>
    </w:p>
    <w:p w14:paraId="5C843086" w14:textId="77777777" w:rsidR="009C2A57" w:rsidRPr="004A47C9" w:rsidRDefault="00580B45">
      <w:pPr>
        <w:numPr>
          <w:ilvl w:val="0"/>
          <w:numId w:val="1"/>
        </w:numPr>
        <w:rPr>
          <w:rFonts w:asciiTheme="minorHAnsi" w:hAnsiTheme="minorHAnsi" w:cstheme="minorHAnsi"/>
          <w:sz w:val="22"/>
          <w:szCs w:val="22"/>
        </w:rPr>
      </w:pPr>
      <w:r w:rsidRPr="004A47C9">
        <w:rPr>
          <w:rFonts w:asciiTheme="minorHAnsi" w:hAnsiTheme="minorHAnsi" w:cstheme="minorHAnsi"/>
          <w:sz w:val="22"/>
          <w:szCs w:val="22"/>
        </w:rPr>
        <w:t xml:space="preserve">Notebook </w:t>
      </w:r>
      <w:r w:rsidR="009C2A57" w:rsidRPr="004A47C9">
        <w:rPr>
          <w:rFonts w:asciiTheme="minorHAnsi" w:hAnsiTheme="minorHAnsi" w:cstheme="minorHAnsi"/>
          <w:sz w:val="22"/>
          <w:szCs w:val="22"/>
        </w:rPr>
        <w:t>for class notes</w:t>
      </w:r>
    </w:p>
    <w:p w14:paraId="0D0B940D" w14:textId="77777777" w:rsidR="005B0FA0" w:rsidRPr="004A47C9" w:rsidRDefault="005B0FA0" w:rsidP="005B0FA0">
      <w:pPr>
        <w:rPr>
          <w:rFonts w:asciiTheme="minorHAnsi" w:hAnsiTheme="minorHAnsi" w:cstheme="minorHAnsi"/>
          <w:sz w:val="22"/>
          <w:szCs w:val="22"/>
        </w:rPr>
      </w:pPr>
    </w:p>
    <w:p w14:paraId="72E40C9D" w14:textId="77777777" w:rsidR="007F41FF" w:rsidRDefault="007F41FF" w:rsidP="001C0A1D">
      <w:pPr>
        <w:rPr>
          <w:rFonts w:asciiTheme="minorHAnsi" w:hAnsiTheme="minorHAnsi" w:cstheme="minorHAnsi"/>
          <w:b/>
          <w:bCs/>
          <w:sz w:val="22"/>
          <w:szCs w:val="22"/>
          <w:u w:val="single"/>
        </w:rPr>
      </w:pPr>
    </w:p>
    <w:p w14:paraId="6A5D9C8E" w14:textId="77777777" w:rsidR="004A47C9" w:rsidRDefault="004A47C9" w:rsidP="001C0A1D">
      <w:pPr>
        <w:rPr>
          <w:rFonts w:asciiTheme="minorHAnsi" w:hAnsiTheme="minorHAnsi" w:cstheme="minorHAnsi"/>
          <w:b/>
          <w:bCs/>
          <w:sz w:val="22"/>
          <w:szCs w:val="22"/>
          <w:u w:val="single"/>
        </w:rPr>
      </w:pPr>
    </w:p>
    <w:p w14:paraId="0D9E430C" w14:textId="77777777" w:rsidR="004A47C9" w:rsidRDefault="004A47C9" w:rsidP="001C0A1D">
      <w:pPr>
        <w:rPr>
          <w:rFonts w:asciiTheme="minorHAnsi" w:hAnsiTheme="minorHAnsi" w:cstheme="minorHAnsi"/>
          <w:b/>
          <w:bCs/>
          <w:sz w:val="22"/>
          <w:szCs w:val="22"/>
          <w:u w:val="single"/>
        </w:rPr>
      </w:pPr>
    </w:p>
    <w:p w14:paraId="1A5B348F" w14:textId="77777777" w:rsidR="004A47C9" w:rsidRDefault="004A47C9" w:rsidP="001C0A1D">
      <w:pPr>
        <w:rPr>
          <w:rFonts w:asciiTheme="minorHAnsi" w:hAnsiTheme="minorHAnsi" w:cstheme="minorHAnsi"/>
          <w:b/>
          <w:bCs/>
          <w:sz w:val="22"/>
          <w:szCs w:val="22"/>
          <w:u w:val="single"/>
        </w:rPr>
      </w:pPr>
    </w:p>
    <w:p w14:paraId="60061E4C" w14:textId="50F9EC20" w:rsidR="004A47C9" w:rsidRPr="004A47C9" w:rsidRDefault="004A47C9" w:rsidP="001C0A1D">
      <w:pPr>
        <w:rPr>
          <w:rFonts w:asciiTheme="minorHAnsi" w:hAnsiTheme="minorHAnsi" w:cstheme="minorHAnsi"/>
          <w:b/>
          <w:bCs/>
          <w:sz w:val="22"/>
          <w:szCs w:val="22"/>
          <w:u w:val="single"/>
        </w:rPr>
        <w:sectPr w:rsidR="004A47C9" w:rsidRPr="004A47C9" w:rsidSect="004456BE">
          <w:headerReference w:type="default" r:id="rId9"/>
          <w:pgSz w:w="12240" w:h="15840"/>
          <w:pgMar w:top="1440" w:right="1440" w:bottom="1440" w:left="1440" w:header="720" w:footer="720" w:gutter="0"/>
          <w:cols w:space="720"/>
          <w:docGrid w:linePitch="360"/>
        </w:sectPr>
      </w:pPr>
    </w:p>
    <w:p w14:paraId="35FDE515" w14:textId="61493818" w:rsidR="00204310" w:rsidRPr="004A47C9" w:rsidRDefault="00204310" w:rsidP="001C0A1D">
      <w:pPr>
        <w:rPr>
          <w:rFonts w:asciiTheme="minorHAnsi" w:hAnsiTheme="minorHAnsi" w:cstheme="minorHAnsi"/>
          <w:sz w:val="22"/>
          <w:szCs w:val="22"/>
        </w:rPr>
      </w:pPr>
      <w:r w:rsidRPr="004A47C9">
        <w:rPr>
          <w:rFonts w:asciiTheme="minorHAnsi" w:hAnsiTheme="minorHAnsi" w:cstheme="minorHAnsi"/>
          <w:b/>
          <w:bCs/>
          <w:sz w:val="22"/>
          <w:szCs w:val="22"/>
          <w:u w:val="single"/>
        </w:rPr>
        <w:t>Chapters and Topics Covered:</w:t>
      </w:r>
    </w:p>
    <w:p w14:paraId="44EAFD9C" w14:textId="77777777" w:rsidR="00204310" w:rsidRPr="004A47C9" w:rsidRDefault="00204310" w:rsidP="00204310">
      <w:pPr>
        <w:rPr>
          <w:rFonts w:asciiTheme="minorHAnsi" w:hAnsiTheme="minorHAnsi" w:cstheme="minorHAnsi"/>
          <w:b/>
          <w:sz w:val="22"/>
          <w:szCs w:val="22"/>
        </w:rPr>
      </w:pPr>
      <w:r w:rsidRPr="004A47C9">
        <w:rPr>
          <w:rFonts w:asciiTheme="minorHAnsi" w:hAnsiTheme="minorHAnsi" w:cstheme="minorHAnsi"/>
          <w:b/>
          <w:sz w:val="22"/>
          <w:szCs w:val="22"/>
        </w:rPr>
        <w:tab/>
      </w:r>
      <w:r w:rsidRPr="004A47C9">
        <w:rPr>
          <w:rFonts w:asciiTheme="minorHAnsi" w:hAnsiTheme="minorHAnsi" w:cstheme="minorHAnsi"/>
          <w:b/>
          <w:sz w:val="22"/>
          <w:szCs w:val="22"/>
        </w:rPr>
        <w:tab/>
      </w:r>
      <w:r w:rsidRPr="004A47C9">
        <w:rPr>
          <w:rFonts w:asciiTheme="minorHAnsi" w:hAnsiTheme="minorHAnsi" w:cstheme="minorHAnsi"/>
          <w:b/>
          <w:sz w:val="22"/>
          <w:szCs w:val="22"/>
        </w:rPr>
        <w:tab/>
      </w:r>
      <w:r w:rsidRPr="004A47C9">
        <w:rPr>
          <w:rFonts w:asciiTheme="minorHAnsi" w:hAnsiTheme="minorHAnsi" w:cstheme="minorHAnsi"/>
          <w:b/>
          <w:sz w:val="22"/>
          <w:szCs w:val="22"/>
        </w:rPr>
        <w:tab/>
      </w:r>
    </w:p>
    <w:p w14:paraId="4B94D5A5" w14:textId="77777777" w:rsidR="0029691E" w:rsidRPr="004A47C9" w:rsidRDefault="0029691E" w:rsidP="00204310">
      <w:pPr>
        <w:rPr>
          <w:rFonts w:asciiTheme="minorHAnsi" w:hAnsiTheme="minorHAnsi" w:cstheme="minorHAnsi"/>
          <w:sz w:val="22"/>
          <w:szCs w:val="22"/>
        </w:rPr>
      </w:pPr>
    </w:p>
    <w:p w14:paraId="3DEEC669" w14:textId="77777777" w:rsidR="004A137C" w:rsidRPr="004A47C9" w:rsidRDefault="004A137C" w:rsidP="004D323B">
      <w:pPr>
        <w:rPr>
          <w:rFonts w:asciiTheme="minorHAnsi" w:hAnsiTheme="minorHAnsi" w:cstheme="minorHAnsi"/>
          <w:sz w:val="22"/>
          <w:szCs w:val="22"/>
        </w:rPr>
      </w:pPr>
      <w:r w:rsidRPr="004A47C9">
        <w:rPr>
          <w:rFonts w:asciiTheme="minorHAnsi" w:hAnsiTheme="minorHAnsi" w:cstheme="minorHAnsi"/>
          <w:sz w:val="22"/>
          <w:szCs w:val="22"/>
        </w:rPr>
        <w:tab/>
      </w:r>
      <w:r w:rsidRPr="004A47C9">
        <w:rPr>
          <w:rFonts w:asciiTheme="minorHAnsi" w:hAnsiTheme="minorHAnsi" w:cstheme="minorHAnsi"/>
          <w:sz w:val="22"/>
          <w:szCs w:val="22"/>
        </w:rPr>
        <w:tab/>
      </w:r>
      <w:r w:rsidR="000E4896" w:rsidRPr="004A47C9">
        <w:rPr>
          <w:rFonts w:asciiTheme="minorHAnsi" w:hAnsiTheme="minorHAnsi" w:cstheme="minorHAnsi"/>
          <w:sz w:val="22"/>
          <w:szCs w:val="22"/>
        </w:rPr>
        <w:tab/>
      </w:r>
    </w:p>
    <w:p w14:paraId="3656B9AB" w14:textId="77777777" w:rsidR="007F41FF" w:rsidRPr="004A47C9" w:rsidRDefault="007F41FF">
      <w:pPr>
        <w:rPr>
          <w:rFonts w:asciiTheme="minorHAnsi" w:hAnsiTheme="minorHAnsi" w:cstheme="minorHAnsi"/>
          <w:noProof/>
          <w:sz w:val="22"/>
          <w:szCs w:val="22"/>
        </w:rPr>
        <w:sectPr w:rsidR="007F41FF" w:rsidRPr="004A47C9" w:rsidSect="007F41FF">
          <w:footerReference w:type="default" r:id="rId10"/>
          <w:type w:val="continuous"/>
          <w:pgSz w:w="12240" w:h="15840"/>
          <w:pgMar w:top="1440" w:right="1440" w:bottom="1440" w:left="1440" w:header="720" w:footer="720" w:gutter="0"/>
          <w:cols w:num="2" w:space="720"/>
          <w:docGrid w:linePitch="360"/>
        </w:sectPr>
      </w:pPr>
    </w:p>
    <w:tbl>
      <w:tblPr>
        <w:tblStyle w:val="TableGrid"/>
        <w:tblW w:w="0" w:type="auto"/>
        <w:tblInd w:w="720" w:type="dxa"/>
        <w:tblLook w:val="04A0" w:firstRow="1" w:lastRow="0" w:firstColumn="1" w:lastColumn="0" w:noHBand="0" w:noVBand="1"/>
      </w:tblPr>
      <w:tblGrid>
        <w:gridCol w:w="3676"/>
        <w:gridCol w:w="3669"/>
      </w:tblGrid>
      <w:tr w:rsidR="00751808" w:rsidRPr="00555912" w14:paraId="2E36B88D" w14:textId="77777777" w:rsidTr="00751808">
        <w:trPr>
          <w:trHeight w:val="525"/>
        </w:trPr>
        <w:tc>
          <w:tcPr>
            <w:tcW w:w="3676" w:type="dxa"/>
            <w:shd w:val="clear" w:color="auto" w:fill="F2F2F2" w:themeFill="background1" w:themeFillShade="F2"/>
          </w:tcPr>
          <w:p w14:paraId="009FA08C" w14:textId="77777777" w:rsidR="00751808" w:rsidRPr="00751808" w:rsidRDefault="00751808" w:rsidP="001D75F0">
            <w:pPr>
              <w:pStyle w:val="ListParagraph"/>
              <w:ind w:left="0"/>
              <w:jc w:val="center"/>
              <w:rPr>
                <w:rFonts w:asciiTheme="minorHAnsi" w:hAnsiTheme="minorHAnsi" w:cstheme="minorHAnsi"/>
                <w:b/>
                <w:color w:val="000000" w:themeColor="text1"/>
                <w:szCs w:val="32"/>
              </w:rPr>
            </w:pPr>
            <w:r w:rsidRPr="00751808">
              <w:rPr>
                <w:rFonts w:asciiTheme="minorHAnsi" w:hAnsiTheme="minorHAnsi" w:cstheme="minorHAnsi"/>
                <w:b/>
                <w:color w:val="000000" w:themeColor="text1"/>
                <w:szCs w:val="32"/>
              </w:rPr>
              <w:t>Semester 1</w:t>
            </w:r>
          </w:p>
        </w:tc>
        <w:tc>
          <w:tcPr>
            <w:tcW w:w="3669" w:type="dxa"/>
            <w:shd w:val="clear" w:color="auto" w:fill="F2F2F2" w:themeFill="background1" w:themeFillShade="F2"/>
          </w:tcPr>
          <w:p w14:paraId="06DED8FB" w14:textId="77777777" w:rsidR="00751808" w:rsidRPr="00751808" w:rsidRDefault="00751808" w:rsidP="001D75F0">
            <w:pPr>
              <w:pStyle w:val="ListParagraph"/>
              <w:ind w:left="0"/>
              <w:jc w:val="center"/>
              <w:rPr>
                <w:rFonts w:asciiTheme="minorHAnsi" w:hAnsiTheme="minorHAnsi" w:cstheme="minorHAnsi"/>
                <w:b/>
                <w:color w:val="000000" w:themeColor="text1"/>
                <w:szCs w:val="32"/>
              </w:rPr>
            </w:pPr>
            <w:r w:rsidRPr="00751808">
              <w:rPr>
                <w:rFonts w:asciiTheme="minorHAnsi" w:hAnsiTheme="minorHAnsi" w:cstheme="minorHAnsi"/>
                <w:b/>
                <w:color w:val="000000" w:themeColor="text1"/>
                <w:szCs w:val="32"/>
              </w:rPr>
              <w:t>Semester 2</w:t>
            </w:r>
          </w:p>
        </w:tc>
      </w:tr>
      <w:tr w:rsidR="00751808" w:rsidRPr="00AA5D0C" w14:paraId="336F5186" w14:textId="77777777" w:rsidTr="00751808">
        <w:trPr>
          <w:trHeight w:val="475"/>
        </w:trPr>
        <w:tc>
          <w:tcPr>
            <w:tcW w:w="3676" w:type="dxa"/>
          </w:tcPr>
          <w:p w14:paraId="0452D460"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1: Scientific Method</w:t>
            </w:r>
          </w:p>
        </w:tc>
        <w:tc>
          <w:tcPr>
            <w:tcW w:w="3669" w:type="dxa"/>
          </w:tcPr>
          <w:p w14:paraId="78AA2C38"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6: Cell Division</w:t>
            </w:r>
          </w:p>
        </w:tc>
      </w:tr>
      <w:tr w:rsidR="00751808" w:rsidRPr="00AA5D0C" w14:paraId="4E504C84" w14:textId="77777777" w:rsidTr="00751808">
        <w:trPr>
          <w:trHeight w:val="555"/>
        </w:trPr>
        <w:tc>
          <w:tcPr>
            <w:tcW w:w="3676" w:type="dxa"/>
          </w:tcPr>
          <w:p w14:paraId="50975693"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2: Macromolecules &amp; Enzymes</w:t>
            </w:r>
          </w:p>
        </w:tc>
        <w:tc>
          <w:tcPr>
            <w:tcW w:w="3669" w:type="dxa"/>
          </w:tcPr>
          <w:p w14:paraId="58E11786"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7: Genetics</w:t>
            </w:r>
          </w:p>
        </w:tc>
      </w:tr>
      <w:tr w:rsidR="00751808" w:rsidRPr="00AA5D0C" w14:paraId="6FBA1B61" w14:textId="77777777" w:rsidTr="00751808">
        <w:trPr>
          <w:trHeight w:val="466"/>
        </w:trPr>
        <w:tc>
          <w:tcPr>
            <w:tcW w:w="3676" w:type="dxa"/>
          </w:tcPr>
          <w:p w14:paraId="79943FD0"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3: Cells &amp; Cell Transport</w:t>
            </w:r>
          </w:p>
        </w:tc>
        <w:tc>
          <w:tcPr>
            <w:tcW w:w="3669" w:type="dxa"/>
          </w:tcPr>
          <w:p w14:paraId="476102ED"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8: Evolution</w:t>
            </w:r>
          </w:p>
        </w:tc>
      </w:tr>
      <w:tr w:rsidR="00751808" w:rsidRPr="00AA5D0C" w14:paraId="7A099C9D" w14:textId="77777777" w:rsidTr="00751808">
        <w:trPr>
          <w:trHeight w:val="475"/>
        </w:trPr>
        <w:tc>
          <w:tcPr>
            <w:tcW w:w="3676" w:type="dxa"/>
          </w:tcPr>
          <w:p w14:paraId="51B95DE9"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 xml:space="preserve">Unit 4: DNA </w:t>
            </w:r>
          </w:p>
        </w:tc>
        <w:tc>
          <w:tcPr>
            <w:tcW w:w="3669" w:type="dxa"/>
          </w:tcPr>
          <w:p w14:paraId="4F548F48"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9: Photosynthesis</w:t>
            </w:r>
          </w:p>
        </w:tc>
      </w:tr>
      <w:tr w:rsidR="00751808" w14:paraId="15DFC5A9" w14:textId="77777777" w:rsidTr="00751808">
        <w:trPr>
          <w:trHeight w:val="475"/>
        </w:trPr>
        <w:tc>
          <w:tcPr>
            <w:tcW w:w="3676" w:type="dxa"/>
          </w:tcPr>
          <w:p w14:paraId="5DCA1C9C"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5: Homeostasis</w:t>
            </w:r>
          </w:p>
        </w:tc>
        <w:tc>
          <w:tcPr>
            <w:tcW w:w="3669" w:type="dxa"/>
          </w:tcPr>
          <w:p w14:paraId="2DB863F7"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10: Cellular Respiration</w:t>
            </w:r>
          </w:p>
        </w:tc>
      </w:tr>
      <w:tr w:rsidR="00751808" w14:paraId="1DA21A1B" w14:textId="77777777" w:rsidTr="00751808">
        <w:trPr>
          <w:trHeight w:val="475"/>
        </w:trPr>
        <w:tc>
          <w:tcPr>
            <w:tcW w:w="3676" w:type="dxa"/>
          </w:tcPr>
          <w:p w14:paraId="44AEB072" w14:textId="77777777" w:rsidR="00751808" w:rsidRPr="00751808" w:rsidRDefault="00751808" w:rsidP="001D75F0">
            <w:pPr>
              <w:pStyle w:val="ListParagraph"/>
              <w:ind w:left="0"/>
              <w:rPr>
                <w:rFonts w:asciiTheme="minorHAnsi" w:hAnsiTheme="minorHAnsi" w:cstheme="minorHAnsi"/>
                <w:b/>
                <w:color w:val="000000" w:themeColor="text1"/>
                <w:sz w:val="21"/>
              </w:rPr>
            </w:pPr>
          </w:p>
        </w:tc>
        <w:tc>
          <w:tcPr>
            <w:tcW w:w="3669" w:type="dxa"/>
          </w:tcPr>
          <w:p w14:paraId="7CB3ED43" w14:textId="77777777" w:rsidR="00751808" w:rsidRPr="00751808" w:rsidRDefault="00751808" w:rsidP="001D75F0">
            <w:pPr>
              <w:pStyle w:val="ListParagraph"/>
              <w:ind w:left="0"/>
              <w:rPr>
                <w:rFonts w:asciiTheme="minorHAnsi" w:hAnsiTheme="minorHAnsi" w:cstheme="minorHAnsi"/>
                <w:b/>
                <w:color w:val="000000" w:themeColor="text1"/>
                <w:sz w:val="21"/>
              </w:rPr>
            </w:pPr>
            <w:r w:rsidRPr="00751808">
              <w:rPr>
                <w:rFonts w:asciiTheme="minorHAnsi" w:hAnsiTheme="minorHAnsi" w:cstheme="minorHAnsi"/>
                <w:b/>
                <w:color w:val="000000" w:themeColor="text1"/>
                <w:sz w:val="21"/>
              </w:rPr>
              <w:t>Unit 11: Ecology</w:t>
            </w:r>
          </w:p>
        </w:tc>
      </w:tr>
    </w:tbl>
    <w:p w14:paraId="4B858A14" w14:textId="3C4583EE" w:rsidR="00204310" w:rsidRPr="004A47C9" w:rsidRDefault="00571CCF">
      <w:pPr>
        <w:rPr>
          <w:rFonts w:asciiTheme="minorHAnsi" w:hAnsiTheme="minorHAnsi" w:cstheme="minorHAnsi"/>
          <w:sz w:val="22"/>
          <w:szCs w:val="22"/>
        </w:rPr>
      </w:pPr>
      <w:r w:rsidRPr="004A47C9">
        <w:rPr>
          <w:rFonts w:asciiTheme="minorHAnsi" w:hAnsiTheme="minorHAnsi" w:cstheme="minorHAnsi"/>
          <w:noProof/>
          <w:sz w:val="22"/>
          <w:szCs w:val="22"/>
        </w:rPr>
        <w:t xml:space="preserve">       </w:t>
      </w:r>
      <w:r w:rsidR="00FF22FC" w:rsidRPr="004A47C9">
        <w:rPr>
          <w:rFonts w:asciiTheme="minorHAnsi" w:hAnsiTheme="minorHAnsi" w:cstheme="minorHAnsi"/>
          <w:noProof/>
          <w:sz w:val="22"/>
          <w:szCs w:val="22"/>
        </w:rPr>
        <w:t xml:space="preserve"> </w:t>
      </w:r>
      <w:r w:rsidR="00204310" w:rsidRPr="004A47C9">
        <w:rPr>
          <w:rFonts w:asciiTheme="minorHAnsi" w:hAnsiTheme="minorHAnsi" w:cstheme="minorHAnsi"/>
          <w:sz w:val="22"/>
          <w:szCs w:val="22"/>
        </w:rPr>
        <w:tab/>
      </w:r>
    </w:p>
    <w:p w14:paraId="264C9367" w14:textId="525D5A6C" w:rsidR="00F606B4" w:rsidRPr="004A47C9" w:rsidRDefault="00F606B4">
      <w:pPr>
        <w:rPr>
          <w:rFonts w:asciiTheme="minorHAnsi" w:hAnsiTheme="minorHAnsi" w:cstheme="minorHAnsi"/>
          <w:sz w:val="22"/>
          <w:szCs w:val="22"/>
        </w:rPr>
      </w:pPr>
    </w:p>
    <w:p w14:paraId="3461D779" w14:textId="5E2A764B" w:rsidR="00F606B4" w:rsidRPr="004A47C9" w:rsidRDefault="00F606B4">
      <w:pPr>
        <w:rPr>
          <w:rFonts w:asciiTheme="minorHAnsi" w:hAnsiTheme="minorHAnsi" w:cstheme="minorHAnsi"/>
          <w:sz w:val="22"/>
          <w:szCs w:val="22"/>
        </w:rPr>
      </w:pPr>
    </w:p>
    <w:p w14:paraId="3CF2D8B6" w14:textId="07A368FE" w:rsidR="00F606B4" w:rsidRPr="004A47C9" w:rsidRDefault="00F606B4">
      <w:pPr>
        <w:rPr>
          <w:rFonts w:asciiTheme="minorHAnsi" w:hAnsiTheme="minorHAnsi" w:cstheme="minorHAnsi"/>
          <w:sz w:val="22"/>
          <w:szCs w:val="22"/>
        </w:rPr>
      </w:pPr>
    </w:p>
    <w:p w14:paraId="0FB78278" w14:textId="28651D48" w:rsidR="00F606B4" w:rsidRPr="004A47C9" w:rsidRDefault="00F606B4">
      <w:pPr>
        <w:rPr>
          <w:rFonts w:asciiTheme="minorHAnsi" w:hAnsiTheme="minorHAnsi" w:cstheme="minorHAnsi"/>
          <w:sz w:val="22"/>
          <w:szCs w:val="22"/>
        </w:rPr>
      </w:pPr>
    </w:p>
    <w:p w14:paraId="1FC39945" w14:textId="321BCFBC" w:rsidR="00F606B4" w:rsidRPr="004A47C9" w:rsidRDefault="00F606B4">
      <w:pPr>
        <w:rPr>
          <w:rFonts w:asciiTheme="minorHAnsi" w:hAnsiTheme="minorHAnsi" w:cstheme="minorHAnsi"/>
          <w:sz w:val="22"/>
          <w:szCs w:val="22"/>
        </w:rPr>
      </w:pPr>
    </w:p>
    <w:p w14:paraId="0562CB0E" w14:textId="2C375AFD" w:rsidR="00F606B4" w:rsidRPr="004A47C9" w:rsidRDefault="00F606B4">
      <w:pPr>
        <w:rPr>
          <w:rFonts w:asciiTheme="minorHAnsi" w:hAnsiTheme="minorHAnsi" w:cstheme="minorHAnsi"/>
          <w:sz w:val="22"/>
          <w:szCs w:val="22"/>
        </w:rPr>
      </w:pPr>
    </w:p>
    <w:p w14:paraId="34CE0A41" w14:textId="4EA03003" w:rsidR="00F606B4" w:rsidRPr="004A47C9" w:rsidRDefault="00F606B4">
      <w:pPr>
        <w:rPr>
          <w:rFonts w:asciiTheme="minorHAnsi" w:hAnsiTheme="minorHAnsi" w:cstheme="minorHAnsi"/>
          <w:sz w:val="22"/>
          <w:szCs w:val="22"/>
        </w:rPr>
      </w:pPr>
    </w:p>
    <w:p w14:paraId="62EBF3C5" w14:textId="0FC32DF6" w:rsidR="00F606B4" w:rsidRPr="004A47C9" w:rsidRDefault="00F606B4">
      <w:pPr>
        <w:rPr>
          <w:rFonts w:asciiTheme="minorHAnsi" w:hAnsiTheme="minorHAnsi" w:cstheme="minorHAnsi"/>
          <w:sz w:val="22"/>
          <w:szCs w:val="22"/>
        </w:rPr>
      </w:pPr>
    </w:p>
    <w:p w14:paraId="52190519" w14:textId="63D551C1" w:rsidR="00F606B4" w:rsidRPr="004A47C9" w:rsidRDefault="00F606B4">
      <w:pPr>
        <w:rPr>
          <w:rFonts w:asciiTheme="minorHAnsi" w:hAnsiTheme="minorHAnsi" w:cstheme="minorHAnsi"/>
          <w:sz w:val="22"/>
          <w:szCs w:val="22"/>
        </w:rPr>
      </w:pPr>
    </w:p>
    <w:p w14:paraId="61CDCEAD" w14:textId="77777777" w:rsidR="00F606B4" w:rsidRPr="004A47C9" w:rsidRDefault="00F606B4">
      <w:pPr>
        <w:rPr>
          <w:rFonts w:asciiTheme="minorHAnsi" w:hAnsiTheme="minorHAnsi" w:cstheme="minorHAnsi"/>
          <w:sz w:val="22"/>
          <w:szCs w:val="22"/>
        </w:rPr>
      </w:pPr>
    </w:p>
    <w:sectPr w:rsidR="00F606B4" w:rsidRPr="004A47C9" w:rsidSect="004D323B">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8E1E8" w14:textId="77777777" w:rsidR="00952446" w:rsidRDefault="00952446" w:rsidP="005F0AA8">
      <w:r>
        <w:separator/>
      </w:r>
    </w:p>
  </w:endnote>
  <w:endnote w:type="continuationSeparator" w:id="0">
    <w:p w14:paraId="3264DDE1" w14:textId="77777777" w:rsidR="00952446" w:rsidRDefault="00952446" w:rsidP="005F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D3E071" w14:paraId="2403CBAB" w14:textId="77777777" w:rsidTr="77D3E071">
      <w:tc>
        <w:tcPr>
          <w:tcW w:w="3120" w:type="dxa"/>
        </w:tcPr>
        <w:p w14:paraId="01CFA9F2" w14:textId="2B2E171E" w:rsidR="77D3E071" w:rsidRDefault="77D3E071" w:rsidP="77D3E071">
          <w:pPr>
            <w:pStyle w:val="Header"/>
            <w:ind w:left="-115"/>
          </w:pPr>
        </w:p>
      </w:tc>
      <w:tc>
        <w:tcPr>
          <w:tcW w:w="3120" w:type="dxa"/>
        </w:tcPr>
        <w:p w14:paraId="4E72A2A6" w14:textId="0C94D1E9" w:rsidR="77D3E071" w:rsidRDefault="77D3E071" w:rsidP="77D3E071">
          <w:pPr>
            <w:pStyle w:val="Header"/>
            <w:jc w:val="center"/>
          </w:pPr>
        </w:p>
      </w:tc>
      <w:tc>
        <w:tcPr>
          <w:tcW w:w="3120" w:type="dxa"/>
        </w:tcPr>
        <w:p w14:paraId="53C6BDA4" w14:textId="54258C13" w:rsidR="77D3E071" w:rsidRDefault="77D3E071" w:rsidP="77D3E071">
          <w:pPr>
            <w:pStyle w:val="Header"/>
            <w:ind w:right="-115"/>
            <w:jc w:val="right"/>
          </w:pPr>
        </w:p>
      </w:tc>
    </w:tr>
  </w:tbl>
  <w:p w14:paraId="4A5F61DE" w14:textId="1F2DCB4C" w:rsidR="77D3E071" w:rsidRDefault="77D3E071" w:rsidP="77D3E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D3E071" w14:paraId="3A82F7EC" w14:textId="77777777" w:rsidTr="77D3E071">
      <w:tc>
        <w:tcPr>
          <w:tcW w:w="3120" w:type="dxa"/>
        </w:tcPr>
        <w:p w14:paraId="5E9C406F" w14:textId="2B42129F" w:rsidR="77D3E071" w:rsidRDefault="77D3E071" w:rsidP="77D3E071">
          <w:pPr>
            <w:pStyle w:val="Header"/>
            <w:ind w:left="-115"/>
          </w:pPr>
        </w:p>
      </w:tc>
      <w:tc>
        <w:tcPr>
          <w:tcW w:w="3120" w:type="dxa"/>
        </w:tcPr>
        <w:p w14:paraId="79F1ED15" w14:textId="6BDCC194" w:rsidR="77D3E071" w:rsidRDefault="77D3E071" w:rsidP="77D3E071">
          <w:pPr>
            <w:pStyle w:val="Header"/>
            <w:jc w:val="center"/>
          </w:pPr>
        </w:p>
      </w:tc>
      <w:tc>
        <w:tcPr>
          <w:tcW w:w="3120" w:type="dxa"/>
        </w:tcPr>
        <w:p w14:paraId="2EB0681D" w14:textId="78691A3B" w:rsidR="77D3E071" w:rsidRDefault="77D3E071" w:rsidP="77D3E071">
          <w:pPr>
            <w:pStyle w:val="Header"/>
            <w:ind w:right="-115"/>
            <w:jc w:val="right"/>
          </w:pPr>
        </w:p>
      </w:tc>
    </w:tr>
  </w:tbl>
  <w:p w14:paraId="1F029D07" w14:textId="5290EA53" w:rsidR="77D3E071" w:rsidRDefault="77D3E071" w:rsidP="77D3E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83D26" w14:textId="77777777" w:rsidR="00952446" w:rsidRDefault="00952446" w:rsidP="005F0AA8">
      <w:r>
        <w:separator/>
      </w:r>
    </w:p>
  </w:footnote>
  <w:footnote w:type="continuationSeparator" w:id="0">
    <w:p w14:paraId="16E6754E" w14:textId="77777777" w:rsidR="00952446" w:rsidRDefault="00952446" w:rsidP="005F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06D4" w14:textId="77777777" w:rsidR="001B2DEA" w:rsidRDefault="001B2DEA">
    <w:pPr>
      <w:pStyle w:val="Header"/>
      <w:jc w:val="right"/>
    </w:pPr>
    <w:r>
      <w:t xml:space="preserve">Amundson </w:t>
    </w:r>
    <w:sdt>
      <w:sdtPr>
        <w:id w:val="10479563"/>
        <w:docPartObj>
          <w:docPartGallery w:val="Page Numbers (Top of Page)"/>
          <w:docPartUnique/>
        </w:docPartObj>
      </w:sdtPr>
      <w:sdtEndPr/>
      <w:sdtContent>
        <w:r>
          <w:fldChar w:fldCharType="begin"/>
        </w:r>
        <w:r>
          <w:instrText xml:space="preserve"> PAGE   \* MERGEFORMAT </w:instrText>
        </w:r>
        <w:r>
          <w:fldChar w:fldCharType="separate"/>
        </w:r>
        <w:r w:rsidR="00F606B4">
          <w:rPr>
            <w:noProof/>
          </w:rPr>
          <w:t>1</w:t>
        </w:r>
        <w:r>
          <w:rPr>
            <w:noProof/>
          </w:rPr>
          <w:fldChar w:fldCharType="end"/>
        </w:r>
      </w:sdtContent>
    </w:sdt>
  </w:p>
  <w:p w14:paraId="5043CB0F" w14:textId="77777777" w:rsidR="001B2DEA" w:rsidRDefault="001B2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341"/>
    <w:multiLevelType w:val="hybridMultilevel"/>
    <w:tmpl w:val="7B980A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E660CE"/>
    <w:multiLevelType w:val="hybridMultilevel"/>
    <w:tmpl w:val="FED2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3A58"/>
    <w:multiLevelType w:val="hybridMultilevel"/>
    <w:tmpl w:val="513261EA"/>
    <w:lvl w:ilvl="0" w:tplc="515E1652">
      <w:start w:val="1"/>
      <w:numFmt w:val="upperLetter"/>
      <w:lvlText w:val="%1."/>
      <w:lvlJc w:val="left"/>
      <w:pPr>
        <w:ind w:left="2520" w:hanging="360"/>
      </w:pPr>
      <w:rPr>
        <w:rFonts w:hint="default"/>
        <w:u w:val="none"/>
      </w:rPr>
    </w:lvl>
    <w:lvl w:ilvl="1" w:tplc="DAFED6A4">
      <w:start w:val="1"/>
      <w:numFmt w:val="decimal"/>
      <w:lvlText w:val="%2."/>
      <w:lvlJc w:val="left"/>
      <w:pPr>
        <w:ind w:left="3240" w:hanging="360"/>
      </w:pPr>
      <w:rPr>
        <w:rFonts w:hint="default"/>
      </w:r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554556"/>
    <w:multiLevelType w:val="hybridMultilevel"/>
    <w:tmpl w:val="56043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771CA"/>
    <w:multiLevelType w:val="hybridMultilevel"/>
    <w:tmpl w:val="DF52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87531"/>
    <w:multiLevelType w:val="hybridMultilevel"/>
    <w:tmpl w:val="5D8E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A02E6"/>
    <w:multiLevelType w:val="hybridMultilevel"/>
    <w:tmpl w:val="3E768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892FCF"/>
    <w:multiLevelType w:val="hybridMultilevel"/>
    <w:tmpl w:val="16C6E888"/>
    <w:lvl w:ilvl="0" w:tplc="46FEF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4522BA"/>
    <w:multiLevelType w:val="hybridMultilevel"/>
    <w:tmpl w:val="9C389F9E"/>
    <w:lvl w:ilvl="0" w:tplc="C310EDA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2526A1B"/>
    <w:multiLevelType w:val="hybridMultilevel"/>
    <w:tmpl w:val="D16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30631"/>
    <w:multiLevelType w:val="hybridMultilevel"/>
    <w:tmpl w:val="F7923102"/>
    <w:lvl w:ilvl="0" w:tplc="DAFED6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5649B"/>
    <w:multiLevelType w:val="hybridMultilevel"/>
    <w:tmpl w:val="A63C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029FF"/>
    <w:multiLevelType w:val="hybridMultilevel"/>
    <w:tmpl w:val="8910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DF1"/>
    <w:multiLevelType w:val="singleLevel"/>
    <w:tmpl w:val="BFC462B8"/>
    <w:lvl w:ilvl="0">
      <w:start w:val="1"/>
      <w:numFmt w:val="decimal"/>
      <w:lvlText w:val="%1."/>
      <w:legacy w:legacy="1" w:legacySpace="0" w:legacyIndent="360"/>
      <w:lvlJc w:val="left"/>
      <w:pPr>
        <w:ind w:left="1080" w:hanging="360"/>
      </w:pPr>
    </w:lvl>
  </w:abstractNum>
  <w:abstractNum w:abstractNumId="14" w15:restartNumberingAfterBreak="0">
    <w:nsid w:val="617046F5"/>
    <w:multiLevelType w:val="hybridMultilevel"/>
    <w:tmpl w:val="BB5C594A"/>
    <w:lvl w:ilvl="0" w:tplc="31448102">
      <w:start w:val="1"/>
      <w:numFmt w:val="lowerLetter"/>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AE4439"/>
    <w:multiLevelType w:val="hybridMultilevel"/>
    <w:tmpl w:val="48F8D91E"/>
    <w:lvl w:ilvl="0" w:tplc="F0DA6112">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5F3136"/>
    <w:multiLevelType w:val="hybridMultilevel"/>
    <w:tmpl w:val="5860D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64E12"/>
    <w:multiLevelType w:val="hybridMultilevel"/>
    <w:tmpl w:val="74707248"/>
    <w:lvl w:ilvl="0" w:tplc="24FEAA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3980383">
    <w:abstractNumId w:val="8"/>
  </w:num>
  <w:num w:numId="2" w16cid:durableId="1568879491">
    <w:abstractNumId w:val="10"/>
  </w:num>
  <w:num w:numId="3" w16cid:durableId="2118792927">
    <w:abstractNumId w:val="7"/>
  </w:num>
  <w:num w:numId="4" w16cid:durableId="1339115665">
    <w:abstractNumId w:val="17"/>
  </w:num>
  <w:num w:numId="5" w16cid:durableId="291716806">
    <w:abstractNumId w:val="15"/>
  </w:num>
  <w:num w:numId="6" w16cid:durableId="477964403">
    <w:abstractNumId w:val="2"/>
  </w:num>
  <w:num w:numId="7" w16cid:durableId="1748577071">
    <w:abstractNumId w:val="3"/>
  </w:num>
  <w:num w:numId="8" w16cid:durableId="1642803232">
    <w:abstractNumId w:val="14"/>
  </w:num>
  <w:num w:numId="9" w16cid:durableId="650015735">
    <w:abstractNumId w:val="13"/>
    <w:lvlOverride w:ilvl="0">
      <w:lvl w:ilvl="0">
        <w:start w:val="2"/>
        <w:numFmt w:val="decimal"/>
        <w:lvlText w:val="%1."/>
        <w:legacy w:legacy="1" w:legacySpace="0" w:legacyIndent="360"/>
        <w:lvlJc w:val="left"/>
        <w:pPr>
          <w:ind w:left="1080" w:hanging="360"/>
        </w:pPr>
      </w:lvl>
    </w:lvlOverride>
  </w:num>
  <w:num w:numId="10" w16cid:durableId="1019429393">
    <w:abstractNumId w:val="0"/>
  </w:num>
  <w:num w:numId="11" w16cid:durableId="1055619949">
    <w:abstractNumId w:val="6"/>
  </w:num>
  <w:num w:numId="12" w16cid:durableId="1691101033">
    <w:abstractNumId w:val="5"/>
  </w:num>
  <w:num w:numId="13" w16cid:durableId="1623614906">
    <w:abstractNumId w:val="1"/>
  </w:num>
  <w:num w:numId="14" w16cid:durableId="1337731381">
    <w:abstractNumId w:val="4"/>
  </w:num>
  <w:num w:numId="15" w16cid:durableId="736559990">
    <w:abstractNumId w:val="16"/>
  </w:num>
  <w:num w:numId="16" w16cid:durableId="1226992266">
    <w:abstractNumId w:val="12"/>
  </w:num>
  <w:num w:numId="17" w16cid:durableId="1907491128">
    <w:abstractNumId w:val="9"/>
  </w:num>
  <w:num w:numId="18" w16cid:durableId="1394540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56"/>
    <w:rsid w:val="00037B71"/>
    <w:rsid w:val="000664EA"/>
    <w:rsid w:val="000725B2"/>
    <w:rsid w:val="00083712"/>
    <w:rsid w:val="00093C1B"/>
    <w:rsid w:val="000A3246"/>
    <w:rsid w:val="000A64BE"/>
    <w:rsid w:val="000C546E"/>
    <w:rsid w:val="000D51FA"/>
    <w:rsid w:val="000E4896"/>
    <w:rsid w:val="000E5231"/>
    <w:rsid w:val="000F2DAF"/>
    <w:rsid w:val="000F5B9D"/>
    <w:rsid w:val="00131223"/>
    <w:rsid w:val="0016454C"/>
    <w:rsid w:val="0017125B"/>
    <w:rsid w:val="00176974"/>
    <w:rsid w:val="00176CF3"/>
    <w:rsid w:val="00181D3A"/>
    <w:rsid w:val="001B2DEA"/>
    <w:rsid w:val="001C0A1D"/>
    <w:rsid w:val="00204310"/>
    <w:rsid w:val="00225836"/>
    <w:rsid w:val="0026219E"/>
    <w:rsid w:val="00274F0A"/>
    <w:rsid w:val="002833E6"/>
    <w:rsid w:val="0029691E"/>
    <w:rsid w:val="002C5ED5"/>
    <w:rsid w:val="002F3D92"/>
    <w:rsid w:val="00340FC3"/>
    <w:rsid w:val="00373A41"/>
    <w:rsid w:val="00376D64"/>
    <w:rsid w:val="003A6E25"/>
    <w:rsid w:val="003C4CA9"/>
    <w:rsid w:val="003C6B0B"/>
    <w:rsid w:val="003E28E1"/>
    <w:rsid w:val="003F68EC"/>
    <w:rsid w:val="004258D7"/>
    <w:rsid w:val="004456BE"/>
    <w:rsid w:val="00447E2C"/>
    <w:rsid w:val="004871C3"/>
    <w:rsid w:val="004A137C"/>
    <w:rsid w:val="004A47C9"/>
    <w:rsid w:val="004D323B"/>
    <w:rsid w:val="004D4272"/>
    <w:rsid w:val="004F006B"/>
    <w:rsid w:val="00552321"/>
    <w:rsid w:val="00557D6D"/>
    <w:rsid w:val="0056382D"/>
    <w:rsid w:val="00565B60"/>
    <w:rsid w:val="00571CCF"/>
    <w:rsid w:val="00580B45"/>
    <w:rsid w:val="00581608"/>
    <w:rsid w:val="005865E0"/>
    <w:rsid w:val="005A5C39"/>
    <w:rsid w:val="005A616C"/>
    <w:rsid w:val="005B0FA0"/>
    <w:rsid w:val="005B6A03"/>
    <w:rsid w:val="005D0C0A"/>
    <w:rsid w:val="005D51A5"/>
    <w:rsid w:val="005D6778"/>
    <w:rsid w:val="005F0AA8"/>
    <w:rsid w:val="005F1E81"/>
    <w:rsid w:val="00617291"/>
    <w:rsid w:val="00623DCC"/>
    <w:rsid w:val="00626C3E"/>
    <w:rsid w:val="006373AA"/>
    <w:rsid w:val="006743A2"/>
    <w:rsid w:val="006C56A9"/>
    <w:rsid w:val="0070517E"/>
    <w:rsid w:val="00705CB2"/>
    <w:rsid w:val="007161E3"/>
    <w:rsid w:val="00750929"/>
    <w:rsid w:val="00751808"/>
    <w:rsid w:val="007675C8"/>
    <w:rsid w:val="00771F52"/>
    <w:rsid w:val="0079728A"/>
    <w:rsid w:val="007B4972"/>
    <w:rsid w:val="007D19A4"/>
    <w:rsid w:val="007D4684"/>
    <w:rsid w:val="007F41FF"/>
    <w:rsid w:val="007F5F56"/>
    <w:rsid w:val="00833F04"/>
    <w:rsid w:val="008372DA"/>
    <w:rsid w:val="00840233"/>
    <w:rsid w:val="00866D9A"/>
    <w:rsid w:val="00877A53"/>
    <w:rsid w:val="008904D6"/>
    <w:rsid w:val="0089198B"/>
    <w:rsid w:val="008A679A"/>
    <w:rsid w:val="008D1BF2"/>
    <w:rsid w:val="00913764"/>
    <w:rsid w:val="00925EA5"/>
    <w:rsid w:val="00952446"/>
    <w:rsid w:val="009604E2"/>
    <w:rsid w:val="0096742F"/>
    <w:rsid w:val="009707CC"/>
    <w:rsid w:val="00971768"/>
    <w:rsid w:val="00980B6E"/>
    <w:rsid w:val="009A484D"/>
    <w:rsid w:val="009C2039"/>
    <w:rsid w:val="009C2A57"/>
    <w:rsid w:val="00A21EE7"/>
    <w:rsid w:val="00A322FA"/>
    <w:rsid w:val="00A54F82"/>
    <w:rsid w:val="00AB2565"/>
    <w:rsid w:val="00AE7087"/>
    <w:rsid w:val="00B06C79"/>
    <w:rsid w:val="00B43047"/>
    <w:rsid w:val="00B52B7C"/>
    <w:rsid w:val="00B85C41"/>
    <w:rsid w:val="00BA316B"/>
    <w:rsid w:val="00BA3178"/>
    <w:rsid w:val="00BB1228"/>
    <w:rsid w:val="00BC561E"/>
    <w:rsid w:val="00BF0CCA"/>
    <w:rsid w:val="00C5711E"/>
    <w:rsid w:val="00C6641B"/>
    <w:rsid w:val="00CA3226"/>
    <w:rsid w:val="00CB7F1E"/>
    <w:rsid w:val="00CF4E9B"/>
    <w:rsid w:val="00D10447"/>
    <w:rsid w:val="00D36DF9"/>
    <w:rsid w:val="00D51CDF"/>
    <w:rsid w:val="00D528A4"/>
    <w:rsid w:val="00D63E4D"/>
    <w:rsid w:val="00D93000"/>
    <w:rsid w:val="00DC29DA"/>
    <w:rsid w:val="00E00C04"/>
    <w:rsid w:val="00E25BE1"/>
    <w:rsid w:val="00E67B33"/>
    <w:rsid w:val="00F249FD"/>
    <w:rsid w:val="00F6046F"/>
    <w:rsid w:val="00F606B4"/>
    <w:rsid w:val="00F8782F"/>
    <w:rsid w:val="00FB1EEF"/>
    <w:rsid w:val="00FD648A"/>
    <w:rsid w:val="00FD7F14"/>
    <w:rsid w:val="00FF22FC"/>
    <w:rsid w:val="77D3E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4D6B3"/>
  <w15:docId w15:val="{EF3623DE-2BF3-468D-B795-C79B0043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1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707CC"/>
    <w:rPr>
      <w:color w:val="0000FF" w:themeColor="hyperlink"/>
      <w:u w:val="single"/>
    </w:rPr>
  </w:style>
  <w:style w:type="paragraph" w:styleId="Header">
    <w:name w:val="header"/>
    <w:basedOn w:val="Normal"/>
    <w:link w:val="HeaderChar"/>
    <w:uiPriority w:val="99"/>
    <w:unhideWhenUsed/>
    <w:rsid w:val="005F0AA8"/>
    <w:pPr>
      <w:tabs>
        <w:tab w:val="center" w:pos="4680"/>
        <w:tab w:val="right" w:pos="9360"/>
      </w:tabs>
    </w:pPr>
  </w:style>
  <w:style w:type="character" w:customStyle="1" w:styleId="HeaderChar">
    <w:name w:val="Header Char"/>
    <w:basedOn w:val="DefaultParagraphFont"/>
    <w:link w:val="Header"/>
    <w:uiPriority w:val="99"/>
    <w:rsid w:val="005F0AA8"/>
    <w:rPr>
      <w:sz w:val="24"/>
      <w:szCs w:val="24"/>
    </w:rPr>
  </w:style>
  <w:style w:type="paragraph" w:styleId="Footer">
    <w:name w:val="footer"/>
    <w:basedOn w:val="Normal"/>
    <w:link w:val="FooterChar"/>
    <w:uiPriority w:val="99"/>
    <w:unhideWhenUsed/>
    <w:rsid w:val="005F0AA8"/>
    <w:pPr>
      <w:tabs>
        <w:tab w:val="center" w:pos="4680"/>
        <w:tab w:val="right" w:pos="9360"/>
      </w:tabs>
    </w:pPr>
  </w:style>
  <w:style w:type="character" w:customStyle="1" w:styleId="FooterChar">
    <w:name w:val="Footer Char"/>
    <w:basedOn w:val="DefaultParagraphFont"/>
    <w:link w:val="Footer"/>
    <w:uiPriority w:val="99"/>
    <w:rsid w:val="005F0AA8"/>
    <w:rPr>
      <w:sz w:val="24"/>
      <w:szCs w:val="24"/>
    </w:rPr>
  </w:style>
  <w:style w:type="paragraph" w:styleId="BalloonText">
    <w:name w:val="Balloon Text"/>
    <w:basedOn w:val="Normal"/>
    <w:link w:val="BalloonTextChar"/>
    <w:uiPriority w:val="99"/>
    <w:semiHidden/>
    <w:unhideWhenUsed/>
    <w:rsid w:val="005F0AA8"/>
    <w:rPr>
      <w:rFonts w:ascii="Tahoma" w:hAnsi="Tahoma" w:cs="Tahoma"/>
      <w:sz w:val="16"/>
      <w:szCs w:val="16"/>
    </w:rPr>
  </w:style>
  <w:style w:type="character" w:customStyle="1" w:styleId="BalloonTextChar">
    <w:name w:val="Balloon Text Char"/>
    <w:basedOn w:val="DefaultParagraphFont"/>
    <w:link w:val="BalloonText"/>
    <w:uiPriority w:val="99"/>
    <w:semiHidden/>
    <w:rsid w:val="005F0AA8"/>
    <w:rPr>
      <w:rFonts w:ascii="Tahoma" w:hAnsi="Tahoma" w:cs="Tahoma"/>
      <w:sz w:val="16"/>
      <w:szCs w:val="16"/>
    </w:rPr>
  </w:style>
  <w:style w:type="paragraph" w:styleId="Title">
    <w:name w:val="Title"/>
    <w:basedOn w:val="Normal"/>
    <w:link w:val="TitleChar"/>
    <w:qFormat/>
    <w:rsid w:val="003C6B0B"/>
    <w:pPr>
      <w:widowControl w:val="0"/>
      <w:jc w:val="center"/>
    </w:pPr>
    <w:rPr>
      <w:b/>
      <w:sz w:val="32"/>
      <w:szCs w:val="20"/>
      <w:u w:val="single"/>
    </w:rPr>
  </w:style>
  <w:style w:type="character" w:customStyle="1" w:styleId="TitleChar">
    <w:name w:val="Title Char"/>
    <w:basedOn w:val="DefaultParagraphFont"/>
    <w:link w:val="Title"/>
    <w:rsid w:val="003C6B0B"/>
    <w:rPr>
      <w:b/>
      <w:sz w:val="32"/>
      <w:szCs w:val="20"/>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F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95617">
      <w:bodyDiv w:val="1"/>
      <w:marLeft w:val="0"/>
      <w:marRight w:val="0"/>
      <w:marTop w:val="0"/>
      <w:marBottom w:val="0"/>
      <w:divBdr>
        <w:top w:val="none" w:sz="0" w:space="0" w:color="auto"/>
        <w:left w:val="none" w:sz="0" w:space="0" w:color="auto"/>
        <w:bottom w:val="none" w:sz="0" w:space="0" w:color="auto"/>
        <w:right w:val="none" w:sz="0" w:space="0" w:color="auto"/>
      </w:divBdr>
      <w:divsChild>
        <w:div w:id="1534726552">
          <w:marLeft w:val="0"/>
          <w:marRight w:val="0"/>
          <w:marTop w:val="0"/>
          <w:marBottom w:val="0"/>
          <w:divBdr>
            <w:top w:val="none" w:sz="0" w:space="0" w:color="auto"/>
            <w:left w:val="none" w:sz="0" w:space="0" w:color="auto"/>
            <w:bottom w:val="none" w:sz="0" w:space="0" w:color="auto"/>
            <w:right w:val="none" w:sz="0" w:space="0" w:color="auto"/>
          </w:divBdr>
          <w:divsChild>
            <w:div w:id="1046831857">
              <w:marLeft w:val="0"/>
              <w:marRight w:val="0"/>
              <w:marTop w:val="0"/>
              <w:marBottom w:val="0"/>
              <w:divBdr>
                <w:top w:val="none" w:sz="0" w:space="0" w:color="auto"/>
                <w:left w:val="none" w:sz="0" w:space="0" w:color="auto"/>
                <w:bottom w:val="none" w:sz="0" w:space="0" w:color="auto"/>
                <w:right w:val="none" w:sz="0" w:space="0" w:color="auto"/>
              </w:divBdr>
              <w:divsChild>
                <w:div w:id="123550636">
                  <w:marLeft w:val="0"/>
                  <w:marRight w:val="0"/>
                  <w:marTop w:val="0"/>
                  <w:marBottom w:val="0"/>
                  <w:divBdr>
                    <w:top w:val="none" w:sz="0" w:space="0" w:color="auto"/>
                    <w:left w:val="none" w:sz="0" w:space="0" w:color="auto"/>
                    <w:bottom w:val="none" w:sz="0" w:space="0" w:color="auto"/>
                    <w:right w:val="none" w:sz="0" w:space="0" w:color="auto"/>
                  </w:divBdr>
                  <w:divsChild>
                    <w:div w:id="1983193340">
                      <w:marLeft w:val="0"/>
                      <w:marRight w:val="0"/>
                      <w:marTop w:val="0"/>
                      <w:marBottom w:val="1320"/>
                      <w:divBdr>
                        <w:top w:val="none" w:sz="0" w:space="0" w:color="auto"/>
                        <w:left w:val="none" w:sz="0" w:space="0" w:color="auto"/>
                        <w:bottom w:val="none" w:sz="0" w:space="0" w:color="auto"/>
                        <w:right w:val="none" w:sz="0" w:space="0" w:color="auto"/>
                      </w:divBdr>
                      <w:divsChild>
                        <w:div w:id="1502694805">
                          <w:marLeft w:val="0"/>
                          <w:marRight w:val="0"/>
                          <w:marTop w:val="0"/>
                          <w:marBottom w:val="0"/>
                          <w:divBdr>
                            <w:top w:val="none" w:sz="0" w:space="0" w:color="auto"/>
                            <w:left w:val="none" w:sz="0" w:space="0" w:color="auto"/>
                            <w:bottom w:val="none" w:sz="0" w:space="0" w:color="auto"/>
                            <w:right w:val="none" w:sz="0" w:space="0" w:color="auto"/>
                          </w:divBdr>
                          <w:divsChild>
                            <w:div w:id="790393212">
                              <w:marLeft w:val="0"/>
                              <w:marRight w:val="0"/>
                              <w:marTop w:val="0"/>
                              <w:marBottom w:val="0"/>
                              <w:divBdr>
                                <w:top w:val="none" w:sz="0" w:space="0" w:color="auto"/>
                                <w:left w:val="none" w:sz="0" w:space="0" w:color="auto"/>
                                <w:bottom w:val="none" w:sz="0" w:space="0" w:color="auto"/>
                                <w:right w:val="none" w:sz="0" w:space="0" w:color="auto"/>
                              </w:divBdr>
                              <w:divsChild>
                                <w:div w:id="1125541316">
                                  <w:marLeft w:val="0"/>
                                  <w:marRight w:val="0"/>
                                  <w:marTop w:val="0"/>
                                  <w:marBottom w:val="0"/>
                                  <w:divBdr>
                                    <w:top w:val="none" w:sz="0" w:space="0" w:color="auto"/>
                                    <w:left w:val="none" w:sz="0" w:space="0" w:color="auto"/>
                                    <w:bottom w:val="none" w:sz="0" w:space="0" w:color="auto"/>
                                    <w:right w:val="none" w:sz="0" w:space="0" w:color="auto"/>
                                  </w:divBdr>
                                </w:div>
                                <w:div w:id="955216615">
                                  <w:marLeft w:val="0"/>
                                  <w:marRight w:val="0"/>
                                  <w:marTop w:val="0"/>
                                  <w:marBottom w:val="0"/>
                                  <w:divBdr>
                                    <w:top w:val="none" w:sz="0" w:space="0" w:color="auto"/>
                                    <w:left w:val="none" w:sz="0" w:space="0" w:color="auto"/>
                                    <w:bottom w:val="none" w:sz="0" w:space="0" w:color="auto"/>
                                    <w:right w:val="none" w:sz="0" w:space="0" w:color="auto"/>
                                  </w:divBdr>
                                </w:div>
                                <w:div w:id="626204093">
                                  <w:marLeft w:val="0"/>
                                  <w:marRight w:val="0"/>
                                  <w:marTop w:val="0"/>
                                  <w:marBottom w:val="0"/>
                                  <w:divBdr>
                                    <w:top w:val="none" w:sz="0" w:space="0" w:color="auto"/>
                                    <w:left w:val="none" w:sz="0" w:space="0" w:color="auto"/>
                                    <w:bottom w:val="none" w:sz="0" w:space="0" w:color="auto"/>
                                    <w:right w:val="none" w:sz="0" w:space="0" w:color="auto"/>
                                  </w:divBdr>
                                </w:div>
                                <w:div w:id="2042583030">
                                  <w:marLeft w:val="0"/>
                                  <w:marRight w:val="0"/>
                                  <w:marTop w:val="0"/>
                                  <w:marBottom w:val="0"/>
                                  <w:divBdr>
                                    <w:top w:val="none" w:sz="0" w:space="0" w:color="auto"/>
                                    <w:left w:val="none" w:sz="0" w:space="0" w:color="auto"/>
                                    <w:bottom w:val="none" w:sz="0" w:space="0" w:color="auto"/>
                                    <w:right w:val="none" w:sz="0" w:space="0" w:color="auto"/>
                                  </w:divBdr>
                                </w:div>
                                <w:div w:id="690187080">
                                  <w:marLeft w:val="0"/>
                                  <w:marRight w:val="0"/>
                                  <w:marTop w:val="0"/>
                                  <w:marBottom w:val="0"/>
                                  <w:divBdr>
                                    <w:top w:val="none" w:sz="0" w:space="0" w:color="auto"/>
                                    <w:left w:val="none" w:sz="0" w:space="0" w:color="auto"/>
                                    <w:bottom w:val="none" w:sz="0" w:space="0" w:color="auto"/>
                                    <w:right w:val="none" w:sz="0" w:space="0" w:color="auto"/>
                                  </w:divBdr>
                                </w:div>
                                <w:div w:id="1514998000">
                                  <w:marLeft w:val="0"/>
                                  <w:marRight w:val="0"/>
                                  <w:marTop w:val="0"/>
                                  <w:marBottom w:val="0"/>
                                  <w:divBdr>
                                    <w:top w:val="none" w:sz="0" w:space="0" w:color="auto"/>
                                    <w:left w:val="none" w:sz="0" w:space="0" w:color="auto"/>
                                    <w:bottom w:val="none" w:sz="0" w:space="0" w:color="auto"/>
                                    <w:right w:val="none" w:sz="0" w:space="0" w:color="auto"/>
                                  </w:divBdr>
                                </w:div>
                                <w:div w:id="1656882909">
                                  <w:marLeft w:val="0"/>
                                  <w:marRight w:val="0"/>
                                  <w:marTop w:val="0"/>
                                  <w:marBottom w:val="0"/>
                                  <w:divBdr>
                                    <w:top w:val="none" w:sz="0" w:space="0" w:color="auto"/>
                                    <w:left w:val="none" w:sz="0" w:space="0" w:color="auto"/>
                                    <w:bottom w:val="none" w:sz="0" w:space="0" w:color="auto"/>
                                    <w:right w:val="none" w:sz="0" w:space="0" w:color="auto"/>
                                  </w:divBdr>
                                </w:div>
                                <w:div w:id="1152024044">
                                  <w:marLeft w:val="0"/>
                                  <w:marRight w:val="0"/>
                                  <w:marTop w:val="0"/>
                                  <w:marBottom w:val="0"/>
                                  <w:divBdr>
                                    <w:top w:val="none" w:sz="0" w:space="0" w:color="auto"/>
                                    <w:left w:val="none" w:sz="0" w:space="0" w:color="auto"/>
                                    <w:bottom w:val="none" w:sz="0" w:space="0" w:color="auto"/>
                                    <w:right w:val="none" w:sz="0" w:space="0" w:color="auto"/>
                                  </w:divBdr>
                                </w:div>
                                <w:div w:id="1822455854">
                                  <w:marLeft w:val="0"/>
                                  <w:marRight w:val="0"/>
                                  <w:marTop w:val="0"/>
                                  <w:marBottom w:val="0"/>
                                  <w:divBdr>
                                    <w:top w:val="none" w:sz="0" w:space="0" w:color="auto"/>
                                    <w:left w:val="none" w:sz="0" w:space="0" w:color="auto"/>
                                    <w:bottom w:val="none" w:sz="0" w:space="0" w:color="auto"/>
                                    <w:right w:val="none" w:sz="0" w:space="0" w:color="auto"/>
                                  </w:divBdr>
                                </w:div>
                                <w:div w:id="460459572">
                                  <w:marLeft w:val="0"/>
                                  <w:marRight w:val="0"/>
                                  <w:marTop w:val="0"/>
                                  <w:marBottom w:val="0"/>
                                  <w:divBdr>
                                    <w:top w:val="none" w:sz="0" w:space="0" w:color="auto"/>
                                    <w:left w:val="none" w:sz="0" w:space="0" w:color="auto"/>
                                    <w:bottom w:val="none" w:sz="0" w:space="0" w:color="auto"/>
                                    <w:right w:val="none" w:sz="0" w:space="0" w:color="auto"/>
                                  </w:divBdr>
                                </w:div>
                                <w:div w:id="1974097815">
                                  <w:marLeft w:val="0"/>
                                  <w:marRight w:val="0"/>
                                  <w:marTop w:val="0"/>
                                  <w:marBottom w:val="0"/>
                                  <w:divBdr>
                                    <w:top w:val="none" w:sz="0" w:space="0" w:color="auto"/>
                                    <w:left w:val="none" w:sz="0" w:space="0" w:color="auto"/>
                                    <w:bottom w:val="none" w:sz="0" w:space="0" w:color="auto"/>
                                    <w:right w:val="none" w:sz="0" w:space="0" w:color="auto"/>
                                  </w:divBdr>
                                </w:div>
                                <w:div w:id="1427648254">
                                  <w:marLeft w:val="0"/>
                                  <w:marRight w:val="0"/>
                                  <w:marTop w:val="0"/>
                                  <w:marBottom w:val="0"/>
                                  <w:divBdr>
                                    <w:top w:val="none" w:sz="0" w:space="0" w:color="auto"/>
                                    <w:left w:val="none" w:sz="0" w:space="0" w:color="auto"/>
                                    <w:bottom w:val="none" w:sz="0" w:space="0" w:color="auto"/>
                                    <w:right w:val="none" w:sz="0" w:space="0" w:color="auto"/>
                                  </w:divBdr>
                                </w:div>
                                <w:div w:id="1339960390">
                                  <w:marLeft w:val="0"/>
                                  <w:marRight w:val="0"/>
                                  <w:marTop w:val="0"/>
                                  <w:marBottom w:val="0"/>
                                  <w:divBdr>
                                    <w:top w:val="none" w:sz="0" w:space="0" w:color="auto"/>
                                    <w:left w:val="none" w:sz="0" w:space="0" w:color="auto"/>
                                    <w:bottom w:val="none" w:sz="0" w:space="0" w:color="auto"/>
                                    <w:right w:val="none" w:sz="0" w:space="0" w:color="auto"/>
                                  </w:divBdr>
                                </w:div>
                                <w:div w:id="302001908">
                                  <w:marLeft w:val="0"/>
                                  <w:marRight w:val="0"/>
                                  <w:marTop w:val="0"/>
                                  <w:marBottom w:val="0"/>
                                  <w:divBdr>
                                    <w:top w:val="none" w:sz="0" w:space="0" w:color="auto"/>
                                    <w:left w:val="none" w:sz="0" w:space="0" w:color="auto"/>
                                    <w:bottom w:val="none" w:sz="0" w:space="0" w:color="auto"/>
                                    <w:right w:val="none" w:sz="0" w:space="0" w:color="auto"/>
                                  </w:divBdr>
                                </w:div>
                                <w:div w:id="1590239761">
                                  <w:marLeft w:val="0"/>
                                  <w:marRight w:val="0"/>
                                  <w:marTop w:val="0"/>
                                  <w:marBottom w:val="0"/>
                                  <w:divBdr>
                                    <w:top w:val="none" w:sz="0" w:space="0" w:color="auto"/>
                                    <w:left w:val="none" w:sz="0" w:space="0" w:color="auto"/>
                                    <w:bottom w:val="none" w:sz="0" w:space="0" w:color="auto"/>
                                    <w:right w:val="none" w:sz="0" w:space="0" w:color="auto"/>
                                  </w:divBdr>
                                </w:div>
                                <w:div w:id="1707367538">
                                  <w:marLeft w:val="0"/>
                                  <w:marRight w:val="0"/>
                                  <w:marTop w:val="0"/>
                                  <w:marBottom w:val="0"/>
                                  <w:divBdr>
                                    <w:top w:val="none" w:sz="0" w:space="0" w:color="auto"/>
                                    <w:left w:val="none" w:sz="0" w:space="0" w:color="auto"/>
                                    <w:bottom w:val="none" w:sz="0" w:space="0" w:color="auto"/>
                                    <w:right w:val="none" w:sz="0" w:space="0" w:color="auto"/>
                                  </w:divBdr>
                                </w:div>
                                <w:div w:id="732889300">
                                  <w:marLeft w:val="0"/>
                                  <w:marRight w:val="0"/>
                                  <w:marTop w:val="0"/>
                                  <w:marBottom w:val="0"/>
                                  <w:divBdr>
                                    <w:top w:val="none" w:sz="0" w:space="0" w:color="auto"/>
                                    <w:left w:val="none" w:sz="0" w:space="0" w:color="auto"/>
                                    <w:bottom w:val="none" w:sz="0" w:space="0" w:color="auto"/>
                                    <w:right w:val="none" w:sz="0" w:space="0" w:color="auto"/>
                                  </w:divBdr>
                                </w:div>
                                <w:div w:id="1316375714">
                                  <w:marLeft w:val="0"/>
                                  <w:marRight w:val="0"/>
                                  <w:marTop w:val="0"/>
                                  <w:marBottom w:val="0"/>
                                  <w:divBdr>
                                    <w:top w:val="none" w:sz="0" w:space="0" w:color="auto"/>
                                    <w:left w:val="none" w:sz="0" w:space="0" w:color="auto"/>
                                    <w:bottom w:val="none" w:sz="0" w:space="0" w:color="auto"/>
                                    <w:right w:val="none" w:sz="0" w:space="0" w:color="auto"/>
                                  </w:divBdr>
                                </w:div>
                                <w:div w:id="229928493">
                                  <w:marLeft w:val="0"/>
                                  <w:marRight w:val="0"/>
                                  <w:marTop w:val="0"/>
                                  <w:marBottom w:val="0"/>
                                  <w:divBdr>
                                    <w:top w:val="none" w:sz="0" w:space="0" w:color="auto"/>
                                    <w:left w:val="none" w:sz="0" w:space="0" w:color="auto"/>
                                    <w:bottom w:val="none" w:sz="0" w:space="0" w:color="auto"/>
                                    <w:right w:val="none" w:sz="0" w:space="0" w:color="auto"/>
                                  </w:divBdr>
                                </w:div>
                                <w:div w:id="1244535696">
                                  <w:marLeft w:val="0"/>
                                  <w:marRight w:val="0"/>
                                  <w:marTop w:val="0"/>
                                  <w:marBottom w:val="0"/>
                                  <w:divBdr>
                                    <w:top w:val="none" w:sz="0" w:space="0" w:color="auto"/>
                                    <w:left w:val="none" w:sz="0" w:space="0" w:color="auto"/>
                                    <w:bottom w:val="none" w:sz="0" w:space="0" w:color="auto"/>
                                    <w:right w:val="none" w:sz="0" w:space="0" w:color="auto"/>
                                  </w:divBdr>
                                </w:div>
                                <w:div w:id="16086590">
                                  <w:marLeft w:val="0"/>
                                  <w:marRight w:val="0"/>
                                  <w:marTop w:val="0"/>
                                  <w:marBottom w:val="0"/>
                                  <w:divBdr>
                                    <w:top w:val="none" w:sz="0" w:space="0" w:color="auto"/>
                                    <w:left w:val="none" w:sz="0" w:space="0" w:color="auto"/>
                                    <w:bottom w:val="none" w:sz="0" w:space="0" w:color="auto"/>
                                    <w:right w:val="none" w:sz="0" w:space="0" w:color="auto"/>
                                  </w:divBdr>
                                </w:div>
                                <w:div w:id="1486891949">
                                  <w:marLeft w:val="0"/>
                                  <w:marRight w:val="0"/>
                                  <w:marTop w:val="0"/>
                                  <w:marBottom w:val="0"/>
                                  <w:divBdr>
                                    <w:top w:val="none" w:sz="0" w:space="0" w:color="auto"/>
                                    <w:left w:val="none" w:sz="0" w:space="0" w:color="auto"/>
                                    <w:bottom w:val="none" w:sz="0" w:space="0" w:color="auto"/>
                                    <w:right w:val="none" w:sz="0" w:space="0" w:color="auto"/>
                                  </w:divBdr>
                                </w:div>
                                <w:div w:id="827596315">
                                  <w:marLeft w:val="0"/>
                                  <w:marRight w:val="0"/>
                                  <w:marTop w:val="0"/>
                                  <w:marBottom w:val="0"/>
                                  <w:divBdr>
                                    <w:top w:val="none" w:sz="0" w:space="0" w:color="auto"/>
                                    <w:left w:val="none" w:sz="0" w:space="0" w:color="auto"/>
                                    <w:bottom w:val="none" w:sz="0" w:space="0" w:color="auto"/>
                                    <w:right w:val="none" w:sz="0" w:space="0" w:color="auto"/>
                                  </w:divBdr>
                                </w:div>
                                <w:div w:id="2145270954">
                                  <w:marLeft w:val="0"/>
                                  <w:marRight w:val="0"/>
                                  <w:marTop w:val="0"/>
                                  <w:marBottom w:val="0"/>
                                  <w:divBdr>
                                    <w:top w:val="none" w:sz="0" w:space="0" w:color="auto"/>
                                    <w:left w:val="none" w:sz="0" w:space="0" w:color="auto"/>
                                    <w:bottom w:val="none" w:sz="0" w:space="0" w:color="auto"/>
                                    <w:right w:val="none" w:sz="0" w:space="0" w:color="auto"/>
                                  </w:divBdr>
                                </w:div>
                                <w:div w:id="1810980179">
                                  <w:marLeft w:val="0"/>
                                  <w:marRight w:val="0"/>
                                  <w:marTop w:val="0"/>
                                  <w:marBottom w:val="0"/>
                                  <w:divBdr>
                                    <w:top w:val="none" w:sz="0" w:space="0" w:color="auto"/>
                                    <w:left w:val="none" w:sz="0" w:space="0" w:color="auto"/>
                                    <w:bottom w:val="none" w:sz="0" w:space="0" w:color="auto"/>
                                    <w:right w:val="none" w:sz="0" w:space="0" w:color="auto"/>
                                  </w:divBdr>
                                </w:div>
                                <w:div w:id="1824078396">
                                  <w:marLeft w:val="0"/>
                                  <w:marRight w:val="0"/>
                                  <w:marTop w:val="0"/>
                                  <w:marBottom w:val="0"/>
                                  <w:divBdr>
                                    <w:top w:val="none" w:sz="0" w:space="0" w:color="auto"/>
                                    <w:left w:val="none" w:sz="0" w:space="0" w:color="auto"/>
                                    <w:bottom w:val="none" w:sz="0" w:space="0" w:color="auto"/>
                                    <w:right w:val="none" w:sz="0" w:space="0" w:color="auto"/>
                                  </w:divBdr>
                                </w:div>
                                <w:div w:id="494758587">
                                  <w:marLeft w:val="0"/>
                                  <w:marRight w:val="0"/>
                                  <w:marTop w:val="0"/>
                                  <w:marBottom w:val="0"/>
                                  <w:divBdr>
                                    <w:top w:val="none" w:sz="0" w:space="0" w:color="auto"/>
                                    <w:left w:val="none" w:sz="0" w:space="0" w:color="auto"/>
                                    <w:bottom w:val="none" w:sz="0" w:space="0" w:color="auto"/>
                                    <w:right w:val="none" w:sz="0" w:space="0" w:color="auto"/>
                                  </w:divBdr>
                                </w:div>
                                <w:div w:id="914978061">
                                  <w:marLeft w:val="0"/>
                                  <w:marRight w:val="0"/>
                                  <w:marTop w:val="0"/>
                                  <w:marBottom w:val="0"/>
                                  <w:divBdr>
                                    <w:top w:val="none" w:sz="0" w:space="0" w:color="auto"/>
                                    <w:left w:val="none" w:sz="0" w:space="0" w:color="auto"/>
                                    <w:bottom w:val="none" w:sz="0" w:space="0" w:color="auto"/>
                                    <w:right w:val="none" w:sz="0" w:space="0" w:color="auto"/>
                                  </w:divBdr>
                                </w:div>
                                <w:div w:id="831139519">
                                  <w:marLeft w:val="0"/>
                                  <w:marRight w:val="0"/>
                                  <w:marTop w:val="0"/>
                                  <w:marBottom w:val="0"/>
                                  <w:divBdr>
                                    <w:top w:val="none" w:sz="0" w:space="0" w:color="auto"/>
                                    <w:left w:val="none" w:sz="0" w:space="0" w:color="auto"/>
                                    <w:bottom w:val="none" w:sz="0" w:space="0" w:color="auto"/>
                                    <w:right w:val="none" w:sz="0" w:space="0" w:color="auto"/>
                                  </w:divBdr>
                                </w:div>
                                <w:div w:id="1982692427">
                                  <w:marLeft w:val="0"/>
                                  <w:marRight w:val="0"/>
                                  <w:marTop w:val="0"/>
                                  <w:marBottom w:val="0"/>
                                  <w:divBdr>
                                    <w:top w:val="none" w:sz="0" w:space="0" w:color="auto"/>
                                    <w:left w:val="none" w:sz="0" w:space="0" w:color="auto"/>
                                    <w:bottom w:val="none" w:sz="0" w:space="0" w:color="auto"/>
                                    <w:right w:val="none" w:sz="0" w:space="0" w:color="auto"/>
                                  </w:divBdr>
                                </w:div>
                                <w:div w:id="1779908179">
                                  <w:marLeft w:val="0"/>
                                  <w:marRight w:val="0"/>
                                  <w:marTop w:val="0"/>
                                  <w:marBottom w:val="0"/>
                                  <w:divBdr>
                                    <w:top w:val="none" w:sz="0" w:space="0" w:color="auto"/>
                                    <w:left w:val="none" w:sz="0" w:space="0" w:color="auto"/>
                                    <w:bottom w:val="none" w:sz="0" w:space="0" w:color="auto"/>
                                    <w:right w:val="none" w:sz="0" w:space="0" w:color="auto"/>
                                  </w:divBdr>
                                </w:div>
                                <w:div w:id="32003114">
                                  <w:marLeft w:val="0"/>
                                  <w:marRight w:val="0"/>
                                  <w:marTop w:val="0"/>
                                  <w:marBottom w:val="0"/>
                                  <w:divBdr>
                                    <w:top w:val="none" w:sz="0" w:space="0" w:color="auto"/>
                                    <w:left w:val="none" w:sz="0" w:space="0" w:color="auto"/>
                                    <w:bottom w:val="none" w:sz="0" w:space="0" w:color="auto"/>
                                    <w:right w:val="none" w:sz="0" w:space="0" w:color="auto"/>
                                  </w:divBdr>
                                </w:div>
                                <w:div w:id="2049452300">
                                  <w:marLeft w:val="0"/>
                                  <w:marRight w:val="0"/>
                                  <w:marTop w:val="0"/>
                                  <w:marBottom w:val="0"/>
                                  <w:divBdr>
                                    <w:top w:val="none" w:sz="0" w:space="0" w:color="auto"/>
                                    <w:left w:val="none" w:sz="0" w:space="0" w:color="auto"/>
                                    <w:bottom w:val="none" w:sz="0" w:space="0" w:color="auto"/>
                                    <w:right w:val="none" w:sz="0" w:space="0" w:color="auto"/>
                                  </w:divBdr>
                                </w:div>
                                <w:div w:id="1410228895">
                                  <w:marLeft w:val="0"/>
                                  <w:marRight w:val="0"/>
                                  <w:marTop w:val="0"/>
                                  <w:marBottom w:val="0"/>
                                  <w:divBdr>
                                    <w:top w:val="none" w:sz="0" w:space="0" w:color="auto"/>
                                    <w:left w:val="none" w:sz="0" w:space="0" w:color="auto"/>
                                    <w:bottom w:val="none" w:sz="0" w:space="0" w:color="auto"/>
                                    <w:right w:val="none" w:sz="0" w:space="0" w:color="auto"/>
                                  </w:divBdr>
                                </w:div>
                                <w:div w:id="423653496">
                                  <w:marLeft w:val="0"/>
                                  <w:marRight w:val="0"/>
                                  <w:marTop w:val="0"/>
                                  <w:marBottom w:val="0"/>
                                  <w:divBdr>
                                    <w:top w:val="none" w:sz="0" w:space="0" w:color="auto"/>
                                    <w:left w:val="none" w:sz="0" w:space="0" w:color="auto"/>
                                    <w:bottom w:val="none" w:sz="0" w:space="0" w:color="auto"/>
                                    <w:right w:val="none" w:sz="0" w:space="0" w:color="auto"/>
                                  </w:divBdr>
                                </w:div>
                                <w:div w:id="1199587839">
                                  <w:marLeft w:val="0"/>
                                  <w:marRight w:val="0"/>
                                  <w:marTop w:val="0"/>
                                  <w:marBottom w:val="0"/>
                                  <w:divBdr>
                                    <w:top w:val="none" w:sz="0" w:space="0" w:color="auto"/>
                                    <w:left w:val="none" w:sz="0" w:space="0" w:color="auto"/>
                                    <w:bottom w:val="none" w:sz="0" w:space="0" w:color="auto"/>
                                    <w:right w:val="none" w:sz="0" w:space="0" w:color="auto"/>
                                  </w:divBdr>
                                </w:div>
                                <w:div w:id="1583836788">
                                  <w:marLeft w:val="0"/>
                                  <w:marRight w:val="0"/>
                                  <w:marTop w:val="0"/>
                                  <w:marBottom w:val="0"/>
                                  <w:divBdr>
                                    <w:top w:val="none" w:sz="0" w:space="0" w:color="auto"/>
                                    <w:left w:val="none" w:sz="0" w:space="0" w:color="auto"/>
                                    <w:bottom w:val="none" w:sz="0" w:space="0" w:color="auto"/>
                                    <w:right w:val="none" w:sz="0" w:space="0" w:color="auto"/>
                                  </w:divBdr>
                                </w:div>
                                <w:div w:id="1864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397827">
      <w:bodyDiv w:val="1"/>
      <w:marLeft w:val="0"/>
      <w:marRight w:val="0"/>
      <w:marTop w:val="0"/>
      <w:marBottom w:val="0"/>
      <w:divBdr>
        <w:top w:val="none" w:sz="0" w:space="0" w:color="auto"/>
        <w:left w:val="none" w:sz="0" w:space="0" w:color="auto"/>
        <w:bottom w:val="none" w:sz="0" w:space="0" w:color="auto"/>
        <w:right w:val="none" w:sz="0" w:space="0" w:color="auto"/>
      </w:divBdr>
      <w:divsChild>
        <w:div w:id="1101024562">
          <w:marLeft w:val="0"/>
          <w:marRight w:val="0"/>
          <w:marTop w:val="0"/>
          <w:marBottom w:val="0"/>
          <w:divBdr>
            <w:top w:val="none" w:sz="0" w:space="0" w:color="auto"/>
            <w:left w:val="none" w:sz="0" w:space="0" w:color="auto"/>
            <w:bottom w:val="none" w:sz="0" w:space="0" w:color="auto"/>
            <w:right w:val="none" w:sz="0" w:space="0" w:color="auto"/>
          </w:divBdr>
          <w:divsChild>
            <w:div w:id="312028021">
              <w:marLeft w:val="0"/>
              <w:marRight w:val="0"/>
              <w:marTop w:val="0"/>
              <w:marBottom w:val="0"/>
              <w:divBdr>
                <w:top w:val="none" w:sz="0" w:space="0" w:color="auto"/>
                <w:left w:val="none" w:sz="0" w:space="0" w:color="auto"/>
                <w:bottom w:val="none" w:sz="0" w:space="0" w:color="auto"/>
                <w:right w:val="none" w:sz="0" w:space="0" w:color="auto"/>
              </w:divBdr>
              <w:divsChild>
                <w:div w:id="649291393">
                  <w:marLeft w:val="0"/>
                  <w:marRight w:val="0"/>
                  <w:marTop w:val="0"/>
                  <w:marBottom w:val="0"/>
                  <w:divBdr>
                    <w:top w:val="none" w:sz="0" w:space="0" w:color="auto"/>
                    <w:left w:val="none" w:sz="0" w:space="0" w:color="auto"/>
                    <w:bottom w:val="none" w:sz="0" w:space="0" w:color="auto"/>
                    <w:right w:val="none" w:sz="0" w:space="0" w:color="auto"/>
                  </w:divBdr>
                  <w:divsChild>
                    <w:div w:id="523205495">
                      <w:marLeft w:val="0"/>
                      <w:marRight w:val="0"/>
                      <w:marTop w:val="0"/>
                      <w:marBottom w:val="1320"/>
                      <w:divBdr>
                        <w:top w:val="none" w:sz="0" w:space="0" w:color="auto"/>
                        <w:left w:val="none" w:sz="0" w:space="0" w:color="auto"/>
                        <w:bottom w:val="none" w:sz="0" w:space="0" w:color="auto"/>
                        <w:right w:val="none" w:sz="0" w:space="0" w:color="auto"/>
                      </w:divBdr>
                      <w:divsChild>
                        <w:div w:id="1731809536">
                          <w:marLeft w:val="0"/>
                          <w:marRight w:val="0"/>
                          <w:marTop w:val="0"/>
                          <w:marBottom w:val="0"/>
                          <w:divBdr>
                            <w:top w:val="none" w:sz="0" w:space="0" w:color="auto"/>
                            <w:left w:val="none" w:sz="0" w:space="0" w:color="auto"/>
                            <w:bottom w:val="none" w:sz="0" w:space="0" w:color="auto"/>
                            <w:right w:val="none" w:sz="0" w:space="0" w:color="auto"/>
                          </w:divBdr>
                          <w:divsChild>
                            <w:div w:id="947204175">
                              <w:marLeft w:val="0"/>
                              <w:marRight w:val="0"/>
                              <w:marTop w:val="0"/>
                              <w:marBottom w:val="0"/>
                              <w:divBdr>
                                <w:top w:val="none" w:sz="0" w:space="0" w:color="auto"/>
                                <w:left w:val="none" w:sz="0" w:space="0" w:color="auto"/>
                                <w:bottom w:val="none" w:sz="0" w:space="0" w:color="auto"/>
                                <w:right w:val="none" w:sz="0" w:space="0" w:color="auto"/>
                              </w:divBdr>
                              <w:divsChild>
                                <w:div w:id="1699816278">
                                  <w:marLeft w:val="0"/>
                                  <w:marRight w:val="0"/>
                                  <w:marTop w:val="0"/>
                                  <w:marBottom w:val="0"/>
                                  <w:divBdr>
                                    <w:top w:val="none" w:sz="0" w:space="0" w:color="auto"/>
                                    <w:left w:val="none" w:sz="0" w:space="0" w:color="auto"/>
                                    <w:bottom w:val="none" w:sz="0" w:space="0" w:color="auto"/>
                                    <w:right w:val="none" w:sz="0" w:space="0" w:color="auto"/>
                                  </w:divBdr>
                                </w:div>
                                <w:div w:id="788664601">
                                  <w:marLeft w:val="0"/>
                                  <w:marRight w:val="0"/>
                                  <w:marTop w:val="0"/>
                                  <w:marBottom w:val="0"/>
                                  <w:divBdr>
                                    <w:top w:val="none" w:sz="0" w:space="0" w:color="auto"/>
                                    <w:left w:val="none" w:sz="0" w:space="0" w:color="auto"/>
                                    <w:bottom w:val="none" w:sz="0" w:space="0" w:color="auto"/>
                                    <w:right w:val="none" w:sz="0" w:space="0" w:color="auto"/>
                                  </w:divBdr>
                                </w:div>
                                <w:div w:id="1855338211">
                                  <w:marLeft w:val="0"/>
                                  <w:marRight w:val="0"/>
                                  <w:marTop w:val="0"/>
                                  <w:marBottom w:val="0"/>
                                  <w:divBdr>
                                    <w:top w:val="none" w:sz="0" w:space="0" w:color="auto"/>
                                    <w:left w:val="none" w:sz="0" w:space="0" w:color="auto"/>
                                    <w:bottom w:val="none" w:sz="0" w:space="0" w:color="auto"/>
                                    <w:right w:val="none" w:sz="0" w:space="0" w:color="auto"/>
                                  </w:divBdr>
                                </w:div>
                                <w:div w:id="1155802497">
                                  <w:marLeft w:val="0"/>
                                  <w:marRight w:val="0"/>
                                  <w:marTop w:val="0"/>
                                  <w:marBottom w:val="0"/>
                                  <w:divBdr>
                                    <w:top w:val="none" w:sz="0" w:space="0" w:color="auto"/>
                                    <w:left w:val="none" w:sz="0" w:space="0" w:color="auto"/>
                                    <w:bottom w:val="none" w:sz="0" w:space="0" w:color="auto"/>
                                    <w:right w:val="none" w:sz="0" w:space="0" w:color="auto"/>
                                  </w:divBdr>
                                </w:div>
                                <w:div w:id="1607230669">
                                  <w:marLeft w:val="0"/>
                                  <w:marRight w:val="0"/>
                                  <w:marTop w:val="0"/>
                                  <w:marBottom w:val="0"/>
                                  <w:divBdr>
                                    <w:top w:val="none" w:sz="0" w:space="0" w:color="auto"/>
                                    <w:left w:val="none" w:sz="0" w:space="0" w:color="auto"/>
                                    <w:bottom w:val="none" w:sz="0" w:space="0" w:color="auto"/>
                                    <w:right w:val="none" w:sz="0" w:space="0" w:color="auto"/>
                                  </w:divBdr>
                                </w:div>
                                <w:div w:id="1067923971">
                                  <w:marLeft w:val="0"/>
                                  <w:marRight w:val="0"/>
                                  <w:marTop w:val="0"/>
                                  <w:marBottom w:val="0"/>
                                  <w:divBdr>
                                    <w:top w:val="none" w:sz="0" w:space="0" w:color="auto"/>
                                    <w:left w:val="none" w:sz="0" w:space="0" w:color="auto"/>
                                    <w:bottom w:val="none" w:sz="0" w:space="0" w:color="auto"/>
                                    <w:right w:val="none" w:sz="0" w:space="0" w:color="auto"/>
                                  </w:divBdr>
                                </w:div>
                                <w:div w:id="695036764">
                                  <w:marLeft w:val="0"/>
                                  <w:marRight w:val="0"/>
                                  <w:marTop w:val="0"/>
                                  <w:marBottom w:val="0"/>
                                  <w:divBdr>
                                    <w:top w:val="none" w:sz="0" w:space="0" w:color="auto"/>
                                    <w:left w:val="none" w:sz="0" w:space="0" w:color="auto"/>
                                    <w:bottom w:val="none" w:sz="0" w:space="0" w:color="auto"/>
                                    <w:right w:val="none" w:sz="0" w:space="0" w:color="auto"/>
                                  </w:divBdr>
                                </w:div>
                                <w:div w:id="1257594129">
                                  <w:marLeft w:val="0"/>
                                  <w:marRight w:val="0"/>
                                  <w:marTop w:val="0"/>
                                  <w:marBottom w:val="0"/>
                                  <w:divBdr>
                                    <w:top w:val="none" w:sz="0" w:space="0" w:color="auto"/>
                                    <w:left w:val="none" w:sz="0" w:space="0" w:color="auto"/>
                                    <w:bottom w:val="none" w:sz="0" w:space="0" w:color="auto"/>
                                    <w:right w:val="none" w:sz="0" w:space="0" w:color="auto"/>
                                  </w:divBdr>
                                </w:div>
                                <w:div w:id="1728991495">
                                  <w:marLeft w:val="0"/>
                                  <w:marRight w:val="0"/>
                                  <w:marTop w:val="0"/>
                                  <w:marBottom w:val="0"/>
                                  <w:divBdr>
                                    <w:top w:val="none" w:sz="0" w:space="0" w:color="auto"/>
                                    <w:left w:val="none" w:sz="0" w:space="0" w:color="auto"/>
                                    <w:bottom w:val="none" w:sz="0" w:space="0" w:color="auto"/>
                                    <w:right w:val="none" w:sz="0" w:space="0" w:color="auto"/>
                                  </w:divBdr>
                                </w:div>
                                <w:div w:id="429349266">
                                  <w:marLeft w:val="0"/>
                                  <w:marRight w:val="0"/>
                                  <w:marTop w:val="0"/>
                                  <w:marBottom w:val="0"/>
                                  <w:divBdr>
                                    <w:top w:val="none" w:sz="0" w:space="0" w:color="auto"/>
                                    <w:left w:val="none" w:sz="0" w:space="0" w:color="auto"/>
                                    <w:bottom w:val="none" w:sz="0" w:space="0" w:color="auto"/>
                                    <w:right w:val="none" w:sz="0" w:space="0" w:color="auto"/>
                                  </w:divBdr>
                                </w:div>
                                <w:div w:id="1714383376">
                                  <w:marLeft w:val="0"/>
                                  <w:marRight w:val="0"/>
                                  <w:marTop w:val="0"/>
                                  <w:marBottom w:val="0"/>
                                  <w:divBdr>
                                    <w:top w:val="none" w:sz="0" w:space="0" w:color="auto"/>
                                    <w:left w:val="none" w:sz="0" w:space="0" w:color="auto"/>
                                    <w:bottom w:val="none" w:sz="0" w:space="0" w:color="auto"/>
                                    <w:right w:val="none" w:sz="0" w:space="0" w:color="auto"/>
                                  </w:divBdr>
                                </w:div>
                                <w:div w:id="328875751">
                                  <w:marLeft w:val="0"/>
                                  <w:marRight w:val="0"/>
                                  <w:marTop w:val="0"/>
                                  <w:marBottom w:val="0"/>
                                  <w:divBdr>
                                    <w:top w:val="none" w:sz="0" w:space="0" w:color="auto"/>
                                    <w:left w:val="none" w:sz="0" w:space="0" w:color="auto"/>
                                    <w:bottom w:val="none" w:sz="0" w:space="0" w:color="auto"/>
                                    <w:right w:val="none" w:sz="0" w:space="0" w:color="auto"/>
                                  </w:divBdr>
                                </w:div>
                                <w:div w:id="1222134177">
                                  <w:marLeft w:val="0"/>
                                  <w:marRight w:val="0"/>
                                  <w:marTop w:val="0"/>
                                  <w:marBottom w:val="0"/>
                                  <w:divBdr>
                                    <w:top w:val="none" w:sz="0" w:space="0" w:color="auto"/>
                                    <w:left w:val="none" w:sz="0" w:space="0" w:color="auto"/>
                                    <w:bottom w:val="none" w:sz="0" w:space="0" w:color="auto"/>
                                    <w:right w:val="none" w:sz="0" w:space="0" w:color="auto"/>
                                  </w:divBdr>
                                </w:div>
                                <w:div w:id="836385216">
                                  <w:marLeft w:val="0"/>
                                  <w:marRight w:val="0"/>
                                  <w:marTop w:val="0"/>
                                  <w:marBottom w:val="0"/>
                                  <w:divBdr>
                                    <w:top w:val="none" w:sz="0" w:space="0" w:color="auto"/>
                                    <w:left w:val="none" w:sz="0" w:space="0" w:color="auto"/>
                                    <w:bottom w:val="none" w:sz="0" w:space="0" w:color="auto"/>
                                    <w:right w:val="none" w:sz="0" w:space="0" w:color="auto"/>
                                  </w:divBdr>
                                </w:div>
                                <w:div w:id="42677945">
                                  <w:marLeft w:val="0"/>
                                  <w:marRight w:val="0"/>
                                  <w:marTop w:val="0"/>
                                  <w:marBottom w:val="0"/>
                                  <w:divBdr>
                                    <w:top w:val="none" w:sz="0" w:space="0" w:color="auto"/>
                                    <w:left w:val="none" w:sz="0" w:space="0" w:color="auto"/>
                                    <w:bottom w:val="none" w:sz="0" w:space="0" w:color="auto"/>
                                    <w:right w:val="none" w:sz="0" w:space="0" w:color="auto"/>
                                  </w:divBdr>
                                </w:div>
                                <w:div w:id="1789465557">
                                  <w:marLeft w:val="0"/>
                                  <w:marRight w:val="0"/>
                                  <w:marTop w:val="0"/>
                                  <w:marBottom w:val="0"/>
                                  <w:divBdr>
                                    <w:top w:val="none" w:sz="0" w:space="0" w:color="auto"/>
                                    <w:left w:val="none" w:sz="0" w:space="0" w:color="auto"/>
                                    <w:bottom w:val="none" w:sz="0" w:space="0" w:color="auto"/>
                                    <w:right w:val="none" w:sz="0" w:space="0" w:color="auto"/>
                                  </w:divBdr>
                                </w:div>
                                <w:div w:id="1544125511">
                                  <w:marLeft w:val="0"/>
                                  <w:marRight w:val="0"/>
                                  <w:marTop w:val="0"/>
                                  <w:marBottom w:val="0"/>
                                  <w:divBdr>
                                    <w:top w:val="none" w:sz="0" w:space="0" w:color="auto"/>
                                    <w:left w:val="none" w:sz="0" w:space="0" w:color="auto"/>
                                    <w:bottom w:val="none" w:sz="0" w:space="0" w:color="auto"/>
                                    <w:right w:val="none" w:sz="0" w:space="0" w:color="auto"/>
                                  </w:divBdr>
                                </w:div>
                                <w:div w:id="1553073292">
                                  <w:marLeft w:val="0"/>
                                  <w:marRight w:val="0"/>
                                  <w:marTop w:val="0"/>
                                  <w:marBottom w:val="0"/>
                                  <w:divBdr>
                                    <w:top w:val="none" w:sz="0" w:space="0" w:color="auto"/>
                                    <w:left w:val="none" w:sz="0" w:space="0" w:color="auto"/>
                                    <w:bottom w:val="none" w:sz="0" w:space="0" w:color="auto"/>
                                    <w:right w:val="none" w:sz="0" w:space="0" w:color="auto"/>
                                  </w:divBdr>
                                </w:div>
                                <w:div w:id="15739600">
                                  <w:marLeft w:val="0"/>
                                  <w:marRight w:val="0"/>
                                  <w:marTop w:val="0"/>
                                  <w:marBottom w:val="0"/>
                                  <w:divBdr>
                                    <w:top w:val="none" w:sz="0" w:space="0" w:color="auto"/>
                                    <w:left w:val="none" w:sz="0" w:space="0" w:color="auto"/>
                                    <w:bottom w:val="none" w:sz="0" w:space="0" w:color="auto"/>
                                    <w:right w:val="none" w:sz="0" w:space="0" w:color="auto"/>
                                  </w:divBdr>
                                </w:div>
                                <w:div w:id="301228185">
                                  <w:marLeft w:val="0"/>
                                  <w:marRight w:val="0"/>
                                  <w:marTop w:val="0"/>
                                  <w:marBottom w:val="0"/>
                                  <w:divBdr>
                                    <w:top w:val="none" w:sz="0" w:space="0" w:color="auto"/>
                                    <w:left w:val="none" w:sz="0" w:space="0" w:color="auto"/>
                                    <w:bottom w:val="none" w:sz="0" w:space="0" w:color="auto"/>
                                    <w:right w:val="none" w:sz="0" w:space="0" w:color="auto"/>
                                  </w:divBdr>
                                </w:div>
                                <w:div w:id="1962832882">
                                  <w:marLeft w:val="0"/>
                                  <w:marRight w:val="0"/>
                                  <w:marTop w:val="0"/>
                                  <w:marBottom w:val="0"/>
                                  <w:divBdr>
                                    <w:top w:val="none" w:sz="0" w:space="0" w:color="auto"/>
                                    <w:left w:val="none" w:sz="0" w:space="0" w:color="auto"/>
                                    <w:bottom w:val="none" w:sz="0" w:space="0" w:color="auto"/>
                                    <w:right w:val="none" w:sz="0" w:space="0" w:color="auto"/>
                                  </w:divBdr>
                                </w:div>
                                <w:div w:id="1025247504">
                                  <w:marLeft w:val="0"/>
                                  <w:marRight w:val="0"/>
                                  <w:marTop w:val="0"/>
                                  <w:marBottom w:val="0"/>
                                  <w:divBdr>
                                    <w:top w:val="none" w:sz="0" w:space="0" w:color="auto"/>
                                    <w:left w:val="none" w:sz="0" w:space="0" w:color="auto"/>
                                    <w:bottom w:val="none" w:sz="0" w:space="0" w:color="auto"/>
                                    <w:right w:val="none" w:sz="0" w:space="0" w:color="auto"/>
                                  </w:divBdr>
                                </w:div>
                                <w:div w:id="685136123">
                                  <w:marLeft w:val="0"/>
                                  <w:marRight w:val="0"/>
                                  <w:marTop w:val="0"/>
                                  <w:marBottom w:val="0"/>
                                  <w:divBdr>
                                    <w:top w:val="none" w:sz="0" w:space="0" w:color="auto"/>
                                    <w:left w:val="none" w:sz="0" w:space="0" w:color="auto"/>
                                    <w:bottom w:val="none" w:sz="0" w:space="0" w:color="auto"/>
                                    <w:right w:val="none" w:sz="0" w:space="0" w:color="auto"/>
                                  </w:divBdr>
                                </w:div>
                                <w:div w:id="796921208">
                                  <w:marLeft w:val="0"/>
                                  <w:marRight w:val="0"/>
                                  <w:marTop w:val="0"/>
                                  <w:marBottom w:val="0"/>
                                  <w:divBdr>
                                    <w:top w:val="none" w:sz="0" w:space="0" w:color="auto"/>
                                    <w:left w:val="none" w:sz="0" w:space="0" w:color="auto"/>
                                    <w:bottom w:val="none" w:sz="0" w:space="0" w:color="auto"/>
                                    <w:right w:val="none" w:sz="0" w:space="0" w:color="auto"/>
                                  </w:divBdr>
                                </w:div>
                                <w:div w:id="1190802476">
                                  <w:marLeft w:val="0"/>
                                  <w:marRight w:val="0"/>
                                  <w:marTop w:val="0"/>
                                  <w:marBottom w:val="0"/>
                                  <w:divBdr>
                                    <w:top w:val="none" w:sz="0" w:space="0" w:color="auto"/>
                                    <w:left w:val="none" w:sz="0" w:space="0" w:color="auto"/>
                                    <w:bottom w:val="none" w:sz="0" w:space="0" w:color="auto"/>
                                    <w:right w:val="none" w:sz="0" w:space="0" w:color="auto"/>
                                  </w:divBdr>
                                </w:div>
                                <w:div w:id="301808414">
                                  <w:marLeft w:val="0"/>
                                  <w:marRight w:val="0"/>
                                  <w:marTop w:val="0"/>
                                  <w:marBottom w:val="0"/>
                                  <w:divBdr>
                                    <w:top w:val="none" w:sz="0" w:space="0" w:color="auto"/>
                                    <w:left w:val="none" w:sz="0" w:space="0" w:color="auto"/>
                                    <w:bottom w:val="none" w:sz="0" w:space="0" w:color="auto"/>
                                    <w:right w:val="none" w:sz="0" w:space="0" w:color="auto"/>
                                  </w:divBdr>
                                </w:div>
                                <w:div w:id="2015642549">
                                  <w:marLeft w:val="0"/>
                                  <w:marRight w:val="0"/>
                                  <w:marTop w:val="0"/>
                                  <w:marBottom w:val="0"/>
                                  <w:divBdr>
                                    <w:top w:val="none" w:sz="0" w:space="0" w:color="auto"/>
                                    <w:left w:val="none" w:sz="0" w:space="0" w:color="auto"/>
                                    <w:bottom w:val="none" w:sz="0" w:space="0" w:color="auto"/>
                                    <w:right w:val="none" w:sz="0" w:space="0" w:color="auto"/>
                                  </w:divBdr>
                                </w:div>
                                <w:div w:id="128279670">
                                  <w:marLeft w:val="0"/>
                                  <w:marRight w:val="0"/>
                                  <w:marTop w:val="0"/>
                                  <w:marBottom w:val="0"/>
                                  <w:divBdr>
                                    <w:top w:val="none" w:sz="0" w:space="0" w:color="auto"/>
                                    <w:left w:val="none" w:sz="0" w:space="0" w:color="auto"/>
                                    <w:bottom w:val="none" w:sz="0" w:space="0" w:color="auto"/>
                                    <w:right w:val="none" w:sz="0" w:space="0" w:color="auto"/>
                                  </w:divBdr>
                                </w:div>
                                <w:div w:id="808011790">
                                  <w:marLeft w:val="0"/>
                                  <w:marRight w:val="0"/>
                                  <w:marTop w:val="0"/>
                                  <w:marBottom w:val="0"/>
                                  <w:divBdr>
                                    <w:top w:val="none" w:sz="0" w:space="0" w:color="auto"/>
                                    <w:left w:val="none" w:sz="0" w:space="0" w:color="auto"/>
                                    <w:bottom w:val="none" w:sz="0" w:space="0" w:color="auto"/>
                                    <w:right w:val="none" w:sz="0" w:space="0" w:color="auto"/>
                                  </w:divBdr>
                                </w:div>
                                <w:div w:id="1307667563">
                                  <w:marLeft w:val="0"/>
                                  <w:marRight w:val="0"/>
                                  <w:marTop w:val="0"/>
                                  <w:marBottom w:val="0"/>
                                  <w:divBdr>
                                    <w:top w:val="none" w:sz="0" w:space="0" w:color="auto"/>
                                    <w:left w:val="none" w:sz="0" w:space="0" w:color="auto"/>
                                    <w:bottom w:val="none" w:sz="0" w:space="0" w:color="auto"/>
                                    <w:right w:val="none" w:sz="0" w:space="0" w:color="auto"/>
                                  </w:divBdr>
                                </w:div>
                                <w:div w:id="1920480286">
                                  <w:marLeft w:val="0"/>
                                  <w:marRight w:val="0"/>
                                  <w:marTop w:val="0"/>
                                  <w:marBottom w:val="0"/>
                                  <w:divBdr>
                                    <w:top w:val="none" w:sz="0" w:space="0" w:color="auto"/>
                                    <w:left w:val="none" w:sz="0" w:space="0" w:color="auto"/>
                                    <w:bottom w:val="none" w:sz="0" w:space="0" w:color="auto"/>
                                    <w:right w:val="none" w:sz="0" w:space="0" w:color="auto"/>
                                  </w:divBdr>
                                </w:div>
                                <w:div w:id="140386568">
                                  <w:marLeft w:val="0"/>
                                  <w:marRight w:val="0"/>
                                  <w:marTop w:val="0"/>
                                  <w:marBottom w:val="0"/>
                                  <w:divBdr>
                                    <w:top w:val="none" w:sz="0" w:space="0" w:color="auto"/>
                                    <w:left w:val="none" w:sz="0" w:space="0" w:color="auto"/>
                                    <w:bottom w:val="none" w:sz="0" w:space="0" w:color="auto"/>
                                    <w:right w:val="none" w:sz="0" w:space="0" w:color="auto"/>
                                  </w:divBdr>
                                </w:div>
                                <w:div w:id="1277450270">
                                  <w:marLeft w:val="0"/>
                                  <w:marRight w:val="0"/>
                                  <w:marTop w:val="0"/>
                                  <w:marBottom w:val="0"/>
                                  <w:divBdr>
                                    <w:top w:val="none" w:sz="0" w:space="0" w:color="auto"/>
                                    <w:left w:val="none" w:sz="0" w:space="0" w:color="auto"/>
                                    <w:bottom w:val="none" w:sz="0" w:space="0" w:color="auto"/>
                                    <w:right w:val="none" w:sz="0" w:space="0" w:color="auto"/>
                                  </w:divBdr>
                                </w:div>
                                <w:div w:id="743452325">
                                  <w:marLeft w:val="0"/>
                                  <w:marRight w:val="0"/>
                                  <w:marTop w:val="0"/>
                                  <w:marBottom w:val="0"/>
                                  <w:divBdr>
                                    <w:top w:val="none" w:sz="0" w:space="0" w:color="auto"/>
                                    <w:left w:val="none" w:sz="0" w:space="0" w:color="auto"/>
                                    <w:bottom w:val="none" w:sz="0" w:space="0" w:color="auto"/>
                                    <w:right w:val="none" w:sz="0" w:space="0" w:color="auto"/>
                                  </w:divBdr>
                                </w:div>
                                <w:div w:id="298190364">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468211934">
                                  <w:marLeft w:val="0"/>
                                  <w:marRight w:val="0"/>
                                  <w:marTop w:val="0"/>
                                  <w:marBottom w:val="0"/>
                                  <w:divBdr>
                                    <w:top w:val="none" w:sz="0" w:space="0" w:color="auto"/>
                                    <w:left w:val="none" w:sz="0" w:space="0" w:color="auto"/>
                                    <w:bottom w:val="none" w:sz="0" w:space="0" w:color="auto"/>
                                    <w:right w:val="none" w:sz="0" w:space="0" w:color="auto"/>
                                  </w:divBdr>
                                </w:div>
                                <w:div w:id="19131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mundson@west-fargo.k12.nd.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CD5F-470B-498B-9150-8D24134D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880</Words>
  <Characters>4210</Characters>
  <Application>Microsoft Office Word</Application>
  <DocSecurity>0</DocSecurity>
  <Lines>35</Lines>
  <Paragraphs>10</Paragraphs>
  <ScaleCrop>false</ScaleCrop>
  <Company>West Fargo, ND 58078</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Chemistry</dc:title>
  <dc:creator>West Fargo Public Schools</dc:creator>
  <cp:lastModifiedBy>Amundson, Bradley</cp:lastModifiedBy>
  <cp:revision>9</cp:revision>
  <cp:lastPrinted>2014-08-18T12:54:00Z</cp:lastPrinted>
  <dcterms:created xsi:type="dcterms:W3CDTF">2024-08-20T14:48:00Z</dcterms:created>
  <dcterms:modified xsi:type="dcterms:W3CDTF">2024-08-20T18:17:00Z</dcterms:modified>
</cp:coreProperties>
</file>