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6B68" w14:textId="77777777" w:rsidR="00D706C5" w:rsidRPr="00D706C5" w:rsidRDefault="00D706C5" w:rsidP="00D706C5">
      <w:pPr>
        <w:rPr>
          <w:b/>
          <w:sz w:val="12"/>
          <w:szCs w:val="12"/>
        </w:rPr>
      </w:pPr>
      <w:r w:rsidRPr="00D706C5">
        <w:rPr>
          <w:b/>
          <w:sz w:val="28"/>
          <w:szCs w:val="28"/>
        </w:rPr>
        <w:t>Mrs. Lori Thompson</w:t>
      </w:r>
      <w:r w:rsidRPr="00D706C5">
        <w:rPr>
          <w:b/>
          <w:sz w:val="28"/>
          <w:szCs w:val="28"/>
        </w:rPr>
        <w:tab/>
      </w:r>
      <w:r w:rsidRPr="00D706C5">
        <w:rPr>
          <w:b/>
          <w:sz w:val="28"/>
          <w:szCs w:val="28"/>
        </w:rPr>
        <w:tab/>
      </w:r>
      <w:r w:rsidRPr="00D706C5">
        <w:rPr>
          <w:b/>
          <w:sz w:val="28"/>
          <w:szCs w:val="28"/>
        </w:rPr>
        <w:tab/>
      </w:r>
      <w:r w:rsidRPr="00D706C5">
        <w:rPr>
          <w:b/>
          <w:sz w:val="28"/>
          <w:szCs w:val="28"/>
        </w:rPr>
        <w:tab/>
      </w:r>
      <w:r w:rsidRPr="00D706C5">
        <w:rPr>
          <w:b/>
          <w:sz w:val="28"/>
          <w:szCs w:val="28"/>
        </w:rPr>
        <w:tab/>
      </w:r>
      <w:r w:rsidRPr="00D706C5">
        <w:rPr>
          <w:b/>
          <w:sz w:val="28"/>
          <w:szCs w:val="28"/>
        </w:rPr>
        <w:tab/>
      </w:r>
    </w:p>
    <w:p w14:paraId="2D2C5E5B" w14:textId="77777777" w:rsidR="00D706C5" w:rsidRDefault="00D706C5" w:rsidP="00D706C5">
      <w:pPr>
        <w:rPr>
          <w:sz w:val="22"/>
          <w:szCs w:val="22"/>
        </w:rPr>
      </w:pPr>
      <w:r w:rsidRPr="00D75A8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98CE4" wp14:editId="0594CB16">
                <wp:simplePos x="0" y="0"/>
                <wp:positionH relativeFrom="margin">
                  <wp:posOffset>2737413</wp:posOffset>
                </wp:positionH>
                <wp:positionV relativeFrom="paragraph">
                  <wp:posOffset>4148</wp:posOffset>
                </wp:positionV>
                <wp:extent cx="4004470" cy="49149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47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9B265" w14:textId="7B2AB1CD" w:rsidR="00D706C5" w:rsidRPr="00257BF0" w:rsidRDefault="00D706C5" w:rsidP="00D706C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21</w:t>
                            </w:r>
                            <w:r w:rsidRPr="00D706C5">
                              <w:rPr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Century Algebra</w:t>
                            </w:r>
                            <w:r w:rsidRPr="00257BF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I Syllabus 2020-21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98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55pt;margin-top:.35pt;width:315.3pt;height:3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" stroked="f">
                <v:textbox>
                  <w:txbxContent>
                    <w:p w14:paraId="5AD9B265" w14:textId="7B2AB1CD" w:rsidR="00D706C5" w:rsidRPr="00257BF0" w:rsidRDefault="00D706C5" w:rsidP="00D706C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21</w:t>
                      </w:r>
                      <w:r w:rsidRPr="00D706C5">
                        <w:rPr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Century Algebra</w:t>
                      </w:r>
                      <w:r w:rsidRPr="00257BF0">
                        <w:rPr>
                          <w:b/>
                          <w:bCs/>
                          <w:sz w:val="44"/>
                          <w:szCs w:val="44"/>
                        </w:rPr>
                        <w:t xml:space="preserve"> I Syllabus 2020-21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1BA5">
        <w:rPr>
          <w:sz w:val="22"/>
          <w:szCs w:val="22"/>
        </w:rPr>
        <w:t xml:space="preserve">Email: </w:t>
      </w:r>
      <w:r>
        <w:rPr>
          <w:sz w:val="22"/>
          <w:szCs w:val="22"/>
        </w:rPr>
        <w:t xml:space="preserve"> </w:t>
      </w:r>
      <w:hyperlink r:id="rId8" w:history="1">
        <w:r w:rsidRPr="008D1695">
          <w:rPr>
            <w:rStyle w:val="Hyperlink"/>
            <w:sz w:val="22"/>
            <w:szCs w:val="22"/>
          </w:rPr>
          <w:t>Lthompson@west-fargo.k12.nd.us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A2CA05A" w14:textId="77777777" w:rsidR="00D706C5" w:rsidRDefault="00D706C5" w:rsidP="00D706C5">
      <w:pPr>
        <w:rPr>
          <w:sz w:val="22"/>
          <w:szCs w:val="22"/>
        </w:rPr>
      </w:pPr>
      <w:r w:rsidRPr="00871BA5">
        <w:rPr>
          <w:sz w:val="22"/>
          <w:szCs w:val="22"/>
        </w:rPr>
        <w:t>School Phone: 701-356-2050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871BA5">
        <w:rPr>
          <w:sz w:val="22"/>
          <w:szCs w:val="22"/>
        </w:rPr>
        <w:t xml:space="preserve">     </w:t>
      </w:r>
      <w:r w:rsidRPr="00871BA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D1067A0" w14:textId="77777777" w:rsidR="00D706C5" w:rsidRDefault="00D706C5" w:rsidP="00D706C5">
      <w:pPr>
        <w:rPr>
          <w:sz w:val="22"/>
          <w:szCs w:val="22"/>
        </w:rPr>
      </w:pPr>
      <w:r>
        <w:rPr>
          <w:sz w:val="22"/>
          <w:szCs w:val="22"/>
        </w:rPr>
        <w:t>Classroom: 215H</w:t>
      </w:r>
    </w:p>
    <w:p w14:paraId="3964312E" w14:textId="77777777" w:rsidR="00D706C5" w:rsidRDefault="00D706C5" w:rsidP="00D706C5">
      <w:pPr>
        <w:rPr>
          <w:sz w:val="22"/>
          <w:szCs w:val="22"/>
        </w:rPr>
      </w:pPr>
      <w:r>
        <w:rPr>
          <w:sz w:val="22"/>
          <w:szCs w:val="22"/>
        </w:rPr>
        <w:t>Math Office: 220H</w:t>
      </w:r>
    </w:p>
    <w:p w14:paraId="1969C602" w14:textId="0969C486" w:rsidR="008C565F" w:rsidRDefault="00D706C5" w:rsidP="00D706C5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2685DED6" w14:textId="77777777" w:rsidR="008C565F" w:rsidRDefault="008C565F" w:rsidP="00D706C5">
      <w:pPr>
        <w:rPr>
          <w:sz w:val="22"/>
          <w:szCs w:val="22"/>
        </w:rPr>
      </w:pPr>
    </w:p>
    <w:p w14:paraId="68B6B89C" w14:textId="77777777" w:rsidR="002410D4" w:rsidRPr="001B4D8C" w:rsidRDefault="002410D4" w:rsidP="002410D4">
      <w:pPr>
        <w:pBdr>
          <w:bottom w:val="single" w:sz="6" w:space="1" w:color="auto"/>
        </w:pBdr>
        <w:rPr>
          <w:b/>
          <w:sz w:val="28"/>
          <w:szCs w:val="28"/>
        </w:rPr>
      </w:pPr>
      <w:r w:rsidRPr="001B4D8C">
        <w:rPr>
          <w:b/>
          <w:sz w:val="28"/>
          <w:szCs w:val="28"/>
        </w:rPr>
        <w:t xml:space="preserve">Course Description </w:t>
      </w:r>
    </w:p>
    <w:p w14:paraId="44D527F1" w14:textId="77777777" w:rsidR="002410D4" w:rsidRPr="00D4436A" w:rsidRDefault="002410D4" w:rsidP="002410D4">
      <w:pPr>
        <w:rPr>
          <w:sz w:val="12"/>
          <w:szCs w:val="12"/>
        </w:rPr>
      </w:pPr>
    </w:p>
    <w:p w14:paraId="41321976" w14:textId="749A41F5" w:rsidR="002410D4" w:rsidRDefault="002410D4" w:rsidP="002410D4">
      <w:r>
        <w:t>Students enrolled in this class will be exposed to a variety of instructional methods designed to supplement their regular math course. Methods include, but are not limited to IXL, group work, board work,</w:t>
      </w:r>
      <w:r w:rsidR="003178A7">
        <w:t xml:space="preserve"> and whole class pre-teaching &amp; re-teaching.</w:t>
      </w:r>
    </w:p>
    <w:p w14:paraId="5CE13B41" w14:textId="47AB1224" w:rsidR="003178A7" w:rsidRDefault="003178A7" w:rsidP="002410D4"/>
    <w:p w14:paraId="1DD57B91" w14:textId="48A24E8E" w:rsidR="00D165CF" w:rsidRDefault="00D165CF" w:rsidP="00D165CF">
      <w:pPr>
        <w:rPr>
          <w:rFonts w:eastAsia="Batang"/>
        </w:rPr>
      </w:pPr>
      <w:r w:rsidRPr="0008188F">
        <w:rPr>
          <w:rFonts w:eastAsia="Batang"/>
        </w:rPr>
        <w:t>IXL is an online system of interactive academic lessons.</w:t>
      </w:r>
      <w:r w:rsidRPr="00507954">
        <w:rPr>
          <w:rFonts w:eastAsia="Batang"/>
          <w:sz w:val="22"/>
          <w:szCs w:val="22"/>
        </w:rPr>
        <w:t xml:space="preserve">  </w:t>
      </w:r>
      <w:r>
        <w:rPr>
          <w:rFonts w:eastAsia="Batang"/>
        </w:rPr>
        <w:t>I will score each IXL</w:t>
      </w:r>
      <w:r w:rsidR="005F6EAE">
        <w:rPr>
          <w:rFonts w:eastAsia="Batang"/>
        </w:rPr>
        <w:t xml:space="preserve"> skill</w:t>
      </w:r>
      <w:r>
        <w:rPr>
          <w:rFonts w:eastAsia="Batang"/>
        </w:rPr>
        <w:t xml:space="preserve"> out of 8 total points. It is based on your progress on individual skills so if you are at 70% complete, you will earn a score of 7/8. If you only completed 62%, you would get a score of 6.2/8</w:t>
      </w:r>
    </w:p>
    <w:p w14:paraId="64B55DA8" w14:textId="77777777" w:rsidR="00D165CF" w:rsidRDefault="00D165CF" w:rsidP="002410D4"/>
    <w:p w14:paraId="7980FDB4" w14:textId="77777777" w:rsidR="00D165CF" w:rsidRDefault="00D165CF" w:rsidP="002410D4"/>
    <w:p w14:paraId="04A07789" w14:textId="09EA53A0" w:rsidR="00383F0E" w:rsidRDefault="003178A7" w:rsidP="003178A7">
      <w:r>
        <w:t>You will not have time to work on homework for your regular Algebra class. This isn’t a study hall.</w:t>
      </w:r>
    </w:p>
    <w:p w14:paraId="230C9D8E" w14:textId="77777777" w:rsidR="001D56C9" w:rsidRDefault="001D56C9" w:rsidP="003178A7"/>
    <w:p w14:paraId="7E6792B5" w14:textId="6E932C82" w:rsidR="001D56C9" w:rsidRDefault="00310B1A" w:rsidP="003178A7">
      <w:r>
        <w:t>By passing this class you can earn an elective credit. It does not count as 1 of your 3 required math credits.</w:t>
      </w:r>
    </w:p>
    <w:p w14:paraId="2FBBFF55" w14:textId="77777777" w:rsidR="00E50E97" w:rsidRDefault="00E50E97" w:rsidP="00E50E97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149AE74B" w14:textId="0158337D" w:rsidR="00E50E97" w:rsidRPr="00C41BA4" w:rsidRDefault="00E50E97" w:rsidP="00E50E97">
      <w:pPr>
        <w:pBdr>
          <w:bottom w:val="single" w:sz="6" w:space="1" w:color="auto"/>
        </w:pBdr>
        <w:rPr>
          <w:b/>
          <w:sz w:val="28"/>
          <w:szCs w:val="28"/>
        </w:rPr>
      </w:pPr>
      <w:r w:rsidRPr="00C41BA4">
        <w:rPr>
          <w:b/>
          <w:sz w:val="28"/>
          <w:szCs w:val="28"/>
        </w:rPr>
        <w:t>Class Materials</w:t>
      </w:r>
      <w:r>
        <w:rPr>
          <w:b/>
          <w:sz w:val="28"/>
          <w:szCs w:val="28"/>
        </w:rPr>
        <w:t xml:space="preserve"> </w:t>
      </w:r>
    </w:p>
    <w:p w14:paraId="15A7DDAC" w14:textId="77777777" w:rsidR="00E50E97" w:rsidRPr="00D4436A" w:rsidRDefault="00E50E97" w:rsidP="00E50E97">
      <w:pPr>
        <w:pStyle w:val="ListParagraph"/>
        <w:rPr>
          <w:sz w:val="12"/>
          <w:szCs w:val="12"/>
        </w:rPr>
      </w:pPr>
    </w:p>
    <w:p w14:paraId="63EFD684" w14:textId="77777777" w:rsidR="00E50E97" w:rsidRPr="00C41BA4" w:rsidRDefault="00E50E97" w:rsidP="00E50E97">
      <w:pPr>
        <w:pStyle w:val="ListParagraph"/>
        <w:numPr>
          <w:ilvl w:val="0"/>
          <w:numId w:val="1"/>
        </w:numPr>
      </w:pPr>
      <w:r>
        <w:t>Ipad and stylist both charged</w:t>
      </w:r>
    </w:p>
    <w:p w14:paraId="7D96DB6A" w14:textId="64C494F9" w:rsidR="003178A7" w:rsidRDefault="00E50E97" w:rsidP="003178A7">
      <w:pPr>
        <w:pStyle w:val="ListParagraph"/>
        <w:numPr>
          <w:ilvl w:val="0"/>
          <w:numId w:val="1"/>
        </w:numPr>
      </w:pPr>
      <w:r w:rsidRPr="00C41BA4">
        <w:t>Pencil with an eraser</w:t>
      </w:r>
    </w:p>
    <w:p w14:paraId="0D4D55C8" w14:textId="77777777" w:rsidR="00D165CF" w:rsidRDefault="00D165CF" w:rsidP="00782BA3">
      <w:pPr>
        <w:pBdr>
          <w:bottom w:val="single" w:sz="6" w:space="0" w:color="auto"/>
        </w:pBdr>
        <w:spacing w:after="120"/>
        <w:rPr>
          <w:b/>
          <w:sz w:val="28"/>
        </w:rPr>
      </w:pPr>
    </w:p>
    <w:p w14:paraId="762130BB" w14:textId="05579DCC" w:rsidR="002F1260" w:rsidRPr="00782BA3" w:rsidRDefault="00782BA3" w:rsidP="00782BA3">
      <w:pPr>
        <w:pBdr>
          <w:bottom w:val="single" w:sz="6" w:space="0" w:color="auto"/>
        </w:pBdr>
        <w:spacing w:after="120"/>
        <w:rPr>
          <w:b/>
          <w:sz w:val="28"/>
        </w:rPr>
      </w:pPr>
      <w:r>
        <w:rPr>
          <w:b/>
          <w:sz w:val="28"/>
        </w:rPr>
        <w:t>Expectations</w:t>
      </w:r>
    </w:p>
    <w:p w14:paraId="725765A6" w14:textId="1021AFF1" w:rsidR="002F1260" w:rsidRDefault="002F1260" w:rsidP="002F1260">
      <w:pPr>
        <w:pStyle w:val="ListParagraph"/>
        <w:numPr>
          <w:ilvl w:val="0"/>
          <w:numId w:val="2"/>
        </w:numPr>
      </w:pPr>
      <w:r>
        <w:t>Please be on time with your ipad and stylist charged.</w:t>
      </w:r>
    </w:p>
    <w:p w14:paraId="7767582F" w14:textId="30973FC4" w:rsidR="00D747A2" w:rsidRDefault="00D747A2" w:rsidP="002F1260">
      <w:pPr>
        <w:pStyle w:val="ListParagraph"/>
        <w:numPr>
          <w:ilvl w:val="0"/>
          <w:numId w:val="2"/>
        </w:numPr>
      </w:pPr>
      <w:r>
        <w:t>This is not a study hall but there will be times you can ask me questions about an assignment you got from your regular Algebra teacher.</w:t>
      </w:r>
    </w:p>
    <w:p w14:paraId="077D7B31" w14:textId="4DF3C1C2" w:rsidR="002F1260" w:rsidRDefault="002F1260" w:rsidP="002F1260">
      <w:pPr>
        <w:pStyle w:val="ListParagraph"/>
        <w:numPr>
          <w:ilvl w:val="0"/>
          <w:numId w:val="2"/>
        </w:numPr>
      </w:pPr>
      <w:r>
        <w:t>I’ll be doing several written checks for understanding so it’s very important you are in class</w:t>
      </w:r>
      <w:r w:rsidR="0060005C">
        <w:t>!</w:t>
      </w:r>
    </w:p>
    <w:p w14:paraId="163C9736" w14:textId="62ED2B75" w:rsidR="0060005C" w:rsidRDefault="0060005C" w:rsidP="0060005C">
      <w:pPr>
        <w:ind w:left="360"/>
      </w:pPr>
    </w:p>
    <w:p w14:paraId="73EBAF90" w14:textId="29C9BDC4" w:rsidR="002F1260" w:rsidRDefault="002F1260" w:rsidP="0060005C"/>
    <w:p w14:paraId="4C69BCFB" w14:textId="114DC138" w:rsidR="005237E4" w:rsidRPr="004056F2" w:rsidRDefault="005237E4" w:rsidP="004056F2">
      <w:pPr>
        <w:pBdr>
          <w:bottom w:val="single" w:sz="6" w:space="0" w:color="auto"/>
        </w:pBdr>
        <w:spacing w:after="120"/>
        <w:rPr>
          <w:b/>
          <w:sz w:val="28"/>
        </w:rPr>
      </w:pPr>
      <w:r w:rsidRPr="005237E4">
        <w:rPr>
          <w:b/>
          <w:sz w:val="28"/>
        </w:rPr>
        <w:t>Homework</w:t>
      </w:r>
      <w:r w:rsidR="004B5427">
        <w:rPr>
          <w:b/>
          <w:sz w:val="28"/>
        </w:rPr>
        <w:t>, Quizzes, and Tests</w:t>
      </w:r>
    </w:p>
    <w:p w14:paraId="0314D7C0" w14:textId="414C2A33" w:rsidR="00FE0CD2" w:rsidRDefault="005237E4" w:rsidP="004B5427">
      <w:pPr>
        <w:pStyle w:val="ListParagraph"/>
        <w:numPr>
          <w:ilvl w:val="0"/>
          <w:numId w:val="10"/>
        </w:numPr>
      </w:pPr>
      <w:r>
        <w:t xml:space="preserve">You will </w:t>
      </w:r>
      <w:r w:rsidRPr="004B5427">
        <w:rPr>
          <w:b/>
          <w:bCs/>
          <w:u w:val="single"/>
        </w:rPr>
        <w:t>not</w:t>
      </w:r>
      <w:r>
        <w:t xml:space="preserve"> be </w:t>
      </w:r>
      <w:r w:rsidR="00F23176">
        <w:t xml:space="preserve">given homework assignments. The purpose of this class is to HELP you pass your current Algebra class by providing </w:t>
      </w:r>
      <w:r w:rsidR="00CF247D">
        <w:t>you will supplemental activities and lessons.</w:t>
      </w:r>
    </w:p>
    <w:p w14:paraId="04B8CA6E" w14:textId="403A9AA7" w:rsidR="00F76A0B" w:rsidRDefault="00F76A0B" w:rsidP="003178A7"/>
    <w:p w14:paraId="234BD774" w14:textId="3806242D" w:rsidR="00F76A0B" w:rsidRDefault="00261229" w:rsidP="00261229">
      <w:pPr>
        <w:pStyle w:val="ListParagraph"/>
        <w:numPr>
          <w:ilvl w:val="0"/>
          <w:numId w:val="6"/>
        </w:numPr>
      </w:pPr>
      <w:r>
        <w:t xml:space="preserve">You will </w:t>
      </w:r>
      <w:r w:rsidRPr="004B5427">
        <w:rPr>
          <w:b/>
          <w:bCs/>
          <w:u w:val="single"/>
        </w:rPr>
        <w:t>not</w:t>
      </w:r>
      <w:r>
        <w:t xml:space="preserve"> have quizzes or tests, only practice quizzes and tests.</w:t>
      </w:r>
    </w:p>
    <w:p w14:paraId="32AFDFD5" w14:textId="77777777" w:rsidR="00A7319F" w:rsidRDefault="00A7319F" w:rsidP="004056F2">
      <w:pPr>
        <w:pBdr>
          <w:bottom w:val="single" w:sz="6" w:space="0" w:color="auto"/>
        </w:pBdr>
        <w:spacing w:after="120"/>
        <w:rPr>
          <w:b/>
          <w:sz w:val="28"/>
        </w:rPr>
      </w:pPr>
    </w:p>
    <w:p w14:paraId="444FA65D" w14:textId="3A282F6B" w:rsidR="004056F2" w:rsidRPr="00E5356E" w:rsidRDefault="004056F2" w:rsidP="004056F2">
      <w:pPr>
        <w:pBdr>
          <w:bottom w:val="single" w:sz="6" w:space="0" w:color="auto"/>
        </w:pBdr>
        <w:spacing w:after="120"/>
        <w:rPr>
          <w:b/>
          <w:sz w:val="28"/>
        </w:rPr>
      </w:pPr>
      <w:r>
        <w:rPr>
          <w:b/>
          <w:sz w:val="28"/>
        </w:rPr>
        <w:t>Grading</w:t>
      </w:r>
    </w:p>
    <w:p w14:paraId="3EAE2124" w14:textId="69985BA2" w:rsidR="004056F2" w:rsidRPr="00C87A44" w:rsidRDefault="005B754F" w:rsidP="004056F2">
      <w:pPr>
        <w:pStyle w:val="ListParagraph"/>
        <w:numPr>
          <w:ilvl w:val="0"/>
          <w:numId w:val="6"/>
        </w:numPr>
        <w:jc w:val="both"/>
        <w:rPr>
          <w:rFonts w:eastAsia="Batang"/>
          <w:sz w:val="22"/>
          <w:szCs w:val="22"/>
        </w:rPr>
      </w:pPr>
      <w:r>
        <w:rPr>
          <w:rFonts w:eastAsia="Batang"/>
        </w:rPr>
        <w:t>You will get a grade</w:t>
      </w:r>
      <w:r w:rsidR="004056F2" w:rsidRPr="00E5356E">
        <w:rPr>
          <w:bCs/>
        </w:rPr>
        <w:t xml:space="preserve"> of S</w:t>
      </w:r>
      <w:r w:rsidR="00C16185">
        <w:rPr>
          <w:bCs/>
        </w:rPr>
        <w:t>A</w:t>
      </w:r>
      <w:r w:rsidR="004056F2" w:rsidRPr="00E5356E">
        <w:rPr>
          <w:bCs/>
        </w:rPr>
        <w:t xml:space="preserve"> (satisfactory – passed) or U</w:t>
      </w:r>
      <w:r w:rsidR="00C16185">
        <w:rPr>
          <w:bCs/>
        </w:rPr>
        <w:t>N</w:t>
      </w:r>
      <w:r w:rsidR="004056F2" w:rsidRPr="00E5356E">
        <w:rPr>
          <w:bCs/>
        </w:rPr>
        <w:t xml:space="preserve"> (unsatisfactory – did not pass).</w:t>
      </w:r>
    </w:p>
    <w:p w14:paraId="3E4D7A90" w14:textId="13ED0818" w:rsidR="005E18D1" w:rsidRPr="005E18D1" w:rsidRDefault="005B754F" w:rsidP="005E18D1">
      <w:pPr>
        <w:pStyle w:val="ListParagraph"/>
        <w:jc w:val="both"/>
        <w:rPr>
          <w:bCs/>
        </w:rPr>
      </w:pPr>
      <w:r>
        <w:rPr>
          <w:bCs/>
        </w:rPr>
        <w:t xml:space="preserve">   </w:t>
      </w:r>
      <w:r w:rsidR="00F225E6">
        <w:rPr>
          <w:bCs/>
        </w:rPr>
        <w:t xml:space="preserve">You earn an SA if your overall grade is </w:t>
      </w:r>
      <w:r w:rsidR="004056F2">
        <w:rPr>
          <w:bCs/>
        </w:rPr>
        <w:t>7</w:t>
      </w:r>
      <w:r w:rsidR="005F6EAE">
        <w:rPr>
          <w:bCs/>
        </w:rPr>
        <w:t>5</w:t>
      </w:r>
      <w:r w:rsidR="004056F2">
        <w:rPr>
          <w:bCs/>
        </w:rPr>
        <w:t>% or higher.</w:t>
      </w:r>
    </w:p>
    <w:p w14:paraId="0944C19E" w14:textId="76459F9A" w:rsidR="004056F2" w:rsidRDefault="005B754F" w:rsidP="004056F2">
      <w:pPr>
        <w:pStyle w:val="ListParagraph"/>
        <w:jc w:val="both"/>
        <w:rPr>
          <w:bCs/>
        </w:rPr>
      </w:pPr>
      <w:r>
        <w:rPr>
          <w:bCs/>
        </w:rPr>
        <w:t xml:space="preserve">   </w:t>
      </w:r>
      <w:r w:rsidR="00F225E6">
        <w:rPr>
          <w:bCs/>
        </w:rPr>
        <w:t>You earn a UA if your overall grade</w:t>
      </w:r>
      <w:r w:rsidR="00792964">
        <w:rPr>
          <w:bCs/>
        </w:rPr>
        <w:t xml:space="preserve"> is</w:t>
      </w:r>
      <w:r w:rsidR="004056F2">
        <w:rPr>
          <w:bCs/>
        </w:rPr>
        <w:t xml:space="preserve"> less than 7</w:t>
      </w:r>
      <w:r w:rsidR="005F6EAE">
        <w:rPr>
          <w:bCs/>
        </w:rPr>
        <w:t>5</w:t>
      </w:r>
      <w:r w:rsidR="004056F2">
        <w:rPr>
          <w:bCs/>
        </w:rPr>
        <w:t>%.</w:t>
      </w:r>
    </w:p>
    <w:p w14:paraId="523E9581" w14:textId="77777777" w:rsidR="005E18D1" w:rsidRPr="00E5356E" w:rsidRDefault="005E18D1" w:rsidP="004056F2">
      <w:pPr>
        <w:pStyle w:val="ListParagraph"/>
        <w:jc w:val="both"/>
        <w:rPr>
          <w:rFonts w:eastAsia="Batang"/>
          <w:sz w:val="22"/>
          <w:szCs w:val="22"/>
        </w:rPr>
      </w:pPr>
    </w:p>
    <w:p w14:paraId="45ED868D" w14:textId="1B3BBF82" w:rsidR="004056F2" w:rsidRPr="005B754F" w:rsidRDefault="004056F2" w:rsidP="003178A7">
      <w:pPr>
        <w:pStyle w:val="ListParagraph"/>
        <w:numPr>
          <w:ilvl w:val="0"/>
          <w:numId w:val="6"/>
        </w:numPr>
        <w:rPr>
          <w:bCs/>
        </w:rPr>
      </w:pPr>
      <w:r w:rsidRPr="001746A3">
        <w:rPr>
          <w:bCs/>
        </w:rPr>
        <w:t xml:space="preserve">Your grade is based </w:t>
      </w:r>
      <w:r w:rsidR="00AB34CD">
        <w:rPr>
          <w:bCs/>
        </w:rPr>
        <w:t>60</w:t>
      </w:r>
      <w:r w:rsidRPr="001746A3">
        <w:rPr>
          <w:bCs/>
        </w:rPr>
        <w:t xml:space="preserve">% on </w:t>
      </w:r>
      <w:r w:rsidR="00AB34CD">
        <w:rPr>
          <w:bCs/>
        </w:rPr>
        <w:t>participation (</w:t>
      </w:r>
      <w:r w:rsidRPr="001746A3">
        <w:rPr>
          <w:bCs/>
        </w:rPr>
        <w:t>completing daily work, practice quizzes, and practice tests</w:t>
      </w:r>
      <w:r w:rsidR="00AB34CD">
        <w:rPr>
          <w:bCs/>
        </w:rPr>
        <w:t>)</w:t>
      </w:r>
      <w:r w:rsidRPr="001746A3">
        <w:rPr>
          <w:bCs/>
        </w:rPr>
        <w:t xml:space="preserve">, and </w:t>
      </w:r>
      <w:r w:rsidR="00AB34CD">
        <w:rPr>
          <w:bCs/>
        </w:rPr>
        <w:t>40</w:t>
      </w:r>
      <w:r w:rsidRPr="001746A3">
        <w:rPr>
          <w:bCs/>
        </w:rPr>
        <w:t>% on grow</w:t>
      </w:r>
      <w:r w:rsidR="002D710D">
        <w:rPr>
          <w:bCs/>
        </w:rPr>
        <w:t>th</w:t>
      </w:r>
      <w:r w:rsidRPr="001746A3">
        <w:rPr>
          <w:bCs/>
        </w:rPr>
        <w:t xml:space="preserve"> progress on IXL</w:t>
      </w:r>
    </w:p>
    <w:p w14:paraId="18C938EF" w14:textId="77777777" w:rsidR="001746A3" w:rsidRPr="001746A3" w:rsidRDefault="001746A3" w:rsidP="00052D9A">
      <w:pPr>
        <w:ind w:left="360"/>
        <w:rPr>
          <w:bCs/>
        </w:rPr>
      </w:pPr>
    </w:p>
    <w:p w14:paraId="46A8CC4A" w14:textId="3A66E76E" w:rsidR="0023751C" w:rsidRPr="001746A3" w:rsidRDefault="0023751C" w:rsidP="001746A3">
      <w:pPr>
        <w:pStyle w:val="ListParagraph"/>
        <w:pBdr>
          <w:bottom w:val="single" w:sz="6" w:space="1" w:color="auto"/>
        </w:pBdr>
        <w:ind w:left="0"/>
        <w:rPr>
          <w:bCs/>
        </w:rPr>
      </w:pPr>
      <w:r w:rsidRPr="001746A3">
        <w:rPr>
          <w:b/>
          <w:sz w:val="28"/>
          <w:szCs w:val="28"/>
        </w:rPr>
        <w:lastRenderedPageBreak/>
        <w:t>Attendance &amp; Tardiness</w:t>
      </w:r>
    </w:p>
    <w:p w14:paraId="54B2024E" w14:textId="77777777" w:rsidR="0023751C" w:rsidRPr="00D4436A" w:rsidRDefault="0023751C" w:rsidP="0023751C">
      <w:pPr>
        <w:pStyle w:val="ListParagraph"/>
        <w:rPr>
          <w:sz w:val="6"/>
          <w:szCs w:val="6"/>
        </w:rPr>
      </w:pPr>
    </w:p>
    <w:p w14:paraId="1B1A3072" w14:textId="77777777" w:rsidR="0023751C" w:rsidRPr="001746A3" w:rsidRDefault="0023751C" w:rsidP="0023751C">
      <w:pPr>
        <w:pStyle w:val="ListParagraph"/>
      </w:pPr>
    </w:p>
    <w:p w14:paraId="56C14447" w14:textId="5D197B94" w:rsidR="0023751C" w:rsidRDefault="0023751C" w:rsidP="0023751C">
      <w:pPr>
        <w:pStyle w:val="ListParagraph"/>
        <w:numPr>
          <w:ilvl w:val="0"/>
          <w:numId w:val="4"/>
        </w:numPr>
      </w:pPr>
      <w:r w:rsidRPr="001746A3">
        <w:t>If you know you are going to miss class (</w:t>
      </w:r>
      <w:r w:rsidR="005B00B2">
        <w:t>sick, appointments</w:t>
      </w:r>
      <w:r w:rsidRPr="001746A3">
        <w:t>, sports, music, etc.)</w:t>
      </w:r>
      <w:r w:rsidR="005B00B2">
        <w:t xml:space="preserve"> </w:t>
      </w:r>
      <w:r w:rsidR="00A71BF1">
        <w:t xml:space="preserve">please let me know and also check Schoology to see what needs to be done. </w:t>
      </w:r>
    </w:p>
    <w:p w14:paraId="18B5FD19" w14:textId="77777777" w:rsidR="006F2D71" w:rsidRDefault="006F2D71" w:rsidP="006F2D71">
      <w:pPr>
        <w:pStyle w:val="ListParagraph"/>
      </w:pPr>
    </w:p>
    <w:p w14:paraId="074CB574" w14:textId="02DE1C6D" w:rsidR="005E18D1" w:rsidRDefault="006F2D71" w:rsidP="003178A7">
      <w:pPr>
        <w:pStyle w:val="ListParagraph"/>
        <w:numPr>
          <w:ilvl w:val="0"/>
          <w:numId w:val="4"/>
        </w:numPr>
      </w:pPr>
      <w:r>
        <w:t>See student handbook for updated attendance/tardy policy.</w:t>
      </w:r>
    </w:p>
    <w:p w14:paraId="52FFE919" w14:textId="77777777" w:rsidR="005E18D1" w:rsidRDefault="005E18D1" w:rsidP="003178A7"/>
    <w:p w14:paraId="28ACB794" w14:textId="77777777" w:rsidR="002C263D" w:rsidRDefault="002C263D" w:rsidP="00FE62C1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2D9E30D3" w14:textId="204F1960" w:rsidR="00FE62C1" w:rsidRPr="00535EEC" w:rsidRDefault="00FE62C1" w:rsidP="00FE62C1">
      <w:pPr>
        <w:pBdr>
          <w:bottom w:val="single" w:sz="12" w:space="1" w:color="auto"/>
        </w:pBdr>
        <w:rPr>
          <w:sz w:val="28"/>
          <w:szCs w:val="28"/>
        </w:rPr>
      </w:pPr>
      <w:r w:rsidRPr="00535EEC">
        <w:rPr>
          <w:b/>
          <w:bCs/>
          <w:sz w:val="28"/>
          <w:szCs w:val="28"/>
        </w:rPr>
        <w:t>Cell Phone and Earbud Use:</w:t>
      </w:r>
    </w:p>
    <w:p w14:paraId="28C3ED4A" w14:textId="77777777" w:rsidR="00FE62C1" w:rsidRPr="00535EEC" w:rsidRDefault="00FE62C1" w:rsidP="00FE62C1">
      <w:pPr>
        <w:rPr>
          <w:b/>
          <w:bCs/>
          <w:sz w:val="28"/>
          <w:szCs w:val="28"/>
        </w:rPr>
      </w:pPr>
    </w:p>
    <w:p w14:paraId="7F72F32A" w14:textId="77777777" w:rsidR="00FE62C1" w:rsidRPr="00535EEC" w:rsidRDefault="00FE62C1" w:rsidP="00FE62C1">
      <w:pPr>
        <w:numPr>
          <w:ilvl w:val="0"/>
          <w:numId w:val="9"/>
        </w:numPr>
        <w:spacing w:after="160" w:line="252" w:lineRule="auto"/>
        <w:contextualSpacing/>
        <w:rPr>
          <w:b/>
          <w:bCs/>
        </w:rPr>
      </w:pPr>
      <w:r>
        <w:t>See Student Handbook for the policy.</w:t>
      </w:r>
    </w:p>
    <w:p w14:paraId="258A26E3" w14:textId="77777777" w:rsidR="002C263D" w:rsidRPr="00535EEC" w:rsidRDefault="002C263D" w:rsidP="00FE62C1">
      <w:pPr>
        <w:rPr>
          <w:rFonts w:ascii="Century Gothic" w:hAnsi="Century Gothic"/>
        </w:rPr>
      </w:pPr>
    </w:p>
    <w:p w14:paraId="6441FEA8" w14:textId="77777777" w:rsidR="002C263D" w:rsidRDefault="002C263D" w:rsidP="00FE62C1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0A91431E" w14:textId="0506784E" w:rsidR="00FE62C1" w:rsidRPr="00535EEC" w:rsidRDefault="00FE62C1" w:rsidP="00FE62C1">
      <w:pPr>
        <w:pBdr>
          <w:bottom w:val="single" w:sz="6" w:space="1" w:color="auto"/>
        </w:pBdr>
        <w:rPr>
          <w:b/>
          <w:sz w:val="28"/>
          <w:szCs w:val="28"/>
        </w:rPr>
      </w:pPr>
      <w:r w:rsidRPr="00535EEC">
        <w:rPr>
          <w:b/>
          <w:sz w:val="28"/>
          <w:szCs w:val="28"/>
        </w:rPr>
        <w:t>Hats and hoods</w:t>
      </w:r>
    </w:p>
    <w:p w14:paraId="01C88721" w14:textId="77777777" w:rsidR="00FE62C1" w:rsidRPr="00535EEC" w:rsidRDefault="00FE62C1" w:rsidP="00FE62C1">
      <w:pPr>
        <w:ind w:left="720"/>
        <w:contextualSpacing/>
        <w:rPr>
          <w:sz w:val="6"/>
          <w:szCs w:val="6"/>
        </w:rPr>
      </w:pPr>
    </w:p>
    <w:p w14:paraId="04F4BD6E" w14:textId="77777777" w:rsidR="00FE62C1" w:rsidRDefault="00FE62C1" w:rsidP="00FE62C1">
      <w:pPr>
        <w:numPr>
          <w:ilvl w:val="0"/>
          <w:numId w:val="8"/>
        </w:numPr>
        <w:contextualSpacing/>
      </w:pPr>
      <w:r w:rsidRPr="00535EEC">
        <w:t>Hats are allowed in my classroom but I will ask you to remove them for quizzes and tests.</w:t>
      </w:r>
    </w:p>
    <w:p w14:paraId="3C13E088" w14:textId="77777777" w:rsidR="00FE62C1" w:rsidRPr="00535EEC" w:rsidRDefault="00FE62C1" w:rsidP="00FE62C1">
      <w:pPr>
        <w:ind w:left="720"/>
        <w:contextualSpacing/>
      </w:pPr>
    </w:p>
    <w:p w14:paraId="61999B62" w14:textId="77777777" w:rsidR="00FE62C1" w:rsidRDefault="00FE62C1" w:rsidP="00FE62C1">
      <w:pPr>
        <w:numPr>
          <w:ilvl w:val="0"/>
          <w:numId w:val="8"/>
        </w:numPr>
        <w:contextualSpacing/>
      </w:pPr>
      <w:r w:rsidRPr="00535EEC">
        <w:t>I really prefer that you don’t have your hood up, but they are allowed.</w:t>
      </w:r>
    </w:p>
    <w:p w14:paraId="5CEAF549" w14:textId="77777777" w:rsidR="00FE62C1" w:rsidRPr="00535EEC" w:rsidRDefault="00FE62C1" w:rsidP="00FE62C1">
      <w:pPr>
        <w:contextualSpacing/>
      </w:pPr>
    </w:p>
    <w:p w14:paraId="3CD0E6EF" w14:textId="77777777" w:rsidR="00FE62C1" w:rsidRPr="00535EEC" w:rsidRDefault="00FE62C1" w:rsidP="00FE62C1">
      <w:pPr>
        <w:numPr>
          <w:ilvl w:val="0"/>
          <w:numId w:val="8"/>
        </w:numPr>
        <w:contextualSpacing/>
      </w:pPr>
      <w:r w:rsidRPr="00535EEC">
        <w:t>If you have your hood up and I suspect you also have earbuds in, I may ask you to remove your hood. To help you be successful I want to be sure I have 100% of your attention.</w:t>
      </w:r>
    </w:p>
    <w:p w14:paraId="64451BDB" w14:textId="77777777" w:rsidR="00FE62C1" w:rsidRDefault="00FE62C1" w:rsidP="00AA2EC1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28039CAC" w14:textId="77777777" w:rsidR="00FE62C1" w:rsidRDefault="00FE62C1" w:rsidP="00AA2EC1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0541AB64" w14:textId="4A4A8600" w:rsidR="00AA2EC1" w:rsidRPr="00AA2EC1" w:rsidRDefault="00AA2EC1" w:rsidP="00AA2EC1">
      <w:pPr>
        <w:pBdr>
          <w:bottom w:val="single" w:sz="6" w:space="1" w:color="auto"/>
        </w:pBdr>
        <w:rPr>
          <w:b/>
          <w:sz w:val="28"/>
          <w:szCs w:val="28"/>
        </w:rPr>
      </w:pPr>
      <w:r w:rsidRPr="00AA2EC1">
        <w:rPr>
          <w:b/>
          <w:sz w:val="28"/>
          <w:szCs w:val="28"/>
        </w:rPr>
        <w:t>Availability</w:t>
      </w:r>
    </w:p>
    <w:p w14:paraId="57D0B8EB" w14:textId="77777777" w:rsidR="0083697B" w:rsidRDefault="0083697B" w:rsidP="0083697B"/>
    <w:p w14:paraId="7D52E769" w14:textId="77777777" w:rsidR="0083697B" w:rsidRDefault="0083697B" w:rsidP="0083697B">
      <w:pPr>
        <w:pStyle w:val="ListParagraph"/>
        <w:numPr>
          <w:ilvl w:val="0"/>
          <w:numId w:val="7"/>
        </w:numPr>
      </w:pPr>
      <w:r>
        <w:t>If you need help, communicate with me! Talk to me in class or email me. If I don’t respond within a day, please email me again. I will never be ignoring you but might have just missed your email.</w:t>
      </w:r>
    </w:p>
    <w:p w14:paraId="70849164" w14:textId="77777777" w:rsidR="0083697B" w:rsidRDefault="0083697B" w:rsidP="0083697B">
      <w:pPr>
        <w:pStyle w:val="ListParagraph"/>
      </w:pPr>
    </w:p>
    <w:p w14:paraId="28CA990C" w14:textId="77777777" w:rsidR="0083697B" w:rsidRDefault="0083697B" w:rsidP="0083697B">
      <w:pPr>
        <w:pStyle w:val="ListParagraph"/>
        <w:numPr>
          <w:ilvl w:val="0"/>
          <w:numId w:val="7"/>
        </w:numPr>
      </w:pPr>
      <w:r>
        <w:t>I am usually at school by 7:45 and can help most days after school as well.</w:t>
      </w:r>
    </w:p>
    <w:p w14:paraId="7F5E349A" w14:textId="77777777" w:rsidR="0083697B" w:rsidRDefault="0083697B" w:rsidP="0083697B">
      <w:pPr>
        <w:ind w:left="360"/>
      </w:pPr>
    </w:p>
    <w:p w14:paraId="5455D7A5" w14:textId="6F622D25" w:rsidR="00D706C5" w:rsidRDefault="0083697B" w:rsidP="001D3A1B">
      <w:pPr>
        <w:pStyle w:val="ListParagraph"/>
        <w:numPr>
          <w:ilvl w:val="0"/>
          <w:numId w:val="7"/>
        </w:numPr>
      </w:pPr>
      <w:r>
        <w:t>If you need help during a time that I am not available, go to the math office 220H. Just knock, someone will wave you in, and there should be a teacher to help you.</w:t>
      </w:r>
    </w:p>
    <w:p w14:paraId="58F4CE58" w14:textId="77777777" w:rsidR="006A4D73" w:rsidRDefault="006A4D73" w:rsidP="006A4D73">
      <w:pPr>
        <w:pStyle w:val="ListParagraph"/>
      </w:pPr>
    </w:p>
    <w:p w14:paraId="76132EBC" w14:textId="3E9BE103" w:rsidR="006A4D73" w:rsidRDefault="006A4D73" w:rsidP="001D3A1B">
      <w:pPr>
        <w:pStyle w:val="ListParagraph"/>
        <w:numPr>
          <w:ilvl w:val="0"/>
          <w:numId w:val="7"/>
        </w:numPr>
      </w:pPr>
      <w:r>
        <w:t>Sign up for WIN’s</w:t>
      </w:r>
    </w:p>
    <w:p w14:paraId="53C4F201" w14:textId="77777777" w:rsidR="00893031" w:rsidRDefault="00893031" w:rsidP="00893031">
      <w:pPr>
        <w:pStyle w:val="ListParagraph"/>
      </w:pPr>
    </w:p>
    <w:p w14:paraId="1121ABB5" w14:textId="77777777" w:rsidR="00893031" w:rsidRDefault="00893031" w:rsidP="00893031"/>
    <w:p w14:paraId="246ACDF1" w14:textId="726F9A1C" w:rsidR="001D3A1B" w:rsidRDefault="001D3A1B" w:rsidP="006A4D73"/>
    <w:sectPr w:rsidR="001D3A1B" w:rsidSect="006F3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704"/>
    <w:multiLevelType w:val="hybridMultilevel"/>
    <w:tmpl w:val="1222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3DF4"/>
    <w:multiLevelType w:val="hybridMultilevel"/>
    <w:tmpl w:val="6AE6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6E8"/>
    <w:multiLevelType w:val="hybridMultilevel"/>
    <w:tmpl w:val="192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C69C4"/>
    <w:multiLevelType w:val="hybridMultilevel"/>
    <w:tmpl w:val="A40E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813B3"/>
    <w:multiLevelType w:val="hybridMultilevel"/>
    <w:tmpl w:val="FEB6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A6C44"/>
    <w:multiLevelType w:val="hybridMultilevel"/>
    <w:tmpl w:val="770E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63DD6"/>
    <w:multiLevelType w:val="hybridMultilevel"/>
    <w:tmpl w:val="DFB8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F2E83"/>
    <w:multiLevelType w:val="hybridMultilevel"/>
    <w:tmpl w:val="47A6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4BE9"/>
    <w:multiLevelType w:val="hybridMultilevel"/>
    <w:tmpl w:val="CC2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43B0C"/>
    <w:multiLevelType w:val="hybridMultilevel"/>
    <w:tmpl w:val="DAC2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04503">
    <w:abstractNumId w:val="3"/>
  </w:num>
  <w:num w:numId="2" w16cid:durableId="449281969">
    <w:abstractNumId w:val="6"/>
  </w:num>
  <w:num w:numId="3" w16cid:durableId="1203783636">
    <w:abstractNumId w:val="5"/>
  </w:num>
  <w:num w:numId="4" w16cid:durableId="1814713242">
    <w:abstractNumId w:val="7"/>
  </w:num>
  <w:num w:numId="5" w16cid:durableId="247227375">
    <w:abstractNumId w:val="9"/>
  </w:num>
  <w:num w:numId="6" w16cid:durableId="1622571051">
    <w:abstractNumId w:val="1"/>
  </w:num>
  <w:num w:numId="7" w16cid:durableId="1686397897">
    <w:abstractNumId w:val="4"/>
  </w:num>
  <w:num w:numId="8" w16cid:durableId="1802770409">
    <w:abstractNumId w:val="8"/>
  </w:num>
  <w:num w:numId="9" w16cid:durableId="699360114">
    <w:abstractNumId w:val="2"/>
  </w:num>
  <w:num w:numId="10" w16cid:durableId="109563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52"/>
    <w:rsid w:val="000046DC"/>
    <w:rsid w:val="00034A1A"/>
    <w:rsid w:val="00047F07"/>
    <w:rsid w:val="00052D9A"/>
    <w:rsid w:val="00073304"/>
    <w:rsid w:val="00076A81"/>
    <w:rsid w:val="0008188F"/>
    <w:rsid w:val="00083209"/>
    <w:rsid w:val="001746A3"/>
    <w:rsid w:val="00193A8E"/>
    <w:rsid w:val="001A1283"/>
    <w:rsid w:val="001D3A1B"/>
    <w:rsid w:val="001D56C9"/>
    <w:rsid w:val="001F216F"/>
    <w:rsid w:val="0023751C"/>
    <w:rsid w:val="002410D4"/>
    <w:rsid w:val="002476C0"/>
    <w:rsid w:val="00261229"/>
    <w:rsid w:val="002976A0"/>
    <w:rsid w:val="002A57DC"/>
    <w:rsid w:val="002C263D"/>
    <w:rsid w:val="002C3191"/>
    <w:rsid w:val="002D710D"/>
    <w:rsid w:val="002F1260"/>
    <w:rsid w:val="00302FBF"/>
    <w:rsid w:val="00305B09"/>
    <w:rsid w:val="00310B1A"/>
    <w:rsid w:val="003178A7"/>
    <w:rsid w:val="00370620"/>
    <w:rsid w:val="00383F0E"/>
    <w:rsid w:val="003C709F"/>
    <w:rsid w:val="004056F2"/>
    <w:rsid w:val="004075F1"/>
    <w:rsid w:val="00414A8A"/>
    <w:rsid w:val="0041521C"/>
    <w:rsid w:val="00466C88"/>
    <w:rsid w:val="004B5427"/>
    <w:rsid w:val="004E3F6C"/>
    <w:rsid w:val="005237E4"/>
    <w:rsid w:val="00533748"/>
    <w:rsid w:val="00535EEC"/>
    <w:rsid w:val="0054782D"/>
    <w:rsid w:val="005B00B2"/>
    <w:rsid w:val="005B754F"/>
    <w:rsid w:val="005E18D1"/>
    <w:rsid w:val="005E780F"/>
    <w:rsid w:val="005E7F58"/>
    <w:rsid w:val="005F6EAE"/>
    <w:rsid w:val="0060005C"/>
    <w:rsid w:val="00602503"/>
    <w:rsid w:val="00604662"/>
    <w:rsid w:val="00661BC9"/>
    <w:rsid w:val="006A4D73"/>
    <w:rsid w:val="006D36A6"/>
    <w:rsid w:val="006F2D71"/>
    <w:rsid w:val="006F3D62"/>
    <w:rsid w:val="0077720C"/>
    <w:rsid w:val="00782BA3"/>
    <w:rsid w:val="00792964"/>
    <w:rsid w:val="007A3FD3"/>
    <w:rsid w:val="007A7053"/>
    <w:rsid w:val="007E4923"/>
    <w:rsid w:val="00825868"/>
    <w:rsid w:val="00833502"/>
    <w:rsid w:val="0083697B"/>
    <w:rsid w:val="00840174"/>
    <w:rsid w:val="008511F0"/>
    <w:rsid w:val="00873250"/>
    <w:rsid w:val="00880251"/>
    <w:rsid w:val="00882266"/>
    <w:rsid w:val="00893031"/>
    <w:rsid w:val="008C565F"/>
    <w:rsid w:val="0090411D"/>
    <w:rsid w:val="00973C65"/>
    <w:rsid w:val="009865FA"/>
    <w:rsid w:val="00A50D87"/>
    <w:rsid w:val="00A541E4"/>
    <w:rsid w:val="00A625E7"/>
    <w:rsid w:val="00A71BF1"/>
    <w:rsid w:val="00A7319F"/>
    <w:rsid w:val="00A769A9"/>
    <w:rsid w:val="00AA2EC1"/>
    <w:rsid w:val="00AB34CD"/>
    <w:rsid w:val="00AC35D2"/>
    <w:rsid w:val="00AD33E5"/>
    <w:rsid w:val="00AD50AB"/>
    <w:rsid w:val="00B116EE"/>
    <w:rsid w:val="00B24FA7"/>
    <w:rsid w:val="00B75E08"/>
    <w:rsid w:val="00B97BF3"/>
    <w:rsid w:val="00C16185"/>
    <w:rsid w:val="00C36602"/>
    <w:rsid w:val="00C87A44"/>
    <w:rsid w:val="00CE4A62"/>
    <w:rsid w:val="00CF247D"/>
    <w:rsid w:val="00D165CF"/>
    <w:rsid w:val="00D4432C"/>
    <w:rsid w:val="00D706C5"/>
    <w:rsid w:val="00D747A2"/>
    <w:rsid w:val="00D906BF"/>
    <w:rsid w:val="00D95D84"/>
    <w:rsid w:val="00DA07B1"/>
    <w:rsid w:val="00DC5E1B"/>
    <w:rsid w:val="00E3583D"/>
    <w:rsid w:val="00E50E97"/>
    <w:rsid w:val="00E5356E"/>
    <w:rsid w:val="00E72852"/>
    <w:rsid w:val="00E74035"/>
    <w:rsid w:val="00F06402"/>
    <w:rsid w:val="00F225E6"/>
    <w:rsid w:val="00F23176"/>
    <w:rsid w:val="00F60B6B"/>
    <w:rsid w:val="00F76A0B"/>
    <w:rsid w:val="00FE0CD2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FF5A"/>
  <w15:chartTrackingRefBased/>
  <w15:docId w15:val="{AD0E3C43-CBD1-456F-84A5-4A02734F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6C5"/>
    <w:pPr>
      <w:spacing w:after="0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06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57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3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hompson@west-fargo.k12.nd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7a65c6d-5f6c-4de8-904b-0ec6da44daee" xsi:nil="true"/>
    <Teachers xmlns="a7a65c6d-5f6c-4de8-904b-0ec6da44daee">
      <UserInfo>
        <DisplayName/>
        <AccountId xsi:nil="true"/>
        <AccountType/>
      </UserInfo>
    </Teachers>
    <Student_Groups xmlns="a7a65c6d-5f6c-4de8-904b-0ec6da44daee">
      <UserInfo>
        <DisplayName/>
        <AccountId xsi:nil="true"/>
        <AccountType/>
      </UserInfo>
    </Student_Groups>
    <LMS_Mappings xmlns="a7a65c6d-5f6c-4de8-904b-0ec6da44daee" xsi:nil="true"/>
    <Invited_Teachers xmlns="a7a65c6d-5f6c-4de8-904b-0ec6da44daee" xsi:nil="true"/>
    <DefaultSectionNames xmlns="a7a65c6d-5f6c-4de8-904b-0ec6da44daee" xsi:nil="true"/>
    <Math_Settings xmlns="a7a65c6d-5f6c-4de8-904b-0ec6da44daee" xsi:nil="true"/>
    <Students xmlns="a7a65c6d-5f6c-4de8-904b-0ec6da44daee">
      <UserInfo>
        <DisplayName/>
        <AccountId xsi:nil="true"/>
        <AccountType/>
      </UserInfo>
    </Students>
    <TeamsChannelId xmlns="a7a65c6d-5f6c-4de8-904b-0ec6da44daee" xsi:nil="true"/>
    <Invited_Students xmlns="a7a65c6d-5f6c-4de8-904b-0ec6da44daee" xsi:nil="true"/>
    <Templates xmlns="a7a65c6d-5f6c-4de8-904b-0ec6da44daee" xsi:nil="true"/>
    <Self_Registration_Enabled xmlns="a7a65c6d-5f6c-4de8-904b-0ec6da44daee" xsi:nil="true"/>
    <Has_Teacher_Only_SectionGroup xmlns="a7a65c6d-5f6c-4de8-904b-0ec6da44daee" xsi:nil="true"/>
    <FolderType xmlns="a7a65c6d-5f6c-4de8-904b-0ec6da44daee" xsi:nil="true"/>
    <Distribution_Groups xmlns="a7a65c6d-5f6c-4de8-904b-0ec6da44daee" xsi:nil="true"/>
    <AppVersion xmlns="a7a65c6d-5f6c-4de8-904b-0ec6da44daee" xsi:nil="true"/>
    <IsNotebookLocked xmlns="a7a65c6d-5f6c-4de8-904b-0ec6da44daee" xsi:nil="true"/>
    <_activity xmlns="a7a65c6d-5f6c-4de8-904b-0ec6da44daee" xsi:nil="true"/>
    <CultureName xmlns="a7a65c6d-5f6c-4de8-904b-0ec6da44daee" xsi:nil="true"/>
    <Owner xmlns="a7a65c6d-5f6c-4de8-904b-0ec6da44daee">
      <UserInfo>
        <DisplayName/>
        <AccountId xsi:nil="true"/>
        <AccountType/>
      </UserInfo>
    </Owner>
    <Is_Collaboration_Space_Locked xmlns="a7a65c6d-5f6c-4de8-904b-0ec6da44da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1E07C70293C4ABBE430F096BC567B" ma:contentTypeVersion="37" ma:contentTypeDescription="Create a new document." ma:contentTypeScope="" ma:versionID="f77b9a309190ee46a61496a564b6410f">
  <xsd:schema xmlns:xsd="http://www.w3.org/2001/XMLSchema" xmlns:xs="http://www.w3.org/2001/XMLSchema" xmlns:p="http://schemas.microsoft.com/office/2006/metadata/properties" xmlns:ns3="a7a65c6d-5f6c-4de8-904b-0ec6da44daee" xmlns:ns4="27b64d88-0893-4b77-80f2-14e5175aaba9" targetNamespace="http://schemas.microsoft.com/office/2006/metadata/properties" ma:root="true" ma:fieldsID="1b2719a0c8108443e084816a3a1e688c" ns3:_="" ns4:_="">
    <xsd:import namespace="a7a65c6d-5f6c-4de8-904b-0ec6da44daee"/>
    <xsd:import namespace="27b64d88-0893-4b77-80f2-14e5175aa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65c6d-5f6c-4de8-904b-0ec6da44d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64d88-0893-4b77-80f2-14e5175aaba9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45AED-DFAC-45BE-883B-147861E85D0F}">
  <ds:schemaRefs>
    <ds:schemaRef ds:uri="http://schemas.microsoft.com/office/2006/metadata/properties"/>
    <ds:schemaRef ds:uri="http://schemas.microsoft.com/office/infopath/2007/PartnerControls"/>
    <ds:schemaRef ds:uri="a7a65c6d-5f6c-4de8-904b-0ec6da44daee"/>
  </ds:schemaRefs>
</ds:datastoreItem>
</file>

<file path=customXml/itemProps2.xml><?xml version="1.0" encoding="utf-8"?>
<ds:datastoreItem xmlns:ds="http://schemas.openxmlformats.org/officeDocument/2006/customXml" ds:itemID="{CA4DC880-01AD-4663-8224-6E6DF2E69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09E14-7DA4-4E4F-8A72-A57103D7A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65c6d-5f6c-4de8-904b-0ec6da44daee"/>
    <ds:schemaRef ds:uri="27b64d88-0893-4b77-80f2-14e5175aa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Lori</dc:creator>
  <cp:keywords/>
  <dc:description/>
  <cp:lastModifiedBy>Thompson, Lori</cp:lastModifiedBy>
  <cp:revision>5</cp:revision>
  <cp:lastPrinted>2023-08-27T21:34:00Z</cp:lastPrinted>
  <dcterms:created xsi:type="dcterms:W3CDTF">2023-08-27T21:35:00Z</dcterms:created>
  <dcterms:modified xsi:type="dcterms:W3CDTF">2024-08-29T13:10:00Z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0x01010040D1E07C70293C4ABBE430F096BC567B</vt:lpwstr>
  </property>
</Properties>
</file>