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916" w:rsidRPr="00B30916" w:rsidRDefault="00B30916" w:rsidP="00A51161">
      <w:pPr>
        <w:jc w:val="center"/>
        <w:rPr>
          <w:sz w:val="16"/>
          <w:szCs w:val="16"/>
        </w:rPr>
      </w:pPr>
      <w:bookmarkStart w:id="0" w:name="_GoBack"/>
      <w:bookmarkEnd w:id="0"/>
    </w:p>
    <w:p w:rsidR="00A51161" w:rsidRDefault="00A51161" w:rsidP="00A51161">
      <w:pPr>
        <w:jc w:val="center"/>
      </w:pPr>
    </w:p>
    <w:p w:rsidR="00A51161" w:rsidRPr="00837756" w:rsidRDefault="00837756" w:rsidP="00A51161">
      <w:r w:rsidRPr="00837756">
        <w:t>To</w:t>
      </w:r>
      <w:r w:rsidR="00A51161" w:rsidRPr="00837756">
        <w:t xml:space="preserve">      Bookkeepers</w:t>
      </w:r>
    </w:p>
    <w:p w:rsidR="00A51161" w:rsidRPr="00837756" w:rsidRDefault="00A51161" w:rsidP="00A51161">
      <w:r w:rsidRPr="00837756">
        <w:t xml:space="preserve">From: </w:t>
      </w:r>
      <w:r w:rsidR="00360E35">
        <w:t>Angel Cooper</w:t>
      </w:r>
      <w:r w:rsidRPr="00837756">
        <w:t>., Director of Finance</w:t>
      </w:r>
    </w:p>
    <w:p w:rsidR="00A51161" w:rsidRPr="00837756" w:rsidRDefault="00A51161" w:rsidP="00A51161"/>
    <w:p w:rsidR="00A51161" w:rsidRPr="00837756" w:rsidRDefault="00A51161" w:rsidP="00A51161">
      <w:r w:rsidRPr="00837756">
        <w:t>Cc: Dr. Bethea</w:t>
      </w:r>
    </w:p>
    <w:p w:rsidR="00A51161" w:rsidRDefault="00A51161" w:rsidP="00A51161">
      <w:pPr>
        <w:jc w:val="center"/>
      </w:pPr>
    </w:p>
    <w:p w:rsidR="00837756" w:rsidRPr="00837756" w:rsidRDefault="00837756" w:rsidP="00837756">
      <w:pPr>
        <w:jc w:val="center"/>
        <w:rPr>
          <w:b/>
          <w:sz w:val="20"/>
          <w:szCs w:val="20"/>
          <w:u w:val="single"/>
        </w:rPr>
      </w:pPr>
      <w:r w:rsidRPr="00837756">
        <w:rPr>
          <w:b/>
          <w:sz w:val="20"/>
          <w:szCs w:val="20"/>
          <w:u w:val="single"/>
        </w:rPr>
        <w:t>REVISED PROCEDURE FOR ATHLETICS AND FIELD TRIPS TRAVEL</w:t>
      </w:r>
    </w:p>
    <w:p w:rsidR="00837756" w:rsidRPr="00837756" w:rsidRDefault="00837756" w:rsidP="00A51161">
      <w:pPr>
        <w:jc w:val="center"/>
        <w:rPr>
          <w:sz w:val="20"/>
          <w:szCs w:val="20"/>
        </w:rPr>
      </w:pPr>
    </w:p>
    <w:p w:rsidR="00A51161" w:rsidRPr="00837756" w:rsidRDefault="00A51161" w:rsidP="00A51161">
      <w:pPr>
        <w:rPr>
          <w:b/>
          <w:sz w:val="20"/>
          <w:szCs w:val="20"/>
        </w:rPr>
      </w:pPr>
      <w:r w:rsidRPr="00837756">
        <w:rPr>
          <w:sz w:val="20"/>
          <w:szCs w:val="20"/>
        </w:rPr>
        <w:t>As always</w:t>
      </w:r>
      <w:r w:rsidR="00837756" w:rsidRPr="00837756">
        <w:rPr>
          <w:sz w:val="20"/>
          <w:szCs w:val="20"/>
        </w:rPr>
        <w:t>,</w:t>
      </w:r>
      <w:r w:rsidRPr="00837756">
        <w:rPr>
          <w:sz w:val="20"/>
          <w:szCs w:val="20"/>
        </w:rPr>
        <w:t xml:space="preserve"> fill out the field trip form and get all necessary signatures as required. </w:t>
      </w:r>
      <w:r w:rsidRPr="00837756">
        <w:rPr>
          <w:b/>
          <w:sz w:val="20"/>
          <w:szCs w:val="20"/>
        </w:rPr>
        <w:t>This year all athletic travel and all other athletic expenses are to have Mr</w:t>
      </w:r>
      <w:r w:rsidR="00974E0D">
        <w:rPr>
          <w:b/>
          <w:sz w:val="20"/>
          <w:szCs w:val="20"/>
        </w:rPr>
        <w:t>. Jason Jordan</w:t>
      </w:r>
      <w:r w:rsidRPr="00837756">
        <w:rPr>
          <w:b/>
          <w:sz w:val="20"/>
          <w:szCs w:val="20"/>
        </w:rPr>
        <w:t>’s signature as well as all others required.</w:t>
      </w:r>
    </w:p>
    <w:p w:rsidR="00A51161" w:rsidRPr="00837756" w:rsidRDefault="00A51161" w:rsidP="00A51161">
      <w:pPr>
        <w:rPr>
          <w:b/>
          <w:sz w:val="20"/>
          <w:szCs w:val="20"/>
        </w:rPr>
      </w:pPr>
    </w:p>
    <w:p w:rsidR="00A51161" w:rsidRPr="00837756" w:rsidRDefault="00A51161" w:rsidP="00A51161">
      <w:pPr>
        <w:rPr>
          <w:sz w:val="20"/>
          <w:szCs w:val="20"/>
        </w:rPr>
      </w:pPr>
      <w:r w:rsidRPr="00837756">
        <w:rPr>
          <w:sz w:val="20"/>
          <w:szCs w:val="20"/>
        </w:rPr>
        <w:t>This year I am requiring that for each trip, a Requisition be entered for the driver/drivers and a separate Requisition be entered for the bus usage (mileage). Also I am requesting that the following account structures be used:</w:t>
      </w:r>
    </w:p>
    <w:p w:rsidR="00A51161" w:rsidRPr="00837756" w:rsidRDefault="00A51161" w:rsidP="00A51161">
      <w:pPr>
        <w:rPr>
          <w:sz w:val="20"/>
          <w:szCs w:val="20"/>
        </w:rPr>
      </w:pPr>
    </w:p>
    <w:p w:rsidR="00A51161" w:rsidRPr="00837756" w:rsidRDefault="00A51161" w:rsidP="00A51161">
      <w:pPr>
        <w:rPr>
          <w:sz w:val="20"/>
          <w:szCs w:val="20"/>
        </w:rPr>
      </w:pPr>
      <w:r w:rsidRPr="00837756">
        <w:rPr>
          <w:sz w:val="20"/>
          <w:szCs w:val="20"/>
        </w:rPr>
        <w:t>Driver/drivers---    ???-271-130-????-??? (The object code here is o/t/other pay)</w:t>
      </w:r>
    </w:p>
    <w:p w:rsidR="00A51161" w:rsidRPr="00837756" w:rsidRDefault="00A51161" w:rsidP="00A51161">
      <w:pPr>
        <w:rPr>
          <w:sz w:val="20"/>
          <w:szCs w:val="20"/>
        </w:rPr>
      </w:pPr>
      <w:r w:rsidRPr="00837756">
        <w:rPr>
          <w:sz w:val="20"/>
          <w:szCs w:val="20"/>
        </w:rPr>
        <w:t xml:space="preserve">                             7??-27</w:t>
      </w:r>
      <w:r w:rsidR="000749C6">
        <w:rPr>
          <w:sz w:val="20"/>
          <w:szCs w:val="20"/>
        </w:rPr>
        <w:t>1</w:t>
      </w:r>
      <w:r w:rsidRPr="00837756">
        <w:rPr>
          <w:sz w:val="20"/>
          <w:szCs w:val="20"/>
        </w:rPr>
        <w:t>-130-????-???  (The object code here is o/t/other pay)</w:t>
      </w:r>
    </w:p>
    <w:p w:rsidR="00A51161" w:rsidRPr="00837756" w:rsidRDefault="00A51161" w:rsidP="00A51161">
      <w:pPr>
        <w:rPr>
          <w:sz w:val="20"/>
          <w:szCs w:val="20"/>
        </w:rPr>
      </w:pPr>
    </w:p>
    <w:p w:rsidR="00A51161" w:rsidRPr="00837756" w:rsidRDefault="00A51161" w:rsidP="00A51161">
      <w:pPr>
        <w:rPr>
          <w:sz w:val="20"/>
          <w:szCs w:val="20"/>
        </w:rPr>
      </w:pPr>
      <w:r w:rsidRPr="00837756">
        <w:rPr>
          <w:sz w:val="20"/>
          <w:szCs w:val="20"/>
        </w:rPr>
        <w:t>Bus Usage (mileage)--???-271-332-????-???</w:t>
      </w:r>
    </w:p>
    <w:p w:rsidR="00A51161" w:rsidRPr="00837756" w:rsidRDefault="00A51161" w:rsidP="00A51161">
      <w:pPr>
        <w:rPr>
          <w:sz w:val="20"/>
          <w:szCs w:val="20"/>
        </w:rPr>
      </w:pPr>
      <w:r w:rsidRPr="00837756">
        <w:rPr>
          <w:sz w:val="20"/>
          <w:szCs w:val="20"/>
        </w:rPr>
        <w:t xml:space="preserve">  </w:t>
      </w:r>
      <w:r w:rsidR="00346370" w:rsidRPr="00837756">
        <w:rPr>
          <w:sz w:val="20"/>
          <w:szCs w:val="20"/>
        </w:rPr>
        <w:t xml:space="preserve">                              </w:t>
      </w:r>
      <w:r w:rsidRPr="00837756">
        <w:rPr>
          <w:sz w:val="20"/>
          <w:szCs w:val="20"/>
        </w:rPr>
        <w:t xml:space="preserve">  --7??-27</w:t>
      </w:r>
      <w:r w:rsidR="00E52370">
        <w:rPr>
          <w:sz w:val="20"/>
          <w:szCs w:val="20"/>
        </w:rPr>
        <w:t>1</w:t>
      </w:r>
      <w:r w:rsidRPr="00837756">
        <w:rPr>
          <w:sz w:val="20"/>
          <w:szCs w:val="20"/>
        </w:rPr>
        <w:t>-660-????-???</w:t>
      </w:r>
    </w:p>
    <w:p w:rsidR="00A51161" w:rsidRPr="00837756" w:rsidRDefault="00A51161" w:rsidP="00A51161">
      <w:pPr>
        <w:rPr>
          <w:sz w:val="20"/>
          <w:szCs w:val="20"/>
        </w:rPr>
      </w:pPr>
    </w:p>
    <w:p w:rsidR="0007129E" w:rsidRPr="00837756" w:rsidRDefault="00A51161" w:rsidP="00A51161">
      <w:pPr>
        <w:rPr>
          <w:sz w:val="20"/>
          <w:szCs w:val="20"/>
        </w:rPr>
      </w:pPr>
      <w:r w:rsidRPr="00837756">
        <w:rPr>
          <w:sz w:val="20"/>
          <w:szCs w:val="20"/>
        </w:rPr>
        <w:t xml:space="preserve">Also once travel form is returned with all signature approvals the requisitions can be entered. When requisitions are approved for PO’s please print </w:t>
      </w:r>
      <w:proofErr w:type="spellStart"/>
      <w:r w:rsidRPr="00837756">
        <w:rPr>
          <w:sz w:val="20"/>
          <w:szCs w:val="20"/>
        </w:rPr>
        <w:t>POs.</w:t>
      </w:r>
      <w:proofErr w:type="spellEnd"/>
    </w:p>
    <w:p w:rsidR="0007129E" w:rsidRPr="00837756" w:rsidRDefault="0007129E" w:rsidP="00A51161">
      <w:pPr>
        <w:rPr>
          <w:sz w:val="20"/>
          <w:szCs w:val="20"/>
        </w:rPr>
      </w:pPr>
    </w:p>
    <w:p w:rsidR="00A51161" w:rsidRPr="00837756" w:rsidRDefault="00A51161" w:rsidP="00A51161">
      <w:pPr>
        <w:rPr>
          <w:sz w:val="20"/>
          <w:szCs w:val="20"/>
        </w:rPr>
      </w:pPr>
      <w:r w:rsidRPr="005D35EE">
        <w:rPr>
          <w:sz w:val="22"/>
          <w:szCs w:val="22"/>
          <w:highlight w:val="yellow"/>
        </w:rPr>
        <w:t xml:space="preserve">Send </w:t>
      </w:r>
      <w:r w:rsidRPr="005D35EE">
        <w:rPr>
          <w:b/>
          <w:i/>
          <w:sz w:val="22"/>
          <w:szCs w:val="22"/>
          <w:highlight w:val="yellow"/>
        </w:rPr>
        <w:t>a copy of the driver/</w:t>
      </w:r>
      <w:proofErr w:type="gramStart"/>
      <w:r w:rsidRPr="005D35EE">
        <w:rPr>
          <w:b/>
          <w:i/>
          <w:sz w:val="22"/>
          <w:szCs w:val="22"/>
          <w:highlight w:val="yellow"/>
        </w:rPr>
        <w:t>drivers</w:t>
      </w:r>
      <w:proofErr w:type="gramEnd"/>
      <w:r w:rsidRPr="005D35EE">
        <w:rPr>
          <w:b/>
          <w:i/>
          <w:sz w:val="22"/>
          <w:szCs w:val="22"/>
          <w:highlight w:val="yellow"/>
        </w:rPr>
        <w:t xml:space="preserve"> PO</w:t>
      </w:r>
      <w:r w:rsidR="008323E3" w:rsidRPr="005D35EE">
        <w:rPr>
          <w:b/>
          <w:i/>
          <w:sz w:val="22"/>
          <w:szCs w:val="22"/>
          <w:highlight w:val="yellow"/>
        </w:rPr>
        <w:t xml:space="preserve"> with travel form attached</w:t>
      </w:r>
      <w:r w:rsidRPr="005D35EE">
        <w:rPr>
          <w:b/>
          <w:i/>
          <w:sz w:val="22"/>
          <w:szCs w:val="22"/>
          <w:highlight w:val="yellow"/>
        </w:rPr>
        <w:t xml:space="preserve"> to </w:t>
      </w:r>
      <w:r w:rsidR="00B93EDB">
        <w:rPr>
          <w:b/>
          <w:i/>
          <w:sz w:val="22"/>
          <w:szCs w:val="22"/>
          <w:highlight w:val="yellow"/>
        </w:rPr>
        <w:t>Jessica Lawrence</w:t>
      </w:r>
      <w:r w:rsidR="00950FFA" w:rsidRPr="005D35EE">
        <w:rPr>
          <w:b/>
          <w:i/>
          <w:sz w:val="22"/>
          <w:szCs w:val="22"/>
          <w:highlight w:val="yellow"/>
        </w:rPr>
        <w:t>.</w:t>
      </w:r>
      <w:r w:rsidR="00950FFA" w:rsidRPr="005D35EE">
        <w:rPr>
          <w:b/>
          <w:sz w:val="22"/>
          <w:szCs w:val="22"/>
          <w:highlight w:val="yellow"/>
        </w:rPr>
        <w:t xml:space="preserve"> Send</w:t>
      </w:r>
      <w:r w:rsidR="008323E3" w:rsidRPr="005D35EE">
        <w:rPr>
          <w:sz w:val="20"/>
          <w:szCs w:val="20"/>
          <w:highlight w:val="yellow"/>
        </w:rPr>
        <w:t xml:space="preserve"> </w:t>
      </w:r>
      <w:r w:rsidR="008323E3" w:rsidRPr="005D35EE">
        <w:rPr>
          <w:b/>
          <w:sz w:val="22"/>
          <w:szCs w:val="22"/>
          <w:highlight w:val="yellow"/>
        </w:rPr>
        <w:t xml:space="preserve">the yellow PO copy </w:t>
      </w:r>
      <w:r w:rsidR="00950FFA" w:rsidRPr="005D35EE">
        <w:rPr>
          <w:b/>
          <w:sz w:val="22"/>
          <w:szCs w:val="22"/>
          <w:highlight w:val="yellow"/>
        </w:rPr>
        <w:t>for</w:t>
      </w:r>
      <w:r w:rsidR="008323E3" w:rsidRPr="005D35EE">
        <w:rPr>
          <w:b/>
          <w:sz w:val="22"/>
          <w:szCs w:val="22"/>
          <w:highlight w:val="yellow"/>
        </w:rPr>
        <w:t xml:space="preserve"> driver/drivers with travel form</w:t>
      </w:r>
      <w:r w:rsidR="00950FFA" w:rsidRPr="005D35EE">
        <w:rPr>
          <w:b/>
          <w:sz w:val="22"/>
          <w:szCs w:val="22"/>
          <w:highlight w:val="yellow"/>
        </w:rPr>
        <w:t xml:space="preserve"> and map-quest travel directions</w:t>
      </w:r>
      <w:r w:rsidR="008323E3" w:rsidRPr="005D35EE">
        <w:rPr>
          <w:b/>
          <w:sz w:val="22"/>
          <w:szCs w:val="22"/>
          <w:highlight w:val="yellow"/>
        </w:rPr>
        <w:t xml:space="preserve"> attached to</w:t>
      </w:r>
      <w:r w:rsidR="00AE3F13" w:rsidRPr="005D35EE">
        <w:rPr>
          <w:b/>
          <w:sz w:val="22"/>
          <w:szCs w:val="22"/>
          <w:highlight w:val="yellow"/>
        </w:rPr>
        <w:t xml:space="preserve"> the Transportation Office</w:t>
      </w:r>
      <w:r w:rsidR="00B93EDB">
        <w:rPr>
          <w:b/>
          <w:sz w:val="22"/>
          <w:szCs w:val="22"/>
          <w:highlight w:val="yellow"/>
        </w:rPr>
        <w:t>, ATTN: Sharon Covington</w:t>
      </w:r>
      <w:r w:rsidRPr="005D35EE">
        <w:rPr>
          <w:sz w:val="22"/>
          <w:szCs w:val="22"/>
          <w:highlight w:val="yellow"/>
        </w:rPr>
        <w:t>.</w:t>
      </w:r>
      <w:r w:rsidRPr="005D35EE">
        <w:rPr>
          <w:sz w:val="20"/>
          <w:szCs w:val="20"/>
          <w:highlight w:val="yellow"/>
        </w:rPr>
        <w:t xml:space="preserve"> </w:t>
      </w:r>
      <w:r w:rsidR="00346370" w:rsidRPr="005D35EE">
        <w:rPr>
          <w:sz w:val="20"/>
          <w:szCs w:val="20"/>
          <w:highlight w:val="yellow"/>
        </w:rPr>
        <w:t xml:space="preserve">Once trip has been completed and driver has turned in required timesheets </w:t>
      </w:r>
      <w:r w:rsidR="00AE3F13" w:rsidRPr="005D35EE">
        <w:rPr>
          <w:sz w:val="20"/>
          <w:szCs w:val="20"/>
          <w:highlight w:val="yellow"/>
        </w:rPr>
        <w:t>the Transportation Office</w:t>
      </w:r>
      <w:r w:rsidR="00346370" w:rsidRPr="005D35EE">
        <w:rPr>
          <w:sz w:val="20"/>
          <w:szCs w:val="20"/>
          <w:highlight w:val="yellow"/>
        </w:rPr>
        <w:t xml:space="preserve"> will process bus driver</w:t>
      </w:r>
      <w:r w:rsidR="00B506B7" w:rsidRPr="005D35EE">
        <w:rPr>
          <w:sz w:val="20"/>
          <w:szCs w:val="20"/>
          <w:highlight w:val="yellow"/>
        </w:rPr>
        <w:t xml:space="preserve"> trip</w:t>
      </w:r>
      <w:r w:rsidR="00346370" w:rsidRPr="005D35EE">
        <w:rPr>
          <w:sz w:val="20"/>
          <w:szCs w:val="20"/>
          <w:highlight w:val="yellow"/>
        </w:rPr>
        <w:t xml:space="preserve"> pay. When bus driver</w:t>
      </w:r>
      <w:r w:rsidR="00B506B7" w:rsidRPr="005D35EE">
        <w:rPr>
          <w:sz w:val="20"/>
          <w:szCs w:val="20"/>
          <w:highlight w:val="yellow"/>
        </w:rPr>
        <w:t xml:space="preserve"> trip</w:t>
      </w:r>
      <w:r w:rsidR="00346370" w:rsidRPr="005D35EE">
        <w:rPr>
          <w:sz w:val="20"/>
          <w:szCs w:val="20"/>
          <w:highlight w:val="yellow"/>
        </w:rPr>
        <w:t xml:space="preserve"> pay process</w:t>
      </w:r>
      <w:r w:rsidR="00B506B7" w:rsidRPr="005D35EE">
        <w:rPr>
          <w:sz w:val="20"/>
          <w:szCs w:val="20"/>
          <w:highlight w:val="yellow"/>
        </w:rPr>
        <w:t xml:space="preserve"> is</w:t>
      </w:r>
      <w:r w:rsidR="00346370" w:rsidRPr="005D35EE">
        <w:rPr>
          <w:sz w:val="20"/>
          <w:szCs w:val="20"/>
          <w:highlight w:val="yellow"/>
        </w:rPr>
        <w:t xml:space="preserve"> complete, </w:t>
      </w:r>
      <w:r w:rsidR="00AE3F13" w:rsidRPr="005D35EE">
        <w:rPr>
          <w:sz w:val="20"/>
          <w:szCs w:val="20"/>
          <w:highlight w:val="yellow"/>
        </w:rPr>
        <w:t>the Transportation Office</w:t>
      </w:r>
      <w:r w:rsidR="00346370" w:rsidRPr="005D35EE">
        <w:rPr>
          <w:sz w:val="20"/>
          <w:szCs w:val="20"/>
          <w:highlight w:val="yellow"/>
        </w:rPr>
        <w:t xml:space="preserve"> will send</w:t>
      </w:r>
      <w:r w:rsidR="00B506B7" w:rsidRPr="005D35EE">
        <w:rPr>
          <w:sz w:val="20"/>
          <w:szCs w:val="20"/>
          <w:highlight w:val="yellow"/>
        </w:rPr>
        <w:t xml:space="preserve"> trip</w:t>
      </w:r>
      <w:r w:rsidR="00346370" w:rsidRPr="005D35EE">
        <w:rPr>
          <w:sz w:val="20"/>
          <w:szCs w:val="20"/>
          <w:highlight w:val="yellow"/>
        </w:rPr>
        <w:t xml:space="preserve"> payroll documentation to </w:t>
      </w:r>
      <w:r w:rsidR="00B93EDB">
        <w:rPr>
          <w:sz w:val="20"/>
          <w:szCs w:val="20"/>
          <w:highlight w:val="yellow"/>
        </w:rPr>
        <w:t>Jessica</w:t>
      </w:r>
      <w:r w:rsidR="00346370" w:rsidRPr="005D35EE">
        <w:rPr>
          <w:sz w:val="20"/>
          <w:szCs w:val="20"/>
          <w:highlight w:val="yellow"/>
        </w:rPr>
        <w:t xml:space="preserve">. </w:t>
      </w:r>
      <w:r w:rsidR="00B93EDB">
        <w:rPr>
          <w:sz w:val="20"/>
          <w:szCs w:val="20"/>
          <w:highlight w:val="yellow"/>
        </w:rPr>
        <w:t>Jessica</w:t>
      </w:r>
      <w:r w:rsidR="00B506B7" w:rsidRPr="005D35EE">
        <w:rPr>
          <w:sz w:val="20"/>
          <w:szCs w:val="20"/>
          <w:highlight w:val="yellow"/>
        </w:rPr>
        <w:t xml:space="preserve"> will verify and match bus driver trip pay to her open </w:t>
      </w:r>
      <w:proofErr w:type="spellStart"/>
      <w:r w:rsidR="00B506B7" w:rsidRPr="005D35EE">
        <w:rPr>
          <w:sz w:val="20"/>
          <w:szCs w:val="20"/>
          <w:highlight w:val="yellow"/>
        </w:rPr>
        <w:t>POs.</w:t>
      </w:r>
      <w:proofErr w:type="spellEnd"/>
      <w:r w:rsidR="00B506B7" w:rsidRPr="005D35EE">
        <w:rPr>
          <w:sz w:val="20"/>
          <w:szCs w:val="20"/>
          <w:highlight w:val="yellow"/>
        </w:rPr>
        <w:t xml:space="preserve"> After verification </w:t>
      </w:r>
      <w:r w:rsidR="00B93EDB">
        <w:rPr>
          <w:sz w:val="20"/>
          <w:szCs w:val="20"/>
          <w:highlight w:val="yellow"/>
        </w:rPr>
        <w:t>Jessica</w:t>
      </w:r>
      <w:r w:rsidR="00B506B7" w:rsidRPr="005D35EE">
        <w:rPr>
          <w:sz w:val="20"/>
          <w:szCs w:val="20"/>
          <w:highlight w:val="yellow"/>
        </w:rPr>
        <w:t xml:space="preserve"> will submit bus driver trip pay to Norma for </w:t>
      </w:r>
      <w:r w:rsidR="009B01E8" w:rsidRPr="005D35EE">
        <w:rPr>
          <w:sz w:val="20"/>
          <w:szCs w:val="20"/>
          <w:highlight w:val="yellow"/>
        </w:rPr>
        <w:t xml:space="preserve">payment. Once payroll has been completed </w:t>
      </w:r>
      <w:r w:rsidR="00B93EDB">
        <w:rPr>
          <w:sz w:val="20"/>
          <w:szCs w:val="20"/>
          <w:highlight w:val="yellow"/>
        </w:rPr>
        <w:t>Jessica</w:t>
      </w:r>
      <w:r w:rsidR="009B01E8" w:rsidRPr="005D35EE">
        <w:rPr>
          <w:sz w:val="20"/>
          <w:szCs w:val="20"/>
          <w:highlight w:val="yellow"/>
        </w:rPr>
        <w:t xml:space="preserve"> will then close all </w:t>
      </w:r>
      <w:r w:rsidR="0007129E" w:rsidRPr="005D35EE">
        <w:rPr>
          <w:sz w:val="20"/>
          <w:szCs w:val="20"/>
          <w:highlight w:val="yellow"/>
        </w:rPr>
        <w:t xml:space="preserve">trip pay </w:t>
      </w:r>
      <w:proofErr w:type="gramStart"/>
      <w:r w:rsidR="009B01E8" w:rsidRPr="005D35EE">
        <w:rPr>
          <w:sz w:val="20"/>
          <w:szCs w:val="20"/>
          <w:highlight w:val="yellow"/>
        </w:rPr>
        <w:t>POs  paid</w:t>
      </w:r>
      <w:proofErr w:type="gramEnd"/>
      <w:r w:rsidR="009B01E8" w:rsidRPr="005D35EE">
        <w:rPr>
          <w:sz w:val="20"/>
          <w:szCs w:val="20"/>
          <w:highlight w:val="yellow"/>
        </w:rPr>
        <w:t xml:space="preserve"> during the pay period.</w:t>
      </w:r>
    </w:p>
    <w:p w:rsidR="0007129E" w:rsidRPr="00837756" w:rsidRDefault="0007129E" w:rsidP="00A51161">
      <w:pPr>
        <w:rPr>
          <w:sz w:val="20"/>
          <w:szCs w:val="20"/>
        </w:rPr>
      </w:pPr>
    </w:p>
    <w:p w:rsidR="00837756" w:rsidRDefault="00B93EDB" w:rsidP="00A51161">
      <w:pPr>
        <w:rPr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Send the</w:t>
      </w:r>
      <w:r w:rsidR="008323E3" w:rsidRPr="005D35EE">
        <w:rPr>
          <w:b/>
          <w:sz w:val="20"/>
          <w:szCs w:val="20"/>
          <w:highlight w:val="yellow"/>
        </w:rPr>
        <w:t xml:space="preserve"> yellow</w:t>
      </w:r>
      <w:r w:rsidR="00A51161" w:rsidRPr="005D35EE">
        <w:rPr>
          <w:b/>
          <w:sz w:val="20"/>
          <w:szCs w:val="20"/>
          <w:highlight w:val="yellow"/>
        </w:rPr>
        <w:t xml:space="preserve"> copy of the bus</w:t>
      </w:r>
      <w:r>
        <w:rPr>
          <w:b/>
          <w:sz w:val="20"/>
          <w:szCs w:val="20"/>
          <w:highlight w:val="yellow"/>
        </w:rPr>
        <w:t xml:space="preserve"> mileage</w:t>
      </w:r>
      <w:r w:rsidR="00A51161" w:rsidRPr="005D35EE">
        <w:rPr>
          <w:b/>
          <w:sz w:val="20"/>
          <w:szCs w:val="20"/>
          <w:highlight w:val="yellow"/>
        </w:rPr>
        <w:t xml:space="preserve"> usage PO</w:t>
      </w:r>
      <w:r w:rsidR="00B30916" w:rsidRPr="005D35EE">
        <w:rPr>
          <w:b/>
          <w:sz w:val="20"/>
          <w:szCs w:val="20"/>
          <w:highlight w:val="yellow"/>
        </w:rPr>
        <w:t>, copy of</w:t>
      </w:r>
      <w:r w:rsidR="008323E3" w:rsidRPr="005D35EE">
        <w:rPr>
          <w:b/>
          <w:sz w:val="20"/>
          <w:szCs w:val="20"/>
          <w:highlight w:val="yellow"/>
        </w:rPr>
        <w:t xml:space="preserve"> travel form</w:t>
      </w:r>
      <w:r w:rsidR="00A51161" w:rsidRPr="005D35EE">
        <w:rPr>
          <w:b/>
          <w:sz w:val="20"/>
          <w:szCs w:val="20"/>
          <w:highlight w:val="yellow"/>
        </w:rPr>
        <w:t xml:space="preserve"> and a </w:t>
      </w:r>
      <w:r w:rsidRPr="005D35EE">
        <w:rPr>
          <w:b/>
          <w:sz w:val="20"/>
          <w:szCs w:val="20"/>
          <w:highlight w:val="yellow"/>
        </w:rPr>
        <w:t>map-quest mileage/direction</w:t>
      </w:r>
      <w:r w:rsidR="00A51161" w:rsidRPr="005D35EE">
        <w:rPr>
          <w:b/>
          <w:sz w:val="20"/>
          <w:szCs w:val="20"/>
          <w:highlight w:val="yellow"/>
        </w:rPr>
        <w:t xml:space="preserve"> report</w:t>
      </w:r>
      <w:r>
        <w:rPr>
          <w:b/>
          <w:sz w:val="20"/>
          <w:szCs w:val="20"/>
          <w:highlight w:val="yellow"/>
        </w:rPr>
        <w:t xml:space="preserve"> to</w:t>
      </w:r>
      <w:r w:rsidR="00A51161" w:rsidRPr="005D35EE">
        <w:rPr>
          <w:sz w:val="20"/>
          <w:szCs w:val="20"/>
          <w:highlight w:val="yellow"/>
        </w:rPr>
        <w:t xml:space="preserve"> </w:t>
      </w:r>
      <w:r w:rsidR="00360E35">
        <w:rPr>
          <w:b/>
          <w:highlight w:val="yellow"/>
        </w:rPr>
        <w:t>Pam McDaniels</w:t>
      </w:r>
      <w:r w:rsidR="00837756" w:rsidRPr="005D35EE">
        <w:rPr>
          <w:b/>
          <w:highlight w:val="yellow"/>
        </w:rPr>
        <w:t>.</w:t>
      </w:r>
      <w:r w:rsidR="00837756" w:rsidRPr="005D35EE">
        <w:rPr>
          <w:sz w:val="20"/>
          <w:szCs w:val="20"/>
          <w:highlight w:val="yellow"/>
        </w:rPr>
        <w:t xml:space="preserve"> </w:t>
      </w:r>
    </w:p>
    <w:p w:rsidR="00B93EDB" w:rsidRDefault="00B93EDB" w:rsidP="00A51161">
      <w:pPr>
        <w:rPr>
          <w:sz w:val="20"/>
          <w:szCs w:val="20"/>
        </w:rPr>
      </w:pPr>
    </w:p>
    <w:p w:rsidR="00837756" w:rsidRPr="00837756" w:rsidRDefault="00240449" w:rsidP="00A51161">
      <w:pPr>
        <w:rPr>
          <w:sz w:val="20"/>
          <w:szCs w:val="20"/>
        </w:rPr>
      </w:pPr>
      <w:r>
        <w:rPr>
          <w:sz w:val="20"/>
          <w:szCs w:val="20"/>
        </w:rPr>
        <w:t>If you have any questions or concerns please call or email.</w:t>
      </w:r>
    </w:p>
    <w:p w:rsidR="00A51161" w:rsidRDefault="00A51161" w:rsidP="00A51161"/>
    <w:p w:rsidR="00A51161" w:rsidRPr="00837756" w:rsidRDefault="00A51161" w:rsidP="00A51161">
      <w:pPr>
        <w:rPr>
          <w:b/>
          <w:i/>
          <w:sz w:val="18"/>
          <w:szCs w:val="18"/>
        </w:rPr>
      </w:pPr>
      <w:r w:rsidRPr="00837756">
        <w:rPr>
          <w:b/>
          <w:i/>
          <w:sz w:val="18"/>
          <w:szCs w:val="18"/>
        </w:rPr>
        <w:t xml:space="preserve">(NOTE: a </w:t>
      </w:r>
      <w:proofErr w:type="spellStart"/>
      <w:r w:rsidRPr="00837756">
        <w:rPr>
          <w:b/>
          <w:i/>
          <w:sz w:val="18"/>
          <w:szCs w:val="18"/>
        </w:rPr>
        <w:t>mapquest</w:t>
      </w:r>
      <w:proofErr w:type="spellEnd"/>
      <w:r w:rsidRPr="00837756">
        <w:rPr>
          <w:b/>
          <w:i/>
          <w:sz w:val="18"/>
          <w:szCs w:val="18"/>
        </w:rPr>
        <w:t xml:space="preserve"> mileage/direction report should be submitted with the original trip form. The </w:t>
      </w:r>
      <w:proofErr w:type="spellStart"/>
      <w:r w:rsidRPr="00837756">
        <w:rPr>
          <w:b/>
          <w:i/>
          <w:sz w:val="18"/>
          <w:szCs w:val="18"/>
        </w:rPr>
        <w:t>mapquest</w:t>
      </w:r>
      <w:proofErr w:type="spellEnd"/>
      <w:r w:rsidRPr="00837756">
        <w:rPr>
          <w:b/>
          <w:i/>
          <w:sz w:val="18"/>
          <w:szCs w:val="18"/>
        </w:rPr>
        <w:t xml:space="preserve"> report will be the official mileage document for each trip)</w:t>
      </w:r>
      <w:r w:rsidR="00837756" w:rsidRPr="00837756">
        <w:rPr>
          <w:b/>
          <w:i/>
          <w:sz w:val="18"/>
          <w:szCs w:val="18"/>
        </w:rPr>
        <w:t>.</w:t>
      </w:r>
    </w:p>
    <w:p w:rsidR="00A51161" w:rsidRDefault="00A51161" w:rsidP="002A280C">
      <w:pPr>
        <w:rPr>
          <w:rFonts w:ascii="Arial Black" w:hAnsi="Arial Black"/>
        </w:rPr>
      </w:pPr>
    </w:p>
    <w:sectPr w:rsidR="00A51161" w:rsidSect="0007129E">
      <w:headerReference w:type="default" r:id="rId8"/>
      <w:footerReference w:type="default" r:id="rId9"/>
      <w:pgSz w:w="12240" w:h="15840" w:code="1"/>
      <w:pgMar w:top="720" w:right="720" w:bottom="720" w:left="1008" w:header="576" w:footer="576" w:gutter="0"/>
      <w:pgBorders w:offsetFrom="page">
        <w:top w:val="single" w:sz="4" w:space="15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AEF" w:rsidRDefault="007E3AEF">
      <w:r>
        <w:separator/>
      </w:r>
    </w:p>
  </w:endnote>
  <w:endnote w:type="continuationSeparator" w:id="0">
    <w:p w:rsidR="007E3AEF" w:rsidRDefault="007E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9E" w:rsidRPr="00B23DBE" w:rsidRDefault="0087339E" w:rsidP="00BB7FFC">
    <w:pPr>
      <w:pStyle w:val="Footer"/>
      <w:tabs>
        <w:tab w:val="clear" w:pos="4320"/>
        <w:tab w:val="clear" w:pos="8640"/>
        <w:tab w:val="left" w:pos="5430"/>
        <w:tab w:val="right" w:pos="9000"/>
      </w:tabs>
      <w:rPr>
        <w:i/>
        <w:sz w:val="28"/>
        <w:szCs w:val="28"/>
      </w:rPr>
    </w:pPr>
    <w:r>
      <w:rPr>
        <w:i/>
        <w:sz w:val="28"/>
        <w:szCs w:val="28"/>
      </w:rPr>
      <w:t xml:space="preserve"> </w:t>
    </w:r>
    <w:r>
      <w:rPr>
        <w:i/>
        <w:sz w:val="28"/>
        <w:szCs w:val="28"/>
      </w:rPr>
      <w:tab/>
    </w:r>
    <w:r>
      <w:rPr>
        <w:i/>
        <w:sz w:val="28"/>
        <w:szCs w:val="28"/>
      </w:rPr>
      <w:tab/>
    </w:r>
    <w:r w:rsidR="00FF208A">
      <w:rPr>
        <w:i/>
        <w:sz w:val="28"/>
        <w:szCs w:val="28"/>
      </w:rPr>
      <w:t xml:space="preserve">Educate </w:t>
    </w:r>
    <w:r w:rsidR="00FF208A" w:rsidRPr="00FF208A">
      <w:rPr>
        <w:i/>
        <w:sz w:val="16"/>
        <w:szCs w:val="16"/>
      </w:rPr>
      <w:t>●</w:t>
    </w:r>
    <w:r w:rsidR="00FF208A">
      <w:rPr>
        <w:i/>
        <w:sz w:val="28"/>
        <w:szCs w:val="28"/>
      </w:rPr>
      <w:t xml:space="preserve"> Prepare </w:t>
    </w:r>
    <w:r w:rsidR="00FF208A" w:rsidRPr="00FF208A">
      <w:rPr>
        <w:i/>
        <w:sz w:val="16"/>
        <w:szCs w:val="16"/>
      </w:rPr>
      <w:t>●</w:t>
    </w:r>
    <w:r w:rsidR="00FF208A">
      <w:rPr>
        <w:i/>
        <w:sz w:val="28"/>
        <w:szCs w:val="28"/>
      </w:rPr>
      <w:t xml:space="preserve"> Inspire</w:t>
    </w:r>
    <w:r>
      <w:rPr>
        <w:i/>
        <w:sz w:val="28"/>
        <w:szCs w:val="2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AEF" w:rsidRDefault="007E3AEF">
      <w:r>
        <w:separator/>
      </w:r>
    </w:p>
  </w:footnote>
  <w:footnote w:type="continuationSeparator" w:id="0">
    <w:p w:rsidR="007E3AEF" w:rsidRDefault="007E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9E" w:rsidRPr="005D09D7" w:rsidRDefault="00FF208A" w:rsidP="00953BD3">
    <w:pPr>
      <w:pStyle w:val="Header"/>
      <w:tabs>
        <w:tab w:val="clear" w:pos="4320"/>
        <w:tab w:val="clear" w:pos="8640"/>
      </w:tabs>
    </w:pPr>
    <w:r w:rsidRPr="004B49C5">
      <w:rPr>
        <w:noProof/>
      </w:rPr>
      <w:drawing>
        <wp:anchor distT="0" distB="0" distL="114300" distR="114300" simplePos="0" relativeHeight="251659264" behindDoc="1" locked="0" layoutInCell="1" allowOverlap="1" wp14:anchorId="116A1EC4" wp14:editId="2F2B08CA">
          <wp:simplePos x="0" y="0"/>
          <wp:positionH relativeFrom="margin">
            <wp:posOffset>209550</wp:posOffset>
          </wp:positionH>
          <wp:positionV relativeFrom="paragraph">
            <wp:posOffset>-89535</wp:posOffset>
          </wp:positionV>
          <wp:extent cx="933450" cy="970915"/>
          <wp:effectExtent l="0" t="0" r="0" b="635"/>
          <wp:wrapTight wrapText="bothSides">
            <wp:wrapPolygon edited="0">
              <wp:start x="0" y="0"/>
              <wp:lineTo x="0" y="21190"/>
              <wp:lineTo x="21159" y="21190"/>
              <wp:lineTo x="21159" y="0"/>
              <wp:lineTo x="0" y="0"/>
            </wp:wrapPolygon>
          </wp:wrapTight>
          <wp:docPr id="2" name="Picture 2" descr="C:\Users\dgause\AppData\Local\Microsoft\Windows\Temporary Internet Files\Content.Outlook\BNBAA86J\New Logo - MC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ause\AppData\Local\Microsoft\Windows\Temporary Internet Files\Content.Outlook\BNBAA86J\New Logo - MCS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39E">
      <w:rPr>
        <w:rFonts w:ascii="Arial" w:hAnsi="Arial" w:cs="Arial"/>
      </w:rPr>
      <w:tab/>
    </w:r>
    <w:r w:rsidR="0087339E">
      <w:rPr>
        <w:rFonts w:ascii="Arial" w:hAnsi="Arial" w:cs="Arial"/>
      </w:rPr>
      <w:tab/>
    </w:r>
    <w:r w:rsidR="0087339E">
      <w:rPr>
        <w:rFonts w:ascii="Arial" w:hAnsi="Arial" w:cs="Arial"/>
      </w:rPr>
      <w:tab/>
    </w:r>
    <w:r w:rsidR="0087339E">
      <w:rPr>
        <w:rFonts w:ascii="Arial" w:hAnsi="Arial" w:cs="Arial"/>
      </w:rPr>
      <w:tab/>
    </w:r>
    <w:r w:rsidR="0087339E">
      <w:rPr>
        <w:rFonts w:ascii="Arial" w:hAnsi="Arial" w:cs="Arial"/>
      </w:rPr>
      <w:tab/>
    </w:r>
  </w:p>
  <w:p w:rsidR="0087339E" w:rsidRDefault="0087339E" w:rsidP="00286053">
    <w:pPr>
      <w:pStyle w:val="Header"/>
      <w:tabs>
        <w:tab w:val="clear" w:pos="4320"/>
        <w:tab w:val="clear" w:pos="8640"/>
      </w:tabs>
      <w:ind w:left="3600"/>
      <w:rPr>
        <w:sz w:val="22"/>
        <w:szCs w:val="22"/>
      </w:rPr>
    </w:pPr>
    <w:r w:rsidRPr="002A1602">
      <w:rPr>
        <w:sz w:val="22"/>
        <w:szCs w:val="22"/>
      </w:rPr>
      <w:t>719</w:t>
    </w:r>
    <w:r w:rsidRPr="00D17BDB">
      <w:rPr>
        <w:sz w:val="22"/>
        <w:szCs w:val="22"/>
      </w:rPr>
      <w:t xml:space="preserve"> North Main Street</w:t>
    </w:r>
    <w:r>
      <w:rPr>
        <w:sz w:val="22"/>
        <w:szCs w:val="22"/>
      </w:rPr>
      <w:t xml:space="preserve"> • </w:t>
    </w:r>
    <w:r w:rsidRPr="00D17BDB">
      <w:rPr>
        <w:sz w:val="22"/>
        <w:szCs w:val="22"/>
      </w:rPr>
      <w:t>Marion, South Carolina 29571</w:t>
    </w:r>
  </w:p>
  <w:p w:rsidR="0087339E" w:rsidRDefault="0087339E" w:rsidP="00D54B93">
    <w:pPr>
      <w:pStyle w:val="Header"/>
      <w:tabs>
        <w:tab w:val="clear" w:pos="4320"/>
        <w:tab w:val="clear" w:pos="8640"/>
      </w:tabs>
      <w:ind w:left="3600"/>
      <w:rPr>
        <w:sz w:val="22"/>
        <w:szCs w:val="22"/>
      </w:rPr>
    </w:pPr>
    <w:r w:rsidRPr="00D17BDB">
      <w:rPr>
        <w:sz w:val="22"/>
        <w:szCs w:val="22"/>
      </w:rPr>
      <w:t>Telephone</w:t>
    </w:r>
    <w:r>
      <w:rPr>
        <w:sz w:val="22"/>
        <w:szCs w:val="22"/>
      </w:rPr>
      <w:t>:</w:t>
    </w:r>
    <w:r w:rsidRPr="00D17BDB">
      <w:rPr>
        <w:sz w:val="22"/>
        <w:szCs w:val="22"/>
      </w:rPr>
      <w:t xml:space="preserve"> 843</w:t>
    </w:r>
    <w:r>
      <w:rPr>
        <w:sz w:val="22"/>
        <w:szCs w:val="22"/>
      </w:rPr>
      <w:t>.</w:t>
    </w:r>
    <w:r w:rsidRPr="00D17BDB">
      <w:rPr>
        <w:sz w:val="22"/>
        <w:szCs w:val="22"/>
      </w:rPr>
      <w:t>423</w:t>
    </w:r>
    <w:r>
      <w:rPr>
        <w:sz w:val="22"/>
        <w:szCs w:val="22"/>
      </w:rPr>
      <w:t>.</w:t>
    </w:r>
    <w:r w:rsidRPr="00D17BDB">
      <w:rPr>
        <w:sz w:val="22"/>
        <w:szCs w:val="22"/>
      </w:rPr>
      <w:t>1811</w:t>
    </w:r>
    <w:r>
      <w:rPr>
        <w:sz w:val="22"/>
        <w:szCs w:val="22"/>
      </w:rPr>
      <w:t xml:space="preserve"> • </w:t>
    </w:r>
    <w:r w:rsidRPr="00D17BDB">
      <w:rPr>
        <w:sz w:val="22"/>
        <w:szCs w:val="22"/>
      </w:rPr>
      <w:t>Fax</w:t>
    </w:r>
    <w:r>
      <w:rPr>
        <w:sz w:val="22"/>
        <w:szCs w:val="22"/>
      </w:rPr>
      <w:t>:</w:t>
    </w:r>
    <w:r w:rsidRPr="00D17BDB">
      <w:rPr>
        <w:sz w:val="22"/>
        <w:szCs w:val="22"/>
      </w:rPr>
      <w:t xml:space="preserve"> 843</w:t>
    </w:r>
    <w:r>
      <w:rPr>
        <w:sz w:val="22"/>
        <w:szCs w:val="22"/>
      </w:rPr>
      <w:t>.</w:t>
    </w:r>
    <w:r w:rsidRPr="00D17BDB">
      <w:rPr>
        <w:sz w:val="22"/>
        <w:szCs w:val="22"/>
      </w:rPr>
      <w:t>423</w:t>
    </w:r>
    <w:r>
      <w:rPr>
        <w:sz w:val="22"/>
        <w:szCs w:val="22"/>
      </w:rPr>
      <w:t>.</w:t>
    </w:r>
    <w:r w:rsidRPr="00D17BDB">
      <w:rPr>
        <w:sz w:val="22"/>
        <w:szCs w:val="22"/>
      </w:rPr>
      <w:t>8328</w:t>
    </w:r>
  </w:p>
  <w:p w:rsidR="0087339E" w:rsidRPr="00D54B93" w:rsidRDefault="0087339E" w:rsidP="00953BD3">
    <w:pPr>
      <w:pStyle w:val="Header"/>
      <w:tabs>
        <w:tab w:val="clear" w:pos="4320"/>
        <w:tab w:val="clear" w:pos="8640"/>
      </w:tabs>
      <w:rPr>
        <w:sz w:val="22"/>
        <w:szCs w:val="22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sz w:val="22"/>
        <w:szCs w:val="22"/>
      </w:rPr>
      <w:t>www.marion.k12.sc.us</w:t>
    </w:r>
  </w:p>
  <w:p w:rsidR="0087339E" w:rsidRDefault="005E2DB8" w:rsidP="00953BD3">
    <w:pPr>
      <w:pStyle w:val="Header"/>
      <w:tabs>
        <w:tab w:val="clear" w:pos="4320"/>
        <w:tab w:val="clear" w:pos="8640"/>
      </w:tabs>
      <w:rPr>
        <w:b/>
        <w:sz w:val="20"/>
        <w:szCs w:val="20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2276475</wp:posOffset>
              </wp:positionH>
              <wp:positionV relativeFrom="paragraph">
                <wp:posOffset>67945</wp:posOffset>
              </wp:positionV>
              <wp:extent cx="3305175" cy="0"/>
              <wp:effectExtent l="19050" t="20320" r="19050" b="1778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051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9B1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79.25pt;margin-top:5.35pt;width:26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jbHgIAADw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" strokeweight="2pt"/>
          </w:pict>
        </mc:Fallback>
      </mc:AlternateContent>
    </w:r>
  </w:p>
  <w:p w:rsidR="0087339E" w:rsidRPr="00D82165" w:rsidRDefault="0087339E" w:rsidP="0066714E">
    <w:pPr>
      <w:pStyle w:val="Header"/>
      <w:tabs>
        <w:tab w:val="clear" w:pos="4320"/>
        <w:tab w:val="clear" w:pos="8640"/>
      </w:tabs>
      <w:spacing w:after="40"/>
      <w:rPr>
        <w:i/>
        <w:sz w:val="16"/>
        <w:szCs w:val="16"/>
      </w:rPr>
    </w:pPr>
    <w:r w:rsidRPr="00D82165">
      <w:rPr>
        <w:i/>
        <w:sz w:val="16"/>
        <w:szCs w:val="16"/>
      </w:rPr>
      <w:tab/>
    </w:r>
  </w:p>
  <w:p w:rsidR="0087339E" w:rsidRPr="00495B96" w:rsidRDefault="0087339E" w:rsidP="00A20BE6">
    <w:pPr>
      <w:pStyle w:val="Header"/>
      <w:tabs>
        <w:tab w:val="clear" w:pos="4320"/>
        <w:tab w:val="clear" w:pos="8640"/>
      </w:tabs>
      <w:rPr>
        <w:b/>
        <w:sz w:val="20"/>
        <w:szCs w:val="20"/>
      </w:rPr>
    </w:pPr>
    <w:r w:rsidRPr="00495B96">
      <w:rPr>
        <w:b/>
        <w:sz w:val="20"/>
        <w:szCs w:val="20"/>
      </w:rPr>
      <w:t>DR. KANDACE BETHEA</w:t>
    </w:r>
  </w:p>
  <w:p w:rsidR="0087339E" w:rsidRPr="00D82165" w:rsidRDefault="0087339E" w:rsidP="00A20BE6">
    <w:pPr>
      <w:pStyle w:val="Header"/>
      <w:tabs>
        <w:tab w:val="clear" w:pos="4320"/>
        <w:tab w:val="clear" w:pos="8640"/>
      </w:tabs>
      <w:rPr>
        <w:i/>
        <w:sz w:val="16"/>
        <w:szCs w:val="16"/>
      </w:rPr>
    </w:pPr>
    <w:r>
      <w:t xml:space="preserve">      </w:t>
    </w:r>
    <w:r>
      <w:rPr>
        <w:i/>
        <w:sz w:val="16"/>
        <w:szCs w:val="16"/>
      </w:rPr>
      <w:t xml:space="preserve"> S</w:t>
    </w:r>
    <w:r w:rsidRPr="00D82165">
      <w:rPr>
        <w:i/>
        <w:sz w:val="16"/>
        <w:szCs w:val="16"/>
      </w:rPr>
      <w:t>uperintendent</w:t>
    </w:r>
    <w:r w:rsidRPr="00D82165">
      <w:rPr>
        <w:i/>
        <w:sz w:val="16"/>
        <w:szCs w:val="16"/>
      </w:rPr>
      <w:tab/>
    </w:r>
  </w:p>
  <w:p w:rsidR="0087339E" w:rsidRPr="00864196" w:rsidRDefault="0087339E" w:rsidP="00953BD3">
    <w:pPr>
      <w:pStyle w:val="Header"/>
      <w:tabs>
        <w:tab w:val="clear" w:pos="4320"/>
        <w:tab w:val="clear" w:pos="8640"/>
      </w:tabs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927"/>
    <w:multiLevelType w:val="hybridMultilevel"/>
    <w:tmpl w:val="4A50403E"/>
    <w:lvl w:ilvl="0" w:tplc="CE1A462A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82F274E"/>
    <w:multiLevelType w:val="hybridMultilevel"/>
    <w:tmpl w:val="AEA233B2"/>
    <w:lvl w:ilvl="0" w:tplc="040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0F879E6"/>
    <w:multiLevelType w:val="hybridMultilevel"/>
    <w:tmpl w:val="2EB0883E"/>
    <w:lvl w:ilvl="0" w:tplc="00CC0F3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28CA0E70"/>
    <w:multiLevelType w:val="hybridMultilevel"/>
    <w:tmpl w:val="0BB8CCA8"/>
    <w:lvl w:ilvl="0" w:tplc="FA38E800">
      <w:start w:val="1"/>
      <w:numFmt w:val="lowerLetter"/>
      <w:lvlText w:val="%1.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9042727"/>
    <w:multiLevelType w:val="hybridMultilevel"/>
    <w:tmpl w:val="956252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A3EF5"/>
    <w:multiLevelType w:val="hybridMultilevel"/>
    <w:tmpl w:val="1ED89C94"/>
    <w:lvl w:ilvl="0" w:tplc="14D45728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C107F21"/>
    <w:multiLevelType w:val="hybridMultilevel"/>
    <w:tmpl w:val="D832B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86705"/>
    <w:multiLevelType w:val="hybridMultilevel"/>
    <w:tmpl w:val="F48A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A6B5E"/>
    <w:multiLevelType w:val="hybridMultilevel"/>
    <w:tmpl w:val="238E78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CC5AD7"/>
    <w:multiLevelType w:val="hybridMultilevel"/>
    <w:tmpl w:val="9AC4F0EC"/>
    <w:lvl w:ilvl="0" w:tplc="216EF73E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6096CC4"/>
    <w:multiLevelType w:val="hybridMultilevel"/>
    <w:tmpl w:val="E37A82EE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 w15:restartNumberingAfterBreak="0">
    <w:nsid w:val="6EA756B8"/>
    <w:multiLevelType w:val="hybridMultilevel"/>
    <w:tmpl w:val="BBF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FC"/>
    <w:rsid w:val="00000CE0"/>
    <w:rsid w:val="00004683"/>
    <w:rsid w:val="000059B7"/>
    <w:rsid w:val="00007758"/>
    <w:rsid w:val="00021A6F"/>
    <w:rsid w:val="00021F94"/>
    <w:rsid w:val="000354D5"/>
    <w:rsid w:val="0004359B"/>
    <w:rsid w:val="0005220C"/>
    <w:rsid w:val="00057D2B"/>
    <w:rsid w:val="0007129E"/>
    <w:rsid w:val="000749C6"/>
    <w:rsid w:val="000B7710"/>
    <w:rsid w:val="000C24F6"/>
    <w:rsid w:val="000C3DD9"/>
    <w:rsid w:val="000C5D1C"/>
    <w:rsid w:val="000E250B"/>
    <w:rsid w:val="0010746E"/>
    <w:rsid w:val="001237E4"/>
    <w:rsid w:val="001252A8"/>
    <w:rsid w:val="001316A6"/>
    <w:rsid w:val="00150611"/>
    <w:rsid w:val="001561EA"/>
    <w:rsid w:val="00160837"/>
    <w:rsid w:val="00165394"/>
    <w:rsid w:val="00174CEE"/>
    <w:rsid w:val="00181B5D"/>
    <w:rsid w:val="00190C81"/>
    <w:rsid w:val="001D0C33"/>
    <w:rsid w:val="001D7910"/>
    <w:rsid w:val="001E2F02"/>
    <w:rsid w:val="001F117B"/>
    <w:rsid w:val="002002A9"/>
    <w:rsid w:val="00221948"/>
    <w:rsid w:val="0022248D"/>
    <w:rsid w:val="00233BC2"/>
    <w:rsid w:val="00240449"/>
    <w:rsid w:val="002430CC"/>
    <w:rsid w:val="002518C5"/>
    <w:rsid w:val="00252FF1"/>
    <w:rsid w:val="0026306D"/>
    <w:rsid w:val="002702AB"/>
    <w:rsid w:val="0027078D"/>
    <w:rsid w:val="00286053"/>
    <w:rsid w:val="00286C1B"/>
    <w:rsid w:val="002A1602"/>
    <w:rsid w:val="002A280C"/>
    <w:rsid w:val="002B1272"/>
    <w:rsid w:val="002D4692"/>
    <w:rsid w:val="002D7A3A"/>
    <w:rsid w:val="00303821"/>
    <w:rsid w:val="00305D05"/>
    <w:rsid w:val="00307335"/>
    <w:rsid w:val="00316D26"/>
    <w:rsid w:val="0033762E"/>
    <w:rsid w:val="00341F66"/>
    <w:rsid w:val="00346370"/>
    <w:rsid w:val="00360E35"/>
    <w:rsid w:val="00361276"/>
    <w:rsid w:val="003675E9"/>
    <w:rsid w:val="00373559"/>
    <w:rsid w:val="00376817"/>
    <w:rsid w:val="00387D57"/>
    <w:rsid w:val="003E5536"/>
    <w:rsid w:val="003F5D20"/>
    <w:rsid w:val="00447E15"/>
    <w:rsid w:val="00494C6B"/>
    <w:rsid w:val="00495B96"/>
    <w:rsid w:val="004C5F8C"/>
    <w:rsid w:val="0050692A"/>
    <w:rsid w:val="00520C46"/>
    <w:rsid w:val="00526A2C"/>
    <w:rsid w:val="00571AB9"/>
    <w:rsid w:val="0059562F"/>
    <w:rsid w:val="005A0543"/>
    <w:rsid w:val="005D09D7"/>
    <w:rsid w:val="005D35EE"/>
    <w:rsid w:val="005D536F"/>
    <w:rsid w:val="005D6C7E"/>
    <w:rsid w:val="005E0D29"/>
    <w:rsid w:val="005E2DB8"/>
    <w:rsid w:val="005F1075"/>
    <w:rsid w:val="00603D7D"/>
    <w:rsid w:val="00624439"/>
    <w:rsid w:val="006367E1"/>
    <w:rsid w:val="00643F58"/>
    <w:rsid w:val="006533C5"/>
    <w:rsid w:val="00662CFC"/>
    <w:rsid w:val="0066714E"/>
    <w:rsid w:val="00690981"/>
    <w:rsid w:val="006947A5"/>
    <w:rsid w:val="006A01D3"/>
    <w:rsid w:val="006A655A"/>
    <w:rsid w:val="006B0AC4"/>
    <w:rsid w:val="006E19EB"/>
    <w:rsid w:val="006E5AAD"/>
    <w:rsid w:val="006F2882"/>
    <w:rsid w:val="007015C8"/>
    <w:rsid w:val="0070526F"/>
    <w:rsid w:val="007274F8"/>
    <w:rsid w:val="00732BE2"/>
    <w:rsid w:val="00735DA5"/>
    <w:rsid w:val="00781157"/>
    <w:rsid w:val="007819FB"/>
    <w:rsid w:val="0078500B"/>
    <w:rsid w:val="00795AEF"/>
    <w:rsid w:val="007A01C7"/>
    <w:rsid w:val="007A4FE5"/>
    <w:rsid w:val="007B0079"/>
    <w:rsid w:val="007C0706"/>
    <w:rsid w:val="007D0846"/>
    <w:rsid w:val="007E3AEF"/>
    <w:rsid w:val="007F1994"/>
    <w:rsid w:val="00801893"/>
    <w:rsid w:val="008230E1"/>
    <w:rsid w:val="00824734"/>
    <w:rsid w:val="008323E3"/>
    <w:rsid w:val="00837756"/>
    <w:rsid w:val="00841D49"/>
    <w:rsid w:val="00861BA9"/>
    <w:rsid w:val="00864196"/>
    <w:rsid w:val="00872810"/>
    <w:rsid w:val="00872A5D"/>
    <w:rsid w:val="0087339E"/>
    <w:rsid w:val="00877D1F"/>
    <w:rsid w:val="00881F62"/>
    <w:rsid w:val="008947F9"/>
    <w:rsid w:val="008B0866"/>
    <w:rsid w:val="008D7AAA"/>
    <w:rsid w:val="00904B1A"/>
    <w:rsid w:val="00906486"/>
    <w:rsid w:val="009102B9"/>
    <w:rsid w:val="009174C7"/>
    <w:rsid w:val="009178F5"/>
    <w:rsid w:val="00935E42"/>
    <w:rsid w:val="009368DB"/>
    <w:rsid w:val="009375FC"/>
    <w:rsid w:val="00940FCE"/>
    <w:rsid w:val="00950FFA"/>
    <w:rsid w:val="00951B7F"/>
    <w:rsid w:val="00953BD3"/>
    <w:rsid w:val="00973DCB"/>
    <w:rsid w:val="00974E0D"/>
    <w:rsid w:val="00980B89"/>
    <w:rsid w:val="009A0698"/>
    <w:rsid w:val="009A0C6A"/>
    <w:rsid w:val="009A45CF"/>
    <w:rsid w:val="009B01E8"/>
    <w:rsid w:val="009B3229"/>
    <w:rsid w:val="009C1978"/>
    <w:rsid w:val="009F044B"/>
    <w:rsid w:val="009F4067"/>
    <w:rsid w:val="00A15834"/>
    <w:rsid w:val="00A208FC"/>
    <w:rsid w:val="00A20BE6"/>
    <w:rsid w:val="00A51161"/>
    <w:rsid w:val="00A62700"/>
    <w:rsid w:val="00A7266D"/>
    <w:rsid w:val="00A97E55"/>
    <w:rsid w:val="00AA1D59"/>
    <w:rsid w:val="00AA65C8"/>
    <w:rsid w:val="00AC7A26"/>
    <w:rsid w:val="00AE3F13"/>
    <w:rsid w:val="00B10A38"/>
    <w:rsid w:val="00B17A99"/>
    <w:rsid w:val="00B23DBE"/>
    <w:rsid w:val="00B30916"/>
    <w:rsid w:val="00B506B7"/>
    <w:rsid w:val="00B7095D"/>
    <w:rsid w:val="00B71CA8"/>
    <w:rsid w:val="00B90AD1"/>
    <w:rsid w:val="00B93EDB"/>
    <w:rsid w:val="00BA5668"/>
    <w:rsid w:val="00BB76E7"/>
    <w:rsid w:val="00BB7FFC"/>
    <w:rsid w:val="00BE427C"/>
    <w:rsid w:val="00BE4BB8"/>
    <w:rsid w:val="00BE7C02"/>
    <w:rsid w:val="00BE7F78"/>
    <w:rsid w:val="00C05E1A"/>
    <w:rsid w:val="00C1009E"/>
    <w:rsid w:val="00C2765F"/>
    <w:rsid w:val="00C27A7E"/>
    <w:rsid w:val="00C3151E"/>
    <w:rsid w:val="00C57E4E"/>
    <w:rsid w:val="00C66D39"/>
    <w:rsid w:val="00C74F84"/>
    <w:rsid w:val="00C8781B"/>
    <w:rsid w:val="00CA0B11"/>
    <w:rsid w:val="00CA77B1"/>
    <w:rsid w:val="00CD4F60"/>
    <w:rsid w:val="00D046B9"/>
    <w:rsid w:val="00D14FDA"/>
    <w:rsid w:val="00D17BDB"/>
    <w:rsid w:val="00D225F7"/>
    <w:rsid w:val="00D238D2"/>
    <w:rsid w:val="00D525B7"/>
    <w:rsid w:val="00D54B93"/>
    <w:rsid w:val="00D6586B"/>
    <w:rsid w:val="00D82165"/>
    <w:rsid w:val="00DC3FD7"/>
    <w:rsid w:val="00DE43E6"/>
    <w:rsid w:val="00DF278D"/>
    <w:rsid w:val="00E027E4"/>
    <w:rsid w:val="00E26036"/>
    <w:rsid w:val="00E32339"/>
    <w:rsid w:val="00E4275F"/>
    <w:rsid w:val="00E52370"/>
    <w:rsid w:val="00E6380D"/>
    <w:rsid w:val="00E75183"/>
    <w:rsid w:val="00E77939"/>
    <w:rsid w:val="00EB08BF"/>
    <w:rsid w:val="00EC21F5"/>
    <w:rsid w:val="00ED132D"/>
    <w:rsid w:val="00F252E9"/>
    <w:rsid w:val="00F5387F"/>
    <w:rsid w:val="00F54221"/>
    <w:rsid w:val="00F7335C"/>
    <w:rsid w:val="00F95EA4"/>
    <w:rsid w:val="00FC5094"/>
    <w:rsid w:val="00FD2B0E"/>
    <w:rsid w:val="00FD554C"/>
    <w:rsid w:val="00FD65DA"/>
    <w:rsid w:val="00FE3E18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9FCBC15-618A-437F-8372-5775A32C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7FF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BD3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rsid w:val="00953BD3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Hyperlink">
    <w:name w:val="Hyperlink"/>
    <w:rsid w:val="00953BD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4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7E1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B7FFC"/>
    <w:rPr>
      <w:color w:val="800080"/>
      <w:u w:val="single"/>
    </w:rPr>
  </w:style>
  <w:style w:type="table" w:styleId="TableGrid">
    <w:name w:val="Table Grid"/>
    <w:basedOn w:val="TableNormal"/>
    <w:uiPriority w:val="39"/>
    <w:rsid w:val="0022248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3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1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03D7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2798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1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ens\Documents\newlh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5982-A1A0-418C-92AB-AF0A8FE0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newlh2</Template>
  <TotalTime>0</TotalTime>
  <Pages>1</Pages>
  <Words>319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School District #1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kowens</dc:creator>
  <cp:keywords/>
  <dc:description/>
  <cp:lastModifiedBy>Matt Bessetti</cp:lastModifiedBy>
  <cp:revision>2</cp:revision>
  <cp:lastPrinted>2017-07-26T20:13:00Z</cp:lastPrinted>
  <dcterms:created xsi:type="dcterms:W3CDTF">2024-08-28T20:11:00Z</dcterms:created>
  <dcterms:modified xsi:type="dcterms:W3CDTF">2024-08-28T20:11:00Z</dcterms:modified>
</cp:coreProperties>
</file>