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EA876" w14:textId="77777777" w:rsidR="001F2A9F" w:rsidRDefault="001F2A9F" w:rsidP="00CB5EDE">
      <w:pPr>
        <w:pStyle w:val="BodyText"/>
        <w:rPr>
          <w:rFonts w:ascii="Times New Roman" w:hAnsi="Times New Roman" w:cs="Times New Roman"/>
          <w:sz w:val="28"/>
          <w:szCs w:val="28"/>
        </w:rPr>
      </w:pPr>
    </w:p>
    <w:p w14:paraId="68B8085A" w14:textId="77777777" w:rsidR="001F2A9F" w:rsidRDefault="001F2A9F" w:rsidP="00CB5EDE">
      <w:pPr>
        <w:pStyle w:val="BodyText"/>
        <w:rPr>
          <w:rFonts w:ascii="Times New Roman" w:hAnsi="Times New Roman" w:cs="Times New Roman"/>
          <w:sz w:val="28"/>
          <w:szCs w:val="28"/>
        </w:rPr>
      </w:pPr>
    </w:p>
    <w:p w14:paraId="6EDE5952" w14:textId="45983910" w:rsidR="001F2A9F" w:rsidRPr="000A670B" w:rsidRDefault="000A670B" w:rsidP="000A670B">
      <w:pPr>
        <w:pStyle w:val="BodyText"/>
        <w:jc w:val="center"/>
        <w:rPr>
          <w:rFonts w:ascii="Times New Roman" w:hAnsi="Times New Roman" w:cs="Times New Roman"/>
          <w:color w:val="0F6FC6" w:themeColor="accent1"/>
          <w:sz w:val="72"/>
          <w:szCs w:val="72"/>
        </w:rPr>
      </w:pPr>
      <w:r w:rsidRPr="000A670B">
        <w:rPr>
          <w:rFonts w:ascii="Times New Roman" w:hAnsi="Times New Roman" w:cs="Times New Roman"/>
          <w:color w:val="0F6FC6" w:themeColor="accent1"/>
          <w:sz w:val="72"/>
          <w:szCs w:val="72"/>
        </w:rPr>
        <w:t>Maple Valley Public School</w:t>
      </w:r>
    </w:p>
    <w:p w14:paraId="7BD1ECB5" w14:textId="3F72CA0C" w:rsidR="000A670B" w:rsidRDefault="000A670B" w:rsidP="00CB5EDE">
      <w:pPr>
        <w:pStyle w:val="BodyText"/>
        <w:rPr>
          <w:rFonts w:ascii="Times New Roman" w:hAnsi="Times New Roman" w:cs="Times New Roman"/>
          <w:sz w:val="28"/>
          <w:szCs w:val="28"/>
        </w:rPr>
      </w:pPr>
    </w:p>
    <w:p w14:paraId="31BE1696" w14:textId="67F2C361" w:rsidR="000A670B" w:rsidRPr="000A670B" w:rsidRDefault="2C77F7A6" w:rsidP="000A670B">
      <w:pPr>
        <w:pStyle w:val="BodyText"/>
        <w:jc w:val="center"/>
        <w:rPr>
          <w:rFonts w:ascii="Times New Roman" w:hAnsi="Times New Roman" w:cs="Times New Roman"/>
          <w:color w:val="FF0000"/>
          <w:sz w:val="52"/>
          <w:szCs w:val="52"/>
        </w:rPr>
      </w:pPr>
      <w:r w:rsidRPr="2A2C2C51">
        <w:rPr>
          <w:rFonts w:ascii="Times New Roman" w:hAnsi="Times New Roman" w:cs="Times New Roman"/>
          <w:color w:val="FF0000"/>
          <w:sz w:val="52"/>
          <w:szCs w:val="52"/>
        </w:rPr>
        <w:t>202</w:t>
      </w:r>
      <w:r w:rsidR="002F4F21">
        <w:rPr>
          <w:rFonts w:ascii="Times New Roman" w:hAnsi="Times New Roman" w:cs="Times New Roman"/>
          <w:color w:val="FF0000"/>
          <w:sz w:val="52"/>
          <w:szCs w:val="52"/>
        </w:rPr>
        <w:t>4</w:t>
      </w:r>
      <w:r w:rsidRPr="2A2C2C51">
        <w:rPr>
          <w:rFonts w:ascii="Times New Roman" w:hAnsi="Times New Roman" w:cs="Times New Roman"/>
          <w:color w:val="FF0000"/>
          <w:sz w:val="52"/>
          <w:szCs w:val="52"/>
        </w:rPr>
        <w:t>-202</w:t>
      </w:r>
      <w:r w:rsidR="002F4F21">
        <w:rPr>
          <w:rFonts w:ascii="Times New Roman" w:hAnsi="Times New Roman" w:cs="Times New Roman"/>
          <w:color w:val="FF0000"/>
          <w:sz w:val="52"/>
          <w:szCs w:val="52"/>
        </w:rPr>
        <w:t>5</w:t>
      </w:r>
      <w:r w:rsidR="00B84F38" w:rsidRPr="2A2C2C51">
        <w:rPr>
          <w:rFonts w:ascii="Times New Roman" w:hAnsi="Times New Roman" w:cs="Times New Roman"/>
          <w:color w:val="FF0000"/>
          <w:sz w:val="52"/>
          <w:szCs w:val="52"/>
        </w:rPr>
        <w:t xml:space="preserve"> </w:t>
      </w:r>
      <w:r w:rsidR="000A670B" w:rsidRPr="2A2C2C51">
        <w:rPr>
          <w:rFonts w:ascii="Times New Roman" w:hAnsi="Times New Roman" w:cs="Times New Roman"/>
          <w:color w:val="FF0000"/>
          <w:sz w:val="52"/>
          <w:szCs w:val="52"/>
        </w:rPr>
        <w:t xml:space="preserve">North Dakota Smart </w:t>
      </w:r>
      <w:r w:rsidR="002E597E" w:rsidRPr="2A2C2C51">
        <w:rPr>
          <w:rFonts w:ascii="Times New Roman" w:hAnsi="Times New Roman" w:cs="Times New Roman"/>
          <w:color w:val="FF0000"/>
          <w:sz w:val="52"/>
          <w:szCs w:val="52"/>
        </w:rPr>
        <w:t>Stay Open</w:t>
      </w:r>
      <w:r w:rsidR="000A670B" w:rsidRPr="2A2C2C51">
        <w:rPr>
          <w:rFonts w:ascii="Times New Roman" w:hAnsi="Times New Roman" w:cs="Times New Roman"/>
          <w:color w:val="FF0000"/>
          <w:sz w:val="52"/>
          <w:szCs w:val="52"/>
        </w:rPr>
        <w:t xml:space="preserve"> Plan</w:t>
      </w:r>
    </w:p>
    <w:p w14:paraId="16C19686" w14:textId="77777777" w:rsidR="000A670B" w:rsidRDefault="000A670B" w:rsidP="00CB5EDE">
      <w:pPr>
        <w:pStyle w:val="BodyText"/>
        <w:rPr>
          <w:rFonts w:ascii="Times New Roman" w:hAnsi="Times New Roman" w:cs="Times New Roman"/>
          <w:sz w:val="28"/>
          <w:szCs w:val="28"/>
        </w:rPr>
      </w:pPr>
    </w:p>
    <w:p w14:paraId="4D10C963" w14:textId="180AAAEB" w:rsidR="000A670B" w:rsidRDefault="000A670B" w:rsidP="00CB5EDE">
      <w:pPr>
        <w:pStyle w:val="BodyText"/>
        <w:rPr>
          <w:rFonts w:ascii="Times New Roman" w:hAnsi="Times New Roman" w:cs="Times New Roman"/>
          <w:sz w:val="28"/>
          <w:szCs w:val="28"/>
        </w:rPr>
      </w:pPr>
    </w:p>
    <w:p w14:paraId="6C4BA594" w14:textId="2D1BFF0D" w:rsidR="000A670B" w:rsidRDefault="000A670B" w:rsidP="00CB5EDE">
      <w:pPr>
        <w:pStyle w:val="BodyText"/>
        <w:rPr>
          <w:rFonts w:ascii="Times New Roman" w:hAnsi="Times New Roman" w:cs="Times New Roman"/>
          <w:sz w:val="28"/>
          <w:szCs w:val="28"/>
        </w:rPr>
      </w:pPr>
    </w:p>
    <w:p w14:paraId="261458EF" w14:textId="77777777" w:rsidR="000A670B" w:rsidRDefault="000A670B" w:rsidP="00CB5EDE">
      <w:pPr>
        <w:pStyle w:val="BodyText"/>
        <w:rPr>
          <w:rFonts w:ascii="Times New Roman" w:hAnsi="Times New Roman" w:cs="Times New Roman"/>
          <w:sz w:val="28"/>
          <w:szCs w:val="28"/>
        </w:rPr>
      </w:pPr>
    </w:p>
    <w:p w14:paraId="58CE3E03" w14:textId="74DC5F49" w:rsidR="000A670B" w:rsidRDefault="000A670B" w:rsidP="000A670B">
      <w:pPr>
        <w:pStyle w:val="BodyText"/>
        <w:jc w:val="center"/>
        <w:rPr>
          <w:rFonts w:ascii="Times New Roman" w:hAnsi="Times New Roman" w:cs="Times New Roman"/>
          <w:sz w:val="28"/>
          <w:szCs w:val="28"/>
        </w:rPr>
      </w:pPr>
      <w:r>
        <w:rPr>
          <w:rFonts w:ascii="Times New Roman" w:hAnsi="Times New Roman" w:cs="Times New Roman"/>
          <w:sz w:val="28"/>
          <w:szCs w:val="28"/>
        </w:rPr>
        <w:t>“Raider Pride”</w:t>
      </w:r>
    </w:p>
    <w:p w14:paraId="29189997" w14:textId="2FC8FF36" w:rsidR="000A670B" w:rsidRDefault="000A670B" w:rsidP="00CB5EDE">
      <w:pPr>
        <w:pStyle w:val="BodyText"/>
        <w:rPr>
          <w:rFonts w:ascii="Times New Roman" w:hAnsi="Times New Roman" w:cs="Times New Roman"/>
          <w:sz w:val="28"/>
          <w:szCs w:val="28"/>
        </w:rPr>
      </w:pPr>
    </w:p>
    <w:p w14:paraId="4CF38DCA" w14:textId="13E0A054" w:rsidR="000A670B" w:rsidRDefault="000A670B" w:rsidP="000A670B">
      <w:pPr>
        <w:pStyle w:val="BodyText"/>
        <w:jc w:val="center"/>
        <w:rPr>
          <w:rFonts w:ascii="Times New Roman" w:hAnsi="Times New Roman" w:cs="Times New Roman"/>
          <w:sz w:val="28"/>
          <w:szCs w:val="28"/>
        </w:rPr>
      </w:pPr>
      <w:r w:rsidRPr="000E04DF">
        <w:rPr>
          <w:b/>
          <w:bCs/>
          <w:noProof/>
          <w:sz w:val="44"/>
          <w:szCs w:val="44"/>
        </w:rPr>
        <w:drawing>
          <wp:inline distT="0" distB="0" distL="0" distR="0" wp14:anchorId="2B73803F" wp14:editId="391C2050">
            <wp:extent cx="3404103" cy="3648137"/>
            <wp:effectExtent l="0" t="0" r="0" b="0"/>
            <wp:docPr id="2" name="Picture 2" descr="/var/folders/3h/wp9lv_dj24d0h92xssz9bm7c0000gp/T/com.microsoft.Word/Content.MSO/ED88FE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3h/wp9lv_dj24d0h92xssz9bm7c0000gp/T/com.microsoft.Word/Content.MSO/ED88FECC.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2322" cy="3678379"/>
                    </a:xfrm>
                    <a:prstGeom prst="rect">
                      <a:avLst/>
                    </a:prstGeom>
                    <a:noFill/>
                    <a:ln>
                      <a:noFill/>
                    </a:ln>
                  </pic:spPr>
                </pic:pic>
              </a:graphicData>
            </a:graphic>
          </wp:inline>
        </w:drawing>
      </w:r>
    </w:p>
    <w:p w14:paraId="4DD7DB29" w14:textId="77777777" w:rsidR="001F2A9F" w:rsidRDefault="001F2A9F" w:rsidP="00CB5EDE">
      <w:pPr>
        <w:pStyle w:val="BodyText"/>
        <w:rPr>
          <w:rFonts w:ascii="Times New Roman" w:hAnsi="Times New Roman" w:cs="Times New Roman"/>
          <w:sz w:val="28"/>
          <w:szCs w:val="28"/>
        </w:rPr>
      </w:pPr>
    </w:p>
    <w:p w14:paraId="2351D272" w14:textId="4F4CD10A" w:rsidR="001F2A9F" w:rsidRDefault="000A670B" w:rsidP="000A670B">
      <w:pPr>
        <w:pStyle w:val="BodyText"/>
        <w:jc w:val="center"/>
        <w:rPr>
          <w:rFonts w:ascii="Times New Roman" w:hAnsi="Times New Roman" w:cs="Times New Roman"/>
          <w:sz w:val="28"/>
          <w:szCs w:val="28"/>
        </w:rPr>
      </w:pPr>
      <w:r>
        <w:rPr>
          <w:rFonts w:ascii="Times New Roman" w:hAnsi="Times New Roman" w:cs="Times New Roman"/>
          <w:sz w:val="28"/>
          <w:szCs w:val="28"/>
        </w:rPr>
        <w:t>“Raider Strong”</w:t>
      </w:r>
    </w:p>
    <w:p w14:paraId="334BB73E" w14:textId="77777777" w:rsidR="001F2A9F" w:rsidRDefault="001F2A9F" w:rsidP="00CB5EDE">
      <w:pPr>
        <w:pStyle w:val="BodyText"/>
        <w:rPr>
          <w:rFonts w:ascii="Times New Roman" w:hAnsi="Times New Roman" w:cs="Times New Roman"/>
          <w:sz w:val="28"/>
          <w:szCs w:val="28"/>
        </w:rPr>
      </w:pPr>
    </w:p>
    <w:p w14:paraId="6D17B1FA" w14:textId="77777777" w:rsidR="001F2A9F" w:rsidRDefault="001F2A9F" w:rsidP="00CB5EDE">
      <w:pPr>
        <w:pStyle w:val="BodyText"/>
        <w:rPr>
          <w:rFonts w:ascii="Times New Roman" w:hAnsi="Times New Roman" w:cs="Times New Roman"/>
          <w:sz w:val="28"/>
          <w:szCs w:val="28"/>
        </w:rPr>
      </w:pPr>
    </w:p>
    <w:p w14:paraId="2D3478DC" w14:textId="77777777" w:rsidR="001F2A9F" w:rsidRDefault="001F2A9F" w:rsidP="00CB5EDE">
      <w:pPr>
        <w:pStyle w:val="BodyText"/>
        <w:rPr>
          <w:rFonts w:ascii="Times New Roman" w:hAnsi="Times New Roman" w:cs="Times New Roman"/>
          <w:sz w:val="28"/>
          <w:szCs w:val="28"/>
        </w:rPr>
      </w:pPr>
    </w:p>
    <w:p w14:paraId="0A1DD556" w14:textId="77777777" w:rsidR="001F2A9F" w:rsidRDefault="001F2A9F" w:rsidP="00CB5EDE">
      <w:pPr>
        <w:pStyle w:val="BodyText"/>
        <w:rPr>
          <w:rFonts w:ascii="Times New Roman" w:hAnsi="Times New Roman" w:cs="Times New Roman"/>
          <w:sz w:val="28"/>
          <w:szCs w:val="28"/>
        </w:rPr>
      </w:pPr>
    </w:p>
    <w:p w14:paraId="6388B081" w14:textId="77777777" w:rsidR="00771C2B" w:rsidRDefault="00771C2B" w:rsidP="00CB5EDE">
      <w:pPr>
        <w:pStyle w:val="BodyText"/>
        <w:rPr>
          <w:rFonts w:ascii="Times New Roman" w:hAnsi="Times New Roman" w:cs="Times New Roman"/>
          <w:sz w:val="28"/>
          <w:szCs w:val="28"/>
        </w:rPr>
      </w:pPr>
    </w:p>
    <w:p w14:paraId="1E93770A" w14:textId="13A5690E" w:rsidR="688843F6" w:rsidRDefault="688843F6" w:rsidP="2A2C2C51">
      <w:pPr>
        <w:pStyle w:val="BodyText"/>
        <w:rPr>
          <w:rFonts w:ascii="Times New Roman" w:hAnsi="Times New Roman" w:cs="Times New Roman"/>
          <w:b/>
          <w:bCs/>
          <w:sz w:val="28"/>
          <w:szCs w:val="28"/>
        </w:rPr>
      </w:pPr>
      <w:r w:rsidRPr="2A2C2C51">
        <w:rPr>
          <w:rFonts w:ascii="Times New Roman" w:hAnsi="Times New Roman" w:cs="Times New Roman"/>
          <w:b/>
          <w:bCs/>
          <w:sz w:val="28"/>
          <w:szCs w:val="28"/>
        </w:rPr>
        <w:lastRenderedPageBreak/>
        <w:t>7/1</w:t>
      </w:r>
      <w:r w:rsidR="002F4F21">
        <w:rPr>
          <w:rFonts w:ascii="Times New Roman" w:hAnsi="Times New Roman" w:cs="Times New Roman"/>
          <w:b/>
          <w:bCs/>
          <w:sz w:val="28"/>
          <w:szCs w:val="28"/>
        </w:rPr>
        <w:t>0</w:t>
      </w:r>
      <w:r w:rsidRPr="2A2C2C51">
        <w:rPr>
          <w:rFonts w:ascii="Times New Roman" w:hAnsi="Times New Roman" w:cs="Times New Roman"/>
          <w:b/>
          <w:bCs/>
          <w:sz w:val="28"/>
          <w:szCs w:val="28"/>
        </w:rPr>
        <w:t>/2</w:t>
      </w:r>
      <w:r w:rsidR="002F4F21">
        <w:rPr>
          <w:rFonts w:ascii="Times New Roman" w:hAnsi="Times New Roman" w:cs="Times New Roman"/>
          <w:b/>
          <w:bCs/>
          <w:sz w:val="28"/>
          <w:szCs w:val="28"/>
        </w:rPr>
        <w:t>4</w:t>
      </w:r>
    </w:p>
    <w:p w14:paraId="06207BDF" w14:textId="7712E657" w:rsidR="00CB5EDE" w:rsidRPr="000D6401" w:rsidRDefault="0082040E" w:rsidP="00CB5EDE">
      <w:pPr>
        <w:pStyle w:val="BodyText"/>
        <w:rPr>
          <w:rFonts w:ascii="Times New Roman" w:hAnsi="Times New Roman" w:cs="Times New Roman"/>
          <w:sz w:val="28"/>
          <w:szCs w:val="28"/>
        </w:rPr>
      </w:pPr>
      <w:r w:rsidRPr="2A2C2C51">
        <w:rPr>
          <w:rFonts w:ascii="Times New Roman" w:hAnsi="Times New Roman" w:cs="Times New Roman"/>
          <w:sz w:val="28"/>
          <w:szCs w:val="28"/>
        </w:rPr>
        <w:t>Contents</w:t>
      </w:r>
    </w:p>
    <w:p w14:paraId="792DC699" w14:textId="69B0A0BE" w:rsidR="0082040E" w:rsidRPr="000D6401" w:rsidRDefault="0082040E" w:rsidP="00CB5EDE">
      <w:pPr>
        <w:pStyle w:val="BodyText"/>
        <w:rPr>
          <w:rFonts w:ascii="Times New Roman" w:hAnsi="Times New Roman" w:cs="Times New Roman"/>
          <w:sz w:val="28"/>
          <w:szCs w:val="28"/>
        </w:rPr>
      </w:pPr>
    </w:p>
    <w:p w14:paraId="381380A6" w14:textId="3B646D68"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Letter from the Superintendent </w:t>
      </w:r>
      <w:r w:rsidR="000D6401">
        <w:rPr>
          <w:rFonts w:ascii="Times New Roman" w:hAnsi="Times New Roman" w:cs="Times New Roman"/>
          <w:sz w:val="28"/>
          <w:szCs w:val="28"/>
        </w:rPr>
        <w:t>………………………………………………</w:t>
      </w:r>
      <w:r w:rsidRPr="000D6401">
        <w:rPr>
          <w:rFonts w:ascii="Times New Roman" w:hAnsi="Times New Roman" w:cs="Times New Roman"/>
          <w:sz w:val="28"/>
          <w:szCs w:val="28"/>
        </w:rPr>
        <w:t xml:space="preserve">page </w:t>
      </w:r>
      <w:r w:rsidR="00153DF0">
        <w:rPr>
          <w:rFonts w:ascii="Times New Roman" w:hAnsi="Times New Roman" w:cs="Times New Roman"/>
          <w:sz w:val="28"/>
          <w:szCs w:val="28"/>
        </w:rPr>
        <w:t>3</w:t>
      </w:r>
    </w:p>
    <w:p w14:paraId="4BC94095" w14:textId="32E78182"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Who </w:t>
      </w:r>
      <w:r w:rsidR="000D6401">
        <w:rPr>
          <w:rFonts w:ascii="Times New Roman" w:hAnsi="Times New Roman" w:cs="Times New Roman"/>
          <w:sz w:val="28"/>
          <w:szCs w:val="28"/>
        </w:rPr>
        <w:t>A</w:t>
      </w:r>
      <w:r w:rsidRPr="000D6401">
        <w:rPr>
          <w:rFonts w:ascii="Times New Roman" w:hAnsi="Times New Roman" w:cs="Times New Roman"/>
          <w:sz w:val="28"/>
          <w:szCs w:val="28"/>
        </w:rPr>
        <w:t xml:space="preserve">re </w:t>
      </w:r>
      <w:r w:rsidR="000D6401">
        <w:rPr>
          <w:rFonts w:ascii="Times New Roman" w:hAnsi="Times New Roman" w:cs="Times New Roman"/>
          <w:sz w:val="28"/>
          <w:szCs w:val="28"/>
        </w:rPr>
        <w:t>W</w:t>
      </w:r>
      <w:r w:rsidRPr="000D6401">
        <w:rPr>
          <w:rFonts w:ascii="Times New Roman" w:hAnsi="Times New Roman" w:cs="Times New Roman"/>
          <w:sz w:val="28"/>
          <w:szCs w:val="28"/>
        </w:rPr>
        <w:t xml:space="preserve">e </w:t>
      </w:r>
      <w:r w:rsidR="000D6401">
        <w:rPr>
          <w:rFonts w:ascii="Times New Roman" w:hAnsi="Times New Roman" w:cs="Times New Roman"/>
          <w:sz w:val="28"/>
          <w:szCs w:val="28"/>
        </w:rPr>
        <w:t>……………………………………….………………………...</w:t>
      </w:r>
      <w:r w:rsidRPr="000D6401">
        <w:rPr>
          <w:rFonts w:ascii="Times New Roman" w:hAnsi="Times New Roman" w:cs="Times New Roman"/>
          <w:sz w:val="28"/>
          <w:szCs w:val="28"/>
        </w:rPr>
        <w:t xml:space="preserve">page </w:t>
      </w:r>
      <w:r w:rsidR="00153DF0">
        <w:rPr>
          <w:rFonts w:ascii="Times New Roman" w:hAnsi="Times New Roman" w:cs="Times New Roman"/>
          <w:sz w:val="28"/>
          <w:szCs w:val="28"/>
        </w:rPr>
        <w:t>4</w:t>
      </w:r>
    </w:p>
    <w:p w14:paraId="7033C196" w14:textId="629311AD" w:rsidR="0082040E" w:rsidRPr="000D6401" w:rsidRDefault="001F2A9F" w:rsidP="001F2A9F">
      <w:pPr>
        <w:pStyle w:val="BodyText"/>
        <w:rPr>
          <w:rFonts w:ascii="Times New Roman" w:hAnsi="Times New Roman" w:cs="Times New Roman"/>
          <w:sz w:val="28"/>
          <w:szCs w:val="28"/>
        </w:rPr>
      </w:pPr>
      <w:r>
        <w:rPr>
          <w:rFonts w:ascii="Times New Roman" w:hAnsi="Times New Roman" w:cs="Times New Roman"/>
          <w:sz w:val="28"/>
          <w:szCs w:val="28"/>
        </w:rPr>
        <w:t>Vision Statement</w:t>
      </w:r>
      <w:r w:rsidR="0082040E" w:rsidRPr="000D6401">
        <w:rPr>
          <w:rFonts w:ascii="Times New Roman" w:hAnsi="Times New Roman" w:cs="Times New Roman"/>
          <w:sz w:val="28"/>
          <w:szCs w:val="28"/>
        </w:rPr>
        <w:t xml:space="preserve">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r>
        <w:rPr>
          <w:rFonts w:ascii="Times New Roman" w:hAnsi="Times New Roman" w:cs="Times New Roman"/>
          <w:sz w:val="28"/>
          <w:szCs w:val="28"/>
        </w:rPr>
        <w:t>..</w:t>
      </w:r>
      <w:proofErr w:type="gramEnd"/>
      <w:r w:rsidR="000D6401">
        <w:rPr>
          <w:rFonts w:ascii="Times New Roman" w:hAnsi="Times New Roman" w:cs="Times New Roman"/>
          <w:sz w:val="28"/>
          <w:szCs w:val="28"/>
        </w:rPr>
        <w:t>………………………………………………</w:t>
      </w:r>
      <w:r w:rsidR="0082040E" w:rsidRPr="000D6401">
        <w:rPr>
          <w:rFonts w:ascii="Times New Roman" w:hAnsi="Times New Roman" w:cs="Times New Roman"/>
          <w:sz w:val="28"/>
          <w:szCs w:val="28"/>
        </w:rPr>
        <w:t xml:space="preserve">page </w:t>
      </w:r>
      <w:r w:rsidR="00153DF0">
        <w:rPr>
          <w:rFonts w:ascii="Times New Roman" w:hAnsi="Times New Roman" w:cs="Times New Roman"/>
          <w:sz w:val="28"/>
          <w:szCs w:val="28"/>
        </w:rPr>
        <w:t>4</w:t>
      </w:r>
    </w:p>
    <w:p w14:paraId="776D329F" w14:textId="628C6E43" w:rsidR="0082040E" w:rsidRPr="000D6401" w:rsidRDefault="001F2A9F" w:rsidP="001F2A9F">
      <w:pPr>
        <w:pStyle w:val="BodyText"/>
        <w:rPr>
          <w:rFonts w:ascii="Times New Roman" w:hAnsi="Times New Roman" w:cs="Times New Roman"/>
          <w:sz w:val="28"/>
          <w:szCs w:val="28"/>
        </w:rPr>
      </w:pPr>
      <w:r>
        <w:rPr>
          <w:rFonts w:ascii="Times New Roman" w:hAnsi="Times New Roman" w:cs="Times New Roman"/>
          <w:sz w:val="28"/>
          <w:szCs w:val="28"/>
        </w:rPr>
        <w:t>Mission Statement</w:t>
      </w:r>
      <w:r w:rsidR="0082040E" w:rsidRPr="000D6401">
        <w:rPr>
          <w:rFonts w:ascii="Times New Roman" w:hAnsi="Times New Roman" w:cs="Times New Roman"/>
          <w:sz w:val="28"/>
          <w:szCs w:val="28"/>
        </w:rPr>
        <w:t xml:space="preserve"> </w:t>
      </w:r>
      <w:r w:rsidR="000D6401">
        <w:rPr>
          <w:rFonts w:ascii="Times New Roman" w:hAnsi="Times New Roman" w:cs="Times New Roman"/>
          <w:sz w:val="28"/>
          <w:szCs w:val="28"/>
        </w:rPr>
        <w:t>……………………………………………………………</w:t>
      </w:r>
      <w:r w:rsidR="0082040E" w:rsidRPr="000D6401">
        <w:rPr>
          <w:rFonts w:ascii="Times New Roman" w:hAnsi="Times New Roman" w:cs="Times New Roman"/>
          <w:sz w:val="28"/>
          <w:szCs w:val="28"/>
        </w:rPr>
        <w:t xml:space="preserve">page </w:t>
      </w:r>
      <w:r w:rsidR="00153DF0">
        <w:rPr>
          <w:rFonts w:ascii="Times New Roman" w:hAnsi="Times New Roman" w:cs="Times New Roman"/>
          <w:sz w:val="28"/>
          <w:szCs w:val="28"/>
        </w:rPr>
        <w:t>4</w:t>
      </w:r>
    </w:p>
    <w:p w14:paraId="03D50E24" w14:textId="48ECB788" w:rsidR="0082040E" w:rsidRDefault="000D6401" w:rsidP="001F2A9F">
      <w:pPr>
        <w:pStyle w:val="BodyText"/>
        <w:rPr>
          <w:rFonts w:ascii="Times New Roman" w:hAnsi="Times New Roman" w:cs="Times New Roman"/>
          <w:sz w:val="28"/>
          <w:szCs w:val="28"/>
        </w:rPr>
      </w:pPr>
      <w:r w:rsidRPr="000D6401">
        <w:rPr>
          <w:rFonts w:ascii="Times New Roman" w:hAnsi="Times New Roman" w:cs="Times New Roman"/>
          <w:sz w:val="28"/>
          <w:szCs w:val="28"/>
        </w:rPr>
        <w:t>Acknowledgements</w:t>
      </w:r>
      <w:r w:rsidR="0082040E" w:rsidRPr="000D6401">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0082040E" w:rsidRPr="000D6401">
        <w:rPr>
          <w:rFonts w:ascii="Times New Roman" w:hAnsi="Times New Roman" w:cs="Times New Roman"/>
          <w:sz w:val="28"/>
          <w:szCs w:val="28"/>
        </w:rPr>
        <w:t xml:space="preserve">page </w:t>
      </w:r>
      <w:r w:rsidR="00153DF0">
        <w:rPr>
          <w:rFonts w:ascii="Times New Roman" w:hAnsi="Times New Roman" w:cs="Times New Roman"/>
          <w:sz w:val="28"/>
          <w:szCs w:val="28"/>
        </w:rPr>
        <w:t>5</w:t>
      </w:r>
    </w:p>
    <w:p w14:paraId="3C49C0BC" w14:textId="702E18A9" w:rsidR="00153DF0" w:rsidRPr="000D6401" w:rsidRDefault="00153DF0"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Maple Valley Public School District </w:t>
      </w:r>
      <w:r>
        <w:rPr>
          <w:rFonts w:ascii="Times New Roman" w:hAnsi="Times New Roman" w:cs="Times New Roman"/>
          <w:sz w:val="28"/>
          <w:szCs w:val="28"/>
        </w:rPr>
        <w:t>………………………………………...</w:t>
      </w:r>
      <w:r w:rsidRPr="000D6401">
        <w:rPr>
          <w:rFonts w:ascii="Times New Roman" w:hAnsi="Times New Roman" w:cs="Times New Roman"/>
          <w:sz w:val="28"/>
          <w:szCs w:val="28"/>
        </w:rPr>
        <w:t xml:space="preserve">page </w:t>
      </w:r>
      <w:r>
        <w:rPr>
          <w:rFonts w:ascii="Times New Roman" w:hAnsi="Times New Roman" w:cs="Times New Roman"/>
          <w:sz w:val="28"/>
          <w:szCs w:val="28"/>
        </w:rPr>
        <w:t>6</w:t>
      </w:r>
    </w:p>
    <w:p w14:paraId="014B0130" w14:textId="27A3039A"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202</w:t>
      </w:r>
      <w:r w:rsidR="005C6698">
        <w:rPr>
          <w:rFonts w:ascii="Times New Roman" w:hAnsi="Times New Roman" w:cs="Times New Roman"/>
          <w:sz w:val="28"/>
          <w:szCs w:val="28"/>
        </w:rPr>
        <w:t>1</w:t>
      </w:r>
      <w:r w:rsidRPr="000D6401">
        <w:rPr>
          <w:rFonts w:ascii="Times New Roman" w:hAnsi="Times New Roman" w:cs="Times New Roman"/>
          <w:sz w:val="28"/>
          <w:szCs w:val="28"/>
        </w:rPr>
        <w:t>-202</w:t>
      </w:r>
      <w:r w:rsidR="005C6698">
        <w:rPr>
          <w:rFonts w:ascii="Times New Roman" w:hAnsi="Times New Roman" w:cs="Times New Roman"/>
          <w:sz w:val="28"/>
          <w:szCs w:val="28"/>
        </w:rPr>
        <w:t>2</w:t>
      </w:r>
      <w:r w:rsidRPr="000D6401">
        <w:rPr>
          <w:rFonts w:ascii="Times New Roman" w:hAnsi="Times New Roman" w:cs="Times New Roman"/>
          <w:sz w:val="28"/>
          <w:szCs w:val="28"/>
        </w:rPr>
        <w:t xml:space="preserve"> District </w:t>
      </w:r>
      <w:r w:rsidR="000D6401" w:rsidRPr="000D6401">
        <w:rPr>
          <w:rFonts w:ascii="Times New Roman" w:hAnsi="Times New Roman" w:cs="Times New Roman"/>
          <w:sz w:val="28"/>
          <w:szCs w:val="28"/>
        </w:rPr>
        <w:t>Strategic</w:t>
      </w:r>
      <w:r w:rsidRPr="000D6401">
        <w:rPr>
          <w:rFonts w:ascii="Times New Roman" w:hAnsi="Times New Roman" w:cs="Times New Roman"/>
          <w:sz w:val="28"/>
          <w:szCs w:val="28"/>
        </w:rPr>
        <w:t xml:space="preserve"> Focus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proofErr w:type="gramEnd"/>
      <w:r w:rsidRPr="000D6401">
        <w:rPr>
          <w:rFonts w:ascii="Times New Roman" w:hAnsi="Times New Roman" w:cs="Times New Roman"/>
          <w:sz w:val="28"/>
          <w:szCs w:val="28"/>
        </w:rPr>
        <w:t xml:space="preserve">page </w:t>
      </w:r>
      <w:r w:rsidR="00153DF0">
        <w:rPr>
          <w:rFonts w:ascii="Times New Roman" w:hAnsi="Times New Roman" w:cs="Times New Roman"/>
          <w:sz w:val="28"/>
          <w:szCs w:val="28"/>
        </w:rPr>
        <w:t>6</w:t>
      </w:r>
    </w:p>
    <w:p w14:paraId="287281FE" w14:textId="108CE28B"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Background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proofErr w:type="gramEnd"/>
      <w:r w:rsidRPr="000D6401">
        <w:rPr>
          <w:rFonts w:ascii="Times New Roman" w:hAnsi="Times New Roman" w:cs="Times New Roman"/>
          <w:sz w:val="28"/>
          <w:szCs w:val="28"/>
        </w:rPr>
        <w:t xml:space="preserve">page </w:t>
      </w:r>
      <w:r w:rsidR="00153DF0">
        <w:rPr>
          <w:rFonts w:ascii="Times New Roman" w:hAnsi="Times New Roman" w:cs="Times New Roman"/>
          <w:sz w:val="28"/>
          <w:szCs w:val="28"/>
        </w:rPr>
        <w:t>7</w:t>
      </w:r>
    </w:p>
    <w:p w14:paraId="4328AD55" w14:textId="0F0A08D5"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Educational </w:t>
      </w:r>
      <w:r w:rsidR="000D6401" w:rsidRPr="000D6401">
        <w:rPr>
          <w:rFonts w:ascii="Times New Roman" w:hAnsi="Times New Roman" w:cs="Times New Roman"/>
          <w:sz w:val="28"/>
          <w:szCs w:val="28"/>
        </w:rPr>
        <w:t>Planning</w:t>
      </w:r>
      <w:r w:rsidRPr="000D6401">
        <w:rPr>
          <w:rFonts w:ascii="Times New Roman" w:hAnsi="Times New Roman" w:cs="Times New Roman"/>
          <w:sz w:val="28"/>
          <w:szCs w:val="28"/>
        </w:rPr>
        <w:t xml:space="preserve"> for Re-opening </w:t>
      </w:r>
      <w:r w:rsidR="000D6401">
        <w:rPr>
          <w:rFonts w:ascii="Times New Roman" w:hAnsi="Times New Roman" w:cs="Times New Roman"/>
          <w:sz w:val="28"/>
          <w:szCs w:val="28"/>
        </w:rPr>
        <w:t xml:space="preserve">……………………………………....  </w:t>
      </w:r>
      <w:r w:rsidRPr="000D6401">
        <w:rPr>
          <w:rFonts w:ascii="Times New Roman" w:hAnsi="Times New Roman" w:cs="Times New Roman"/>
          <w:sz w:val="28"/>
          <w:szCs w:val="28"/>
        </w:rPr>
        <w:t xml:space="preserve">page </w:t>
      </w:r>
      <w:r w:rsidR="00153DF0">
        <w:rPr>
          <w:rFonts w:ascii="Times New Roman" w:hAnsi="Times New Roman" w:cs="Times New Roman"/>
          <w:sz w:val="28"/>
          <w:szCs w:val="28"/>
        </w:rPr>
        <w:t>7</w:t>
      </w:r>
    </w:p>
    <w:p w14:paraId="34E7A367" w14:textId="48E16E41"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Health </w:t>
      </w:r>
      <w:r w:rsidR="000D6401" w:rsidRPr="000D6401">
        <w:rPr>
          <w:rFonts w:ascii="Times New Roman" w:hAnsi="Times New Roman" w:cs="Times New Roman"/>
          <w:sz w:val="28"/>
          <w:szCs w:val="28"/>
        </w:rPr>
        <w:t>and</w:t>
      </w:r>
      <w:r w:rsidRPr="000D6401">
        <w:rPr>
          <w:rFonts w:ascii="Times New Roman" w:hAnsi="Times New Roman" w:cs="Times New Roman"/>
          <w:sz w:val="28"/>
          <w:szCs w:val="28"/>
        </w:rPr>
        <w:t xml:space="preserve"> Safety of Students and Staff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proofErr w:type="gramEnd"/>
      <w:r w:rsidR="000D6401">
        <w:rPr>
          <w:rFonts w:ascii="Times New Roman" w:hAnsi="Times New Roman" w:cs="Times New Roman"/>
          <w:sz w:val="28"/>
          <w:szCs w:val="28"/>
        </w:rPr>
        <w:t>…………………....</w:t>
      </w:r>
      <w:r w:rsidRPr="000D6401">
        <w:rPr>
          <w:rFonts w:ascii="Times New Roman" w:hAnsi="Times New Roman" w:cs="Times New Roman"/>
          <w:sz w:val="28"/>
          <w:szCs w:val="28"/>
        </w:rPr>
        <w:t xml:space="preserve">page </w:t>
      </w:r>
      <w:r w:rsidR="00153DF0">
        <w:rPr>
          <w:rFonts w:ascii="Times New Roman" w:hAnsi="Times New Roman" w:cs="Times New Roman"/>
          <w:sz w:val="28"/>
          <w:szCs w:val="28"/>
        </w:rPr>
        <w:t>8</w:t>
      </w:r>
    </w:p>
    <w:p w14:paraId="5BAF93E9" w14:textId="08EC2A8B"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General Background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r w:rsidRPr="000D6401">
        <w:rPr>
          <w:rFonts w:ascii="Times New Roman" w:hAnsi="Times New Roman" w:cs="Times New Roman"/>
          <w:sz w:val="28"/>
          <w:szCs w:val="28"/>
        </w:rPr>
        <w:t>page</w:t>
      </w:r>
      <w:proofErr w:type="gramEnd"/>
      <w:r w:rsidR="00153DF0">
        <w:rPr>
          <w:rFonts w:ascii="Times New Roman" w:hAnsi="Times New Roman" w:cs="Times New Roman"/>
          <w:sz w:val="28"/>
          <w:szCs w:val="28"/>
        </w:rPr>
        <w:t>8</w:t>
      </w:r>
    </w:p>
    <w:p w14:paraId="19B45CD1" w14:textId="25D8A49A"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District Practices and Procedures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r w:rsidRPr="000D6401">
        <w:rPr>
          <w:rFonts w:ascii="Times New Roman" w:hAnsi="Times New Roman" w:cs="Times New Roman"/>
          <w:sz w:val="28"/>
          <w:szCs w:val="28"/>
        </w:rPr>
        <w:t>page</w:t>
      </w:r>
      <w:proofErr w:type="gramEnd"/>
      <w:r w:rsidRPr="000D6401">
        <w:rPr>
          <w:rFonts w:ascii="Times New Roman" w:hAnsi="Times New Roman" w:cs="Times New Roman"/>
          <w:sz w:val="28"/>
          <w:szCs w:val="28"/>
        </w:rPr>
        <w:t xml:space="preserve"> </w:t>
      </w:r>
      <w:r w:rsidR="00153DF0">
        <w:rPr>
          <w:rFonts w:ascii="Times New Roman" w:hAnsi="Times New Roman" w:cs="Times New Roman"/>
          <w:sz w:val="28"/>
          <w:szCs w:val="28"/>
        </w:rPr>
        <w:t>8</w:t>
      </w:r>
    </w:p>
    <w:p w14:paraId="29039303" w14:textId="4C965B9A"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COVID-19 Response Team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r w:rsidRPr="000D6401">
        <w:rPr>
          <w:rFonts w:ascii="Times New Roman" w:hAnsi="Times New Roman" w:cs="Times New Roman"/>
          <w:sz w:val="28"/>
          <w:szCs w:val="28"/>
        </w:rPr>
        <w:t>page</w:t>
      </w:r>
      <w:proofErr w:type="gramEnd"/>
      <w:r w:rsidRPr="000D6401">
        <w:rPr>
          <w:rFonts w:ascii="Times New Roman" w:hAnsi="Times New Roman" w:cs="Times New Roman"/>
          <w:sz w:val="28"/>
          <w:szCs w:val="28"/>
        </w:rPr>
        <w:t xml:space="preserve"> </w:t>
      </w:r>
      <w:r w:rsidR="00153DF0">
        <w:rPr>
          <w:rFonts w:ascii="Times New Roman" w:hAnsi="Times New Roman" w:cs="Times New Roman"/>
          <w:sz w:val="28"/>
          <w:szCs w:val="28"/>
        </w:rPr>
        <w:t>8</w:t>
      </w:r>
    </w:p>
    <w:p w14:paraId="324D2C81" w14:textId="44F2D7E6"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Health Screenings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r w:rsidRPr="000D6401">
        <w:rPr>
          <w:rFonts w:ascii="Times New Roman" w:hAnsi="Times New Roman" w:cs="Times New Roman"/>
          <w:sz w:val="28"/>
          <w:szCs w:val="28"/>
        </w:rPr>
        <w:t>page</w:t>
      </w:r>
      <w:proofErr w:type="gramEnd"/>
      <w:r w:rsidRPr="000D6401">
        <w:rPr>
          <w:rFonts w:ascii="Times New Roman" w:hAnsi="Times New Roman" w:cs="Times New Roman"/>
          <w:sz w:val="28"/>
          <w:szCs w:val="28"/>
        </w:rPr>
        <w:t xml:space="preserve"> </w:t>
      </w:r>
      <w:r w:rsidR="00634184">
        <w:rPr>
          <w:rFonts w:ascii="Times New Roman" w:hAnsi="Times New Roman" w:cs="Times New Roman"/>
          <w:sz w:val="28"/>
          <w:szCs w:val="28"/>
        </w:rPr>
        <w:t>9</w:t>
      </w:r>
    </w:p>
    <w:p w14:paraId="29D4BF5B" w14:textId="4BE6ECBC"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Exclusion/Inclusion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proofErr w:type="gramEnd"/>
      <w:r w:rsidRPr="000D6401">
        <w:rPr>
          <w:rFonts w:ascii="Times New Roman" w:hAnsi="Times New Roman" w:cs="Times New Roman"/>
          <w:sz w:val="28"/>
          <w:szCs w:val="28"/>
        </w:rPr>
        <w:t xml:space="preserve">page </w:t>
      </w:r>
      <w:r w:rsidR="00153DF0">
        <w:rPr>
          <w:rFonts w:ascii="Times New Roman" w:hAnsi="Times New Roman" w:cs="Times New Roman"/>
          <w:sz w:val="28"/>
          <w:szCs w:val="28"/>
        </w:rPr>
        <w:t>9</w:t>
      </w:r>
    </w:p>
    <w:p w14:paraId="6FD8991A" w14:textId="3788547A"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In School </w:t>
      </w:r>
      <w:r w:rsidR="000D6401" w:rsidRPr="000D6401">
        <w:rPr>
          <w:rFonts w:ascii="Times New Roman" w:hAnsi="Times New Roman" w:cs="Times New Roman"/>
          <w:sz w:val="28"/>
          <w:szCs w:val="28"/>
        </w:rPr>
        <w:t>Quarantine</w:t>
      </w:r>
      <w:r w:rsidRPr="000D6401">
        <w:rPr>
          <w:rFonts w:ascii="Times New Roman" w:hAnsi="Times New Roman" w:cs="Times New Roman"/>
          <w:sz w:val="28"/>
          <w:szCs w:val="28"/>
        </w:rPr>
        <w:t xml:space="preserve"> </w:t>
      </w:r>
      <w:r w:rsidR="000D6401">
        <w:rPr>
          <w:rFonts w:ascii="Times New Roman" w:hAnsi="Times New Roman" w:cs="Times New Roman"/>
          <w:sz w:val="28"/>
          <w:szCs w:val="28"/>
        </w:rPr>
        <w:t>………………………………………………………...</w:t>
      </w:r>
      <w:r w:rsidRPr="000D6401">
        <w:rPr>
          <w:rFonts w:ascii="Times New Roman" w:hAnsi="Times New Roman" w:cs="Times New Roman"/>
          <w:sz w:val="28"/>
          <w:szCs w:val="28"/>
        </w:rPr>
        <w:t xml:space="preserve">page </w:t>
      </w:r>
      <w:r w:rsidR="00153DF0">
        <w:rPr>
          <w:rFonts w:ascii="Times New Roman" w:hAnsi="Times New Roman" w:cs="Times New Roman"/>
          <w:sz w:val="28"/>
          <w:szCs w:val="28"/>
        </w:rPr>
        <w:t>9</w:t>
      </w:r>
    </w:p>
    <w:p w14:paraId="5C153DCB" w14:textId="295F806F"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Inclusion </w:t>
      </w:r>
      <w:r w:rsidR="000D6401">
        <w:rPr>
          <w:rFonts w:ascii="Times New Roman" w:hAnsi="Times New Roman" w:cs="Times New Roman"/>
          <w:sz w:val="28"/>
          <w:szCs w:val="28"/>
        </w:rPr>
        <w:t>………………………………………………………………….…</w:t>
      </w:r>
      <w:r w:rsidRPr="000D6401">
        <w:rPr>
          <w:rFonts w:ascii="Times New Roman" w:hAnsi="Times New Roman" w:cs="Times New Roman"/>
          <w:sz w:val="28"/>
          <w:szCs w:val="28"/>
        </w:rPr>
        <w:t xml:space="preserve">page </w:t>
      </w:r>
      <w:r w:rsidR="00634184">
        <w:rPr>
          <w:rFonts w:ascii="Times New Roman" w:hAnsi="Times New Roman" w:cs="Times New Roman"/>
          <w:sz w:val="28"/>
          <w:szCs w:val="28"/>
        </w:rPr>
        <w:t>10</w:t>
      </w:r>
    </w:p>
    <w:p w14:paraId="67F43CFE" w14:textId="7D9C66A0"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Cases of COVID-19 in School </w:t>
      </w:r>
      <w:r w:rsidR="000D6401">
        <w:rPr>
          <w:rFonts w:ascii="Times New Roman" w:hAnsi="Times New Roman" w:cs="Times New Roman"/>
          <w:sz w:val="28"/>
          <w:szCs w:val="28"/>
        </w:rPr>
        <w:t>……………………………………………</w:t>
      </w:r>
      <w:r w:rsidR="00153DF0">
        <w:rPr>
          <w:rFonts w:ascii="Times New Roman" w:hAnsi="Times New Roman" w:cs="Times New Roman"/>
          <w:sz w:val="28"/>
          <w:szCs w:val="28"/>
        </w:rPr>
        <w:t>..</w:t>
      </w:r>
      <w:r w:rsidR="000D6401">
        <w:rPr>
          <w:rFonts w:ascii="Times New Roman" w:hAnsi="Times New Roman" w:cs="Times New Roman"/>
          <w:sz w:val="28"/>
          <w:szCs w:val="28"/>
        </w:rPr>
        <w:t>.</w:t>
      </w:r>
      <w:r w:rsidRPr="000D6401">
        <w:rPr>
          <w:rFonts w:ascii="Times New Roman" w:hAnsi="Times New Roman" w:cs="Times New Roman"/>
          <w:sz w:val="28"/>
          <w:szCs w:val="28"/>
        </w:rPr>
        <w:t xml:space="preserve">page </w:t>
      </w:r>
      <w:r w:rsidR="00153DF0">
        <w:rPr>
          <w:rFonts w:ascii="Times New Roman" w:hAnsi="Times New Roman" w:cs="Times New Roman"/>
          <w:sz w:val="28"/>
          <w:szCs w:val="28"/>
        </w:rPr>
        <w:t>10</w:t>
      </w:r>
    </w:p>
    <w:p w14:paraId="0BC790B8" w14:textId="3C7888A0"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Cloth Face Coverings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r w:rsidR="00153DF0">
        <w:rPr>
          <w:rFonts w:ascii="Times New Roman" w:hAnsi="Times New Roman" w:cs="Times New Roman"/>
          <w:sz w:val="28"/>
          <w:szCs w:val="28"/>
        </w:rPr>
        <w:t>..</w:t>
      </w:r>
      <w:proofErr w:type="gramEnd"/>
      <w:r w:rsidR="000D6401">
        <w:rPr>
          <w:rFonts w:ascii="Times New Roman" w:hAnsi="Times New Roman" w:cs="Times New Roman"/>
          <w:sz w:val="28"/>
          <w:szCs w:val="28"/>
        </w:rPr>
        <w:t>…</w:t>
      </w:r>
      <w:r w:rsidRPr="000D6401">
        <w:rPr>
          <w:rFonts w:ascii="Times New Roman" w:hAnsi="Times New Roman" w:cs="Times New Roman"/>
          <w:sz w:val="28"/>
          <w:szCs w:val="28"/>
        </w:rPr>
        <w:t xml:space="preserve">page </w:t>
      </w:r>
      <w:r w:rsidR="00153DF0">
        <w:rPr>
          <w:rFonts w:ascii="Times New Roman" w:hAnsi="Times New Roman" w:cs="Times New Roman"/>
          <w:sz w:val="28"/>
          <w:szCs w:val="28"/>
        </w:rPr>
        <w:t>10</w:t>
      </w:r>
    </w:p>
    <w:p w14:paraId="742D6744" w14:textId="7388AEE4"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Physical Distancing </w:t>
      </w:r>
      <w:r w:rsidR="000D6401">
        <w:rPr>
          <w:rFonts w:ascii="Times New Roman" w:hAnsi="Times New Roman" w:cs="Times New Roman"/>
          <w:sz w:val="28"/>
          <w:szCs w:val="28"/>
        </w:rPr>
        <w:t>………………………………………………………</w:t>
      </w:r>
      <w:proofErr w:type="gramStart"/>
      <w:r w:rsidR="00153DF0">
        <w:rPr>
          <w:rFonts w:ascii="Times New Roman" w:hAnsi="Times New Roman" w:cs="Times New Roman"/>
          <w:sz w:val="28"/>
          <w:szCs w:val="28"/>
        </w:rPr>
        <w:t>..</w:t>
      </w:r>
      <w:r w:rsidR="000D6401">
        <w:rPr>
          <w:rFonts w:ascii="Times New Roman" w:hAnsi="Times New Roman" w:cs="Times New Roman"/>
          <w:sz w:val="28"/>
          <w:szCs w:val="28"/>
        </w:rPr>
        <w:t>..</w:t>
      </w:r>
      <w:r w:rsidRPr="000D6401">
        <w:rPr>
          <w:rFonts w:ascii="Times New Roman" w:hAnsi="Times New Roman" w:cs="Times New Roman"/>
          <w:sz w:val="28"/>
          <w:szCs w:val="28"/>
        </w:rPr>
        <w:t>page</w:t>
      </w:r>
      <w:proofErr w:type="gramEnd"/>
      <w:r w:rsidRPr="000D6401">
        <w:rPr>
          <w:rFonts w:ascii="Times New Roman" w:hAnsi="Times New Roman" w:cs="Times New Roman"/>
          <w:sz w:val="28"/>
          <w:szCs w:val="28"/>
        </w:rPr>
        <w:t xml:space="preserve"> </w:t>
      </w:r>
      <w:r w:rsidR="00153DF0">
        <w:rPr>
          <w:rFonts w:ascii="Times New Roman" w:hAnsi="Times New Roman" w:cs="Times New Roman"/>
          <w:sz w:val="28"/>
          <w:szCs w:val="28"/>
        </w:rPr>
        <w:t>11</w:t>
      </w:r>
    </w:p>
    <w:p w14:paraId="0280B3EA" w14:textId="518A55FE"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Adults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r w:rsidR="00153DF0">
        <w:rPr>
          <w:rFonts w:ascii="Times New Roman" w:hAnsi="Times New Roman" w:cs="Times New Roman"/>
          <w:sz w:val="28"/>
          <w:szCs w:val="28"/>
        </w:rPr>
        <w:t>..</w:t>
      </w:r>
      <w:proofErr w:type="gramEnd"/>
      <w:r w:rsidR="000D6401">
        <w:rPr>
          <w:rFonts w:ascii="Times New Roman" w:hAnsi="Times New Roman" w:cs="Times New Roman"/>
          <w:sz w:val="28"/>
          <w:szCs w:val="28"/>
        </w:rPr>
        <w:t>…</w:t>
      </w:r>
      <w:r w:rsidRPr="000D6401">
        <w:rPr>
          <w:rFonts w:ascii="Times New Roman" w:hAnsi="Times New Roman" w:cs="Times New Roman"/>
          <w:sz w:val="28"/>
          <w:szCs w:val="28"/>
        </w:rPr>
        <w:t xml:space="preserve">page </w:t>
      </w:r>
      <w:r w:rsidR="00153DF0">
        <w:rPr>
          <w:rFonts w:ascii="Times New Roman" w:hAnsi="Times New Roman" w:cs="Times New Roman"/>
          <w:sz w:val="28"/>
          <w:szCs w:val="28"/>
        </w:rPr>
        <w:t>1</w:t>
      </w:r>
      <w:r w:rsidR="00634184">
        <w:rPr>
          <w:rFonts w:ascii="Times New Roman" w:hAnsi="Times New Roman" w:cs="Times New Roman"/>
          <w:sz w:val="28"/>
          <w:szCs w:val="28"/>
        </w:rPr>
        <w:t>2</w:t>
      </w:r>
    </w:p>
    <w:p w14:paraId="1F183D6F" w14:textId="1BBB53F2"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Maple Valley Preschool </w:t>
      </w:r>
      <w:r w:rsidR="000D6401">
        <w:rPr>
          <w:rFonts w:ascii="Times New Roman" w:hAnsi="Times New Roman" w:cs="Times New Roman"/>
          <w:sz w:val="28"/>
          <w:szCs w:val="28"/>
        </w:rPr>
        <w:t>…………………………. ………………………...</w:t>
      </w:r>
      <w:r w:rsidRPr="000D6401">
        <w:rPr>
          <w:rFonts w:ascii="Times New Roman" w:hAnsi="Times New Roman" w:cs="Times New Roman"/>
          <w:sz w:val="28"/>
          <w:szCs w:val="28"/>
        </w:rPr>
        <w:t>page 1</w:t>
      </w:r>
      <w:r w:rsidR="00634184">
        <w:rPr>
          <w:rFonts w:ascii="Times New Roman" w:hAnsi="Times New Roman" w:cs="Times New Roman"/>
          <w:sz w:val="28"/>
          <w:szCs w:val="28"/>
        </w:rPr>
        <w:t>2</w:t>
      </w:r>
    </w:p>
    <w:p w14:paraId="1C49447A" w14:textId="6F87277F"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Maple Valley Elementary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proofErr w:type="gramEnd"/>
      <w:r w:rsidR="000D6401">
        <w:rPr>
          <w:rFonts w:ascii="Times New Roman" w:hAnsi="Times New Roman" w:cs="Times New Roman"/>
          <w:sz w:val="28"/>
          <w:szCs w:val="28"/>
        </w:rPr>
        <w:t>……………………</w:t>
      </w:r>
      <w:r w:rsidRPr="000D6401">
        <w:rPr>
          <w:rFonts w:ascii="Times New Roman" w:hAnsi="Times New Roman" w:cs="Times New Roman"/>
          <w:sz w:val="28"/>
          <w:szCs w:val="28"/>
        </w:rPr>
        <w:t>page 1</w:t>
      </w:r>
      <w:r w:rsidR="00153DF0">
        <w:rPr>
          <w:rFonts w:ascii="Times New Roman" w:hAnsi="Times New Roman" w:cs="Times New Roman"/>
          <w:sz w:val="28"/>
          <w:szCs w:val="28"/>
        </w:rPr>
        <w:t>2</w:t>
      </w:r>
    </w:p>
    <w:p w14:paraId="76CB2F48" w14:textId="3F5DDA56"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Maple Valley High School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r w:rsidRPr="000D6401">
        <w:rPr>
          <w:rFonts w:ascii="Times New Roman" w:hAnsi="Times New Roman" w:cs="Times New Roman"/>
          <w:sz w:val="28"/>
          <w:szCs w:val="28"/>
        </w:rPr>
        <w:t>page</w:t>
      </w:r>
      <w:proofErr w:type="gramEnd"/>
      <w:r w:rsidRPr="000D6401">
        <w:rPr>
          <w:rFonts w:ascii="Times New Roman" w:hAnsi="Times New Roman" w:cs="Times New Roman"/>
          <w:sz w:val="28"/>
          <w:szCs w:val="28"/>
        </w:rPr>
        <w:t xml:space="preserve"> 1</w:t>
      </w:r>
      <w:r w:rsidR="00634184">
        <w:rPr>
          <w:rFonts w:ascii="Times New Roman" w:hAnsi="Times New Roman" w:cs="Times New Roman"/>
          <w:sz w:val="28"/>
          <w:szCs w:val="28"/>
        </w:rPr>
        <w:t>3</w:t>
      </w:r>
    </w:p>
    <w:p w14:paraId="4FC368D0" w14:textId="0779CEB6"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Special Education </w:t>
      </w:r>
      <w:r w:rsidR="000D6401">
        <w:rPr>
          <w:rFonts w:ascii="Times New Roman" w:hAnsi="Times New Roman" w:cs="Times New Roman"/>
          <w:sz w:val="28"/>
          <w:szCs w:val="28"/>
        </w:rPr>
        <w:t>…………………………...………………………………</w:t>
      </w:r>
      <w:r w:rsidRPr="000D6401">
        <w:rPr>
          <w:rFonts w:ascii="Times New Roman" w:hAnsi="Times New Roman" w:cs="Times New Roman"/>
          <w:sz w:val="28"/>
          <w:szCs w:val="28"/>
        </w:rPr>
        <w:t>page 1</w:t>
      </w:r>
      <w:r w:rsidR="00153DF0">
        <w:rPr>
          <w:rFonts w:ascii="Times New Roman" w:hAnsi="Times New Roman" w:cs="Times New Roman"/>
          <w:sz w:val="28"/>
          <w:szCs w:val="28"/>
        </w:rPr>
        <w:t>3</w:t>
      </w:r>
    </w:p>
    <w:p w14:paraId="4E2F9552" w14:textId="1F46516F"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Physical Distancing in Specific Spaces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proofErr w:type="gramEnd"/>
      <w:r w:rsidRPr="000D6401">
        <w:rPr>
          <w:rFonts w:ascii="Times New Roman" w:hAnsi="Times New Roman" w:cs="Times New Roman"/>
          <w:sz w:val="28"/>
          <w:szCs w:val="28"/>
        </w:rPr>
        <w:t>page 1</w:t>
      </w:r>
      <w:r w:rsidR="00634184">
        <w:rPr>
          <w:rFonts w:ascii="Times New Roman" w:hAnsi="Times New Roman" w:cs="Times New Roman"/>
          <w:sz w:val="28"/>
          <w:szCs w:val="28"/>
        </w:rPr>
        <w:t>4</w:t>
      </w:r>
    </w:p>
    <w:p w14:paraId="5817D331" w14:textId="383A2FB6" w:rsidR="0082040E" w:rsidRPr="000D6401"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Hand </w:t>
      </w:r>
      <w:r w:rsidR="000D6401" w:rsidRPr="000D6401">
        <w:rPr>
          <w:rFonts w:ascii="Times New Roman" w:hAnsi="Times New Roman" w:cs="Times New Roman"/>
          <w:sz w:val="28"/>
          <w:szCs w:val="28"/>
        </w:rPr>
        <w:t>Hygiene</w:t>
      </w:r>
      <w:r w:rsidRPr="000D6401">
        <w:rPr>
          <w:rFonts w:ascii="Times New Roman" w:hAnsi="Times New Roman" w:cs="Times New Roman"/>
          <w:sz w:val="28"/>
          <w:szCs w:val="28"/>
        </w:rPr>
        <w:t xml:space="preserve">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r w:rsidRPr="000D6401">
        <w:rPr>
          <w:rFonts w:ascii="Times New Roman" w:hAnsi="Times New Roman" w:cs="Times New Roman"/>
          <w:sz w:val="28"/>
          <w:szCs w:val="28"/>
        </w:rPr>
        <w:t>page</w:t>
      </w:r>
      <w:proofErr w:type="gramEnd"/>
      <w:r w:rsidRPr="000D6401">
        <w:rPr>
          <w:rFonts w:ascii="Times New Roman" w:hAnsi="Times New Roman" w:cs="Times New Roman"/>
          <w:sz w:val="28"/>
          <w:szCs w:val="28"/>
        </w:rPr>
        <w:t xml:space="preserve"> 1</w:t>
      </w:r>
      <w:r w:rsidR="00634184">
        <w:rPr>
          <w:rFonts w:ascii="Times New Roman" w:hAnsi="Times New Roman" w:cs="Times New Roman"/>
          <w:sz w:val="28"/>
          <w:szCs w:val="28"/>
        </w:rPr>
        <w:t>5</w:t>
      </w:r>
    </w:p>
    <w:p w14:paraId="0C332926" w14:textId="25C6BF5D" w:rsidR="0082040E"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Cleaning and Disinfecting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proofErr w:type="gramEnd"/>
      <w:r w:rsidRPr="000D6401">
        <w:rPr>
          <w:rFonts w:ascii="Times New Roman" w:hAnsi="Times New Roman" w:cs="Times New Roman"/>
          <w:sz w:val="28"/>
          <w:szCs w:val="28"/>
        </w:rPr>
        <w:t>page 1</w:t>
      </w:r>
      <w:r w:rsidR="00634184">
        <w:rPr>
          <w:rFonts w:ascii="Times New Roman" w:hAnsi="Times New Roman" w:cs="Times New Roman"/>
          <w:sz w:val="28"/>
          <w:szCs w:val="28"/>
        </w:rPr>
        <w:t>5</w:t>
      </w:r>
    </w:p>
    <w:p w14:paraId="517A36AB" w14:textId="44C9E2DD" w:rsidR="00634184" w:rsidRPr="00634184" w:rsidRDefault="00634184" w:rsidP="00634184">
      <w:pPr>
        <w:contextualSpacing/>
        <w:jc w:val="right"/>
        <w:rPr>
          <w:color w:val="000000" w:themeColor="text1"/>
          <w:sz w:val="28"/>
          <w:szCs w:val="28"/>
        </w:rPr>
      </w:pPr>
      <w:r w:rsidRPr="00634184">
        <w:rPr>
          <w:color w:val="000000" w:themeColor="text1"/>
          <w:sz w:val="28"/>
          <w:szCs w:val="28"/>
        </w:rPr>
        <w:t>Educating Students in Any and All Environments</w:t>
      </w:r>
      <w:r>
        <w:rPr>
          <w:color w:val="000000" w:themeColor="text1"/>
          <w:sz w:val="28"/>
          <w:szCs w:val="28"/>
        </w:rPr>
        <w:t xml:space="preserve"> …………………………page 16</w:t>
      </w:r>
    </w:p>
    <w:p w14:paraId="412038DE" w14:textId="7CA30841" w:rsidR="0082040E" w:rsidRDefault="0082040E" w:rsidP="001F2A9F">
      <w:pPr>
        <w:pStyle w:val="BodyText"/>
        <w:rPr>
          <w:rFonts w:ascii="Times New Roman" w:hAnsi="Times New Roman" w:cs="Times New Roman"/>
          <w:sz w:val="28"/>
          <w:szCs w:val="28"/>
        </w:rPr>
      </w:pPr>
      <w:r w:rsidRPr="000D6401">
        <w:rPr>
          <w:rFonts w:ascii="Times New Roman" w:hAnsi="Times New Roman" w:cs="Times New Roman"/>
          <w:sz w:val="28"/>
          <w:szCs w:val="28"/>
        </w:rPr>
        <w:t xml:space="preserve">Conclusion </w:t>
      </w:r>
      <w:r w:rsidR="000D6401">
        <w:rPr>
          <w:rFonts w:ascii="Times New Roman" w:hAnsi="Times New Roman" w:cs="Times New Roman"/>
          <w:sz w:val="28"/>
          <w:szCs w:val="28"/>
        </w:rPr>
        <w:t>………………………………...……………………………</w:t>
      </w:r>
      <w:proofErr w:type="gramStart"/>
      <w:r w:rsidR="000D6401">
        <w:rPr>
          <w:rFonts w:ascii="Times New Roman" w:hAnsi="Times New Roman" w:cs="Times New Roman"/>
          <w:sz w:val="28"/>
          <w:szCs w:val="28"/>
        </w:rPr>
        <w:t>…..</w:t>
      </w:r>
      <w:proofErr w:type="gramEnd"/>
      <w:r w:rsidRPr="000D6401">
        <w:rPr>
          <w:rFonts w:ascii="Times New Roman" w:hAnsi="Times New Roman" w:cs="Times New Roman"/>
          <w:sz w:val="28"/>
          <w:szCs w:val="28"/>
        </w:rPr>
        <w:t>page 1</w:t>
      </w:r>
      <w:r w:rsidR="00634184">
        <w:rPr>
          <w:rFonts w:ascii="Times New Roman" w:hAnsi="Times New Roman" w:cs="Times New Roman"/>
          <w:sz w:val="28"/>
          <w:szCs w:val="28"/>
        </w:rPr>
        <w:t>7</w:t>
      </w:r>
    </w:p>
    <w:p w14:paraId="24F61890" w14:textId="0496C6F8" w:rsidR="00153DF0" w:rsidRDefault="00153DF0" w:rsidP="00153DF0">
      <w:pPr>
        <w:pStyle w:val="BodyText"/>
        <w:jc w:val="right"/>
        <w:rPr>
          <w:rFonts w:ascii="Times New Roman" w:hAnsi="Times New Roman" w:cs="Times New Roman"/>
          <w:sz w:val="28"/>
          <w:szCs w:val="28"/>
        </w:rPr>
      </w:pPr>
      <w:r>
        <w:rPr>
          <w:rFonts w:ascii="Times New Roman" w:hAnsi="Times New Roman" w:cs="Times New Roman"/>
          <w:sz w:val="28"/>
          <w:szCs w:val="28"/>
        </w:rPr>
        <w:t>References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page 1</w:t>
      </w:r>
      <w:r w:rsidR="00634184">
        <w:rPr>
          <w:rFonts w:ascii="Times New Roman" w:hAnsi="Times New Roman" w:cs="Times New Roman"/>
          <w:sz w:val="28"/>
          <w:szCs w:val="28"/>
        </w:rPr>
        <w:t>7</w:t>
      </w:r>
    </w:p>
    <w:p w14:paraId="4ACACCF5" w14:textId="6125C079" w:rsidR="001F2A9F" w:rsidRDefault="001F2A9F" w:rsidP="001F2A9F">
      <w:pPr>
        <w:pStyle w:val="BodyText"/>
        <w:rPr>
          <w:rFonts w:ascii="Times New Roman" w:hAnsi="Times New Roman" w:cs="Times New Roman"/>
          <w:sz w:val="28"/>
          <w:szCs w:val="28"/>
        </w:rPr>
      </w:pPr>
    </w:p>
    <w:p w14:paraId="0055CA43" w14:textId="763D19D1" w:rsidR="001F2A9F" w:rsidRDefault="001F2A9F" w:rsidP="001F2A9F">
      <w:pPr>
        <w:pStyle w:val="BodyText"/>
        <w:rPr>
          <w:rFonts w:ascii="Times New Roman" w:hAnsi="Times New Roman" w:cs="Times New Roman"/>
          <w:sz w:val="28"/>
          <w:szCs w:val="28"/>
        </w:rPr>
      </w:pPr>
    </w:p>
    <w:p w14:paraId="211470F3" w14:textId="283DCC1B" w:rsidR="001F2A9F" w:rsidRDefault="001F2A9F" w:rsidP="001F2A9F">
      <w:pPr>
        <w:pStyle w:val="BodyText"/>
        <w:rPr>
          <w:rFonts w:ascii="Times New Roman" w:hAnsi="Times New Roman" w:cs="Times New Roman"/>
          <w:sz w:val="28"/>
          <w:szCs w:val="28"/>
        </w:rPr>
      </w:pPr>
    </w:p>
    <w:p w14:paraId="65CBF9A1" w14:textId="5D347CD0" w:rsidR="001F2A9F" w:rsidRDefault="001F2A9F" w:rsidP="001F2A9F">
      <w:pPr>
        <w:pStyle w:val="BodyText"/>
        <w:rPr>
          <w:rFonts w:ascii="Times New Roman" w:hAnsi="Times New Roman" w:cs="Times New Roman"/>
          <w:sz w:val="28"/>
          <w:szCs w:val="28"/>
        </w:rPr>
      </w:pPr>
    </w:p>
    <w:p w14:paraId="41A523E9" w14:textId="775F6E25" w:rsidR="001F2A9F" w:rsidRDefault="001F2A9F" w:rsidP="001F2A9F">
      <w:pPr>
        <w:pStyle w:val="BodyText"/>
        <w:rPr>
          <w:rFonts w:ascii="Times New Roman" w:hAnsi="Times New Roman" w:cs="Times New Roman"/>
          <w:sz w:val="28"/>
          <w:szCs w:val="28"/>
        </w:rPr>
      </w:pPr>
    </w:p>
    <w:p w14:paraId="23116CBE" w14:textId="6E856CB1" w:rsidR="001F2A9F" w:rsidRDefault="001F2A9F" w:rsidP="001F2A9F">
      <w:pPr>
        <w:pStyle w:val="BodyText"/>
        <w:rPr>
          <w:rFonts w:ascii="Times New Roman" w:hAnsi="Times New Roman" w:cs="Times New Roman"/>
          <w:sz w:val="28"/>
          <w:szCs w:val="28"/>
        </w:rPr>
      </w:pPr>
    </w:p>
    <w:p w14:paraId="0FA7C0EF" w14:textId="77777777" w:rsidR="001F2A9F" w:rsidRPr="000D6401" w:rsidRDefault="001F2A9F" w:rsidP="001F2A9F">
      <w:pPr>
        <w:pStyle w:val="BodyText"/>
        <w:rPr>
          <w:rFonts w:ascii="Times New Roman" w:hAnsi="Times New Roman" w:cs="Times New Roman"/>
          <w:sz w:val="28"/>
          <w:szCs w:val="28"/>
        </w:rPr>
      </w:pPr>
    </w:p>
    <w:p w14:paraId="7EB62855" w14:textId="77777777" w:rsidR="00CB5EDE" w:rsidRPr="003E4134" w:rsidRDefault="00CB5EDE" w:rsidP="00CB5EDE">
      <w:pPr>
        <w:pStyle w:val="Heading1"/>
      </w:pPr>
      <w:r>
        <w:t>Letter from the Superintendent</w:t>
      </w:r>
    </w:p>
    <w:p w14:paraId="52D4B26F" w14:textId="3C4596B3" w:rsidR="6EEEDA5A" w:rsidRDefault="002F4F21" w:rsidP="2A2C2C51">
      <w:pPr>
        <w:pStyle w:val="BodyText"/>
        <w:spacing w:line="259" w:lineRule="auto"/>
        <w:rPr>
          <w:rFonts w:ascii="Times New Roman" w:hAnsi="Times New Roman" w:cs="Times New Roman"/>
          <w:b/>
          <w:bCs/>
        </w:rPr>
      </w:pPr>
      <w:r>
        <w:rPr>
          <w:rFonts w:ascii="Times New Roman" w:hAnsi="Times New Roman" w:cs="Times New Roman"/>
          <w:b/>
          <w:bCs/>
        </w:rPr>
        <w:t>7</w:t>
      </w:r>
      <w:r w:rsidR="6EEEDA5A" w:rsidRPr="4E02F533">
        <w:rPr>
          <w:rFonts w:ascii="Times New Roman" w:hAnsi="Times New Roman" w:cs="Times New Roman"/>
          <w:b/>
          <w:bCs/>
        </w:rPr>
        <w:t>/</w:t>
      </w:r>
      <w:r>
        <w:rPr>
          <w:rFonts w:ascii="Times New Roman" w:hAnsi="Times New Roman" w:cs="Times New Roman"/>
          <w:b/>
          <w:bCs/>
        </w:rPr>
        <w:t>10</w:t>
      </w:r>
      <w:r w:rsidR="6EEEDA5A" w:rsidRPr="4E02F533">
        <w:rPr>
          <w:rFonts w:ascii="Times New Roman" w:hAnsi="Times New Roman" w:cs="Times New Roman"/>
          <w:b/>
          <w:bCs/>
        </w:rPr>
        <w:t>/2</w:t>
      </w:r>
      <w:r w:rsidR="4D2CBB53" w:rsidRPr="4E02F533">
        <w:rPr>
          <w:rFonts w:ascii="Times New Roman" w:hAnsi="Times New Roman" w:cs="Times New Roman"/>
          <w:b/>
          <w:bCs/>
        </w:rPr>
        <w:t>4</w:t>
      </w:r>
    </w:p>
    <w:p w14:paraId="346F0256" w14:textId="77777777" w:rsidR="00573BA9" w:rsidRDefault="00573BA9" w:rsidP="00573BA9">
      <w:pPr>
        <w:pStyle w:val="BodyText"/>
        <w:rPr>
          <w:rFonts w:ascii="Times New Roman" w:hAnsi="Times New Roman" w:cs="Times New Roman"/>
        </w:rPr>
      </w:pPr>
    </w:p>
    <w:p w14:paraId="21B974D6" w14:textId="77777777" w:rsidR="00573BA9" w:rsidRDefault="00573BA9" w:rsidP="00573BA9">
      <w:pPr>
        <w:pStyle w:val="BodyText"/>
        <w:rPr>
          <w:rFonts w:ascii="Times New Roman" w:hAnsi="Times New Roman" w:cs="Times New Roman"/>
        </w:rPr>
      </w:pPr>
      <w:r>
        <w:rPr>
          <w:rFonts w:ascii="Times New Roman" w:hAnsi="Times New Roman" w:cs="Times New Roman"/>
        </w:rPr>
        <w:t>Raider Nation:</w:t>
      </w:r>
    </w:p>
    <w:p w14:paraId="62C3F62E" w14:textId="6D3EAC60" w:rsidR="00573BA9" w:rsidRDefault="00573BA9" w:rsidP="00573BA9">
      <w:pPr>
        <w:pStyle w:val="BodyText"/>
        <w:rPr>
          <w:rFonts w:ascii="Times New Roman" w:hAnsi="Times New Roman" w:cs="Times New Roman"/>
        </w:rPr>
      </w:pPr>
    </w:p>
    <w:p w14:paraId="1CDFD953" w14:textId="68B79885" w:rsidR="005C6698" w:rsidRDefault="00F36B74" w:rsidP="00F36B74">
      <w:r w:rsidRPr="000D726E">
        <w:rPr>
          <w:rFonts w:ascii="Segoe UI" w:hAnsi="Segoe UI" w:cs="Segoe UI"/>
          <w:color w:val="201F1E"/>
          <w:sz w:val="23"/>
          <w:szCs w:val="23"/>
          <w:shd w:val="clear" w:color="auto" w:fill="FFFFFF"/>
        </w:rPr>
        <w:t xml:space="preserve">With the help and understanding of all in Raider Nation we have been successful with </w:t>
      </w:r>
      <w:proofErr w:type="gramStart"/>
      <w:r w:rsidRPr="000D726E">
        <w:rPr>
          <w:rFonts w:ascii="Segoe UI" w:hAnsi="Segoe UI" w:cs="Segoe UI"/>
          <w:color w:val="201F1E"/>
          <w:sz w:val="23"/>
          <w:szCs w:val="23"/>
          <w:shd w:val="clear" w:color="auto" w:fill="FFFFFF"/>
        </w:rPr>
        <w:t>face to face</w:t>
      </w:r>
      <w:proofErr w:type="gramEnd"/>
      <w:r w:rsidRPr="000D726E">
        <w:rPr>
          <w:rFonts w:ascii="Segoe UI" w:hAnsi="Segoe UI" w:cs="Segoe UI"/>
          <w:color w:val="201F1E"/>
          <w:sz w:val="23"/>
          <w:szCs w:val="23"/>
          <w:shd w:val="clear" w:color="auto" w:fill="FFFFFF"/>
        </w:rPr>
        <w:t xml:space="preserve"> instruction at Maple Valley. With the constant support from our students, parents and patrons we will continue this current process.  </w:t>
      </w:r>
      <w:r w:rsidR="005C6698" w:rsidRPr="000D726E">
        <w:t xml:space="preserve">Our parents </w:t>
      </w:r>
      <w:r w:rsidR="00C36BD5" w:rsidRPr="000D726E">
        <w:t>continue to be</w:t>
      </w:r>
      <w:r w:rsidR="00C36BD5">
        <w:t xml:space="preserve"> </w:t>
      </w:r>
      <w:r w:rsidR="005C6698" w:rsidRPr="002E597E">
        <w:t>very supportive</w:t>
      </w:r>
      <w:r w:rsidR="00C36BD5">
        <w:t>.</w:t>
      </w:r>
      <w:r w:rsidR="005C6698" w:rsidRPr="002E597E">
        <w:t xml:space="preserve"> </w:t>
      </w:r>
    </w:p>
    <w:p w14:paraId="31F600AC" w14:textId="77777777" w:rsidR="005C6698" w:rsidRDefault="005C6698" w:rsidP="00573BA9">
      <w:pPr>
        <w:pStyle w:val="BodyText"/>
        <w:rPr>
          <w:rFonts w:ascii="Times New Roman" w:hAnsi="Times New Roman" w:cs="Times New Roman"/>
        </w:rPr>
      </w:pPr>
    </w:p>
    <w:p w14:paraId="65EEBCC5" w14:textId="1F44FCA6" w:rsidR="00573BA9" w:rsidRDefault="005C6698" w:rsidP="00573BA9">
      <w:pPr>
        <w:pStyle w:val="BodyText"/>
        <w:rPr>
          <w:rFonts w:ascii="Times New Roman" w:hAnsi="Times New Roman" w:cs="Times New Roman"/>
        </w:rPr>
      </w:pPr>
      <w:r w:rsidRPr="4E02F533">
        <w:rPr>
          <w:rFonts w:ascii="Times New Roman" w:hAnsi="Times New Roman" w:cs="Times New Roman"/>
        </w:rPr>
        <w:t xml:space="preserve">As part of the requirements for the North Dakota Department of Public Instruction, schools are required to update their “Smart Restart” plans to start the school year and then to update them every six months through the 2024 school year.  </w:t>
      </w:r>
      <w:r w:rsidR="00573BA9" w:rsidRPr="4E02F533">
        <w:rPr>
          <w:rFonts w:ascii="Times New Roman" w:hAnsi="Times New Roman" w:cs="Times New Roman"/>
        </w:rPr>
        <w:t xml:space="preserve">The purpose of this letter is to inform you and </w:t>
      </w:r>
      <w:r w:rsidR="21672013" w:rsidRPr="4E02F533">
        <w:rPr>
          <w:rFonts w:ascii="Times New Roman" w:hAnsi="Times New Roman" w:cs="Times New Roman"/>
        </w:rPr>
        <w:t>provide</w:t>
      </w:r>
      <w:r w:rsidR="00573BA9" w:rsidRPr="4E02F533">
        <w:rPr>
          <w:rFonts w:ascii="Times New Roman" w:hAnsi="Times New Roman" w:cs="Times New Roman"/>
        </w:rPr>
        <w:t xml:space="preserve"> you the North Dakota Smart </w:t>
      </w:r>
      <w:r w:rsidRPr="4E02F533">
        <w:rPr>
          <w:rFonts w:ascii="Times New Roman" w:hAnsi="Times New Roman" w:cs="Times New Roman"/>
        </w:rPr>
        <w:t xml:space="preserve">Updated </w:t>
      </w:r>
      <w:r w:rsidR="00573BA9" w:rsidRPr="4E02F533">
        <w:rPr>
          <w:rFonts w:ascii="Times New Roman" w:hAnsi="Times New Roman" w:cs="Times New Roman"/>
        </w:rPr>
        <w:t>Restart plan that is being implemented for Maple Valley Public School.  As our mission statement says, “Engaging students in a world</w:t>
      </w:r>
      <w:r w:rsidR="430D8BA8" w:rsidRPr="4E02F533">
        <w:rPr>
          <w:rFonts w:ascii="Times New Roman" w:hAnsi="Times New Roman" w:cs="Times New Roman"/>
        </w:rPr>
        <w:t>-</w:t>
      </w:r>
      <w:r w:rsidR="00573BA9" w:rsidRPr="4E02F533">
        <w:rPr>
          <w:rFonts w:ascii="Times New Roman" w:hAnsi="Times New Roman" w:cs="Times New Roman"/>
        </w:rPr>
        <w:t xml:space="preserve">class education, preparing them for lifelong success”, we need them here.  </w:t>
      </w:r>
      <w:proofErr w:type="gramStart"/>
      <w:r w:rsidR="00573BA9" w:rsidRPr="4E02F533">
        <w:rPr>
          <w:rFonts w:ascii="Times New Roman" w:hAnsi="Times New Roman" w:cs="Times New Roman"/>
        </w:rPr>
        <w:t>In order to</w:t>
      </w:r>
      <w:proofErr w:type="gramEnd"/>
      <w:r w:rsidR="00573BA9" w:rsidRPr="4E02F533">
        <w:rPr>
          <w:rFonts w:ascii="Times New Roman" w:hAnsi="Times New Roman" w:cs="Times New Roman"/>
        </w:rPr>
        <w:t xml:space="preserve"> truly be engaged, we need as much </w:t>
      </w:r>
      <w:r w:rsidR="4C870BC5" w:rsidRPr="4E02F533">
        <w:rPr>
          <w:rFonts w:ascii="Times New Roman" w:hAnsi="Times New Roman" w:cs="Times New Roman"/>
        </w:rPr>
        <w:t>face-to-face</w:t>
      </w:r>
      <w:r w:rsidR="00573BA9" w:rsidRPr="4E02F533">
        <w:rPr>
          <w:rFonts w:ascii="Times New Roman" w:hAnsi="Times New Roman" w:cs="Times New Roman"/>
        </w:rPr>
        <w:t xml:space="preserve"> interaction as we can provide.  </w:t>
      </w:r>
    </w:p>
    <w:p w14:paraId="12CCC842" w14:textId="77777777" w:rsidR="00573BA9" w:rsidRDefault="00573BA9" w:rsidP="00573BA9">
      <w:pPr>
        <w:pStyle w:val="BodyText"/>
        <w:rPr>
          <w:rFonts w:ascii="Times New Roman" w:hAnsi="Times New Roman" w:cs="Times New Roman"/>
        </w:rPr>
      </w:pPr>
    </w:p>
    <w:p w14:paraId="552B34A9" w14:textId="428BC0E6" w:rsidR="00573BA9" w:rsidRDefault="7862FD0D" w:rsidP="00573BA9">
      <w:pPr>
        <w:pStyle w:val="BodyText"/>
        <w:rPr>
          <w:rFonts w:ascii="Times New Roman" w:hAnsi="Times New Roman" w:cs="Times New Roman"/>
        </w:rPr>
      </w:pPr>
      <w:r w:rsidRPr="4E02F533">
        <w:rPr>
          <w:rFonts w:ascii="Times New Roman" w:hAnsi="Times New Roman" w:cs="Times New Roman"/>
        </w:rPr>
        <w:t>Please remember this is a working document.</w:t>
      </w:r>
      <w:r w:rsidR="00573BA9" w:rsidRPr="4E02F533">
        <w:rPr>
          <w:rFonts w:ascii="Times New Roman" w:hAnsi="Times New Roman" w:cs="Times New Roman"/>
        </w:rPr>
        <w:t xml:space="preserve">  </w:t>
      </w:r>
      <w:proofErr w:type="gramStart"/>
      <w:r w:rsidR="00573BA9" w:rsidRPr="4E02F533">
        <w:rPr>
          <w:rFonts w:ascii="Times New Roman" w:hAnsi="Times New Roman" w:cs="Times New Roman"/>
        </w:rPr>
        <w:t>If and when</w:t>
      </w:r>
      <w:proofErr w:type="gramEnd"/>
      <w:r w:rsidR="00573BA9" w:rsidRPr="4E02F533">
        <w:rPr>
          <w:rFonts w:ascii="Times New Roman" w:hAnsi="Times New Roman" w:cs="Times New Roman"/>
        </w:rPr>
        <w:t xml:space="preserve"> adjustments are made,</w:t>
      </w:r>
      <w:r w:rsidR="00573BA9" w:rsidRPr="4E02F533">
        <w:rPr>
          <w:rFonts w:ascii="Times New Roman" w:hAnsi="Times New Roman" w:cs="Times New Roman"/>
          <w:color w:val="FF0000"/>
        </w:rPr>
        <w:t xml:space="preserve"> </w:t>
      </w:r>
      <w:r w:rsidR="00573BA9" w:rsidRPr="4E02F533">
        <w:rPr>
          <w:rFonts w:ascii="Times New Roman" w:hAnsi="Times New Roman" w:cs="Times New Roman"/>
        </w:rPr>
        <w:t xml:space="preserve">we will communicate the changes to all of you.  </w:t>
      </w:r>
    </w:p>
    <w:p w14:paraId="7590296F" w14:textId="77777777" w:rsidR="00573BA9" w:rsidRDefault="00573BA9" w:rsidP="00573BA9">
      <w:pPr>
        <w:pStyle w:val="BodyText"/>
        <w:rPr>
          <w:rFonts w:ascii="Times New Roman" w:hAnsi="Times New Roman" w:cs="Times New Roman"/>
        </w:rPr>
      </w:pPr>
    </w:p>
    <w:p w14:paraId="4297AAC2" w14:textId="4114B0DE" w:rsidR="00573BA9" w:rsidRPr="005C6698" w:rsidRDefault="00573BA9" w:rsidP="002E597E">
      <w:pPr>
        <w:pStyle w:val="BodyText"/>
        <w:rPr>
          <w:rFonts w:ascii="Times New Roman" w:hAnsi="Times New Roman" w:cs="Times New Roman"/>
          <w:strike/>
          <w:color w:val="FF0000"/>
        </w:rPr>
      </w:pPr>
      <w:r w:rsidRPr="66615A0A">
        <w:rPr>
          <w:rFonts w:ascii="Times New Roman" w:hAnsi="Times New Roman" w:cs="Times New Roman"/>
        </w:rPr>
        <w:t xml:space="preserve">Our goal is to have everyone in school and to provide them with a top-notch education while keeping everyone safe.  If you don’t feel comfortable with having your children in school, face to face, or with the guidelines that are set, please communicate that with the administration.  </w:t>
      </w:r>
    </w:p>
    <w:p w14:paraId="4F7EB489" w14:textId="77777777" w:rsidR="00573BA9" w:rsidRDefault="00573BA9" w:rsidP="00573BA9">
      <w:pPr>
        <w:pStyle w:val="BodyText"/>
        <w:rPr>
          <w:rFonts w:ascii="Times New Roman" w:hAnsi="Times New Roman" w:cs="Times New Roman"/>
        </w:rPr>
      </w:pPr>
    </w:p>
    <w:p w14:paraId="4AE0C05D" w14:textId="4825AD7A" w:rsidR="00573BA9" w:rsidRDefault="00573BA9" w:rsidP="00573BA9">
      <w:pPr>
        <w:pStyle w:val="BodyText"/>
        <w:rPr>
          <w:rFonts w:ascii="Times New Roman" w:hAnsi="Times New Roman" w:cs="Times New Roman"/>
        </w:rPr>
      </w:pPr>
      <w:r>
        <w:rPr>
          <w:rFonts w:ascii="Times New Roman" w:hAnsi="Times New Roman" w:cs="Times New Roman"/>
        </w:rPr>
        <w:t>Please remember that we are all in this together.  With all of us working together</w:t>
      </w:r>
      <w:r w:rsidR="00F136DE">
        <w:rPr>
          <w:rFonts w:ascii="Times New Roman" w:hAnsi="Times New Roman" w:cs="Times New Roman"/>
        </w:rPr>
        <w:t xml:space="preserve">, </w:t>
      </w:r>
      <w:r>
        <w:rPr>
          <w:rFonts w:ascii="Times New Roman" w:hAnsi="Times New Roman" w:cs="Times New Roman"/>
        </w:rPr>
        <w:t xml:space="preserve">we can accomplish our goal of providing a high-quality of education while keeping everyone safe and healthy.  If you ever have any comments or concerns, please feel free to call or stop in. </w:t>
      </w:r>
    </w:p>
    <w:p w14:paraId="2B408C66" w14:textId="77777777" w:rsidR="00573BA9" w:rsidRDefault="00573BA9" w:rsidP="00573BA9">
      <w:pPr>
        <w:pStyle w:val="BodyText"/>
        <w:rPr>
          <w:rFonts w:ascii="Times New Roman" w:hAnsi="Times New Roman" w:cs="Times New Roman"/>
        </w:rPr>
      </w:pPr>
    </w:p>
    <w:p w14:paraId="6656EC03" w14:textId="34186975" w:rsidR="00573BA9" w:rsidRDefault="00573BA9" w:rsidP="00573BA9">
      <w:pPr>
        <w:pStyle w:val="BodyText"/>
        <w:rPr>
          <w:rFonts w:ascii="Times New Roman" w:hAnsi="Times New Roman" w:cs="Times New Roman"/>
        </w:rPr>
      </w:pPr>
    </w:p>
    <w:p w14:paraId="38205204" w14:textId="444D5E61" w:rsidR="00C86B96" w:rsidRDefault="00C86B96" w:rsidP="00573BA9">
      <w:pPr>
        <w:pStyle w:val="BodyText"/>
        <w:rPr>
          <w:rFonts w:ascii="Times New Roman" w:hAnsi="Times New Roman" w:cs="Times New Roman"/>
        </w:rPr>
      </w:pPr>
      <w:r>
        <w:rPr>
          <w:rFonts w:ascii="Times New Roman" w:hAnsi="Times New Roman" w:cs="Times New Roman"/>
        </w:rPr>
        <w:t>Sincerely,</w:t>
      </w:r>
    </w:p>
    <w:p w14:paraId="2FA90974" w14:textId="77777777" w:rsidR="00573BA9" w:rsidRDefault="00573BA9" w:rsidP="00573BA9">
      <w:pPr>
        <w:pStyle w:val="BodyText"/>
        <w:rPr>
          <w:rFonts w:ascii="Times New Roman" w:hAnsi="Times New Roman" w:cs="Times New Roman"/>
        </w:rPr>
      </w:pPr>
    </w:p>
    <w:p w14:paraId="02DC833B" w14:textId="77777777" w:rsidR="00573BA9" w:rsidRDefault="00573BA9" w:rsidP="00573BA9">
      <w:pPr>
        <w:pStyle w:val="BodyText"/>
        <w:rPr>
          <w:rFonts w:ascii="Times New Roman" w:hAnsi="Times New Roman" w:cs="Times New Roman"/>
        </w:rPr>
      </w:pPr>
    </w:p>
    <w:p w14:paraId="60A32AF9" w14:textId="77777777" w:rsidR="00573BA9" w:rsidRDefault="00573BA9" w:rsidP="00573BA9">
      <w:pPr>
        <w:pStyle w:val="BodyText"/>
        <w:rPr>
          <w:rFonts w:ascii="Times New Roman" w:hAnsi="Times New Roman" w:cs="Times New Roman"/>
        </w:rPr>
      </w:pPr>
    </w:p>
    <w:p w14:paraId="7017F7F9" w14:textId="77777777" w:rsidR="00C86B96" w:rsidRDefault="4E414CF3" w:rsidP="00573BA9">
      <w:pPr>
        <w:pStyle w:val="BodyText"/>
        <w:rPr>
          <w:rFonts w:ascii="Times New Roman" w:hAnsi="Times New Roman" w:cs="Times New Roman"/>
        </w:rPr>
      </w:pPr>
      <w:r w:rsidRPr="2A2C2C51">
        <w:rPr>
          <w:rFonts w:ascii="Times New Roman" w:hAnsi="Times New Roman" w:cs="Times New Roman"/>
        </w:rPr>
        <w:t>Daniel Larson</w:t>
      </w:r>
    </w:p>
    <w:p w14:paraId="6EB489AB" w14:textId="3FF9E020" w:rsidR="00573BA9" w:rsidRDefault="00573BA9" w:rsidP="00573BA9">
      <w:pPr>
        <w:pStyle w:val="BodyText"/>
        <w:rPr>
          <w:rFonts w:ascii="Times New Roman" w:hAnsi="Times New Roman" w:cs="Times New Roman"/>
        </w:rPr>
      </w:pPr>
      <w:r w:rsidRPr="2A2C2C51">
        <w:rPr>
          <w:rFonts w:ascii="Times New Roman" w:hAnsi="Times New Roman" w:cs="Times New Roman"/>
        </w:rPr>
        <w:t>Superintendent</w:t>
      </w:r>
    </w:p>
    <w:p w14:paraId="6B9CAA0E" w14:textId="7434C1E2" w:rsidR="001F2A9F" w:rsidRDefault="001F2A9F" w:rsidP="00CB5EDE">
      <w:pPr>
        <w:pStyle w:val="BodyText"/>
        <w:rPr>
          <w:rFonts w:ascii="Times New Roman" w:hAnsi="Times New Roman" w:cs="Times New Roman"/>
        </w:rPr>
      </w:pPr>
    </w:p>
    <w:p w14:paraId="26FF0366" w14:textId="51D20379" w:rsidR="001F2A9F" w:rsidRDefault="001F2A9F" w:rsidP="00CB5EDE">
      <w:pPr>
        <w:pStyle w:val="BodyText"/>
        <w:rPr>
          <w:rFonts w:ascii="Times New Roman" w:hAnsi="Times New Roman" w:cs="Times New Roman"/>
        </w:rPr>
      </w:pPr>
    </w:p>
    <w:p w14:paraId="00DC1619" w14:textId="16486818" w:rsidR="002E597E" w:rsidRDefault="002E597E" w:rsidP="00CB5EDE">
      <w:pPr>
        <w:pStyle w:val="BodyText"/>
        <w:rPr>
          <w:rFonts w:ascii="Times New Roman" w:hAnsi="Times New Roman" w:cs="Times New Roman"/>
        </w:rPr>
      </w:pPr>
    </w:p>
    <w:p w14:paraId="72CE1E3C" w14:textId="686ACE01" w:rsidR="002E597E" w:rsidRDefault="002E597E" w:rsidP="00CB5EDE">
      <w:pPr>
        <w:pStyle w:val="BodyText"/>
        <w:rPr>
          <w:rFonts w:ascii="Times New Roman" w:hAnsi="Times New Roman" w:cs="Times New Roman"/>
        </w:rPr>
      </w:pPr>
    </w:p>
    <w:p w14:paraId="646DFBAA" w14:textId="6A5C99E6" w:rsidR="002E597E" w:rsidRDefault="002E597E" w:rsidP="00CB5EDE">
      <w:pPr>
        <w:pStyle w:val="BodyText"/>
        <w:rPr>
          <w:rFonts w:ascii="Times New Roman" w:hAnsi="Times New Roman" w:cs="Times New Roman"/>
        </w:rPr>
      </w:pPr>
    </w:p>
    <w:p w14:paraId="7D88F108" w14:textId="0993B001" w:rsidR="002E597E" w:rsidRDefault="002E597E" w:rsidP="00CB5EDE">
      <w:pPr>
        <w:pStyle w:val="BodyText"/>
        <w:rPr>
          <w:rFonts w:ascii="Times New Roman" w:hAnsi="Times New Roman" w:cs="Times New Roman"/>
        </w:rPr>
      </w:pPr>
    </w:p>
    <w:p w14:paraId="01D3BFA7" w14:textId="336C205E" w:rsidR="002E597E" w:rsidRDefault="002E597E" w:rsidP="00CB5EDE">
      <w:pPr>
        <w:pStyle w:val="BodyText"/>
        <w:rPr>
          <w:rFonts w:ascii="Times New Roman" w:hAnsi="Times New Roman" w:cs="Times New Roman"/>
        </w:rPr>
      </w:pPr>
    </w:p>
    <w:p w14:paraId="5622808E" w14:textId="04AAA03B" w:rsidR="002E597E" w:rsidRDefault="002E597E" w:rsidP="00CB5EDE">
      <w:pPr>
        <w:pStyle w:val="BodyText"/>
        <w:rPr>
          <w:rFonts w:ascii="Times New Roman" w:hAnsi="Times New Roman" w:cs="Times New Roman"/>
        </w:rPr>
      </w:pPr>
    </w:p>
    <w:p w14:paraId="20D1A657" w14:textId="25E72635" w:rsidR="002E597E" w:rsidRDefault="002E597E" w:rsidP="00CB5EDE">
      <w:pPr>
        <w:pStyle w:val="BodyText"/>
        <w:rPr>
          <w:rFonts w:ascii="Times New Roman" w:hAnsi="Times New Roman" w:cs="Times New Roman"/>
        </w:rPr>
      </w:pPr>
    </w:p>
    <w:p w14:paraId="2FB1877C" w14:textId="48A77DC8" w:rsidR="002E597E" w:rsidRDefault="002E597E" w:rsidP="00CB5EDE">
      <w:pPr>
        <w:pStyle w:val="BodyText"/>
        <w:rPr>
          <w:rFonts w:ascii="Times New Roman" w:hAnsi="Times New Roman" w:cs="Times New Roman"/>
        </w:rPr>
      </w:pPr>
    </w:p>
    <w:p w14:paraId="5C914469" w14:textId="77777777" w:rsidR="002E597E" w:rsidRDefault="002E597E" w:rsidP="00CB5EDE">
      <w:pPr>
        <w:pStyle w:val="BodyText"/>
        <w:rPr>
          <w:rFonts w:ascii="Times New Roman" w:hAnsi="Times New Roman" w:cs="Times New Roman"/>
        </w:rPr>
      </w:pPr>
    </w:p>
    <w:p w14:paraId="3E79FF2E" w14:textId="59484649" w:rsidR="001F2A9F" w:rsidRDefault="001F2A9F" w:rsidP="00CB5EDE">
      <w:pPr>
        <w:pStyle w:val="BodyText"/>
        <w:rPr>
          <w:rFonts w:ascii="Times New Roman" w:hAnsi="Times New Roman" w:cs="Times New Roman"/>
        </w:rPr>
      </w:pPr>
    </w:p>
    <w:p w14:paraId="44BD3A28" w14:textId="77777777" w:rsidR="000D726E" w:rsidRDefault="000D726E" w:rsidP="00CB5EDE">
      <w:pPr>
        <w:pStyle w:val="BodyText"/>
        <w:rPr>
          <w:rFonts w:ascii="Times New Roman" w:hAnsi="Times New Roman" w:cs="Times New Roman"/>
        </w:rPr>
      </w:pPr>
    </w:p>
    <w:p w14:paraId="1A99830C" w14:textId="66795F42" w:rsidR="001F2A9F" w:rsidRDefault="001F2A9F" w:rsidP="00CB5EDE">
      <w:pPr>
        <w:pStyle w:val="Heading1"/>
      </w:pPr>
      <w:r>
        <w:t>Maple Valley Public School District</w:t>
      </w:r>
    </w:p>
    <w:p w14:paraId="700BA698" w14:textId="0A02FE7F" w:rsidR="001F2A9F" w:rsidRDefault="001F2A9F" w:rsidP="001F2A9F"/>
    <w:p w14:paraId="2FEA098E" w14:textId="21C0C41D" w:rsidR="001F2A9F" w:rsidRPr="001F2A9F" w:rsidRDefault="001F2A9F" w:rsidP="001F2A9F">
      <w:pPr>
        <w:rPr>
          <w:sz w:val="44"/>
          <w:szCs w:val="44"/>
        </w:rPr>
      </w:pPr>
      <w:r w:rsidRPr="001F2A9F">
        <w:rPr>
          <w:sz w:val="44"/>
          <w:szCs w:val="44"/>
        </w:rPr>
        <w:t>Who Are We:</w:t>
      </w:r>
    </w:p>
    <w:p w14:paraId="7B305849" w14:textId="08B7DADD" w:rsidR="001F2A9F" w:rsidRDefault="001F2A9F" w:rsidP="001F2A9F"/>
    <w:p w14:paraId="10540AF5" w14:textId="6982DCC4" w:rsidR="001F2A9F" w:rsidRDefault="001F2A9F" w:rsidP="001F2A9F">
      <w:pPr>
        <w:jc w:val="center"/>
      </w:pPr>
      <w:r w:rsidRPr="000E04DF">
        <w:rPr>
          <w:b/>
          <w:bCs/>
          <w:noProof/>
          <w:sz w:val="44"/>
          <w:szCs w:val="44"/>
        </w:rPr>
        <w:drawing>
          <wp:inline distT="0" distB="0" distL="0" distR="0" wp14:anchorId="28DEEFE5" wp14:editId="6FCD7C08">
            <wp:extent cx="3720974" cy="3987723"/>
            <wp:effectExtent l="0" t="0" r="635" b="635"/>
            <wp:docPr id="1" name="Picture 1" descr="/var/folders/3h/wp9lv_dj24d0h92xssz9bm7c0000gp/T/com.microsoft.Word/Content.MSO/ED88FE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3h/wp9lv_dj24d0h92xssz9bm7c0000gp/T/com.microsoft.Word/Content.MSO/ED88FECC.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3595" cy="4022683"/>
                    </a:xfrm>
                    <a:prstGeom prst="rect">
                      <a:avLst/>
                    </a:prstGeom>
                    <a:noFill/>
                    <a:ln>
                      <a:noFill/>
                    </a:ln>
                  </pic:spPr>
                </pic:pic>
              </a:graphicData>
            </a:graphic>
          </wp:inline>
        </w:drawing>
      </w:r>
    </w:p>
    <w:p w14:paraId="5C5C378C" w14:textId="2E85C5D2" w:rsidR="001F2A9F" w:rsidRDefault="001F2A9F" w:rsidP="001F2A9F"/>
    <w:p w14:paraId="5D02E214" w14:textId="729500DA" w:rsidR="001F2A9F" w:rsidRPr="001F2A9F" w:rsidRDefault="001F2A9F" w:rsidP="001F2A9F">
      <w:pPr>
        <w:rPr>
          <w:sz w:val="28"/>
          <w:szCs w:val="28"/>
        </w:rPr>
      </w:pPr>
    </w:p>
    <w:p w14:paraId="65D9837B" w14:textId="594E8DF3" w:rsidR="001F2A9F" w:rsidRPr="001F2A9F" w:rsidRDefault="001F2A9F" w:rsidP="001F2A9F">
      <w:pPr>
        <w:rPr>
          <w:sz w:val="32"/>
          <w:szCs w:val="32"/>
          <w:u w:val="single"/>
        </w:rPr>
      </w:pPr>
      <w:r w:rsidRPr="001F2A9F">
        <w:rPr>
          <w:sz w:val="32"/>
          <w:szCs w:val="32"/>
          <w:u w:val="single"/>
        </w:rPr>
        <w:t>Vision Statement:</w:t>
      </w:r>
    </w:p>
    <w:p w14:paraId="6911A25C" w14:textId="24B44A22" w:rsidR="001F2A9F" w:rsidRPr="001F2A9F" w:rsidRDefault="001F2A9F" w:rsidP="001F2A9F">
      <w:pPr>
        <w:rPr>
          <w:color w:val="FF0000"/>
          <w:sz w:val="32"/>
          <w:szCs w:val="32"/>
        </w:rPr>
      </w:pPr>
      <w:r w:rsidRPr="001F2A9F">
        <w:rPr>
          <w:color w:val="FF0000"/>
          <w:sz w:val="32"/>
          <w:szCs w:val="32"/>
        </w:rPr>
        <w:t>Attend, Engage, Succeed</w:t>
      </w:r>
    </w:p>
    <w:p w14:paraId="338CBCD0" w14:textId="393455D3" w:rsidR="001F2A9F" w:rsidRDefault="001F2A9F" w:rsidP="001F2A9F"/>
    <w:p w14:paraId="633712AA" w14:textId="35A88CB4" w:rsidR="001F2A9F" w:rsidRPr="001F2A9F" w:rsidRDefault="001F2A9F" w:rsidP="001F2A9F">
      <w:pPr>
        <w:rPr>
          <w:sz w:val="32"/>
          <w:szCs w:val="32"/>
          <w:u w:val="single"/>
        </w:rPr>
      </w:pPr>
      <w:r w:rsidRPr="001F2A9F">
        <w:rPr>
          <w:sz w:val="32"/>
          <w:szCs w:val="32"/>
          <w:u w:val="single"/>
        </w:rPr>
        <w:t>Mission Statement</w:t>
      </w:r>
      <w:r>
        <w:rPr>
          <w:sz w:val="32"/>
          <w:szCs w:val="32"/>
          <w:u w:val="single"/>
        </w:rPr>
        <w:t>:</w:t>
      </w:r>
    </w:p>
    <w:p w14:paraId="5EDB25B6" w14:textId="3BBEFAF2" w:rsidR="000A670B" w:rsidRPr="00590534" w:rsidRDefault="001F2A9F" w:rsidP="000A670B">
      <w:pPr>
        <w:rPr>
          <w:color w:val="0F6FC6" w:themeColor="accent1"/>
          <w:sz w:val="32"/>
          <w:szCs w:val="32"/>
        </w:rPr>
      </w:pPr>
      <w:r w:rsidRPr="001F2A9F">
        <w:rPr>
          <w:color w:val="0F6FC6" w:themeColor="accent1"/>
          <w:sz w:val="32"/>
          <w:szCs w:val="32"/>
        </w:rPr>
        <w:t>The mission of the Maple Valley School is Engaging students in a world class education, preparing the</w:t>
      </w:r>
      <w:r w:rsidR="00694BCD">
        <w:rPr>
          <w:color w:val="0F6FC6" w:themeColor="accent1"/>
          <w:sz w:val="32"/>
          <w:szCs w:val="32"/>
        </w:rPr>
        <w:t>m</w:t>
      </w:r>
      <w:r w:rsidRPr="001F2A9F">
        <w:rPr>
          <w:color w:val="0F6FC6" w:themeColor="accent1"/>
          <w:sz w:val="32"/>
          <w:szCs w:val="32"/>
        </w:rPr>
        <w:t xml:space="preserve"> for lifelong success</w:t>
      </w:r>
      <w:r w:rsidR="008C1AB1">
        <w:rPr>
          <w:color w:val="0F6FC6" w:themeColor="accent1"/>
          <w:sz w:val="32"/>
          <w:szCs w:val="32"/>
        </w:rPr>
        <w:t>.</w:t>
      </w:r>
    </w:p>
    <w:p w14:paraId="4E32A7FE" w14:textId="77777777" w:rsidR="000A670B" w:rsidRPr="000A670B" w:rsidRDefault="000A670B" w:rsidP="000A670B"/>
    <w:p w14:paraId="47307451" w14:textId="77777777" w:rsidR="000A670B" w:rsidRDefault="000A670B" w:rsidP="00CB5EDE">
      <w:pPr>
        <w:pStyle w:val="Heading1"/>
      </w:pPr>
    </w:p>
    <w:p w14:paraId="407EEFB5" w14:textId="77777777" w:rsidR="00323E1C" w:rsidRPr="00323E1C" w:rsidRDefault="00323E1C" w:rsidP="00323E1C"/>
    <w:p w14:paraId="43348BC0" w14:textId="0B7CA0C6" w:rsidR="00CB5EDE" w:rsidRPr="003E4134" w:rsidRDefault="00CB5EDE" w:rsidP="00CB5EDE">
      <w:pPr>
        <w:pStyle w:val="Heading1"/>
      </w:pPr>
      <w:r w:rsidRPr="003E4134">
        <w:lastRenderedPageBreak/>
        <w:t>A</w:t>
      </w:r>
      <w:r>
        <w:t>cknowledgements:</w:t>
      </w:r>
    </w:p>
    <w:p w14:paraId="51E21080" w14:textId="77777777" w:rsidR="00CB5EDE" w:rsidRPr="003E4134" w:rsidRDefault="00CB5EDE" w:rsidP="00CB5EDE">
      <w:pPr>
        <w:pStyle w:val="BodyText"/>
        <w:rPr>
          <w:rFonts w:ascii="Times New Roman" w:hAnsi="Times New Roman" w:cs="Times New Roman"/>
          <w:sz w:val="21"/>
        </w:rPr>
      </w:pPr>
    </w:p>
    <w:p w14:paraId="689FF0D7" w14:textId="3033A945" w:rsidR="00CB5EDE" w:rsidRPr="00337690" w:rsidRDefault="001F2A9F" w:rsidP="00CB5EDE">
      <w:pPr>
        <w:pStyle w:val="BodyText"/>
        <w:rPr>
          <w:rFonts w:ascii="Times New Roman" w:hAnsi="Times New Roman" w:cs="Times New Roman"/>
          <w:b/>
          <w:sz w:val="28"/>
          <w:szCs w:val="28"/>
          <w:u w:val="single"/>
        </w:rPr>
      </w:pPr>
      <w:r w:rsidRPr="00337690">
        <w:rPr>
          <w:rFonts w:ascii="Times New Roman" w:hAnsi="Times New Roman" w:cs="Times New Roman"/>
          <w:b/>
          <w:sz w:val="28"/>
          <w:szCs w:val="28"/>
          <w:u w:val="single"/>
        </w:rPr>
        <w:t>Maple Valley</w:t>
      </w:r>
      <w:r w:rsidR="00CB5EDE" w:rsidRPr="00337690">
        <w:rPr>
          <w:rFonts w:ascii="Times New Roman" w:hAnsi="Times New Roman" w:cs="Times New Roman"/>
          <w:b/>
          <w:sz w:val="28"/>
          <w:szCs w:val="28"/>
          <w:u w:val="single"/>
        </w:rPr>
        <w:t xml:space="preserve"> Public School District Board of Education</w:t>
      </w:r>
      <w:r w:rsidRPr="00337690">
        <w:rPr>
          <w:rFonts w:ascii="Times New Roman" w:hAnsi="Times New Roman" w:cs="Times New Roman"/>
          <w:b/>
          <w:sz w:val="28"/>
          <w:szCs w:val="28"/>
          <w:u w:val="single"/>
        </w:rPr>
        <w:t>:</w:t>
      </w:r>
    </w:p>
    <w:p w14:paraId="7AD577DD" w14:textId="62628FEB" w:rsidR="001F2A9F" w:rsidRDefault="001F2A9F" w:rsidP="001F2A9F">
      <w:pPr>
        <w:pStyle w:val="BodyText"/>
        <w:rPr>
          <w:rFonts w:ascii="Times New Roman" w:hAnsi="Times New Roman" w:cs="Times New Roman"/>
          <w:b/>
        </w:rPr>
      </w:pPr>
      <w:r>
        <w:rPr>
          <w:rFonts w:ascii="Times New Roman" w:hAnsi="Times New Roman" w:cs="Times New Roman"/>
          <w:b/>
        </w:rPr>
        <w:t>Joey Bata, President</w:t>
      </w:r>
    </w:p>
    <w:p w14:paraId="72C88065" w14:textId="7D3F6340" w:rsidR="004A6E9E" w:rsidRDefault="004A6E9E" w:rsidP="004A6E9E">
      <w:pPr>
        <w:pStyle w:val="BodyText"/>
        <w:rPr>
          <w:rFonts w:ascii="Times New Roman" w:hAnsi="Times New Roman" w:cs="Times New Roman"/>
          <w:b/>
        </w:rPr>
      </w:pPr>
      <w:r>
        <w:rPr>
          <w:rFonts w:ascii="Times New Roman" w:hAnsi="Times New Roman" w:cs="Times New Roman"/>
          <w:b/>
        </w:rPr>
        <w:t>George Richman, Vice President</w:t>
      </w:r>
    </w:p>
    <w:p w14:paraId="22A01814" w14:textId="170BF6AE" w:rsidR="004A6E9E" w:rsidRDefault="00621BFD" w:rsidP="001F2A9F">
      <w:pPr>
        <w:pStyle w:val="BodyText"/>
        <w:rPr>
          <w:rFonts w:ascii="Times New Roman" w:hAnsi="Times New Roman" w:cs="Times New Roman"/>
          <w:b/>
        </w:rPr>
      </w:pPr>
      <w:r>
        <w:rPr>
          <w:rFonts w:ascii="Times New Roman" w:hAnsi="Times New Roman" w:cs="Times New Roman"/>
          <w:b/>
        </w:rPr>
        <w:t>Jennifer Koller</w:t>
      </w:r>
      <w:r w:rsidR="004C77B8">
        <w:rPr>
          <w:rFonts w:ascii="Times New Roman" w:hAnsi="Times New Roman" w:cs="Times New Roman"/>
          <w:b/>
        </w:rPr>
        <w:t>, Director</w:t>
      </w:r>
    </w:p>
    <w:p w14:paraId="7A3808DA" w14:textId="342BBEF1" w:rsidR="001F2A9F" w:rsidRDefault="001F2A9F" w:rsidP="001F2A9F">
      <w:pPr>
        <w:pStyle w:val="BodyText"/>
        <w:rPr>
          <w:rFonts w:ascii="Times New Roman" w:hAnsi="Times New Roman" w:cs="Times New Roman"/>
          <w:b/>
        </w:rPr>
      </w:pPr>
      <w:r>
        <w:rPr>
          <w:rFonts w:ascii="Times New Roman" w:hAnsi="Times New Roman" w:cs="Times New Roman"/>
          <w:b/>
        </w:rPr>
        <w:t xml:space="preserve">Dustin </w:t>
      </w:r>
      <w:proofErr w:type="spellStart"/>
      <w:r>
        <w:rPr>
          <w:rFonts w:ascii="Times New Roman" w:hAnsi="Times New Roman" w:cs="Times New Roman"/>
          <w:b/>
        </w:rPr>
        <w:t>Theurer</w:t>
      </w:r>
      <w:proofErr w:type="spellEnd"/>
      <w:r>
        <w:rPr>
          <w:rFonts w:ascii="Times New Roman" w:hAnsi="Times New Roman" w:cs="Times New Roman"/>
          <w:b/>
        </w:rPr>
        <w:t xml:space="preserve">, </w:t>
      </w:r>
      <w:r w:rsidR="004A6E9E">
        <w:rPr>
          <w:rFonts w:ascii="Times New Roman" w:hAnsi="Times New Roman" w:cs="Times New Roman"/>
          <w:b/>
        </w:rPr>
        <w:t>Director</w:t>
      </w:r>
    </w:p>
    <w:p w14:paraId="6BFE5019" w14:textId="3F4AB5F5" w:rsidR="001F2A9F" w:rsidRDefault="001F2A9F" w:rsidP="001F2A9F">
      <w:pPr>
        <w:pStyle w:val="BodyText"/>
        <w:rPr>
          <w:rFonts w:ascii="Times New Roman" w:hAnsi="Times New Roman" w:cs="Times New Roman"/>
          <w:b/>
        </w:rPr>
      </w:pPr>
      <w:r>
        <w:rPr>
          <w:rFonts w:ascii="Times New Roman" w:hAnsi="Times New Roman" w:cs="Times New Roman"/>
          <w:b/>
        </w:rPr>
        <w:t>Megan McKay, Director</w:t>
      </w:r>
    </w:p>
    <w:p w14:paraId="33B7F5E8" w14:textId="494B9519" w:rsidR="001F2A9F" w:rsidRDefault="00F85304" w:rsidP="001F2A9F">
      <w:pPr>
        <w:pStyle w:val="BodyText"/>
        <w:rPr>
          <w:rFonts w:ascii="Times New Roman" w:hAnsi="Times New Roman" w:cs="Times New Roman"/>
          <w:b/>
        </w:rPr>
      </w:pPr>
      <w:r w:rsidRPr="00C36BD5">
        <w:rPr>
          <w:rFonts w:ascii="Times New Roman" w:hAnsi="Times New Roman" w:cs="Times New Roman"/>
          <w:b/>
        </w:rPr>
        <w:t xml:space="preserve">Bryce </w:t>
      </w:r>
      <w:proofErr w:type="spellStart"/>
      <w:r w:rsidRPr="00C36BD5">
        <w:rPr>
          <w:rFonts w:ascii="Times New Roman" w:hAnsi="Times New Roman" w:cs="Times New Roman"/>
          <w:b/>
        </w:rPr>
        <w:t>Kasowski</w:t>
      </w:r>
      <w:proofErr w:type="spellEnd"/>
      <w:r w:rsidR="004F4CBB">
        <w:rPr>
          <w:rFonts w:ascii="Times New Roman" w:hAnsi="Times New Roman" w:cs="Times New Roman"/>
          <w:b/>
        </w:rPr>
        <w:t>, Director</w:t>
      </w:r>
    </w:p>
    <w:p w14:paraId="3C8DBD2F" w14:textId="47CF3A5E" w:rsidR="001F2A9F" w:rsidRDefault="002F4F21" w:rsidP="001F2A9F">
      <w:pPr>
        <w:pStyle w:val="BodyText"/>
        <w:rPr>
          <w:rFonts w:ascii="Times New Roman" w:hAnsi="Times New Roman" w:cs="Times New Roman"/>
          <w:b/>
        </w:rPr>
      </w:pPr>
      <w:r>
        <w:rPr>
          <w:rFonts w:ascii="Times New Roman" w:hAnsi="Times New Roman" w:cs="Times New Roman"/>
          <w:b/>
        </w:rPr>
        <w:t xml:space="preserve">Amanda </w:t>
      </w:r>
      <w:proofErr w:type="spellStart"/>
      <w:r>
        <w:rPr>
          <w:rFonts w:ascii="Times New Roman" w:hAnsi="Times New Roman" w:cs="Times New Roman"/>
          <w:b/>
        </w:rPr>
        <w:t>Olauson</w:t>
      </w:r>
      <w:proofErr w:type="spellEnd"/>
      <w:r w:rsidR="001F2A9F">
        <w:rPr>
          <w:rFonts w:ascii="Times New Roman" w:hAnsi="Times New Roman" w:cs="Times New Roman"/>
          <w:b/>
        </w:rPr>
        <w:t>, Director</w:t>
      </w:r>
    </w:p>
    <w:p w14:paraId="0EEC1452" w14:textId="11D447B6" w:rsidR="004F4CBB" w:rsidRDefault="004F4CBB" w:rsidP="001F2A9F">
      <w:pPr>
        <w:pStyle w:val="BodyText"/>
        <w:rPr>
          <w:rFonts w:ascii="Times New Roman" w:hAnsi="Times New Roman" w:cs="Times New Roman"/>
          <w:b/>
        </w:rPr>
      </w:pPr>
      <w:r>
        <w:rPr>
          <w:rFonts w:ascii="Times New Roman" w:hAnsi="Times New Roman" w:cs="Times New Roman"/>
          <w:b/>
        </w:rPr>
        <w:t>Dan Wendel, Director</w:t>
      </w:r>
    </w:p>
    <w:p w14:paraId="52E9DDE1" w14:textId="2F35A176" w:rsidR="001F2A9F" w:rsidRDefault="001F2A9F" w:rsidP="001F2A9F">
      <w:pPr>
        <w:pStyle w:val="BodyText"/>
        <w:rPr>
          <w:rFonts w:ascii="Times New Roman" w:hAnsi="Times New Roman" w:cs="Times New Roman"/>
          <w:b/>
        </w:rPr>
      </w:pPr>
      <w:r>
        <w:rPr>
          <w:rFonts w:ascii="Times New Roman" w:hAnsi="Times New Roman" w:cs="Times New Roman"/>
          <w:b/>
        </w:rPr>
        <w:t>Sara Zaun, Director</w:t>
      </w:r>
    </w:p>
    <w:p w14:paraId="0B76D3D5" w14:textId="77777777" w:rsidR="001F2A9F" w:rsidRPr="00A05F49" w:rsidRDefault="001F2A9F" w:rsidP="001F2A9F">
      <w:pPr>
        <w:pStyle w:val="BodyText"/>
        <w:rPr>
          <w:rFonts w:ascii="Times New Roman" w:hAnsi="Times New Roman" w:cs="Times New Roman"/>
          <w:b/>
          <w:color w:val="FF0000"/>
        </w:rPr>
      </w:pPr>
    </w:p>
    <w:p w14:paraId="5C7FDF9A" w14:textId="77777777" w:rsidR="00CB5EDE" w:rsidRPr="00337690" w:rsidRDefault="00CB5EDE" w:rsidP="00CB5EDE">
      <w:pPr>
        <w:pStyle w:val="BodyText"/>
        <w:rPr>
          <w:rFonts w:ascii="Times New Roman" w:hAnsi="Times New Roman" w:cs="Times New Roman"/>
          <w:b/>
          <w:sz w:val="28"/>
          <w:szCs w:val="28"/>
          <w:u w:val="single"/>
        </w:rPr>
      </w:pPr>
      <w:r w:rsidRPr="00337690">
        <w:rPr>
          <w:rFonts w:ascii="Times New Roman" w:hAnsi="Times New Roman" w:cs="Times New Roman"/>
          <w:b/>
          <w:sz w:val="28"/>
          <w:szCs w:val="28"/>
          <w:u w:val="single"/>
        </w:rPr>
        <w:t>District Leadership Team</w:t>
      </w:r>
    </w:p>
    <w:p w14:paraId="360A2EE0" w14:textId="4A483215" w:rsidR="0093093D" w:rsidRPr="0093093D" w:rsidRDefault="00F02C90" w:rsidP="0093093D">
      <w:pPr>
        <w:rPr>
          <w:sz w:val="22"/>
          <w:szCs w:val="22"/>
        </w:rPr>
      </w:pPr>
      <w:r>
        <w:rPr>
          <w:b/>
          <w:sz w:val="22"/>
          <w:szCs w:val="22"/>
        </w:rPr>
        <w:t>Daniel Larson</w:t>
      </w:r>
      <w:r w:rsidR="001F2A9F" w:rsidRPr="0093093D">
        <w:rPr>
          <w:b/>
          <w:sz w:val="22"/>
          <w:szCs w:val="22"/>
        </w:rPr>
        <w:t>, Superintendent</w:t>
      </w:r>
      <w:r w:rsidR="0093093D" w:rsidRPr="0093093D">
        <w:rPr>
          <w:b/>
          <w:sz w:val="22"/>
          <w:szCs w:val="22"/>
        </w:rPr>
        <w:t xml:space="preserve"> also 24/7 </w:t>
      </w:r>
      <w:r w:rsidR="0093093D" w:rsidRPr="0093093D">
        <w:rPr>
          <w:b/>
          <w:bCs/>
          <w:color w:val="201F1E"/>
          <w:sz w:val="22"/>
          <w:szCs w:val="22"/>
          <w:shd w:val="clear" w:color="auto" w:fill="FFFFFF"/>
        </w:rPr>
        <w:t>COVID Coordinator 701-</w:t>
      </w:r>
      <w:r>
        <w:rPr>
          <w:b/>
          <w:bCs/>
          <w:color w:val="201F1E"/>
          <w:sz w:val="22"/>
          <w:szCs w:val="22"/>
          <w:shd w:val="clear" w:color="auto" w:fill="FFFFFF"/>
        </w:rPr>
        <w:t>490</w:t>
      </w:r>
      <w:r w:rsidR="00474C85">
        <w:rPr>
          <w:b/>
          <w:bCs/>
          <w:color w:val="201F1E"/>
          <w:sz w:val="22"/>
          <w:szCs w:val="22"/>
          <w:shd w:val="clear" w:color="auto" w:fill="FFFFFF"/>
        </w:rPr>
        <w:t>-</w:t>
      </w:r>
      <w:r>
        <w:rPr>
          <w:b/>
          <w:bCs/>
          <w:color w:val="201F1E"/>
          <w:sz w:val="22"/>
          <w:szCs w:val="22"/>
          <w:shd w:val="clear" w:color="auto" w:fill="FFFFFF"/>
        </w:rPr>
        <w:t>4647</w:t>
      </w:r>
    </w:p>
    <w:p w14:paraId="6CD0AFCB" w14:textId="23C40FF1" w:rsidR="001F2A9F" w:rsidRDefault="001F2A9F" w:rsidP="001F2A9F">
      <w:pPr>
        <w:pStyle w:val="BodyText"/>
        <w:rPr>
          <w:rFonts w:ascii="Times New Roman" w:hAnsi="Times New Roman" w:cs="Times New Roman"/>
          <w:b/>
        </w:rPr>
      </w:pPr>
      <w:r>
        <w:rPr>
          <w:rFonts w:ascii="Times New Roman" w:hAnsi="Times New Roman" w:cs="Times New Roman"/>
          <w:b/>
        </w:rPr>
        <w:t>Mike Nygaard, High School Principal</w:t>
      </w:r>
    </w:p>
    <w:p w14:paraId="33A4472D" w14:textId="0574B36A" w:rsidR="001F2A9F" w:rsidRPr="00A05F49" w:rsidRDefault="000D15AC" w:rsidP="001F2A9F">
      <w:pPr>
        <w:pStyle w:val="BodyText"/>
        <w:rPr>
          <w:rFonts w:ascii="Times New Roman" w:hAnsi="Times New Roman" w:cs="Times New Roman"/>
          <w:b/>
          <w:color w:val="FF0000"/>
        </w:rPr>
      </w:pPr>
      <w:r>
        <w:rPr>
          <w:rFonts w:ascii="Times New Roman" w:hAnsi="Times New Roman" w:cs="Times New Roman"/>
          <w:b/>
        </w:rPr>
        <w:t xml:space="preserve">Courtney </w:t>
      </w:r>
      <w:proofErr w:type="spellStart"/>
      <w:r>
        <w:rPr>
          <w:rFonts w:ascii="Times New Roman" w:hAnsi="Times New Roman" w:cs="Times New Roman"/>
          <w:b/>
        </w:rPr>
        <w:t>Storhoff</w:t>
      </w:r>
      <w:proofErr w:type="spellEnd"/>
      <w:r w:rsidR="001F2A9F">
        <w:rPr>
          <w:rFonts w:ascii="Times New Roman" w:hAnsi="Times New Roman" w:cs="Times New Roman"/>
          <w:b/>
        </w:rPr>
        <w:t>, Elementary Principal</w:t>
      </w:r>
    </w:p>
    <w:p w14:paraId="2230B524" w14:textId="77777777" w:rsidR="00CB5EDE" w:rsidRPr="00904003" w:rsidRDefault="00CB5EDE" w:rsidP="00CB5EDE">
      <w:pPr>
        <w:pStyle w:val="BodyText"/>
        <w:rPr>
          <w:rFonts w:ascii="Times New Roman" w:hAnsi="Times New Roman" w:cs="Times New Roman"/>
          <w:b/>
        </w:rPr>
      </w:pPr>
    </w:p>
    <w:p w14:paraId="41A1F79A" w14:textId="4FBCB146" w:rsidR="00CB5EDE" w:rsidRPr="00BD76BD" w:rsidRDefault="00CB5EDE" w:rsidP="00CB5EDE">
      <w:pPr>
        <w:pStyle w:val="BodyText"/>
        <w:rPr>
          <w:rFonts w:ascii="Times New Roman" w:hAnsi="Times New Roman" w:cs="Times New Roman"/>
          <w:b/>
          <w:color w:val="000000" w:themeColor="text1"/>
          <w:sz w:val="28"/>
          <w:szCs w:val="28"/>
        </w:rPr>
      </w:pPr>
      <w:r w:rsidRPr="00337690">
        <w:rPr>
          <w:rFonts w:ascii="Times New Roman" w:hAnsi="Times New Roman" w:cs="Times New Roman"/>
          <w:b/>
          <w:sz w:val="28"/>
          <w:szCs w:val="28"/>
          <w:u w:val="single"/>
        </w:rPr>
        <w:t>District Emergency Response Team</w:t>
      </w:r>
      <w:r w:rsidR="004F1830">
        <w:rPr>
          <w:rFonts w:ascii="Times New Roman" w:hAnsi="Times New Roman" w:cs="Times New Roman"/>
          <w:b/>
          <w:sz w:val="28"/>
          <w:szCs w:val="28"/>
        </w:rPr>
        <w:tab/>
      </w:r>
      <w:r w:rsidR="004F1830">
        <w:rPr>
          <w:rFonts w:ascii="Times New Roman" w:hAnsi="Times New Roman" w:cs="Times New Roman"/>
          <w:b/>
          <w:sz w:val="28"/>
          <w:szCs w:val="28"/>
        </w:rPr>
        <w:tab/>
      </w:r>
      <w:r w:rsidR="004F1830">
        <w:rPr>
          <w:rFonts w:ascii="Times New Roman" w:hAnsi="Times New Roman" w:cs="Times New Roman"/>
          <w:b/>
          <w:sz w:val="28"/>
          <w:szCs w:val="28"/>
        </w:rPr>
        <w:tab/>
      </w:r>
      <w:r w:rsidR="004F1830" w:rsidRPr="00BD76BD">
        <w:rPr>
          <w:rFonts w:ascii="Times New Roman" w:hAnsi="Times New Roman" w:cs="Times New Roman"/>
          <w:b/>
          <w:color w:val="000000" w:themeColor="text1"/>
          <w:sz w:val="28"/>
          <w:szCs w:val="28"/>
          <w:u w:val="single"/>
        </w:rPr>
        <w:t>Advisory Group</w:t>
      </w:r>
    </w:p>
    <w:p w14:paraId="70A4183C" w14:textId="68DFB169" w:rsidR="001F2A9F" w:rsidRPr="00BD76BD" w:rsidRDefault="000D15AC" w:rsidP="001F2A9F">
      <w:pPr>
        <w:pStyle w:val="BodyText"/>
        <w:rPr>
          <w:rFonts w:ascii="Times New Roman" w:hAnsi="Times New Roman" w:cs="Times New Roman"/>
          <w:b/>
          <w:color w:val="000000" w:themeColor="text1"/>
        </w:rPr>
      </w:pPr>
      <w:r>
        <w:rPr>
          <w:rFonts w:ascii="Times New Roman" w:hAnsi="Times New Roman" w:cs="Times New Roman"/>
          <w:b/>
          <w:color w:val="000000" w:themeColor="text1"/>
        </w:rPr>
        <w:t>Daniel Larson</w:t>
      </w:r>
      <w:r w:rsidR="001F2A9F" w:rsidRPr="00BD76BD">
        <w:rPr>
          <w:rFonts w:ascii="Times New Roman" w:hAnsi="Times New Roman" w:cs="Times New Roman"/>
          <w:b/>
          <w:color w:val="000000" w:themeColor="text1"/>
        </w:rPr>
        <w:t>, Superintendent</w:t>
      </w:r>
      <w:r w:rsidR="004F1830" w:rsidRPr="00BD76BD">
        <w:rPr>
          <w:rFonts w:ascii="Times New Roman" w:hAnsi="Times New Roman" w:cs="Times New Roman"/>
          <w:b/>
          <w:color w:val="000000" w:themeColor="text1"/>
        </w:rPr>
        <w:tab/>
      </w:r>
      <w:r w:rsidR="004F1830" w:rsidRPr="00BD76BD">
        <w:rPr>
          <w:rFonts w:ascii="Times New Roman" w:hAnsi="Times New Roman" w:cs="Times New Roman"/>
          <w:b/>
          <w:color w:val="000000" w:themeColor="text1"/>
        </w:rPr>
        <w:tab/>
      </w:r>
      <w:r w:rsidR="004F1830" w:rsidRPr="00BD76BD">
        <w:rPr>
          <w:rFonts w:ascii="Times New Roman" w:hAnsi="Times New Roman" w:cs="Times New Roman"/>
          <w:b/>
          <w:color w:val="000000" w:themeColor="text1"/>
        </w:rPr>
        <w:tab/>
      </w:r>
      <w:r w:rsidR="004F1830" w:rsidRPr="00BD76BD">
        <w:rPr>
          <w:rFonts w:ascii="Times New Roman" w:hAnsi="Times New Roman" w:cs="Times New Roman"/>
          <w:b/>
          <w:color w:val="000000" w:themeColor="text1"/>
        </w:rPr>
        <w:tab/>
        <w:t>Students</w:t>
      </w:r>
    </w:p>
    <w:p w14:paraId="62429F12" w14:textId="04BA854D" w:rsidR="001F2A9F" w:rsidRPr="00BD76BD" w:rsidRDefault="001F2A9F" w:rsidP="001F2A9F">
      <w:pPr>
        <w:pStyle w:val="BodyText"/>
        <w:rPr>
          <w:rFonts w:ascii="Times New Roman" w:hAnsi="Times New Roman" w:cs="Times New Roman"/>
          <w:b/>
          <w:color w:val="000000" w:themeColor="text1"/>
        </w:rPr>
      </w:pPr>
      <w:r w:rsidRPr="00BD76BD">
        <w:rPr>
          <w:rFonts w:ascii="Times New Roman" w:hAnsi="Times New Roman" w:cs="Times New Roman"/>
          <w:b/>
          <w:color w:val="000000" w:themeColor="text1"/>
        </w:rPr>
        <w:t>Mike Nygaard, High School Principal</w:t>
      </w:r>
      <w:r w:rsidR="004F1830" w:rsidRPr="00BD76BD">
        <w:rPr>
          <w:rFonts w:ascii="Times New Roman" w:hAnsi="Times New Roman" w:cs="Times New Roman"/>
          <w:b/>
          <w:color w:val="000000" w:themeColor="text1"/>
        </w:rPr>
        <w:tab/>
      </w:r>
      <w:r w:rsidR="004F1830" w:rsidRPr="00BD76BD">
        <w:rPr>
          <w:rFonts w:ascii="Times New Roman" w:hAnsi="Times New Roman" w:cs="Times New Roman"/>
          <w:b/>
          <w:color w:val="000000" w:themeColor="text1"/>
        </w:rPr>
        <w:tab/>
      </w:r>
      <w:r w:rsidR="004F1830" w:rsidRPr="00BD76BD">
        <w:rPr>
          <w:rFonts w:ascii="Times New Roman" w:hAnsi="Times New Roman" w:cs="Times New Roman"/>
          <w:b/>
          <w:color w:val="000000" w:themeColor="text1"/>
        </w:rPr>
        <w:tab/>
      </w:r>
      <w:r w:rsidR="004F1830" w:rsidRPr="00BD76BD">
        <w:rPr>
          <w:rFonts w:ascii="Times New Roman" w:hAnsi="Times New Roman" w:cs="Times New Roman"/>
          <w:b/>
          <w:color w:val="000000" w:themeColor="text1"/>
        </w:rPr>
        <w:tab/>
        <w:t>Parents</w:t>
      </w:r>
    </w:p>
    <w:p w14:paraId="30DD5752" w14:textId="5025D7DC" w:rsidR="001F2A9F" w:rsidRPr="00BD76BD" w:rsidRDefault="00055015" w:rsidP="001F2A9F">
      <w:pPr>
        <w:pStyle w:val="BodyText"/>
        <w:rPr>
          <w:rFonts w:ascii="Times New Roman" w:hAnsi="Times New Roman" w:cs="Times New Roman"/>
          <w:b/>
          <w:color w:val="000000" w:themeColor="text1"/>
        </w:rPr>
      </w:pPr>
      <w:r>
        <w:rPr>
          <w:rFonts w:ascii="Times New Roman" w:hAnsi="Times New Roman" w:cs="Times New Roman"/>
          <w:b/>
          <w:color w:val="000000" w:themeColor="text1"/>
        </w:rPr>
        <w:t xml:space="preserve">Courtney </w:t>
      </w:r>
      <w:proofErr w:type="spellStart"/>
      <w:r>
        <w:rPr>
          <w:rFonts w:ascii="Times New Roman" w:hAnsi="Times New Roman" w:cs="Times New Roman"/>
          <w:b/>
          <w:color w:val="000000" w:themeColor="text1"/>
        </w:rPr>
        <w:t>Storhoff</w:t>
      </w:r>
      <w:proofErr w:type="spellEnd"/>
      <w:r w:rsidR="001F2A9F" w:rsidRPr="00BD76BD">
        <w:rPr>
          <w:rFonts w:ascii="Times New Roman" w:hAnsi="Times New Roman" w:cs="Times New Roman"/>
          <w:b/>
          <w:color w:val="000000" w:themeColor="text1"/>
        </w:rPr>
        <w:t>, Elementary Principal</w:t>
      </w:r>
      <w:r>
        <w:rPr>
          <w:rFonts w:ascii="Times New Roman" w:hAnsi="Times New Roman" w:cs="Times New Roman"/>
          <w:b/>
          <w:color w:val="000000" w:themeColor="text1"/>
        </w:rPr>
        <w:tab/>
      </w:r>
      <w:r>
        <w:rPr>
          <w:rFonts w:ascii="Times New Roman" w:hAnsi="Times New Roman" w:cs="Times New Roman"/>
          <w:b/>
          <w:color w:val="000000" w:themeColor="text1"/>
        </w:rPr>
        <w:tab/>
      </w:r>
      <w:r w:rsidR="004F1830" w:rsidRPr="00BD76BD">
        <w:rPr>
          <w:rFonts w:ascii="Times New Roman" w:hAnsi="Times New Roman" w:cs="Times New Roman"/>
          <w:b/>
          <w:color w:val="000000" w:themeColor="text1"/>
        </w:rPr>
        <w:tab/>
        <w:t>Support Staff</w:t>
      </w:r>
    </w:p>
    <w:p w14:paraId="4FE1352B" w14:textId="15A86D79" w:rsidR="004F4CBB" w:rsidRPr="00BD76BD" w:rsidRDefault="004F4CBB" w:rsidP="001F2A9F">
      <w:pPr>
        <w:pStyle w:val="BodyText"/>
        <w:rPr>
          <w:rFonts w:ascii="Times New Roman" w:hAnsi="Times New Roman" w:cs="Times New Roman"/>
          <w:b/>
          <w:color w:val="000000" w:themeColor="text1"/>
        </w:rPr>
      </w:pPr>
      <w:r w:rsidRPr="00BD76BD">
        <w:rPr>
          <w:rFonts w:ascii="Times New Roman" w:hAnsi="Times New Roman" w:cs="Times New Roman"/>
          <w:b/>
          <w:bCs/>
          <w:color w:val="000000" w:themeColor="text1"/>
        </w:rPr>
        <w:t xml:space="preserve">Cathy </w:t>
      </w:r>
      <w:proofErr w:type="spellStart"/>
      <w:r w:rsidRPr="00BD76BD">
        <w:rPr>
          <w:rFonts w:ascii="Times New Roman" w:hAnsi="Times New Roman" w:cs="Times New Roman"/>
          <w:b/>
          <w:bCs/>
          <w:color w:val="000000" w:themeColor="text1"/>
        </w:rPr>
        <w:t>Janish</w:t>
      </w:r>
      <w:proofErr w:type="spellEnd"/>
      <w:r w:rsidRPr="00BD76BD">
        <w:rPr>
          <w:rFonts w:ascii="Times New Roman" w:hAnsi="Times New Roman" w:cs="Times New Roman"/>
          <w:b/>
          <w:bCs/>
          <w:color w:val="000000" w:themeColor="text1"/>
        </w:rPr>
        <w:t>, Business Manager</w:t>
      </w:r>
      <w:r w:rsidR="004F1830" w:rsidRPr="00BD76BD">
        <w:rPr>
          <w:rFonts w:ascii="Times New Roman" w:hAnsi="Times New Roman" w:cs="Times New Roman"/>
          <w:b/>
          <w:bCs/>
          <w:color w:val="000000" w:themeColor="text1"/>
        </w:rPr>
        <w:tab/>
      </w:r>
      <w:r w:rsidR="004F1830" w:rsidRPr="00BD76BD">
        <w:rPr>
          <w:rFonts w:ascii="Times New Roman" w:hAnsi="Times New Roman" w:cs="Times New Roman"/>
          <w:b/>
          <w:bCs/>
          <w:color w:val="000000" w:themeColor="text1"/>
        </w:rPr>
        <w:tab/>
      </w:r>
      <w:r w:rsidR="004F1830" w:rsidRPr="00BD76BD">
        <w:rPr>
          <w:rFonts w:ascii="Times New Roman" w:hAnsi="Times New Roman" w:cs="Times New Roman"/>
          <w:b/>
          <w:bCs/>
          <w:color w:val="000000" w:themeColor="text1"/>
        </w:rPr>
        <w:tab/>
      </w:r>
      <w:r w:rsidR="004F1830" w:rsidRPr="00BD76BD">
        <w:rPr>
          <w:rFonts w:ascii="Times New Roman" w:hAnsi="Times New Roman" w:cs="Times New Roman"/>
          <w:b/>
          <w:bCs/>
          <w:color w:val="000000" w:themeColor="text1"/>
        </w:rPr>
        <w:tab/>
        <w:t>Teachers</w:t>
      </w:r>
    </w:p>
    <w:p w14:paraId="58A90553" w14:textId="6D25297B" w:rsidR="00B84F38" w:rsidRPr="00B84F38" w:rsidRDefault="26A7FDF3" w:rsidP="4E02F533">
      <w:pPr>
        <w:pStyle w:val="BodyText"/>
        <w:rPr>
          <w:rFonts w:ascii="Times New Roman" w:hAnsi="Times New Roman" w:cs="Times New Roman"/>
          <w:b/>
          <w:bCs/>
          <w:color w:val="000000" w:themeColor="text1"/>
        </w:rPr>
      </w:pPr>
      <w:r w:rsidRPr="4E02F533">
        <w:rPr>
          <w:rFonts w:ascii="Times New Roman" w:hAnsi="Times New Roman" w:cs="Times New Roman"/>
          <w:b/>
          <w:bCs/>
          <w:color w:val="000000" w:themeColor="text1"/>
        </w:rPr>
        <w:t>Avery Lock</w:t>
      </w:r>
      <w:r w:rsidR="00784CDA" w:rsidRPr="4E02F533">
        <w:rPr>
          <w:rFonts w:ascii="Times New Roman" w:hAnsi="Times New Roman" w:cs="Times New Roman"/>
          <w:b/>
          <w:bCs/>
          <w:color w:val="000000" w:themeColor="text1"/>
        </w:rPr>
        <w:t xml:space="preserve">, </w:t>
      </w:r>
      <w:r w:rsidR="00B84F38" w:rsidRPr="4E02F533">
        <w:rPr>
          <w:rFonts w:ascii="Times New Roman" w:hAnsi="Times New Roman" w:cs="Times New Roman"/>
          <w:b/>
          <w:bCs/>
          <w:color w:val="000000" w:themeColor="text1"/>
        </w:rPr>
        <w:t>SRO</w:t>
      </w:r>
    </w:p>
    <w:p w14:paraId="69DE466D" w14:textId="4058BB5B" w:rsidR="00CB5EDE" w:rsidRPr="00BD76BD" w:rsidRDefault="005C4230" w:rsidP="00CB5EDE">
      <w:pPr>
        <w:pStyle w:val="BodyText"/>
        <w:rPr>
          <w:rFonts w:ascii="Times New Roman" w:hAnsi="Times New Roman" w:cs="Times New Roman"/>
          <w:b/>
          <w:color w:val="000000" w:themeColor="text1"/>
        </w:rPr>
      </w:pPr>
      <w:r>
        <w:rPr>
          <w:rFonts w:ascii="Times New Roman" w:hAnsi="Times New Roman" w:cs="Times New Roman"/>
          <w:b/>
          <w:color w:val="000000" w:themeColor="text1"/>
        </w:rPr>
        <w:t xml:space="preserve">Derek Bear, </w:t>
      </w:r>
      <w:r w:rsidR="001F2A9F" w:rsidRPr="00BD76BD">
        <w:rPr>
          <w:rFonts w:ascii="Times New Roman" w:hAnsi="Times New Roman" w:cs="Times New Roman"/>
          <w:b/>
          <w:color w:val="000000" w:themeColor="text1"/>
        </w:rPr>
        <w:t>Tech Coordinator</w:t>
      </w:r>
    </w:p>
    <w:p w14:paraId="5D4692FA" w14:textId="4C0B0F90" w:rsidR="001F2A9F" w:rsidRPr="00BD76BD" w:rsidRDefault="001F2A9F" w:rsidP="00CB5EDE">
      <w:pPr>
        <w:pStyle w:val="BodyText"/>
        <w:rPr>
          <w:rFonts w:ascii="Times New Roman" w:hAnsi="Times New Roman" w:cs="Times New Roman"/>
          <w:b/>
          <w:color w:val="000000" w:themeColor="text1"/>
        </w:rPr>
      </w:pPr>
      <w:r w:rsidRPr="00BD76BD">
        <w:rPr>
          <w:rFonts w:ascii="Times New Roman" w:hAnsi="Times New Roman" w:cs="Times New Roman"/>
          <w:b/>
          <w:color w:val="000000" w:themeColor="text1"/>
        </w:rPr>
        <w:t xml:space="preserve">Lindsey Johnson, </w:t>
      </w:r>
      <w:proofErr w:type="spellStart"/>
      <w:r w:rsidR="002F4F21">
        <w:rPr>
          <w:rFonts w:ascii="Times New Roman" w:hAnsi="Times New Roman" w:cs="Times New Roman"/>
          <w:b/>
          <w:color w:val="000000" w:themeColor="text1"/>
        </w:rPr>
        <w:t>Stratagist</w:t>
      </w:r>
      <w:proofErr w:type="spellEnd"/>
      <w:r w:rsidR="002F4F21">
        <w:rPr>
          <w:rFonts w:ascii="Times New Roman" w:hAnsi="Times New Roman" w:cs="Times New Roman"/>
          <w:b/>
          <w:color w:val="000000" w:themeColor="text1"/>
        </w:rPr>
        <w:t>/</w:t>
      </w:r>
      <w:r w:rsidRPr="00BD76BD">
        <w:rPr>
          <w:rFonts w:ascii="Times New Roman" w:hAnsi="Times New Roman" w:cs="Times New Roman"/>
          <w:b/>
          <w:color w:val="000000" w:themeColor="text1"/>
        </w:rPr>
        <w:t>Teacher</w:t>
      </w:r>
    </w:p>
    <w:p w14:paraId="0FB43F25" w14:textId="15551AB1" w:rsidR="001F2A9F" w:rsidRPr="00BD76BD" w:rsidRDefault="001F2A9F" w:rsidP="00CB5EDE">
      <w:pPr>
        <w:pStyle w:val="BodyText"/>
        <w:rPr>
          <w:rFonts w:ascii="Times New Roman" w:hAnsi="Times New Roman" w:cs="Times New Roman"/>
          <w:b/>
          <w:color w:val="000000" w:themeColor="text1"/>
        </w:rPr>
      </w:pPr>
      <w:r w:rsidRPr="00BD76BD">
        <w:rPr>
          <w:rFonts w:ascii="Times New Roman" w:hAnsi="Times New Roman" w:cs="Times New Roman"/>
          <w:b/>
          <w:color w:val="000000" w:themeColor="text1"/>
        </w:rPr>
        <w:t xml:space="preserve">Jessica </w:t>
      </w:r>
      <w:proofErr w:type="spellStart"/>
      <w:r w:rsidRPr="00BD76BD">
        <w:rPr>
          <w:rFonts w:ascii="Times New Roman" w:hAnsi="Times New Roman" w:cs="Times New Roman"/>
          <w:b/>
          <w:color w:val="000000" w:themeColor="text1"/>
        </w:rPr>
        <w:t>Theurer</w:t>
      </w:r>
      <w:proofErr w:type="spellEnd"/>
      <w:r w:rsidRPr="00BD76BD">
        <w:rPr>
          <w:rFonts w:ascii="Times New Roman" w:hAnsi="Times New Roman" w:cs="Times New Roman"/>
          <w:b/>
          <w:color w:val="000000" w:themeColor="text1"/>
        </w:rPr>
        <w:t>, Lower Elementary Teacher</w:t>
      </w:r>
      <w:r w:rsidR="004F1830" w:rsidRPr="00BD76BD">
        <w:rPr>
          <w:rFonts w:ascii="Times New Roman" w:hAnsi="Times New Roman" w:cs="Times New Roman"/>
          <w:b/>
          <w:color w:val="000000" w:themeColor="text1"/>
        </w:rPr>
        <w:tab/>
      </w:r>
      <w:r w:rsidR="004F1830" w:rsidRPr="00BD76BD">
        <w:rPr>
          <w:rFonts w:ascii="Times New Roman" w:hAnsi="Times New Roman" w:cs="Times New Roman"/>
          <w:b/>
          <w:color w:val="000000" w:themeColor="text1"/>
        </w:rPr>
        <w:tab/>
      </w:r>
      <w:r w:rsidR="004F1830" w:rsidRPr="00BD76BD">
        <w:rPr>
          <w:rFonts w:ascii="Times New Roman" w:hAnsi="Times New Roman" w:cs="Times New Roman"/>
          <w:b/>
          <w:color w:val="000000" w:themeColor="text1"/>
        </w:rPr>
        <w:tab/>
      </w:r>
      <w:r w:rsidR="004F1830" w:rsidRPr="00BD76BD">
        <w:rPr>
          <w:rFonts w:ascii="Times New Roman" w:hAnsi="Times New Roman" w:cs="Times New Roman"/>
          <w:b/>
          <w:color w:val="000000" w:themeColor="text1"/>
          <w:sz w:val="28"/>
          <w:szCs w:val="28"/>
          <w:u w:val="single"/>
        </w:rPr>
        <w:t>School Board</w:t>
      </w:r>
    </w:p>
    <w:p w14:paraId="5E4ECBDD" w14:textId="619AB416" w:rsidR="001F2A9F" w:rsidRPr="00BD76BD" w:rsidRDefault="001F2A9F" w:rsidP="00CB5EDE">
      <w:pPr>
        <w:pStyle w:val="BodyText"/>
        <w:rPr>
          <w:rFonts w:ascii="Times New Roman" w:hAnsi="Times New Roman" w:cs="Times New Roman"/>
          <w:b/>
          <w:color w:val="000000" w:themeColor="text1"/>
        </w:rPr>
      </w:pPr>
      <w:r w:rsidRPr="00BD76BD">
        <w:rPr>
          <w:rFonts w:ascii="Times New Roman" w:hAnsi="Times New Roman" w:cs="Times New Roman"/>
          <w:b/>
          <w:color w:val="000000" w:themeColor="text1"/>
        </w:rPr>
        <w:t>Nathan Hoots, K-12 PE Teacher</w:t>
      </w:r>
      <w:r w:rsidR="00AC7E37">
        <w:rPr>
          <w:rFonts w:ascii="Times New Roman" w:hAnsi="Times New Roman" w:cs="Times New Roman"/>
          <w:b/>
          <w:color w:val="000000" w:themeColor="text1"/>
        </w:rPr>
        <w:t>/Activities Director</w:t>
      </w:r>
      <w:r w:rsidR="004F1830" w:rsidRPr="00BD76BD">
        <w:rPr>
          <w:rFonts w:ascii="Times New Roman" w:hAnsi="Times New Roman" w:cs="Times New Roman"/>
          <w:b/>
          <w:color w:val="000000" w:themeColor="text1"/>
        </w:rPr>
        <w:tab/>
      </w:r>
      <w:r w:rsidR="004F1830" w:rsidRPr="00BD76BD">
        <w:rPr>
          <w:rFonts w:ascii="Times New Roman" w:hAnsi="Times New Roman" w:cs="Times New Roman"/>
          <w:b/>
          <w:color w:val="000000" w:themeColor="text1"/>
        </w:rPr>
        <w:tab/>
        <w:t>Sara Zaun</w:t>
      </w:r>
    </w:p>
    <w:p w14:paraId="61ACC7B0" w14:textId="535EC02B" w:rsidR="00B84F38" w:rsidRPr="00B84F38" w:rsidRDefault="002F4F21" w:rsidP="00CB5EDE">
      <w:pPr>
        <w:pStyle w:val="BodyText"/>
        <w:rPr>
          <w:rFonts w:ascii="Times New Roman" w:hAnsi="Times New Roman" w:cs="Times New Roman"/>
          <w:b/>
          <w:color w:val="000000" w:themeColor="text1"/>
        </w:rPr>
      </w:pPr>
      <w:r>
        <w:rPr>
          <w:rFonts w:ascii="Times New Roman" w:hAnsi="Times New Roman" w:cs="Times New Roman"/>
          <w:b/>
          <w:color w:val="000000" w:themeColor="text1"/>
        </w:rPr>
        <w:t xml:space="preserve">Stephanie </w:t>
      </w:r>
      <w:proofErr w:type="spellStart"/>
      <w:r>
        <w:rPr>
          <w:rFonts w:ascii="Times New Roman" w:hAnsi="Times New Roman" w:cs="Times New Roman"/>
          <w:b/>
          <w:color w:val="000000" w:themeColor="text1"/>
        </w:rPr>
        <w:t>Blom</w:t>
      </w:r>
      <w:proofErr w:type="spellEnd"/>
      <w:r>
        <w:rPr>
          <w:rFonts w:ascii="Times New Roman" w:hAnsi="Times New Roman" w:cs="Times New Roman"/>
          <w:b/>
          <w:color w:val="000000" w:themeColor="text1"/>
        </w:rPr>
        <w:tab/>
      </w:r>
      <w:r w:rsidR="004F1830" w:rsidRPr="00BD76BD">
        <w:rPr>
          <w:rFonts w:ascii="Times New Roman" w:hAnsi="Times New Roman" w:cs="Times New Roman"/>
          <w:b/>
          <w:color w:val="000000" w:themeColor="text1"/>
        </w:rPr>
        <w:tab/>
      </w:r>
      <w:r w:rsidR="004F1830" w:rsidRPr="00BD76BD">
        <w:rPr>
          <w:rFonts w:ascii="Times New Roman" w:hAnsi="Times New Roman" w:cs="Times New Roman"/>
          <w:b/>
          <w:color w:val="000000" w:themeColor="text1"/>
        </w:rPr>
        <w:tab/>
      </w:r>
      <w:r w:rsidR="004F1830" w:rsidRPr="00BD76BD">
        <w:rPr>
          <w:rFonts w:ascii="Times New Roman" w:hAnsi="Times New Roman" w:cs="Times New Roman"/>
          <w:b/>
          <w:color w:val="000000" w:themeColor="text1"/>
        </w:rPr>
        <w:tab/>
      </w:r>
      <w:r w:rsidR="004F1830" w:rsidRPr="00BD76BD">
        <w:rPr>
          <w:rFonts w:ascii="Times New Roman" w:hAnsi="Times New Roman" w:cs="Times New Roman"/>
          <w:b/>
          <w:color w:val="000000" w:themeColor="text1"/>
        </w:rPr>
        <w:tab/>
      </w:r>
      <w:r w:rsidR="004F1830" w:rsidRPr="00BD76BD">
        <w:rPr>
          <w:rFonts w:ascii="Times New Roman" w:hAnsi="Times New Roman" w:cs="Times New Roman"/>
          <w:b/>
          <w:color w:val="000000" w:themeColor="text1"/>
        </w:rPr>
        <w:tab/>
        <w:t>Megan McKay</w:t>
      </w:r>
    </w:p>
    <w:p w14:paraId="68E07E38" w14:textId="6E9B4AE5" w:rsidR="001F2A9F" w:rsidRDefault="001F2A9F" w:rsidP="00CB5EDE">
      <w:pPr>
        <w:pStyle w:val="BodyText"/>
        <w:rPr>
          <w:rFonts w:ascii="Times New Roman" w:hAnsi="Times New Roman" w:cs="Times New Roman"/>
          <w:b/>
        </w:rPr>
      </w:pPr>
      <w:r>
        <w:rPr>
          <w:rFonts w:ascii="Times New Roman" w:hAnsi="Times New Roman" w:cs="Times New Roman"/>
          <w:b/>
        </w:rPr>
        <w:t xml:space="preserve">Tony </w:t>
      </w:r>
      <w:proofErr w:type="spellStart"/>
      <w:r>
        <w:rPr>
          <w:rFonts w:ascii="Times New Roman" w:hAnsi="Times New Roman" w:cs="Times New Roman"/>
          <w:b/>
        </w:rPr>
        <w:t>Kuznia</w:t>
      </w:r>
      <w:proofErr w:type="spellEnd"/>
      <w:r>
        <w:rPr>
          <w:rFonts w:ascii="Times New Roman" w:hAnsi="Times New Roman" w:cs="Times New Roman"/>
          <w:b/>
        </w:rPr>
        <w:t>, Custodian</w:t>
      </w:r>
    </w:p>
    <w:p w14:paraId="0306CB08" w14:textId="4E7FC29E" w:rsidR="001F2A9F" w:rsidRDefault="001F2A9F" w:rsidP="00CB5EDE">
      <w:pPr>
        <w:pStyle w:val="BodyText"/>
        <w:rPr>
          <w:rFonts w:ascii="Times New Roman" w:hAnsi="Times New Roman" w:cs="Times New Roman"/>
          <w:b/>
        </w:rPr>
      </w:pPr>
      <w:r>
        <w:rPr>
          <w:rFonts w:ascii="Times New Roman" w:hAnsi="Times New Roman" w:cs="Times New Roman"/>
          <w:b/>
        </w:rPr>
        <w:t>Rhonda Nelson, Kitchen</w:t>
      </w:r>
    </w:p>
    <w:p w14:paraId="165A1745" w14:textId="235D3F7F" w:rsidR="001F2A9F" w:rsidRDefault="001F2A9F" w:rsidP="00CB5EDE">
      <w:pPr>
        <w:pStyle w:val="BodyText"/>
        <w:rPr>
          <w:rFonts w:ascii="Times New Roman" w:hAnsi="Times New Roman" w:cs="Times New Roman"/>
          <w:b/>
        </w:rPr>
      </w:pPr>
      <w:r>
        <w:rPr>
          <w:rFonts w:ascii="Times New Roman" w:hAnsi="Times New Roman" w:cs="Times New Roman"/>
          <w:b/>
        </w:rPr>
        <w:t xml:space="preserve">Julie </w:t>
      </w:r>
      <w:proofErr w:type="spellStart"/>
      <w:r>
        <w:rPr>
          <w:rFonts w:ascii="Times New Roman" w:hAnsi="Times New Roman" w:cs="Times New Roman"/>
          <w:b/>
        </w:rPr>
        <w:t>Kaspari</w:t>
      </w:r>
      <w:proofErr w:type="spellEnd"/>
      <w:r>
        <w:rPr>
          <w:rFonts w:ascii="Times New Roman" w:hAnsi="Times New Roman" w:cs="Times New Roman"/>
          <w:b/>
        </w:rPr>
        <w:t xml:space="preserve">, </w:t>
      </w:r>
      <w:r w:rsidR="00337690">
        <w:rPr>
          <w:rFonts w:ascii="Times New Roman" w:hAnsi="Times New Roman" w:cs="Times New Roman"/>
          <w:b/>
        </w:rPr>
        <w:t>Counselor</w:t>
      </w:r>
    </w:p>
    <w:p w14:paraId="68E9B209" w14:textId="332CCD23" w:rsidR="004F1830" w:rsidRPr="004F1830" w:rsidRDefault="002F4F21" w:rsidP="004F1830">
      <w:pPr>
        <w:rPr>
          <w:b/>
          <w:bCs/>
          <w:color w:val="000000" w:themeColor="text1"/>
          <w:sz w:val="22"/>
          <w:szCs w:val="22"/>
        </w:rPr>
      </w:pPr>
      <w:r>
        <w:rPr>
          <w:b/>
          <w:bCs/>
          <w:color w:val="000000" w:themeColor="text1"/>
          <w:sz w:val="22"/>
          <w:szCs w:val="22"/>
        </w:rPr>
        <w:t xml:space="preserve">Kerry Due </w:t>
      </w:r>
      <w:r w:rsidR="004F1830" w:rsidRPr="004F1830">
        <w:rPr>
          <w:b/>
          <w:bCs/>
          <w:color w:val="000000" w:themeColor="text1"/>
          <w:sz w:val="22"/>
          <w:szCs w:val="22"/>
        </w:rPr>
        <w:t>, City County Health</w:t>
      </w:r>
    </w:p>
    <w:p w14:paraId="6FDF69C6" w14:textId="77777777" w:rsidR="004F1830" w:rsidRDefault="004F1830" w:rsidP="00CB5EDE">
      <w:pPr>
        <w:pStyle w:val="BodyText"/>
        <w:rPr>
          <w:rFonts w:ascii="Times New Roman" w:hAnsi="Times New Roman" w:cs="Times New Roman"/>
          <w:b/>
        </w:rPr>
      </w:pPr>
    </w:p>
    <w:p w14:paraId="7743DDE2" w14:textId="77777777" w:rsidR="001F2A9F" w:rsidRDefault="001F2A9F" w:rsidP="00CB5EDE">
      <w:pPr>
        <w:pStyle w:val="BodyText"/>
        <w:rPr>
          <w:rFonts w:ascii="Times New Roman" w:hAnsi="Times New Roman" w:cs="Times New Roman"/>
          <w:b/>
        </w:rPr>
      </w:pPr>
    </w:p>
    <w:p w14:paraId="2765A3C3" w14:textId="77777777" w:rsidR="001F2A9F" w:rsidRPr="001F2A9F" w:rsidRDefault="001F2A9F" w:rsidP="00CB5EDE">
      <w:pPr>
        <w:pStyle w:val="BodyText"/>
        <w:rPr>
          <w:rFonts w:ascii="Times New Roman" w:hAnsi="Times New Roman" w:cs="Times New Roman"/>
          <w:b/>
        </w:rPr>
      </w:pPr>
    </w:p>
    <w:p w14:paraId="416B0F3E" w14:textId="77777777" w:rsidR="00CB5EDE" w:rsidRDefault="00CB5EDE" w:rsidP="00CB5EDE">
      <w:pPr>
        <w:pStyle w:val="BodyText"/>
        <w:rPr>
          <w:rFonts w:ascii="Times New Roman" w:hAnsi="Times New Roman" w:cs="Times New Roman"/>
          <w:b/>
          <w:sz w:val="28"/>
          <w:szCs w:val="28"/>
        </w:rPr>
      </w:pPr>
    </w:p>
    <w:p w14:paraId="5B26CE8E" w14:textId="2B769CFA" w:rsidR="000A670B" w:rsidRDefault="000A670B" w:rsidP="00CB5EDE">
      <w:pPr>
        <w:pStyle w:val="BodyText"/>
        <w:rPr>
          <w:rFonts w:ascii="Times New Roman" w:hAnsi="Times New Roman" w:cs="Times New Roman"/>
          <w:b/>
          <w:sz w:val="28"/>
          <w:szCs w:val="28"/>
        </w:rPr>
      </w:pPr>
    </w:p>
    <w:p w14:paraId="0070F758" w14:textId="08CD9A41" w:rsidR="00634184" w:rsidRDefault="00634184" w:rsidP="00CB5EDE">
      <w:pPr>
        <w:pStyle w:val="BodyText"/>
        <w:rPr>
          <w:rFonts w:ascii="Times New Roman" w:hAnsi="Times New Roman" w:cs="Times New Roman"/>
          <w:b/>
          <w:sz w:val="28"/>
          <w:szCs w:val="28"/>
        </w:rPr>
      </w:pPr>
    </w:p>
    <w:p w14:paraId="52A35454" w14:textId="5EE70001" w:rsidR="00634184" w:rsidRDefault="00634184" w:rsidP="00CB5EDE">
      <w:pPr>
        <w:pStyle w:val="BodyText"/>
        <w:rPr>
          <w:rFonts w:ascii="Times New Roman" w:hAnsi="Times New Roman" w:cs="Times New Roman"/>
          <w:b/>
          <w:sz w:val="28"/>
          <w:szCs w:val="28"/>
        </w:rPr>
      </w:pPr>
    </w:p>
    <w:p w14:paraId="5EF814A8" w14:textId="6E3D5941" w:rsidR="00634184" w:rsidRDefault="00634184" w:rsidP="00CB5EDE">
      <w:pPr>
        <w:pStyle w:val="BodyText"/>
        <w:rPr>
          <w:rFonts w:ascii="Times New Roman" w:hAnsi="Times New Roman" w:cs="Times New Roman"/>
          <w:b/>
          <w:sz w:val="28"/>
          <w:szCs w:val="28"/>
        </w:rPr>
      </w:pPr>
    </w:p>
    <w:p w14:paraId="4411DF0C" w14:textId="77777777" w:rsidR="000947DE" w:rsidRDefault="000947DE" w:rsidP="00CB5EDE">
      <w:pPr>
        <w:pStyle w:val="BodyText"/>
        <w:rPr>
          <w:rFonts w:ascii="Times New Roman" w:hAnsi="Times New Roman" w:cs="Times New Roman"/>
          <w:b/>
          <w:sz w:val="28"/>
          <w:szCs w:val="28"/>
        </w:rPr>
      </w:pPr>
    </w:p>
    <w:p w14:paraId="21AD1014" w14:textId="77777777" w:rsidR="000947DE" w:rsidRDefault="000947DE" w:rsidP="00CB5EDE">
      <w:pPr>
        <w:pStyle w:val="BodyText"/>
        <w:rPr>
          <w:rFonts w:ascii="Times New Roman" w:hAnsi="Times New Roman" w:cs="Times New Roman"/>
          <w:b/>
          <w:sz w:val="28"/>
          <w:szCs w:val="28"/>
        </w:rPr>
      </w:pPr>
    </w:p>
    <w:p w14:paraId="6E4A5308" w14:textId="77777777" w:rsidR="000947DE" w:rsidRDefault="000947DE" w:rsidP="00CB5EDE">
      <w:pPr>
        <w:pStyle w:val="BodyText"/>
        <w:rPr>
          <w:rFonts w:ascii="Times New Roman" w:hAnsi="Times New Roman" w:cs="Times New Roman"/>
          <w:b/>
          <w:sz w:val="28"/>
          <w:szCs w:val="28"/>
        </w:rPr>
      </w:pPr>
    </w:p>
    <w:p w14:paraId="6DEC873F" w14:textId="77777777" w:rsidR="000947DE" w:rsidRDefault="000947DE" w:rsidP="00CB5EDE">
      <w:pPr>
        <w:pStyle w:val="BodyText"/>
        <w:rPr>
          <w:rFonts w:ascii="Times New Roman" w:hAnsi="Times New Roman" w:cs="Times New Roman"/>
          <w:b/>
          <w:sz w:val="28"/>
          <w:szCs w:val="28"/>
        </w:rPr>
      </w:pPr>
    </w:p>
    <w:p w14:paraId="429605DA" w14:textId="77777777" w:rsidR="00634184" w:rsidRDefault="00634184" w:rsidP="00CB5EDE">
      <w:pPr>
        <w:pStyle w:val="BodyText"/>
        <w:rPr>
          <w:rFonts w:ascii="Times New Roman" w:hAnsi="Times New Roman" w:cs="Times New Roman"/>
          <w:b/>
          <w:sz w:val="28"/>
          <w:szCs w:val="28"/>
        </w:rPr>
      </w:pPr>
    </w:p>
    <w:p w14:paraId="75C24B0B" w14:textId="77777777" w:rsidR="000A670B" w:rsidRDefault="000A670B" w:rsidP="00CB5EDE">
      <w:pPr>
        <w:pStyle w:val="BodyText"/>
        <w:rPr>
          <w:rFonts w:ascii="Times New Roman" w:hAnsi="Times New Roman" w:cs="Times New Roman"/>
          <w:b/>
          <w:sz w:val="28"/>
          <w:szCs w:val="28"/>
        </w:rPr>
      </w:pPr>
    </w:p>
    <w:p w14:paraId="63F5A099" w14:textId="7ACF176B" w:rsidR="00CB5EDE" w:rsidRPr="00A834F8" w:rsidRDefault="00337690" w:rsidP="00CB5EDE">
      <w:pPr>
        <w:pStyle w:val="BodyText"/>
        <w:rPr>
          <w:rFonts w:ascii="Times New Roman" w:hAnsi="Times New Roman" w:cs="Times New Roman"/>
          <w:b/>
          <w:sz w:val="28"/>
          <w:szCs w:val="28"/>
        </w:rPr>
      </w:pPr>
      <w:r>
        <w:rPr>
          <w:rFonts w:ascii="Times New Roman" w:hAnsi="Times New Roman" w:cs="Times New Roman"/>
          <w:b/>
          <w:sz w:val="28"/>
          <w:szCs w:val="28"/>
        </w:rPr>
        <w:t>Maple Valley</w:t>
      </w:r>
      <w:r w:rsidR="00CB5EDE" w:rsidRPr="00A834F8">
        <w:rPr>
          <w:rFonts w:ascii="Times New Roman" w:hAnsi="Times New Roman" w:cs="Times New Roman"/>
          <w:b/>
          <w:sz w:val="28"/>
          <w:szCs w:val="28"/>
        </w:rPr>
        <w:t xml:space="preserve"> Public School District  </w:t>
      </w:r>
    </w:p>
    <w:p w14:paraId="611F0790" w14:textId="1C5106D3" w:rsidR="00CB5EDE" w:rsidRPr="003E4134" w:rsidRDefault="005B0F0F" w:rsidP="00CB5EDE">
      <w:pPr>
        <w:pStyle w:val="Heading1"/>
      </w:pPr>
      <w:r w:rsidRPr="00EA5151">
        <w:rPr>
          <w:color w:val="000000" w:themeColor="text1"/>
        </w:rPr>
        <w:t>20</w:t>
      </w:r>
      <w:r w:rsidR="00B84F38" w:rsidRPr="00EA5151">
        <w:rPr>
          <w:color w:val="000000" w:themeColor="text1"/>
        </w:rPr>
        <w:t>23</w:t>
      </w:r>
      <w:r w:rsidR="00EA5151" w:rsidRPr="00EA5151">
        <w:rPr>
          <w:color w:val="000000" w:themeColor="text1"/>
        </w:rPr>
        <w:t xml:space="preserve">/2024 </w:t>
      </w:r>
      <w:r w:rsidR="00CB5EDE" w:rsidRPr="003E4134">
        <w:t>District Strategic Focus</w:t>
      </w:r>
      <w:r w:rsidR="00CB5EDE">
        <w:t>:</w:t>
      </w:r>
      <w:r w:rsidR="00CB5EDE" w:rsidRPr="003E4134">
        <w:t xml:space="preserve"> </w:t>
      </w:r>
    </w:p>
    <w:p w14:paraId="79866FC3" w14:textId="11089B47" w:rsidR="00CB5EDE" w:rsidRPr="003E4134" w:rsidRDefault="00CB5EDE" w:rsidP="00CB5EDE">
      <w:pPr>
        <w:pStyle w:val="BodyText"/>
        <w:rPr>
          <w:rFonts w:ascii="Times New Roman" w:hAnsi="Times New Roman" w:cs="Times New Roman"/>
        </w:rPr>
      </w:pPr>
      <w:r w:rsidRPr="003E4134">
        <w:rPr>
          <w:rFonts w:ascii="Times New Roman" w:hAnsi="Times New Roman" w:cs="Times New Roman"/>
        </w:rPr>
        <w:t xml:space="preserve">The following is an articulation of ongoing district commitments for </w:t>
      </w:r>
      <w:r w:rsidR="00B84F38" w:rsidRPr="009D2B1B">
        <w:rPr>
          <w:rFonts w:ascii="Times New Roman" w:hAnsi="Times New Roman" w:cs="Times New Roman"/>
        </w:rPr>
        <w:t>202</w:t>
      </w:r>
      <w:r w:rsidR="009D2B1B" w:rsidRPr="009D2B1B">
        <w:rPr>
          <w:rFonts w:ascii="Times New Roman" w:hAnsi="Times New Roman" w:cs="Times New Roman"/>
        </w:rPr>
        <w:t>3</w:t>
      </w:r>
      <w:r w:rsidR="00B84F38" w:rsidRPr="009D2B1B">
        <w:rPr>
          <w:rFonts w:ascii="Times New Roman" w:hAnsi="Times New Roman" w:cs="Times New Roman"/>
        </w:rPr>
        <w:t>-202</w:t>
      </w:r>
      <w:r w:rsidR="009D2B1B" w:rsidRPr="009D2B1B">
        <w:rPr>
          <w:rFonts w:ascii="Times New Roman" w:hAnsi="Times New Roman" w:cs="Times New Roman"/>
        </w:rPr>
        <w:t>4</w:t>
      </w:r>
      <w:r w:rsidR="00B84F38" w:rsidRPr="009D2B1B">
        <w:rPr>
          <w:rFonts w:ascii="Times New Roman" w:hAnsi="Times New Roman" w:cs="Times New Roman"/>
        </w:rPr>
        <w:t>:</w:t>
      </w:r>
    </w:p>
    <w:p w14:paraId="357A87D9" w14:textId="77777777" w:rsidR="00CB5EDE" w:rsidRPr="003E4134" w:rsidRDefault="00CB5EDE" w:rsidP="00CB5EDE">
      <w:pPr>
        <w:pStyle w:val="BodyText"/>
        <w:rPr>
          <w:rFonts w:ascii="Times New Roman" w:hAnsi="Times New Roman" w:cs="Times New Roman"/>
        </w:rPr>
      </w:pPr>
    </w:p>
    <w:p w14:paraId="38BA5AFC" w14:textId="77777777" w:rsidR="00CB5EDE" w:rsidRPr="003E4134" w:rsidRDefault="00CB5EDE" w:rsidP="00CB5EDE">
      <w:pPr>
        <w:pStyle w:val="BodyText"/>
        <w:rPr>
          <w:rFonts w:ascii="Times New Roman" w:hAnsi="Times New Roman" w:cs="Times New Roman"/>
          <w:sz w:val="24"/>
          <w:szCs w:val="24"/>
        </w:rPr>
      </w:pPr>
      <w:r w:rsidRPr="003E4134">
        <w:rPr>
          <w:rFonts w:ascii="Times New Roman" w:hAnsi="Times New Roman" w:cs="Times New Roman"/>
          <w:sz w:val="24"/>
          <w:szCs w:val="24"/>
        </w:rPr>
        <w:t xml:space="preserve">Focus 1: Student Outcomes - Expectations, Proficiency &amp; Mastery: </w:t>
      </w:r>
    </w:p>
    <w:p w14:paraId="6B04E2DB" w14:textId="77777777" w:rsidR="000A670B" w:rsidRDefault="000A670B" w:rsidP="000A670B">
      <w:pPr>
        <w:ind w:left="1440" w:hanging="720"/>
        <w:rPr>
          <w:i/>
          <w:iCs/>
        </w:rPr>
      </w:pPr>
      <w:r>
        <w:t>Engaging students in a world class education, preparing them for lifelong success</w:t>
      </w:r>
      <w:r w:rsidR="00CB5EDE">
        <w:rPr>
          <w:i/>
          <w:iCs/>
        </w:rPr>
        <w:tab/>
      </w:r>
    </w:p>
    <w:p w14:paraId="45A06E5A" w14:textId="50F56AE0" w:rsidR="00CB5EDE" w:rsidRPr="007D59C3" w:rsidRDefault="005C6698" w:rsidP="4E02F533">
      <w:pPr>
        <w:ind w:left="1440"/>
        <w:rPr>
          <w:i/>
          <w:iCs/>
        </w:rPr>
      </w:pPr>
      <w:r w:rsidRPr="4E02F533">
        <w:rPr>
          <w:i/>
          <w:iCs/>
        </w:rPr>
        <w:t>Stay</w:t>
      </w:r>
      <w:r w:rsidR="6BD6E07D" w:rsidRPr="4E02F533">
        <w:rPr>
          <w:i/>
          <w:iCs/>
        </w:rPr>
        <w:t>- Open</w:t>
      </w:r>
      <w:r w:rsidRPr="4E02F533">
        <w:rPr>
          <w:i/>
          <w:iCs/>
        </w:rPr>
        <w:t xml:space="preserve"> </w:t>
      </w:r>
      <w:r w:rsidR="00CB5EDE" w:rsidRPr="4E02F533">
        <w:rPr>
          <w:i/>
          <w:iCs/>
        </w:rPr>
        <w:t>Priority: 1.</w:t>
      </w:r>
      <w:r w:rsidRPr="4E02F533">
        <w:rPr>
          <w:i/>
          <w:iCs/>
        </w:rPr>
        <w:t>S</w:t>
      </w:r>
      <w:r w:rsidR="00CB5EDE" w:rsidRPr="4E02F533">
        <w:rPr>
          <w:i/>
          <w:iCs/>
        </w:rPr>
        <w:t>.O.1</w:t>
      </w:r>
    </w:p>
    <w:p w14:paraId="36B64438" w14:textId="77777777" w:rsidR="00CB5EDE" w:rsidRDefault="00CB5EDE" w:rsidP="00CB5EDE">
      <w:pPr>
        <w:ind w:left="1440" w:firstLine="720"/>
        <w:rPr>
          <w:i/>
        </w:rPr>
      </w:pPr>
      <w:r w:rsidRPr="007D59C3">
        <w:rPr>
          <w:i/>
        </w:rPr>
        <w:t>Social-emotional learning will be provided to all students.</w:t>
      </w:r>
    </w:p>
    <w:p w14:paraId="0963E3CD" w14:textId="77777777" w:rsidR="00CB5EDE" w:rsidRPr="007D59C3" w:rsidRDefault="00CB5EDE" w:rsidP="00CB5EDE">
      <w:pPr>
        <w:ind w:left="1440" w:firstLine="720"/>
        <w:rPr>
          <w:i/>
        </w:rPr>
      </w:pPr>
    </w:p>
    <w:p w14:paraId="5826DF93" w14:textId="77777777" w:rsidR="00CB5EDE" w:rsidRPr="003E4134" w:rsidRDefault="00CB5EDE" w:rsidP="00CB5EDE">
      <w:pPr>
        <w:pStyle w:val="BodyText"/>
        <w:rPr>
          <w:rFonts w:ascii="Times New Roman" w:hAnsi="Times New Roman" w:cs="Times New Roman"/>
          <w:sz w:val="24"/>
          <w:szCs w:val="24"/>
        </w:rPr>
      </w:pPr>
      <w:r w:rsidRPr="003E4134">
        <w:rPr>
          <w:rFonts w:ascii="Times New Roman" w:hAnsi="Times New Roman" w:cs="Times New Roman"/>
          <w:sz w:val="24"/>
          <w:szCs w:val="24"/>
        </w:rPr>
        <w:t xml:space="preserve">Focus 2: Educational Approach - Equity, Empowerment and Opportunity: </w:t>
      </w:r>
    </w:p>
    <w:p w14:paraId="665BFBC4" w14:textId="77777777" w:rsidR="00CB5EDE" w:rsidRDefault="00CB5EDE" w:rsidP="00CB5EDE">
      <w:pPr>
        <w:pStyle w:val="BodyText"/>
        <w:ind w:firstLine="720"/>
        <w:rPr>
          <w:rFonts w:ascii="Times New Roman" w:hAnsi="Times New Roman" w:cs="Times New Roman"/>
          <w:iCs/>
          <w:sz w:val="24"/>
          <w:szCs w:val="24"/>
        </w:rPr>
      </w:pPr>
      <w:r w:rsidRPr="00C2030D">
        <w:rPr>
          <w:rFonts w:ascii="Times New Roman" w:hAnsi="Times New Roman" w:cs="Times New Roman"/>
          <w:iCs/>
          <w:sz w:val="24"/>
          <w:szCs w:val="24"/>
        </w:rPr>
        <w:t xml:space="preserve">A high quality, personalized education is provided to every student. </w:t>
      </w:r>
    </w:p>
    <w:p w14:paraId="71D68796" w14:textId="39C8E2DA" w:rsidR="00CB5EDE" w:rsidRPr="007D59C3" w:rsidRDefault="00CB5EDE" w:rsidP="4E02F533">
      <w:pPr>
        <w:ind w:firstLine="720"/>
        <w:rPr>
          <w:i/>
          <w:iCs/>
        </w:rPr>
      </w:pPr>
      <w:r>
        <w:rPr>
          <w:iCs/>
        </w:rPr>
        <w:tab/>
      </w:r>
      <w:r w:rsidR="005C6698" w:rsidRPr="4E02F533">
        <w:rPr>
          <w:i/>
          <w:iCs/>
        </w:rPr>
        <w:t>Stay</w:t>
      </w:r>
      <w:r w:rsidR="7404B3C9" w:rsidRPr="4E02F533">
        <w:rPr>
          <w:i/>
          <w:iCs/>
        </w:rPr>
        <w:t>- Open</w:t>
      </w:r>
      <w:r w:rsidR="005C6698" w:rsidRPr="4E02F533">
        <w:rPr>
          <w:i/>
          <w:iCs/>
        </w:rPr>
        <w:t xml:space="preserve"> </w:t>
      </w:r>
      <w:r w:rsidRPr="4E02F533">
        <w:rPr>
          <w:i/>
          <w:iCs/>
        </w:rPr>
        <w:t>Priority: 2.</w:t>
      </w:r>
      <w:r w:rsidR="005C6698" w:rsidRPr="4E02F533">
        <w:rPr>
          <w:i/>
          <w:iCs/>
        </w:rPr>
        <w:t>S</w:t>
      </w:r>
      <w:r w:rsidRPr="4E02F533">
        <w:rPr>
          <w:i/>
          <w:iCs/>
        </w:rPr>
        <w:t>.O.1</w:t>
      </w:r>
    </w:p>
    <w:p w14:paraId="4E1C6939" w14:textId="77777777" w:rsidR="00CB5EDE" w:rsidRPr="007D59C3" w:rsidRDefault="00CB5EDE" w:rsidP="00CB5EDE">
      <w:pPr>
        <w:ind w:left="2160"/>
        <w:rPr>
          <w:i/>
        </w:rPr>
      </w:pPr>
      <w:r w:rsidRPr="007D59C3">
        <w:rPr>
          <w:i/>
        </w:rPr>
        <w:t>Every student will have access to high quality, engaging, student centered instruction in all delivery models.</w:t>
      </w:r>
    </w:p>
    <w:p w14:paraId="4239A10D" w14:textId="21A4E536" w:rsidR="00CB5EDE" w:rsidRPr="005C6698" w:rsidRDefault="00CB5EDE" w:rsidP="002E597E">
      <w:pPr>
        <w:rPr>
          <w:i/>
          <w:strike/>
          <w:color w:val="FF0000"/>
        </w:rPr>
      </w:pPr>
      <w:r w:rsidRPr="007D59C3">
        <w:rPr>
          <w:i/>
        </w:rPr>
        <w:tab/>
      </w:r>
      <w:r w:rsidRPr="007D59C3">
        <w:rPr>
          <w:i/>
        </w:rPr>
        <w:tab/>
      </w:r>
    </w:p>
    <w:p w14:paraId="4B34B301" w14:textId="77777777" w:rsidR="00CB5EDE" w:rsidRPr="003E4134" w:rsidRDefault="00CB5EDE" w:rsidP="00CB5EDE">
      <w:pPr>
        <w:pStyle w:val="BodyText"/>
        <w:rPr>
          <w:rFonts w:ascii="Times New Roman" w:hAnsi="Times New Roman" w:cs="Times New Roman"/>
          <w:sz w:val="24"/>
          <w:szCs w:val="24"/>
        </w:rPr>
      </w:pPr>
      <w:r w:rsidRPr="003E4134">
        <w:rPr>
          <w:rFonts w:ascii="Times New Roman" w:hAnsi="Times New Roman" w:cs="Times New Roman"/>
          <w:sz w:val="24"/>
          <w:szCs w:val="24"/>
        </w:rPr>
        <w:t xml:space="preserve">Focus 3: Parent &amp; Community Engagement: </w:t>
      </w:r>
    </w:p>
    <w:p w14:paraId="3FC3F9B7" w14:textId="77777777" w:rsidR="00CB5EDE" w:rsidRDefault="00CB5EDE" w:rsidP="4E02F533">
      <w:pPr>
        <w:pStyle w:val="BodyText"/>
        <w:ind w:left="720"/>
        <w:rPr>
          <w:rFonts w:ascii="Times New Roman" w:hAnsi="Times New Roman" w:cs="Times New Roman"/>
          <w:sz w:val="24"/>
          <w:szCs w:val="24"/>
        </w:rPr>
      </w:pPr>
      <w:bookmarkStart w:id="0" w:name="_Int_S4lG0mJj"/>
      <w:r w:rsidRPr="4E02F533">
        <w:rPr>
          <w:rFonts w:ascii="Times New Roman" w:hAnsi="Times New Roman" w:cs="Times New Roman"/>
          <w:sz w:val="24"/>
          <w:szCs w:val="24"/>
        </w:rPr>
        <w:t>Parent</w:t>
      </w:r>
      <w:bookmarkEnd w:id="0"/>
      <w:r w:rsidRPr="4E02F533">
        <w:rPr>
          <w:rFonts w:ascii="Times New Roman" w:hAnsi="Times New Roman" w:cs="Times New Roman"/>
          <w:sz w:val="24"/>
          <w:szCs w:val="24"/>
        </w:rPr>
        <w:t xml:space="preserve"> and community partners are welcomed and fully engaged in supporting and enhancing student learning. </w:t>
      </w:r>
    </w:p>
    <w:p w14:paraId="5C4FBED7" w14:textId="002D5039" w:rsidR="00CB5EDE" w:rsidRDefault="00CB5EDE" w:rsidP="4E02F533">
      <w:pPr>
        <w:pStyle w:val="BodyText"/>
        <w:ind w:left="720"/>
        <w:rPr>
          <w:rFonts w:ascii="Times New Roman" w:hAnsi="Times New Roman" w:cs="Times New Roman"/>
          <w:i/>
          <w:iCs/>
          <w:sz w:val="24"/>
          <w:szCs w:val="24"/>
        </w:rPr>
      </w:pPr>
      <w:r>
        <w:rPr>
          <w:rFonts w:ascii="Times New Roman" w:hAnsi="Times New Roman" w:cs="Times New Roman"/>
          <w:iCs/>
          <w:sz w:val="24"/>
          <w:szCs w:val="24"/>
        </w:rPr>
        <w:tab/>
      </w:r>
      <w:r w:rsidR="005C6698" w:rsidRPr="4E02F533">
        <w:rPr>
          <w:i/>
          <w:iCs/>
        </w:rPr>
        <w:t>Stay</w:t>
      </w:r>
      <w:r w:rsidR="2CF8D4C8" w:rsidRPr="4E02F533">
        <w:rPr>
          <w:i/>
          <w:iCs/>
        </w:rPr>
        <w:t>- Open</w:t>
      </w:r>
      <w:r w:rsidR="005C6698" w:rsidRPr="4E02F533">
        <w:rPr>
          <w:i/>
          <w:iCs/>
        </w:rPr>
        <w:t xml:space="preserve"> </w:t>
      </w:r>
      <w:r w:rsidRPr="4E02F533">
        <w:rPr>
          <w:rFonts w:ascii="Times New Roman" w:hAnsi="Times New Roman" w:cs="Times New Roman"/>
          <w:i/>
          <w:iCs/>
          <w:sz w:val="24"/>
          <w:szCs w:val="24"/>
        </w:rPr>
        <w:t>3.</w:t>
      </w:r>
      <w:r w:rsidR="005C6698" w:rsidRPr="4E02F533">
        <w:rPr>
          <w:rFonts w:ascii="Times New Roman" w:hAnsi="Times New Roman" w:cs="Times New Roman"/>
          <w:i/>
          <w:iCs/>
          <w:sz w:val="24"/>
          <w:szCs w:val="24"/>
        </w:rPr>
        <w:t>S</w:t>
      </w:r>
      <w:r w:rsidRPr="4E02F533">
        <w:rPr>
          <w:rFonts w:ascii="Times New Roman" w:hAnsi="Times New Roman" w:cs="Times New Roman"/>
          <w:i/>
          <w:iCs/>
          <w:sz w:val="24"/>
          <w:szCs w:val="24"/>
        </w:rPr>
        <w:t>.O.1</w:t>
      </w:r>
    </w:p>
    <w:p w14:paraId="7A592461" w14:textId="1338BE66" w:rsidR="00CB5EDE" w:rsidRDefault="00CB5EDE" w:rsidP="4E02F533">
      <w:pPr>
        <w:pStyle w:val="BodyText"/>
        <w:ind w:left="1440"/>
        <w:rPr>
          <w:rFonts w:ascii="Times New Roman" w:hAnsi="Times New Roman" w:cs="Times New Roman"/>
          <w:i/>
          <w:iCs/>
          <w:sz w:val="24"/>
          <w:szCs w:val="24"/>
        </w:rPr>
      </w:pPr>
      <w:r w:rsidRPr="4E02F533">
        <w:rPr>
          <w:rFonts w:ascii="Times New Roman" w:hAnsi="Times New Roman" w:cs="Times New Roman"/>
          <w:i/>
          <w:iCs/>
          <w:sz w:val="24"/>
          <w:szCs w:val="24"/>
        </w:rPr>
        <w:t xml:space="preserve">The </w:t>
      </w:r>
      <w:r w:rsidR="7F9274A3" w:rsidRPr="4E02F533">
        <w:rPr>
          <w:rFonts w:ascii="Times New Roman" w:hAnsi="Times New Roman" w:cs="Times New Roman"/>
          <w:i/>
          <w:iCs/>
          <w:sz w:val="24"/>
          <w:szCs w:val="24"/>
        </w:rPr>
        <w:t>district</w:t>
      </w:r>
      <w:r w:rsidRPr="4E02F533">
        <w:rPr>
          <w:rFonts w:ascii="Times New Roman" w:hAnsi="Times New Roman" w:cs="Times New Roman"/>
          <w:i/>
          <w:iCs/>
          <w:sz w:val="24"/>
          <w:szCs w:val="24"/>
        </w:rPr>
        <w:t xml:space="preserve"> will have regular and open communication with </w:t>
      </w:r>
      <w:r w:rsidR="000A670B" w:rsidRPr="4E02F533">
        <w:rPr>
          <w:rFonts w:ascii="Times New Roman" w:hAnsi="Times New Roman" w:cs="Times New Roman"/>
          <w:i/>
          <w:iCs/>
          <w:sz w:val="24"/>
          <w:szCs w:val="24"/>
        </w:rPr>
        <w:t>stakeholders</w:t>
      </w:r>
      <w:r w:rsidRPr="4E02F533">
        <w:rPr>
          <w:rFonts w:ascii="Times New Roman" w:hAnsi="Times New Roman" w:cs="Times New Roman"/>
          <w:i/>
          <w:iCs/>
          <w:sz w:val="24"/>
          <w:szCs w:val="24"/>
        </w:rPr>
        <w:t xml:space="preserve"> regarding plans to address </w:t>
      </w:r>
      <w:r w:rsidR="13ACB51D" w:rsidRPr="4E02F533">
        <w:rPr>
          <w:rFonts w:ascii="Times New Roman" w:hAnsi="Times New Roman" w:cs="Times New Roman"/>
          <w:i/>
          <w:iCs/>
          <w:sz w:val="24"/>
          <w:szCs w:val="24"/>
        </w:rPr>
        <w:t>the education</w:t>
      </w:r>
      <w:r w:rsidRPr="4E02F533">
        <w:rPr>
          <w:rFonts w:ascii="Times New Roman" w:hAnsi="Times New Roman" w:cs="Times New Roman"/>
          <w:i/>
          <w:iCs/>
          <w:sz w:val="24"/>
          <w:szCs w:val="24"/>
        </w:rPr>
        <w:t xml:space="preserve"> of all students during the COVID-19 pandemic.</w:t>
      </w:r>
    </w:p>
    <w:p w14:paraId="48D59B1E" w14:textId="4C16F036" w:rsidR="00CB5EDE" w:rsidRDefault="005C6698" w:rsidP="4E02F533">
      <w:pPr>
        <w:pStyle w:val="BodyText"/>
        <w:ind w:left="1440"/>
        <w:rPr>
          <w:rFonts w:ascii="Times New Roman" w:hAnsi="Times New Roman" w:cs="Times New Roman"/>
          <w:i/>
          <w:iCs/>
          <w:sz w:val="24"/>
          <w:szCs w:val="24"/>
        </w:rPr>
      </w:pPr>
      <w:r w:rsidRPr="4E02F533">
        <w:rPr>
          <w:i/>
          <w:iCs/>
        </w:rPr>
        <w:t>Stay</w:t>
      </w:r>
      <w:r w:rsidR="346C7DB5" w:rsidRPr="4E02F533">
        <w:rPr>
          <w:i/>
          <w:iCs/>
        </w:rPr>
        <w:t>- Open</w:t>
      </w:r>
      <w:r w:rsidRPr="4E02F533">
        <w:rPr>
          <w:i/>
          <w:iCs/>
        </w:rPr>
        <w:t xml:space="preserve"> </w:t>
      </w:r>
      <w:r w:rsidR="00CB5EDE" w:rsidRPr="4E02F533">
        <w:rPr>
          <w:rFonts w:ascii="Times New Roman" w:hAnsi="Times New Roman" w:cs="Times New Roman"/>
          <w:i/>
          <w:iCs/>
          <w:sz w:val="24"/>
          <w:szCs w:val="24"/>
        </w:rPr>
        <w:t>Priority 3.</w:t>
      </w:r>
      <w:r w:rsidRPr="4E02F533">
        <w:rPr>
          <w:rFonts w:ascii="Times New Roman" w:hAnsi="Times New Roman" w:cs="Times New Roman"/>
          <w:i/>
          <w:iCs/>
          <w:sz w:val="24"/>
          <w:szCs w:val="24"/>
        </w:rPr>
        <w:t>S</w:t>
      </w:r>
      <w:r w:rsidR="00CB5EDE" w:rsidRPr="4E02F533">
        <w:rPr>
          <w:rFonts w:ascii="Times New Roman" w:hAnsi="Times New Roman" w:cs="Times New Roman"/>
          <w:i/>
          <w:iCs/>
          <w:sz w:val="24"/>
          <w:szCs w:val="24"/>
        </w:rPr>
        <w:t>.O.2</w:t>
      </w:r>
    </w:p>
    <w:p w14:paraId="45ACADBB" w14:textId="41149C28" w:rsidR="00CB5EDE" w:rsidRDefault="00CB5EDE" w:rsidP="4E02F533">
      <w:pPr>
        <w:pStyle w:val="BodyText"/>
        <w:ind w:left="1440"/>
        <w:rPr>
          <w:rFonts w:ascii="Times New Roman" w:hAnsi="Times New Roman" w:cs="Times New Roman"/>
          <w:i/>
          <w:iCs/>
          <w:sz w:val="24"/>
          <w:szCs w:val="24"/>
        </w:rPr>
      </w:pPr>
      <w:r w:rsidRPr="4E02F533">
        <w:rPr>
          <w:rFonts w:ascii="Times New Roman" w:hAnsi="Times New Roman" w:cs="Times New Roman"/>
          <w:i/>
          <w:iCs/>
          <w:sz w:val="24"/>
          <w:szCs w:val="24"/>
        </w:rPr>
        <w:t xml:space="preserve">The </w:t>
      </w:r>
      <w:proofErr w:type="gramStart"/>
      <w:r w:rsidR="00B2D1CB" w:rsidRPr="4E02F533">
        <w:rPr>
          <w:rFonts w:ascii="Times New Roman" w:hAnsi="Times New Roman" w:cs="Times New Roman"/>
          <w:i/>
          <w:iCs/>
          <w:sz w:val="24"/>
          <w:szCs w:val="24"/>
        </w:rPr>
        <w:t>District</w:t>
      </w:r>
      <w:proofErr w:type="gramEnd"/>
      <w:r w:rsidRPr="4E02F533">
        <w:rPr>
          <w:rFonts w:ascii="Times New Roman" w:hAnsi="Times New Roman" w:cs="Times New Roman"/>
          <w:i/>
          <w:iCs/>
          <w:sz w:val="24"/>
          <w:szCs w:val="24"/>
        </w:rPr>
        <w:t xml:space="preserve"> will involve stakeholders in COVID-19 response decision through the inclusion of parent/community representatives on the COVID-19 Response Team.</w:t>
      </w:r>
    </w:p>
    <w:p w14:paraId="0C91C4FD" w14:textId="77777777" w:rsidR="00CB5EDE" w:rsidRPr="00C2030D" w:rsidRDefault="00CB5EDE" w:rsidP="00CB5EDE">
      <w:pPr>
        <w:pStyle w:val="BodyText"/>
        <w:ind w:left="1440"/>
        <w:rPr>
          <w:rFonts w:ascii="Times New Roman" w:hAnsi="Times New Roman" w:cs="Times New Roman"/>
          <w:i/>
          <w:sz w:val="24"/>
          <w:szCs w:val="24"/>
        </w:rPr>
      </w:pPr>
    </w:p>
    <w:p w14:paraId="4F3EE085" w14:textId="77777777" w:rsidR="00CB5EDE" w:rsidRPr="003E4134" w:rsidRDefault="00CB5EDE" w:rsidP="00CB5EDE">
      <w:pPr>
        <w:pStyle w:val="BodyText"/>
        <w:rPr>
          <w:rFonts w:ascii="Times New Roman" w:hAnsi="Times New Roman" w:cs="Times New Roman"/>
          <w:sz w:val="24"/>
          <w:szCs w:val="24"/>
        </w:rPr>
      </w:pPr>
      <w:r w:rsidRPr="003E4134">
        <w:rPr>
          <w:rFonts w:ascii="Times New Roman" w:hAnsi="Times New Roman" w:cs="Times New Roman"/>
          <w:sz w:val="24"/>
          <w:szCs w:val="24"/>
        </w:rPr>
        <w:t xml:space="preserve">Focus 4: A Culture of Professional Excellence: </w:t>
      </w:r>
    </w:p>
    <w:p w14:paraId="3A383A83" w14:textId="77777777" w:rsidR="00CB5EDE" w:rsidRPr="00C32697" w:rsidRDefault="00CB5EDE" w:rsidP="4E02F533">
      <w:pPr>
        <w:pStyle w:val="BodyText"/>
        <w:ind w:left="720"/>
        <w:rPr>
          <w:rFonts w:ascii="Times New Roman" w:hAnsi="Times New Roman" w:cs="Times New Roman"/>
          <w:sz w:val="24"/>
          <w:szCs w:val="24"/>
        </w:rPr>
      </w:pPr>
      <w:r w:rsidRPr="4E02F533">
        <w:rPr>
          <w:rFonts w:ascii="Times New Roman" w:hAnsi="Times New Roman" w:cs="Times New Roman"/>
          <w:sz w:val="24"/>
          <w:szCs w:val="24"/>
        </w:rPr>
        <w:t xml:space="preserve">The </w:t>
      </w:r>
      <w:bookmarkStart w:id="1" w:name="_Int_jvGN3lNQ"/>
      <w:proofErr w:type="gramStart"/>
      <w:r w:rsidRPr="4E02F533">
        <w:rPr>
          <w:rFonts w:ascii="Times New Roman" w:hAnsi="Times New Roman" w:cs="Times New Roman"/>
          <w:sz w:val="24"/>
          <w:szCs w:val="24"/>
        </w:rPr>
        <w:t>District</w:t>
      </w:r>
      <w:bookmarkEnd w:id="1"/>
      <w:proofErr w:type="gramEnd"/>
      <w:r w:rsidRPr="4E02F533">
        <w:rPr>
          <w:rFonts w:ascii="Times New Roman" w:hAnsi="Times New Roman" w:cs="Times New Roman"/>
          <w:sz w:val="24"/>
          <w:szCs w:val="24"/>
        </w:rPr>
        <w:t xml:space="preserve"> will recruit and retain caring, highly qualified staff with diverse experiences and backgrounds. </w:t>
      </w:r>
    </w:p>
    <w:p w14:paraId="1A299885" w14:textId="77777777" w:rsidR="00CB5EDE" w:rsidRDefault="00CB5EDE" w:rsidP="00CB5EDE">
      <w:pPr>
        <w:pStyle w:val="BodyText"/>
        <w:ind w:left="720"/>
        <w:rPr>
          <w:rFonts w:ascii="Times New Roman" w:hAnsi="Times New Roman" w:cs="Times New Roman"/>
          <w:iCs/>
          <w:sz w:val="24"/>
          <w:szCs w:val="24"/>
        </w:rPr>
      </w:pPr>
      <w:r w:rsidRPr="00C32697">
        <w:rPr>
          <w:rFonts w:ascii="Times New Roman" w:hAnsi="Times New Roman" w:cs="Times New Roman"/>
          <w:iCs/>
          <w:sz w:val="24"/>
          <w:szCs w:val="24"/>
        </w:rPr>
        <w:t xml:space="preserve">Professional development will be evidence based, continual and strategically aligned. </w:t>
      </w:r>
    </w:p>
    <w:p w14:paraId="48CCF37E" w14:textId="4D507010" w:rsidR="00CB5EDE" w:rsidRDefault="00CB5EDE" w:rsidP="4E02F533">
      <w:pPr>
        <w:pStyle w:val="BodyText"/>
        <w:ind w:left="720"/>
        <w:rPr>
          <w:rFonts w:ascii="Times New Roman" w:hAnsi="Times New Roman" w:cs="Times New Roman"/>
          <w:i/>
          <w:iCs/>
          <w:sz w:val="24"/>
          <w:szCs w:val="24"/>
        </w:rPr>
      </w:pPr>
      <w:r>
        <w:rPr>
          <w:rFonts w:ascii="Times New Roman" w:hAnsi="Times New Roman" w:cs="Times New Roman"/>
          <w:iCs/>
          <w:sz w:val="24"/>
          <w:szCs w:val="24"/>
        </w:rPr>
        <w:tab/>
      </w:r>
      <w:r w:rsidR="005C6698" w:rsidRPr="4E02F533">
        <w:rPr>
          <w:i/>
          <w:iCs/>
        </w:rPr>
        <w:t>Stay</w:t>
      </w:r>
      <w:r w:rsidR="1FFD3638" w:rsidRPr="4E02F533">
        <w:rPr>
          <w:i/>
          <w:iCs/>
        </w:rPr>
        <w:t>- Open</w:t>
      </w:r>
      <w:r w:rsidR="005C6698" w:rsidRPr="4E02F533">
        <w:rPr>
          <w:i/>
          <w:iCs/>
        </w:rPr>
        <w:t xml:space="preserve"> </w:t>
      </w:r>
      <w:r w:rsidRPr="4E02F533">
        <w:rPr>
          <w:rFonts w:ascii="Times New Roman" w:hAnsi="Times New Roman" w:cs="Times New Roman"/>
          <w:i/>
          <w:iCs/>
          <w:sz w:val="24"/>
          <w:szCs w:val="24"/>
        </w:rPr>
        <w:t>Priority 4.</w:t>
      </w:r>
      <w:r w:rsidR="005C6698" w:rsidRPr="4E02F533">
        <w:rPr>
          <w:rFonts w:ascii="Times New Roman" w:hAnsi="Times New Roman" w:cs="Times New Roman"/>
          <w:i/>
          <w:iCs/>
          <w:sz w:val="24"/>
          <w:szCs w:val="24"/>
        </w:rPr>
        <w:t>S</w:t>
      </w:r>
      <w:r w:rsidRPr="4E02F533">
        <w:rPr>
          <w:rFonts w:ascii="Times New Roman" w:hAnsi="Times New Roman" w:cs="Times New Roman"/>
          <w:i/>
          <w:iCs/>
          <w:sz w:val="24"/>
          <w:szCs w:val="24"/>
        </w:rPr>
        <w:t>.O.1</w:t>
      </w:r>
    </w:p>
    <w:p w14:paraId="79A6060E" w14:textId="488A3F30" w:rsidR="00CB5EDE" w:rsidRDefault="00CB5EDE" w:rsidP="4E02F533">
      <w:pPr>
        <w:pStyle w:val="BodyText"/>
        <w:ind w:left="1440"/>
        <w:rPr>
          <w:rFonts w:ascii="Times New Roman" w:hAnsi="Times New Roman" w:cs="Times New Roman"/>
          <w:i/>
          <w:iCs/>
          <w:sz w:val="24"/>
          <w:szCs w:val="24"/>
        </w:rPr>
      </w:pPr>
      <w:r w:rsidRPr="4E02F533">
        <w:rPr>
          <w:rFonts w:ascii="Times New Roman" w:hAnsi="Times New Roman" w:cs="Times New Roman"/>
          <w:i/>
          <w:iCs/>
          <w:sz w:val="24"/>
          <w:szCs w:val="24"/>
        </w:rPr>
        <w:t xml:space="preserve">The </w:t>
      </w:r>
      <w:proofErr w:type="gramStart"/>
      <w:r w:rsidRPr="4E02F533">
        <w:rPr>
          <w:rFonts w:ascii="Times New Roman" w:hAnsi="Times New Roman" w:cs="Times New Roman"/>
          <w:i/>
          <w:iCs/>
          <w:sz w:val="24"/>
          <w:szCs w:val="24"/>
        </w:rPr>
        <w:t>District</w:t>
      </w:r>
      <w:proofErr w:type="gramEnd"/>
      <w:r w:rsidRPr="4E02F533">
        <w:rPr>
          <w:rFonts w:ascii="Times New Roman" w:hAnsi="Times New Roman" w:cs="Times New Roman"/>
          <w:i/>
          <w:iCs/>
          <w:sz w:val="24"/>
          <w:szCs w:val="24"/>
        </w:rPr>
        <w:t xml:space="preserve"> will provide training to all district staff regarding the District</w:t>
      </w:r>
      <w:r w:rsidR="005C6698" w:rsidRPr="4E02F533">
        <w:rPr>
          <w:rFonts w:ascii="Times New Roman" w:hAnsi="Times New Roman" w:cs="Times New Roman"/>
          <w:i/>
          <w:iCs/>
          <w:sz w:val="24"/>
          <w:szCs w:val="24"/>
        </w:rPr>
        <w:t xml:space="preserve"> </w:t>
      </w:r>
      <w:r w:rsidR="005C6698" w:rsidRPr="4E02F533">
        <w:rPr>
          <w:i/>
          <w:iCs/>
        </w:rPr>
        <w:t>Stay</w:t>
      </w:r>
      <w:r w:rsidR="10C0DD5A" w:rsidRPr="4E02F533">
        <w:rPr>
          <w:i/>
          <w:iCs/>
        </w:rPr>
        <w:t>- Open</w:t>
      </w:r>
      <w:r w:rsidRPr="4E02F533">
        <w:rPr>
          <w:rFonts w:ascii="Times New Roman" w:hAnsi="Times New Roman" w:cs="Times New Roman"/>
          <w:i/>
          <w:iCs/>
          <w:sz w:val="24"/>
          <w:szCs w:val="24"/>
        </w:rPr>
        <w:t xml:space="preserve"> Plan, best practices in cleaning, distance learning, social emotional learning (trauma informed) and additional training regarding COVID-19 as necessary.</w:t>
      </w:r>
    </w:p>
    <w:p w14:paraId="71434CC1" w14:textId="77777777" w:rsidR="00CB5EDE" w:rsidRPr="00C32697" w:rsidRDefault="00CB5EDE" w:rsidP="00CB5EDE">
      <w:pPr>
        <w:pStyle w:val="BodyText"/>
        <w:ind w:left="1440"/>
        <w:rPr>
          <w:rFonts w:ascii="Times New Roman" w:hAnsi="Times New Roman" w:cs="Times New Roman"/>
          <w:i/>
          <w:sz w:val="24"/>
          <w:szCs w:val="24"/>
        </w:rPr>
      </w:pPr>
    </w:p>
    <w:p w14:paraId="3DE48A1D" w14:textId="77777777" w:rsidR="00CB5EDE" w:rsidRPr="003E4134" w:rsidRDefault="00CB5EDE" w:rsidP="00CB5EDE">
      <w:pPr>
        <w:pStyle w:val="BodyText"/>
        <w:rPr>
          <w:rFonts w:ascii="Times New Roman" w:hAnsi="Times New Roman" w:cs="Times New Roman"/>
          <w:sz w:val="24"/>
          <w:szCs w:val="24"/>
        </w:rPr>
      </w:pPr>
      <w:r w:rsidRPr="003E4134">
        <w:rPr>
          <w:rFonts w:ascii="Times New Roman" w:hAnsi="Times New Roman" w:cs="Times New Roman"/>
          <w:sz w:val="24"/>
          <w:szCs w:val="24"/>
        </w:rPr>
        <w:t xml:space="preserve">Focus 5: Operational Resources: </w:t>
      </w:r>
    </w:p>
    <w:p w14:paraId="03935A13" w14:textId="77777777" w:rsidR="00CB5EDE" w:rsidRPr="00C32697" w:rsidRDefault="00CB5EDE" w:rsidP="00CB5EDE">
      <w:pPr>
        <w:pStyle w:val="BodyText"/>
        <w:ind w:left="720"/>
        <w:rPr>
          <w:rFonts w:ascii="Times New Roman" w:hAnsi="Times New Roman" w:cs="Times New Roman"/>
          <w:iCs/>
          <w:sz w:val="24"/>
          <w:szCs w:val="24"/>
        </w:rPr>
      </w:pPr>
      <w:r w:rsidRPr="00C32697">
        <w:rPr>
          <w:rFonts w:ascii="Times New Roman" w:hAnsi="Times New Roman" w:cs="Times New Roman"/>
          <w:iCs/>
          <w:sz w:val="24"/>
          <w:szCs w:val="24"/>
        </w:rPr>
        <w:t xml:space="preserve">The </w:t>
      </w:r>
      <w:proofErr w:type="gramStart"/>
      <w:r w:rsidRPr="00C32697">
        <w:rPr>
          <w:rFonts w:ascii="Times New Roman" w:hAnsi="Times New Roman" w:cs="Times New Roman"/>
          <w:iCs/>
          <w:sz w:val="24"/>
          <w:szCs w:val="24"/>
        </w:rPr>
        <w:t>District</w:t>
      </w:r>
      <w:proofErr w:type="gramEnd"/>
      <w:r w:rsidRPr="00C32697">
        <w:rPr>
          <w:rFonts w:ascii="Times New Roman" w:hAnsi="Times New Roman" w:cs="Times New Roman"/>
          <w:iCs/>
          <w:sz w:val="24"/>
          <w:szCs w:val="24"/>
        </w:rPr>
        <w:t xml:space="preserve"> will provide the fiscal resources and infrastructure necessary to ensure an outstanding 21st Century education for every student.</w:t>
      </w:r>
    </w:p>
    <w:p w14:paraId="46F32EB8" w14:textId="693B1126" w:rsidR="00CB5EDE" w:rsidRDefault="005C6698" w:rsidP="4E02F533">
      <w:pPr>
        <w:pStyle w:val="BodyText"/>
        <w:ind w:left="720" w:firstLine="720"/>
        <w:rPr>
          <w:rFonts w:ascii="Times New Roman" w:hAnsi="Times New Roman" w:cs="Times New Roman"/>
          <w:i/>
          <w:iCs/>
          <w:sz w:val="24"/>
          <w:szCs w:val="24"/>
        </w:rPr>
      </w:pPr>
      <w:r w:rsidRPr="4E02F533">
        <w:rPr>
          <w:i/>
          <w:iCs/>
        </w:rPr>
        <w:t>Stay</w:t>
      </w:r>
      <w:r w:rsidR="1EE56EF3" w:rsidRPr="4E02F533">
        <w:rPr>
          <w:i/>
          <w:iCs/>
        </w:rPr>
        <w:t>- Open</w:t>
      </w:r>
      <w:r w:rsidRPr="4E02F533">
        <w:rPr>
          <w:i/>
          <w:iCs/>
        </w:rPr>
        <w:t xml:space="preserve"> </w:t>
      </w:r>
      <w:r w:rsidR="00CB5EDE" w:rsidRPr="4E02F533">
        <w:rPr>
          <w:rFonts w:ascii="Times New Roman" w:hAnsi="Times New Roman" w:cs="Times New Roman"/>
          <w:i/>
          <w:iCs/>
          <w:sz w:val="24"/>
          <w:szCs w:val="24"/>
        </w:rPr>
        <w:t>Priority 4.</w:t>
      </w:r>
      <w:r w:rsidRPr="4E02F533">
        <w:rPr>
          <w:rFonts w:ascii="Times New Roman" w:hAnsi="Times New Roman" w:cs="Times New Roman"/>
          <w:i/>
          <w:iCs/>
          <w:sz w:val="24"/>
          <w:szCs w:val="24"/>
        </w:rPr>
        <w:t>S</w:t>
      </w:r>
      <w:r w:rsidR="00CB5EDE" w:rsidRPr="4E02F533">
        <w:rPr>
          <w:rFonts w:ascii="Times New Roman" w:hAnsi="Times New Roman" w:cs="Times New Roman"/>
          <w:i/>
          <w:iCs/>
          <w:sz w:val="24"/>
          <w:szCs w:val="24"/>
        </w:rPr>
        <w:t>.O.1</w:t>
      </w:r>
    </w:p>
    <w:p w14:paraId="7A541BF0" w14:textId="4D99131B" w:rsidR="00CB5EDE" w:rsidRDefault="00CB5EDE" w:rsidP="4E02F533">
      <w:pPr>
        <w:pStyle w:val="BodyText"/>
        <w:ind w:left="1440"/>
        <w:rPr>
          <w:rFonts w:ascii="Times New Roman" w:hAnsi="Times New Roman" w:cs="Times New Roman"/>
          <w:i/>
          <w:iCs/>
          <w:sz w:val="24"/>
          <w:szCs w:val="24"/>
        </w:rPr>
      </w:pPr>
      <w:r w:rsidRPr="4E02F533">
        <w:rPr>
          <w:rFonts w:ascii="Times New Roman" w:hAnsi="Times New Roman" w:cs="Times New Roman"/>
          <w:i/>
          <w:iCs/>
          <w:sz w:val="24"/>
          <w:szCs w:val="24"/>
        </w:rPr>
        <w:t xml:space="preserve">The District will provide the fiscal resources and personnel to effectively execute the District </w:t>
      </w:r>
      <w:r w:rsidR="005C6698" w:rsidRPr="4E02F533">
        <w:rPr>
          <w:i/>
          <w:iCs/>
        </w:rPr>
        <w:t>Stay</w:t>
      </w:r>
      <w:r w:rsidR="0C48191A" w:rsidRPr="4E02F533">
        <w:rPr>
          <w:i/>
          <w:iCs/>
        </w:rPr>
        <w:t xml:space="preserve">- </w:t>
      </w:r>
      <w:proofErr w:type="gramStart"/>
      <w:r w:rsidR="0C48191A" w:rsidRPr="4E02F533">
        <w:rPr>
          <w:i/>
          <w:iCs/>
        </w:rPr>
        <w:t>Open</w:t>
      </w:r>
      <w:r w:rsidR="005C6698" w:rsidRPr="4E02F533">
        <w:rPr>
          <w:i/>
          <w:iCs/>
        </w:rPr>
        <w:t xml:space="preserve">  </w:t>
      </w:r>
      <w:r w:rsidRPr="4E02F533">
        <w:rPr>
          <w:rFonts w:ascii="Times New Roman" w:hAnsi="Times New Roman" w:cs="Times New Roman"/>
          <w:i/>
          <w:iCs/>
          <w:sz w:val="24"/>
          <w:szCs w:val="24"/>
        </w:rPr>
        <w:t>Plan</w:t>
      </w:r>
      <w:proofErr w:type="gramEnd"/>
      <w:r w:rsidRPr="4E02F533">
        <w:rPr>
          <w:rFonts w:ascii="Times New Roman" w:hAnsi="Times New Roman" w:cs="Times New Roman"/>
          <w:i/>
          <w:iCs/>
          <w:sz w:val="24"/>
          <w:szCs w:val="24"/>
        </w:rPr>
        <w:t>.</w:t>
      </w:r>
    </w:p>
    <w:p w14:paraId="5924646A" w14:textId="77777777" w:rsidR="00CB5EDE" w:rsidRPr="003E4134" w:rsidRDefault="00CB5EDE" w:rsidP="00CB5EDE">
      <w:pPr>
        <w:pStyle w:val="Heading1"/>
      </w:pPr>
      <w:r w:rsidRPr="003E4134">
        <w:lastRenderedPageBreak/>
        <w:t>Background:</w:t>
      </w:r>
    </w:p>
    <w:p w14:paraId="04002153" w14:textId="6E82C213" w:rsidR="005C6698" w:rsidRDefault="005C6698" w:rsidP="00CB5EDE">
      <w:pPr>
        <w:rPr>
          <w:color w:val="000000" w:themeColor="text1"/>
        </w:rPr>
      </w:pPr>
      <w:r w:rsidRPr="002E597E">
        <w:rPr>
          <w:color w:val="000000" w:themeColor="text1"/>
        </w:rPr>
        <w:t>To start the 2021-2022 school year, the North Dakota Department of Public Instruction is requiring all schools to update their “Smart Restart” plans to explain how the district will open and stay open.  This plan must be updated every six months through the 2024 school year.</w:t>
      </w:r>
    </w:p>
    <w:p w14:paraId="295C4CAA" w14:textId="77777777" w:rsidR="005C6698" w:rsidRPr="005C6698" w:rsidRDefault="005C6698" w:rsidP="00CB5EDE">
      <w:pPr>
        <w:rPr>
          <w:color w:val="000000" w:themeColor="text1"/>
        </w:rPr>
      </w:pPr>
    </w:p>
    <w:p w14:paraId="3A1AE804" w14:textId="77777777" w:rsidR="00456BD2" w:rsidRDefault="00456BD2" w:rsidP="007D2059"/>
    <w:p w14:paraId="4E75732D" w14:textId="68810E9F" w:rsidR="007D2059" w:rsidRDefault="00000000" w:rsidP="007D2059">
      <w:hyperlink r:id="rId11" w:history="1">
        <w:r w:rsidR="007D2059" w:rsidRPr="00A012A3">
          <w:rPr>
            <w:rStyle w:val="Hyperlink"/>
          </w:rPr>
          <w:t>https://www.nd.gov/dpi/sites/www/files/documents/Covid-19/NDK12restartguide.pdf</w:t>
        </w:r>
      </w:hyperlink>
    </w:p>
    <w:p w14:paraId="589ECD2A" w14:textId="0AD05CCB" w:rsidR="00CB5EDE" w:rsidRDefault="00CB5EDE" w:rsidP="00CB5EDE">
      <w:pPr>
        <w:rPr>
          <w:color w:val="FF0000"/>
        </w:rPr>
      </w:pPr>
    </w:p>
    <w:p w14:paraId="05C759D3" w14:textId="1FB38969" w:rsidR="007D2059" w:rsidRDefault="000A670B" w:rsidP="00CB5EDE">
      <w:pPr>
        <w:rPr>
          <w:color w:val="FF0000"/>
        </w:rPr>
      </w:pPr>
      <w:r>
        <w:t xml:space="preserve">(Also found on the Maple Valley School website: </w:t>
      </w:r>
      <w:hyperlink r:id="rId12" w:history="1">
        <w:r w:rsidRPr="00A012A3">
          <w:rPr>
            <w:rStyle w:val="Hyperlink"/>
          </w:rPr>
          <w:t>https://www.maple-valley.k12.nd.us/</w:t>
        </w:r>
      </w:hyperlink>
      <w:r>
        <w:t>)</w:t>
      </w:r>
    </w:p>
    <w:p w14:paraId="29836654" w14:textId="77777777" w:rsidR="007D2059" w:rsidRPr="003E4134" w:rsidRDefault="007D2059" w:rsidP="00CB5EDE"/>
    <w:p w14:paraId="5F31A0DE" w14:textId="77777777" w:rsidR="00CB5EDE" w:rsidRPr="003E4134" w:rsidRDefault="00CB5EDE" w:rsidP="00CB5EDE">
      <w:pPr>
        <w:pStyle w:val="BodyText"/>
        <w:rPr>
          <w:rFonts w:ascii="Times New Roman" w:hAnsi="Times New Roman" w:cs="Times New Roman"/>
          <w:sz w:val="21"/>
        </w:rPr>
      </w:pPr>
    </w:p>
    <w:p w14:paraId="0DF551F9" w14:textId="30F15102" w:rsidR="00CB5EDE" w:rsidRPr="003E4134" w:rsidRDefault="00CB5EDE" w:rsidP="4E02F533">
      <w:pPr>
        <w:pStyle w:val="Heading1"/>
        <w:rPr>
          <w:i/>
          <w:iCs/>
        </w:rPr>
      </w:pPr>
      <w:r>
        <w:t xml:space="preserve">Educational Planning for </w:t>
      </w:r>
      <w:r w:rsidR="005C6698" w:rsidRPr="4E02F533">
        <w:rPr>
          <w:i/>
          <w:iCs/>
        </w:rPr>
        <w:t>Stay</w:t>
      </w:r>
      <w:r w:rsidR="47778CCB" w:rsidRPr="4E02F533">
        <w:rPr>
          <w:i/>
          <w:iCs/>
        </w:rPr>
        <w:t>- Open</w:t>
      </w:r>
      <w:r w:rsidR="005C6698" w:rsidRPr="4E02F533">
        <w:rPr>
          <w:i/>
          <w:iCs/>
        </w:rPr>
        <w:t xml:space="preserve"> </w:t>
      </w:r>
    </w:p>
    <w:p w14:paraId="17567176" w14:textId="364BCF85" w:rsidR="00CB5EDE" w:rsidRPr="003E4134" w:rsidRDefault="00CB5EDE" w:rsidP="00CB5EDE">
      <w:pPr>
        <w:pStyle w:val="BodyText"/>
        <w:rPr>
          <w:rFonts w:ascii="Times New Roman" w:hAnsi="Times New Roman" w:cs="Times New Roman"/>
        </w:rPr>
      </w:pPr>
      <w:r w:rsidRPr="4E02F533">
        <w:rPr>
          <w:rFonts w:ascii="Times New Roman" w:hAnsi="Times New Roman" w:cs="Times New Roman"/>
        </w:rPr>
        <w:t>In preparation for the return of students in the fall of</w:t>
      </w:r>
      <w:r w:rsidR="005C6698" w:rsidRPr="4E02F533">
        <w:rPr>
          <w:rFonts w:ascii="Times New Roman" w:hAnsi="Times New Roman" w:cs="Times New Roman"/>
        </w:rPr>
        <w:t xml:space="preserve"> </w:t>
      </w:r>
      <w:r w:rsidR="7CB09846" w:rsidRPr="4E02F533">
        <w:rPr>
          <w:rFonts w:ascii="Times New Roman" w:hAnsi="Times New Roman" w:cs="Times New Roman"/>
        </w:rPr>
        <w:t>2021 the</w:t>
      </w:r>
      <w:r w:rsidRPr="4E02F533">
        <w:rPr>
          <w:rFonts w:ascii="Times New Roman" w:hAnsi="Times New Roman" w:cs="Times New Roman"/>
        </w:rPr>
        <w:t xml:space="preserve"> District Administrative Team</w:t>
      </w:r>
      <w:r w:rsidR="005C6698" w:rsidRPr="4E02F533">
        <w:rPr>
          <w:rFonts w:ascii="Times New Roman" w:hAnsi="Times New Roman" w:cs="Times New Roman"/>
        </w:rPr>
        <w:t xml:space="preserve"> continues</w:t>
      </w:r>
      <w:r w:rsidRPr="4E02F533">
        <w:rPr>
          <w:rFonts w:ascii="Times New Roman" w:hAnsi="Times New Roman" w:cs="Times New Roman"/>
        </w:rPr>
        <w:t xml:space="preserve"> to explore options for educating all district students within the following assumptions:</w:t>
      </w:r>
    </w:p>
    <w:p w14:paraId="6A4B7197" w14:textId="77777777" w:rsidR="00CB5EDE" w:rsidRPr="003E4134" w:rsidRDefault="00CB5EDE" w:rsidP="00CB5EDE">
      <w:pPr>
        <w:pStyle w:val="BodyText"/>
        <w:rPr>
          <w:rFonts w:ascii="Times New Roman" w:hAnsi="Times New Roman" w:cs="Times New Roman"/>
        </w:rPr>
      </w:pPr>
    </w:p>
    <w:p w14:paraId="6B5190C2" w14:textId="3A99CE13" w:rsidR="00CB5EDE" w:rsidRPr="003E4134" w:rsidRDefault="00CB5EDE" w:rsidP="00CB5EDE">
      <w:pPr>
        <w:pStyle w:val="BodyText"/>
        <w:numPr>
          <w:ilvl w:val="1"/>
          <w:numId w:val="1"/>
        </w:numPr>
        <w:rPr>
          <w:rFonts w:ascii="Times New Roman" w:hAnsi="Times New Roman" w:cs="Times New Roman"/>
        </w:rPr>
      </w:pPr>
      <w:r w:rsidRPr="4E02F533">
        <w:rPr>
          <w:rFonts w:ascii="Times New Roman" w:hAnsi="Times New Roman" w:cs="Times New Roman"/>
        </w:rPr>
        <w:t>Any</w:t>
      </w:r>
      <w:r w:rsidR="005C6698" w:rsidRPr="4E02F533">
        <w:rPr>
          <w:i/>
          <w:iCs/>
        </w:rPr>
        <w:t xml:space="preserve"> </w:t>
      </w:r>
      <w:r w:rsidR="005C6698" w:rsidRPr="4E02F533">
        <w:rPr>
          <w:rFonts w:ascii="Times New Roman" w:hAnsi="Times New Roman" w:cs="Times New Roman"/>
          <w:i/>
          <w:iCs/>
        </w:rPr>
        <w:t>Stay</w:t>
      </w:r>
      <w:r w:rsidR="14E3E140" w:rsidRPr="4E02F533">
        <w:rPr>
          <w:rFonts w:ascii="Times New Roman" w:hAnsi="Times New Roman" w:cs="Times New Roman"/>
          <w:i/>
          <w:iCs/>
        </w:rPr>
        <w:t>- Open</w:t>
      </w:r>
      <w:r w:rsidRPr="4E02F533">
        <w:rPr>
          <w:rFonts w:ascii="Times New Roman" w:hAnsi="Times New Roman" w:cs="Times New Roman"/>
        </w:rPr>
        <w:t xml:space="preserve"> plan must include health and safety guidance provided by national, state, and local health authorities.</w:t>
      </w:r>
    </w:p>
    <w:p w14:paraId="332B59B0" w14:textId="1F1EB5F5" w:rsidR="00CB5EDE" w:rsidRPr="003E4134" w:rsidRDefault="00CB5EDE" w:rsidP="00CB5EDE">
      <w:pPr>
        <w:pStyle w:val="BodyText"/>
        <w:numPr>
          <w:ilvl w:val="1"/>
          <w:numId w:val="1"/>
        </w:numPr>
        <w:rPr>
          <w:rFonts w:ascii="Times New Roman" w:hAnsi="Times New Roman" w:cs="Times New Roman"/>
        </w:rPr>
      </w:pPr>
      <w:r w:rsidRPr="4E02F533">
        <w:rPr>
          <w:rFonts w:ascii="Times New Roman" w:hAnsi="Times New Roman" w:cs="Times New Roman"/>
        </w:rPr>
        <w:t>The dual concepts of local control and flexible decision making will be central to any</w:t>
      </w:r>
      <w:r w:rsidR="005C6698" w:rsidRPr="4E02F533">
        <w:rPr>
          <w:rFonts w:ascii="Times New Roman" w:hAnsi="Times New Roman" w:cs="Times New Roman"/>
        </w:rPr>
        <w:t xml:space="preserve"> </w:t>
      </w:r>
      <w:r w:rsidR="005C6698" w:rsidRPr="4E02F533">
        <w:rPr>
          <w:rFonts w:ascii="Times New Roman" w:hAnsi="Times New Roman" w:cs="Times New Roman"/>
          <w:i/>
          <w:iCs/>
        </w:rPr>
        <w:t>Stay</w:t>
      </w:r>
      <w:r w:rsidR="506ED2FD" w:rsidRPr="4E02F533">
        <w:rPr>
          <w:rFonts w:ascii="Times New Roman" w:hAnsi="Times New Roman" w:cs="Times New Roman"/>
          <w:i/>
          <w:iCs/>
        </w:rPr>
        <w:t>- Open</w:t>
      </w:r>
      <w:r w:rsidRPr="4E02F533">
        <w:rPr>
          <w:rFonts w:ascii="Times New Roman" w:hAnsi="Times New Roman" w:cs="Times New Roman"/>
        </w:rPr>
        <w:t xml:space="preserve"> plan.</w:t>
      </w:r>
    </w:p>
    <w:p w14:paraId="211C8E7B" w14:textId="3C6461A0" w:rsidR="00CB5EDE" w:rsidRPr="003E4134" w:rsidRDefault="00CB5EDE" w:rsidP="00CB5EDE">
      <w:pPr>
        <w:pStyle w:val="BodyText"/>
        <w:numPr>
          <w:ilvl w:val="1"/>
          <w:numId w:val="1"/>
        </w:numPr>
        <w:rPr>
          <w:rFonts w:ascii="Times New Roman" w:hAnsi="Times New Roman" w:cs="Times New Roman"/>
        </w:rPr>
      </w:pPr>
      <w:r w:rsidRPr="003E4134">
        <w:rPr>
          <w:rFonts w:ascii="Times New Roman" w:hAnsi="Times New Roman" w:cs="Times New Roman"/>
        </w:rPr>
        <w:t>Any</w:t>
      </w:r>
      <w:r w:rsidR="005C6698">
        <w:rPr>
          <w:rFonts w:ascii="Times New Roman" w:hAnsi="Times New Roman" w:cs="Times New Roman"/>
        </w:rPr>
        <w:t xml:space="preserve"> </w:t>
      </w:r>
      <w:r w:rsidR="005C6698" w:rsidRPr="4E02F533">
        <w:rPr>
          <w:rFonts w:ascii="Times New Roman" w:hAnsi="Times New Roman" w:cs="Times New Roman"/>
          <w:i/>
          <w:iCs/>
        </w:rPr>
        <w:t>Stay</w:t>
      </w:r>
      <w:r w:rsidR="41EB9511" w:rsidRPr="4E02F533">
        <w:rPr>
          <w:rFonts w:ascii="Times New Roman" w:hAnsi="Times New Roman" w:cs="Times New Roman"/>
          <w:i/>
          <w:iCs/>
        </w:rPr>
        <w:t>- Open</w:t>
      </w:r>
      <w:r w:rsidRPr="003E4134">
        <w:rPr>
          <w:rFonts w:ascii="Times New Roman" w:hAnsi="Times New Roman" w:cs="Times New Roman"/>
        </w:rPr>
        <w:t xml:space="preserve"> plan will allow the district to shift along the continuum if health and safety guidelines</w:t>
      </w:r>
      <w:r w:rsidRPr="003E4134">
        <w:rPr>
          <w:rFonts w:ascii="Times New Roman" w:hAnsi="Times New Roman" w:cs="Times New Roman"/>
          <w:spacing w:val="-2"/>
        </w:rPr>
        <w:t xml:space="preserve"> </w:t>
      </w:r>
      <w:r w:rsidRPr="003E4134">
        <w:rPr>
          <w:rFonts w:ascii="Times New Roman" w:hAnsi="Times New Roman" w:cs="Times New Roman"/>
        </w:rPr>
        <w:t>change.</w:t>
      </w:r>
    </w:p>
    <w:p w14:paraId="5F92BA7B" w14:textId="77777777" w:rsidR="00CB5EDE" w:rsidRPr="003E4134" w:rsidRDefault="00CB5EDE" w:rsidP="00CB5EDE">
      <w:pPr>
        <w:pStyle w:val="BodyText"/>
        <w:rPr>
          <w:rFonts w:ascii="Times New Roman" w:hAnsi="Times New Roman" w:cs="Times New Roman"/>
        </w:rPr>
      </w:pPr>
    </w:p>
    <w:p w14:paraId="3A15EC2F" w14:textId="77777777" w:rsidR="00CB5EDE" w:rsidRPr="003E4134" w:rsidRDefault="00CB5EDE" w:rsidP="00CB5EDE">
      <w:pPr>
        <w:pStyle w:val="BodyText"/>
        <w:rPr>
          <w:rFonts w:ascii="Times New Roman" w:hAnsi="Times New Roman" w:cs="Times New Roman"/>
        </w:rPr>
      </w:pPr>
    </w:p>
    <w:p w14:paraId="7612A422" w14:textId="77777777" w:rsidR="00CB5EDE" w:rsidRPr="003E4134" w:rsidRDefault="00CB5EDE" w:rsidP="00CB5EDE">
      <w:pPr>
        <w:pStyle w:val="Heading1"/>
      </w:pPr>
      <w:r w:rsidRPr="003E4134">
        <w:t>Health and Safety of Students and Staff</w:t>
      </w:r>
      <w:r>
        <w:t>:</w:t>
      </w:r>
    </w:p>
    <w:p w14:paraId="442F9D1E" w14:textId="230BCA48" w:rsidR="00CB5EDE" w:rsidRPr="003E4134" w:rsidRDefault="00CB5EDE" w:rsidP="00CB5EDE">
      <w:r>
        <w:t xml:space="preserve">The health and safety of our students and staff are the top priority when </w:t>
      </w:r>
      <w:r w:rsidR="005C6698" w:rsidRPr="4E02F533">
        <w:rPr>
          <w:i/>
          <w:iCs/>
        </w:rPr>
        <w:t>Staying</w:t>
      </w:r>
      <w:r w:rsidR="1010AE61" w:rsidRPr="4E02F533">
        <w:rPr>
          <w:i/>
          <w:iCs/>
        </w:rPr>
        <w:t>- Open</w:t>
      </w:r>
      <w:r w:rsidR="005C6698">
        <w:t xml:space="preserve"> </w:t>
      </w:r>
      <w:r w:rsidR="00F85304">
        <w:t>S</w:t>
      </w:r>
      <w:r>
        <w:t xml:space="preserve">chools for in-person learning this fall.  </w:t>
      </w:r>
    </w:p>
    <w:p w14:paraId="71AB6FF9" w14:textId="77777777" w:rsidR="00CB5EDE" w:rsidRPr="003E4134" w:rsidRDefault="00CB5EDE" w:rsidP="00CB5EDE"/>
    <w:p w14:paraId="58F388C2" w14:textId="6E805525" w:rsidR="00CB5EDE" w:rsidRPr="003E4134" w:rsidRDefault="00CB5EDE" w:rsidP="00CB5EDE">
      <w:r w:rsidRPr="003E4134">
        <w:t>Practices and procedures within this plan</w:t>
      </w:r>
      <w:r w:rsidR="000D726E">
        <w:t xml:space="preserve"> </w:t>
      </w:r>
      <w:r w:rsidR="00C36BD5" w:rsidRPr="000D726E">
        <w:rPr>
          <w:color w:val="000000" w:themeColor="text1"/>
        </w:rPr>
        <w:t>may</w:t>
      </w:r>
      <w:r w:rsidR="00C36BD5">
        <w:t xml:space="preserve"> </w:t>
      </w:r>
      <w:r w:rsidRPr="003E4134">
        <w:t xml:space="preserve">be modified as circumstances dictate. </w:t>
      </w:r>
    </w:p>
    <w:p w14:paraId="11D26A7F" w14:textId="77777777" w:rsidR="00CB5EDE" w:rsidRPr="003E4134" w:rsidRDefault="00CB5EDE" w:rsidP="00CB5EDE">
      <w:pPr>
        <w:rPr>
          <w:b/>
          <w:u w:val="single"/>
        </w:rPr>
      </w:pPr>
    </w:p>
    <w:p w14:paraId="504C52D1" w14:textId="77777777" w:rsidR="00CB5EDE" w:rsidRPr="003E4134" w:rsidRDefault="00CB5EDE" w:rsidP="00CB5EDE">
      <w:pPr>
        <w:pStyle w:val="Heading2"/>
      </w:pPr>
      <w:r w:rsidRPr="003E4134">
        <w:t>General Background</w:t>
      </w:r>
    </w:p>
    <w:p w14:paraId="46345E0F" w14:textId="332AF7ED" w:rsidR="00CB5EDE" w:rsidRPr="003E4134" w:rsidRDefault="00CB5EDE" w:rsidP="4E02F533">
      <w:pPr>
        <w:pStyle w:val="NormalWeb"/>
        <w:spacing w:before="0" w:beforeAutospacing="0" w:after="0" w:afterAutospacing="0"/>
      </w:pPr>
      <w:r w:rsidRPr="4E02F533">
        <w:rPr>
          <w:sz w:val="22"/>
          <w:szCs w:val="22"/>
        </w:rPr>
        <w:t>Current evidence suggests that COVID-19 spreads between people through direct, indirect (through contaminated objects or surfaces), or close contact with infected people via mouth and nose secretions. These include saliva, respiratory secretions or secretion droplets. These are released from the mouth or nose when an infected person coughs, sneezes, speaks or sings, for example. People who are in close contact (within 3 feet) with an infected person can catch COVID-19 when those infectious droplets get</w:t>
      </w:r>
      <w:r>
        <w:t xml:space="preserve"> </w:t>
      </w:r>
      <w:r w:rsidRPr="4E02F533">
        <w:rPr>
          <w:sz w:val="22"/>
          <w:szCs w:val="22"/>
        </w:rPr>
        <w:t xml:space="preserve">into their mouth, nose or eyes.  </w:t>
      </w:r>
      <w:r>
        <w:t xml:space="preserve">Among the most effective measures </w:t>
      </w:r>
      <w:bookmarkStart w:id="2" w:name="_Int_62uZ8Uzy"/>
      <w:proofErr w:type="gramStart"/>
      <w:r>
        <w:t>include;</w:t>
      </w:r>
      <w:bookmarkEnd w:id="2"/>
      <w:proofErr w:type="gramEnd"/>
      <w:r>
        <w:t xml:space="preserve"> masks</w:t>
      </w:r>
      <w:r w:rsidR="009E658A">
        <w:t xml:space="preserve">, </w:t>
      </w:r>
      <w:r>
        <w:t>physical distancing, hand washing, and cleaning frequently touched surfaces.</w:t>
      </w:r>
    </w:p>
    <w:p w14:paraId="62094E7F" w14:textId="77777777" w:rsidR="00CB5EDE" w:rsidRPr="003E4134" w:rsidRDefault="00CB5EDE" w:rsidP="00CB5EDE"/>
    <w:p w14:paraId="1A15514E" w14:textId="77777777" w:rsidR="00CB5EDE" w:rsidRDefault="00CB5EDE" w:rsidP="00CB5EDE">
      <w:pPr>
        <w:pStyle w:val="Heading1"/>
        <w:spacing w:before="0"/>
      </w:pPr>
      <w:r w:rsidRPr="003E4134">
        <w:t>District Practices and Procedures:</w:t>
      </w:r>
    </w:p>
    <w:p w14:paraId="3EDCD7C8" w14:textId="77777777" w:rsidR="00CB5EDE" w:rsidRDefault="00CB5EDE" w:rsidP="00CB5EDE">
      <w:pPr>
        <w:pStyle w:val="Heading2"/>
      </w:pPr>
      <w:r>
        <w:t>COVID-19 Response Team:</w:t>
      </w:r>
    </w:p>
    <w:p w14:paraId="394EE135" w14:textId="3B48D43D" w:rsidR="00CB5EDE" w:rsidRDefault="00CB5EDE" w:rsidP="00CB5EDE">
      <w:pPr>
        <w:pStyle w:val="BodyText"/>
        <w:rPr>
          <w:rFonts w:ascii="Times New Roman" w:hAnsi="Times New Roman" w:cs="Times New Roman"/>
        </w:rPr>
      </w:pPr>
      <w:r w:rsidRPr="4E02F533">
        <w:rPr>
          <w:rFonts w:ascii="Times New Roman" w:hAnsi="Times New Roman" w:cs="Times New Roman"/>
        </w:rPr>
        <w:t>The District Emergency Response Team identified in the District Emergency Operations Manual will serve as the core of the COVID-19 Response Team.  The current membership includes</w:t>
      </w:r>
      <w:r w:rsidR="00456BD2" w:rsidRPr="4E02F533">
        <w:rPr>
          <w:rFonts w:ascii="Times New Roman" w:hAnsi="Times New Roman" w:cs="Times New Roman"/>
        </w:rPr>
        <w:t xml:space="preserve"> School Board </w:t>
      </w:r>
      <w:r w:rsidR="4F54ECDE" w:rsidRPr="4E02F533">
        <w:rPr>
          <w:rFonts w:ascii="Times New Roman" w:hAnsi="Times New Roman" w:cs="Times New Roman"/>
        </w:rPr>
        <w:t>Representatives, the</w:t>
      </w:r>
      <w:r w:rsidRPr="4E02F533">
        <w:rPr>
          <w:rFonts w:ascii="Times New Roman" w:hAnsi="Times New Roman" w:cs="Times New Roman"/>
        </w:rPr>
        <w:t xml:space="preserve"> District Administrative Team (Superintendent, Business Manager, ES and HS Principals), </w:t>
      </w:r>
      <w:r w:rsidR="00456BD2" w:rsidRPr="4E02F533">
        <w:rPr>
          <w:rFonts w:ascii="Times New Roman" w:hAnsi="Times New Roman" w:cs="Times New Roman"/>
        </w:rPr>
        <w:t xml:space="preserve">SRO, </w:t>
      </w:r>
      <w:r w:rsidRPr="4E02F533">
        <w:rPr>
          <w:rFonts w:ascii="Times New Roman" w:hAnsi="Times New Roman" w:cs="Times New Roman"/>
        </w:rPr>
        <w:t xml:space="preserve">support personnel (custodial, transportation, food service), teachers with identified roles </w:t>
      </w:r>
      <w:r w:rsidRPr="4E02F533">
        <w:rPr>
          <w:rFonts w:ascii="Times New Roman" w:hAnsi="Times New Roman" w:cs="Times New Roman"/>
        </w:rPr>
        <w:lastRenderedPageBreak/>
        <w:t>and will be bolstered with the addition of local health officials, 2 parents representing the elementary and high schools and student representatives.</w:t>
      </w:r>
    </w:p>
    <w:p w14:paraId="22228805" w14:textId="77777777" w:rsidR="00CB5EDE" w:rsidRDefault="00CB5EDE" w:rsidP="00CB5EDE">
      <w:pPr>
        <w:pStyle w:val="BodyText"/>
        <w:rPr>
          <w:rFonts w:ascii="Times New Roman" w:hAnsi="Times New Roman" w:cs="Times New Roman"/>
        </w:rPr>
      </w:pPr>
    </w:p>
    <w:p w14:paraId="21C8F286" w14:textId="5B4247D4" w:rsidR="00CB5EDE" w:rsidRDefault="00CB5EDE" w:rsidP="00CB5EDE">
      <w:pPr>
        <w:pStyle w:val="BodyText"/>
        <w:rPr>
          <w:rFonts w:ascii="Times New Roman" w:hAnsi="Times New Roman" w:cs="Times New Roman"/>
        </w:rPr>
      </w:pPr>
      <w:r w:rsidRPr="4E02F533">
        <w:rPr>
          <w:rFonts w:ascii="Times New Roman" w:hAnsi="Times New Roman" w:cs="Times New Roman"/>
        </w:rPr>
        <w:t xml:space="preserve">The DERT will </w:t>
      </w:r>
      <w:r w:rsidR="1FB33A07" w:rsidRPr="4E02F533">
        <w:rPr>
          <w:rFonts w:ascii="Times New Roman" w:hAnsi="Times New Roman" w:cs="Times New Roman"/>
        </w:rPr>
        <w:t>evaluate,</w:t>
      </w:r>
      <w:r w:rsidRPr="4E02F533">
        <w:rPr>
          <w:rFonts w:ascii="Times New Roman" w:hAnsi="Times New Roman" w:cs="Times New Roman"/>
        </w:rPr>
        <w:t xml:space="preserve"> and review processes and procedures related to the</w:t>
      </w:r>
      <w:r w:rsidR="005C6698" w:rsidRPr="4E02F533">
        <w:rPr>
          <w:rFonts w:ascii="Times New Roman" w:hAnsi="Times New Roman" w:cs="Times New Roman"/>
        </w:rPr>
        <w:t xml:space="preserve"> </w:t>
      </w:r>
      <w:r w:rsidR="005C6698" w:rsidRPr="4E02F533">
        <w:rPr>
          <w:rFonts w:ascii="Times New Roman" w:hAnsi="Times New Roman" w:cs="Times New Roman"/>
          <w:i/>
          <w:iCs/>
        </w:rPr>
        <w:t>Stay</w:t>
      </w:r>
      <w:r w:rsidR="4EF5311E" w:rsidRPr="4E02F533">
        <w:rPr>
          <w:rFonts w:ascii="Times New Roman" w:hAnsi="Times New Roman" w:cs="Times New Roman"/>
          <w:i/>
          <w:iCs/>
        </w:rPr>
        <w:t>- Open</w:t>
      </w:r>
      <w:r w:rsidRPr="4E02F533">
        <w:rPr>
          <w:rFonts w:ascii="Times New Roman" w:hAnsi="Times New Roman" w:cs="Times New Roman"/>
        </w:rPr>
        <w:t xml:space="preserve"> and any COVID-19 specific responses of the </w:t>
      </w:r>
      <w:r w:rsidR="00F45278" w:rsidRPr="4E02F533">
        <w:rPr>
          <w:rFonts w:ascii="Times New Roman" w:hAnsi="Times New Roman" w:cs="Times New Roman"/>
        </w:rPr>
        <w:t xml:space="preserve">Maple Valley </w:t>
      </w:r>
      <w:r w:rsidRPr="4E02F533">
        <w:rPr>
          <w:rFonts w:ascii="Times New Roman" w:hAnsi="Times New Roman" w:cs="Times New Roman"/>
        </w:rPr>
        <w:t>Public School District.</w:t>
      </w:r>
    </w:p>
    <w:p w14:paraId="5CD4FE7E" w14:textId="77777777" w:rsidR="00F45278" w:rsidRPr="00A05F49" w:rsidRDefault="00F45278" w:rsidP="00CB5EDE">
      <w:pPr>
        <w:pStyle w:val="BodyText"/>
        <w:rPr>
          <w:rFonts w:ascii="Times New Roman" w:hAnsi="Times New Roman" w:cs="Times New Roman"/>
        </w:rPr>
      </w:pPr>
    </w:p>
    <w:p w14:paraId="350CB5D4" w14:textId="77777777" w:rsidR="00CB5EDE" w:rsidRPr="003E4134" w:rsidRDefault="00CB5EDE" w:rsidP="00CB5EDE">
      <w:pPr>
        <w:pStyle w:val="Heading2"/>
      </w:pPr>
      <w:r w:rsidRPr="003E4134">
        <w:t>Health Screenings</w:t>
      </w:r>
    </w:p>
    <w:p w14:paraId="43A853DE" w14:textId="36AB032D" w:rsidR="00CB5EDE" w:rsidRDefault="00CB5EDE" w:rsidP="00CB5EDE">
      <w:r w:rsidRPr="003E4134">
        <w:t xml:space="preserve">The list of symptoms of COVID-19 infection has grown since the start of the pandemic and the manifestations of COVID-19 infection in children, although similar, is often not the same as that for adults. School policies regarding temperature screening and temperature checks must balance the practicality of performing these screening procedures students and staff with the information known about how children manifest COVID-19 infection, the risk of transmission in schools, and the possible lost instructional time to conduct the screenings. Temperature checks as a general screening tool upon entry at school will not be used.  This reflects the current position of the American Academy of Pediatrics: </w:t>
      </w:r>
      <w:r w:rsidRPr="003E4134">
        <w:rPr>
          <w:i/>
        </w:rPr>
        <w:t>“The epidemiology of disease in children along with evidence of the utility of temperature screenings in health systems may further justify this approach. Procedures using texting apps, phone systems, or online reporting rely on parent report and may be most practical…. and likely to identify the most ill children who should not be in school.”</w:t>
      </w:r>
      <w:r w:rsidRPr="003E4134">
        <w:t xml:space="preserve"> The primary screening mechanism for students and staff will be a self-screening for COVID-19 symptoms before a student or staff member goes to school. The </w:t>
      </w:r>
      <w:proofErr w:type="gramStart"/>
      <w:r w:rsidRPr="003E4134">
        <w:t>District</w:t>
      </w:r>
      <w:proofErr w:type="gramEnd"/>
      <w:r w:rsidRPr="003E4134">
        <w:t xml:space="preserve"> will educate staff, students, and families about the signs and symptoms of COVID-19, and when they/their children should stay home and when they can return to school. </w:t>
      </w:r>
    </w:p>
    <w:p w14:paraId="59A5A140" w14:textId="7548ABD3" w:rsidR="00EB639E" w:rsidRPr="009851C6" w:rsidRDefault="00BD76BD" w:rsidP="00CB5EDE">
      <w:pPr>
        <w:rPr>
          <w:b/>
          <w:bCs/>
          <w:color w:val="000000" w:themeColor="text1"/>
        </w:rPr>
      </w:pPr>
      <w:r w:rsidRPr="009851C6">
        <w:rPr>
          <w:b/>
          <w:bCs/>
          <w:color w:val="000000" w:themeColor="text1"/>
        </w:rPr>
        <w:t>Maple Valley will not have a perfect attendance award</w:t>
      </w:r>
      <w:r w:rsidR="009851C6" w:rsidRPr="009851C6">
        <w:rPr>
          <w:b/>
          <w:bCs/>
          <w:color w:val="000000" w:themeColor="text1"/>
        </w:rPr>
        <w:t xml:space="preserve"> this school year.  Please keep your student home when they are ill.</w:t>
      </w:r>
    </w:p>
    <w:p w14:paraId="2BA63AED" w14:textId="77777777" w:rsidR="00CB5EDE" w:rsidRDefault="00CB5EDE" w:rsidP="00CB5EDE"/>
    <w:p w14:paraId="232F5052" w14:textId="77777777" w:rsidR="00CB5EDE" w:rsidRPr="003E4134" w:rsidRDefault="00CB5EDE" w:rsidP="00CB5EDE">
      <w:pPr>
        <w:pStyle w:val="Heading1"/>
        <w:spacing w:before="0"/>
      </w:pPr>
      <w:r>
        <w:t xml:space="preserve">Exclusion/Inclusion </w:t>
      </w:r>
    </w:p>
    <w:p w14:paraId="6929126F" w14:textId="77777777" w:rsidR="00CB5EDE" w:rsidRPr="00AC7B90" w:rsidRDefault="00CB5EDE" w:rsidP="00CB5EDE">
      <w:r w:rsidRPr="00AC7B90">
        <w:t xml:space="preserve">Schools should coordinate decision-making around a </w:t>
      </w:r>
      <w:r>
        <w:t xml:space="preserve">student’s care with the family </w:t>
      </w:r>
      <w:r w:rsidRPr="00AC7B90">
        <w:t>and the family’s healthcare provider if there are specific health concerns, chronic disease,</w:t>
      </w:r>
      <w:r>
        <w:t xml:space="preserve"> </w:t>
      </w:r>
      <w:r w:rsidRPr="00AC7B90">
        <w:t>or complex social or emotional dynamics in the home.</w:t>
      </w:r>
    </w:p>
    <w:p w14:paraId="1E4CDDB5" w14:textId="77777777" w:rsidR="009851C6" w:rsidRDefault="009851C6" w:rsidP="00CB5EDE"/>
    <w:p w14:paraId="67B51273" w14:textId="1FF3DA13" w:rsidR="00CB5EDE" w:rsidRPr="00EB639E" w:rsidRDefault="00000000" w:rsidP="00CB5EDE">
      <w:pPr>
        <w:rPr>
          <w:color w:val="FF0000"/>
        </w:rPr>
      </w:pPr>
      <w:hyperlink r:id="rId13" w:history="1">
        <w:r w:rsidR="009851C6" w:rsidRPr="00101CAF">
          <w:rPr>
            <w:rStyle w:val="Hyperlink"/>
          </w:rPr>
          <w:t>https://www.health.nd.gov/diseases-conditions/coronavirus/travel</w:t>
        </w:r>
      </w:hyperlink>
      <w:r w:rsidR="005D53C8">
        <w:rPr>
          <w:color w:val="FF0000"/>
        </w:rPr>
        <w:t xml:space="preserve"> </w:t>
      </w:r>
      <w:r w:rsidR="00EB639E">
        <w:rPr>
          <w:color w:val="FF0000"/>
        </w:rPr>
        <w:t xml:space="preserve"> </w:t>
      </w:r>
    </w:p>
    <w:p w14:paraId="2891B5B9" w14:textId="77777777" w:rsidR="00CB5EDE" w:rsidRPr="0009146C" w:rsidRDefault="00CB5EDE" w:rsidP="00CB5EDE">
      <w:pPr>
        <w:pStyle w:val="Heading2"/>
        <w:rPr>
          <w:sz w:val="22"/>
          <w:szCs w:val="22"/>
        </w:rPr>
      </w:pPr>
      <w:r w:rsidRPr="0009146C">
        <w:t>Exclusion:</w:t>
      </w:r>
    </w:p>
    <w:p w14:paraId="78F53BEA" w14:textId="77777777" w:rsidR="00CB5EDE" w:rsidRPr="00AC7B90" w:rsidRDefault="00CB5EDE" w:rsidP="00CB5EDE">
      <w:r w:rsidRPr="00AC7B90">
        <w:t>Students and staff will be excluded from in-person school activities, if they:</w:t>
      </w:r>
    </w:p>
    <w:p w14:paraId="1D47099A" w14:textId="47E38808" w:rsidR="008E67F3" w:rsidRPr="00D82E03" w:rsidRDefault="00CB5EDE" w:rsidP="00D82E03">
      <w:pPr>
        <w:pStyle w:val="ListParagraph"/>
        <w:numPr>
          <w:ilvl w:val="0"/>
          <w:numId w:val="3"/>
        </w:numPr>
        <w:rPr>
          <w:rFonts w:ascii="Times New Roman" w:hAnsi="Times New Roman" w:cs="Times New Roman"/>
        </w:rPr>
      </w:pPr>
      <w:r w:rsidRPr="0009146C">
        <w:rPr>
          <w:rFonts w:ascii="Times New Roman" w:hAnsi="Times New Roman" w:cs="Times New Roman"/>
        </w:rPr>
        <w:t>Show symptoms of COVID-19, such as a cough, shortness of breath, difficulty breathing, chills, repeated shaking with chills, muscle pain, headache, sore throat, or new loss of taste or smell</w:t>
      </w:r>
    </w:p>
    <w:p w14:paraId="0C885E9F" w14:textId="6A4CD6DF" w:rsidR="00CB5EDE" w:rsidRDefault="00CB5EDE" w:rsidP="00CB5EDE">
      <w:pPr>
        <w:pStyle w:val="ListParagraph"/>
        <w:numPr>
          <w:ilvl w:val="0"/>
          <w:numId w:val="3"/>
        </w:numPr>
        <w:rPr>
          <w:rFonts w:ascii="Times New Roman" w:hAnsi="Times New Roman" w:cs="Times New Roman"/>
        </w:rPr>
      </w:pPr>
      <w:r w:rsidRPr="003E2DD5">
        <w:rPr>
          <w:rFonts w:ascii="Times New Roman" w:hAnsi="Times New Roman" w:cs="Times New Roman"/>
        </w:rPr>
        <w:t>Students and staff with fever greater than 100.4°F and no specific diagnosis should remain at home until they have had no fever for 24 hours without the use of fever reducing medications (e.g., Advil, Tylenol).</w:t>
      </w:r>
    </w:p>
    <w:p w14:paraId="20DC0BC5" w14:textId="2A9F6AEC" w:rsidR="005C6698" w:rsidRPr="002E597E" w:rsidRDefault="005C6698" w:rsidP="00CB5EDE">
      <w:pPr>
        <w:pStyle w:val="ListParagraph"/>
        <w:numPr>
          <w:ilvl w:val="0"/>
          <w:numId w:val="3"/>
        </w:numPr>
        <w:rPr>
          <w:rFonts w:ascii="Times New Roman" w:hAnsi="Times New Roman" w:cs="Times New Roman"/>
        </w:rPr>
      </w:pPr>
      <w:r w:rsidRPr="002E597E">
        <w:rPr>
          <w:rFonts w:ascii="Times New Roman" w:hAnsi="Times New Roman" w:cs="Times New Roman"/>
        </w:rPr>
        <w:t>Test positive for COVID-19</w:t>
      </w:r>
    </w:p>
    <w:p w14:paraId="66A2BB8C" w14:textId="77777777" w:rsidR="00CB5EDE" w:rsidRPr="0009146C" w:rsidRDefault="00CB5EDE" w:rsidP="00CB5EDE">
      <w:pPr>
        <w:pStyle w:val="ListParagraph"/>
        <w:numPr>
          <w:ilvl w:val="0"/>
          <w:numId w:val="3"/>
        </w:numPr>
        <w:rPr>
          <w:rFonts w:ascii="Times New Roman" w:hAnsi="Times New Roman" w:cs="Times New Roman"/>
        </w:rPr>
      </w:pPr>
      <w:r w:rsidRPr="0009146C">
        <w:rPr>
          <w:rFonts w:ascii="Times New Roman" w:hAnsi="Times New Roman" w:cs="Times New Roman"/>
        </w:rPr>
        <w:t>Have a significant new rash, particularly when other symptoms are present</w:t>
      </w:r>
    </w:p>
    <w:p w14:paraId="0C01D622" w14:textId="77777777" w:rsidR="00CB5EDE" w:rsidRDefault="00CB5EDE" w:rsidP="00CB5EDE">
      <w:pPr>
        <w:pStyle w:val="ListParagraph"/>
        <w:numPr>
          <w:ilvl w:val="0"/>
          <w:numId w:val="3"/>
        </w:numPr>
        <w:rPr>
          <w:rFonts w:ascii="Times New Roman" w:hAnsi="Times New Roman" w:cs="Times New Roman"/>
        </w:rPr>
      </w:pPr>
      <w:r w:rsidRPr="0009146C">
        <w:rPr>
          <w:rFonts w:ascii="Times New Roman" w:hAnsi="Times New Roman" w:cs="Times New Roman"/>
        </w:rPr>
        <w:t xml:space="preserve">Have large amounts of nasal discharge in the absence of allergy diagnosis </w:t>
      </w:r>
    </w:p>
    <w:p w14:paraId="3D809BE3" w14:textId="77777777" w:rsidR="00CB5EDE" w:rsidRDefault="00CB5EDE" w:rsidP="00CB5EDE"/>
    <w:p w14:paraId="09E91C86" w14:textId="257FFDFA" w:rsidR="00CB5EDE" w:rsidRDefault="00CB5EDE" w:rsidP="00CB5EDE">
      <w:r w:rsidRPr="003E2DD5">
        <w:t xml:space="preserve">Students and staff </w:t>
      </w:r>
      <w:r>
        <w:t>will</w:t>
      </w:r>
      <w:r w:rsidRPr="003E2DD5">
        <w:t xml:space="preserve"> be excluded from school until they are no longer considered contagious</w:t>
      </w:r>
      <w:r>
        <w:t xml:space="preserve"> per local health official guidance</w:t>
      </w:r>
      <w:r w:rsidRPr="003E2DD5">
        <w:t>.</w:t>
      </w:r>
    </w:p>
    <w:p w14:paraId="3A3F1AA4" w14:textId="77777777" w:rsidR="000A670B" w:rsidRPr="003E2DD5" w:rsidRDefault="000A670B" w:rsidP="00CB5EDE"/>
    <w:p w14:paraId="4F91F0D1" w14:textId="77777777" w:rsidR="00CB5EDE" w:rsidRDefault="00CB5EDE" w:rsidP="00CB5EDE">
      <w:pPr>
        <w:pStyle w:val="Heading2"/>
      </w:pPr>
      <w:r>
        <w:lastRenderedPageBreak/>
        <w:t>In School Quarantine</w:t>
      </w:r>
    </w:p>
    <w:p w14:paraId="2CD07145" w14:textId="26E35B63" w:rsidR="00CB5EDE" w:rsidRDefault="00CB5EDE" w:rsidP="00CB5EDE">
      <w:r>
        <w:t xml:space="preserve">If </w:t>
      </w:r>
      <w:r w:rsidR="7B36A050">
        <w:t>the above</w:t>
      </w:r>
      <w:r>
        <w:t xml:space="preserve"> signs and symptoms begin while at school, the student (or staff member) must be sent home as soon as possible. </w:t>
      </w:r>
    </w:p>
    <w:p w14:paraId="53963AC2" w14:textId="77777777" w:rsidR="00CB5EDE" w:rsidRDefault="00CB5EDE" w:rsidP="00CB5EDE"/>
    <w:p w14:paraId="45590463" w14:textId="10CC0D5B" w:rsidR="00CB5EDE" w:rsidRDefault="00CB5EDE" w:rsidP="00CB5EDE">
      <w:r>
        <w:t xml:space="preserve">Ill </w:t>
      </w:r>
      <w:r w:rsidR="76636D71">
        <w:t>students</w:t>
      </w:r>
      <w:r>
        <w:t xml:space="preserve"> will be separated from well students. Staff contact will be limited as much as reasonably possible, while ensuring the safety and supervision of the ill student(s) until they leave.</w:t>
      </w:r>
    </w:p>
    <w:p w14:paraId="030A10A0" w14:textId="77777777" w:rsidR="00CB5EDE" w:rsidRPr="00AC7B90" w:rsidRDefault="00CB5EDE" w:rsidP="00CB5EDE"/>
    <w:p w14:paraId="342C889E" w14:textId="77777777" w:rsidR="00CB5EDE" w:rsidRDefault="00CB5EDE" w:rsidP="00CB5EDE">
      <w:r w:rsidRPr="00AC7B90">
        <w:t>Materials, toys and furniture touched by the student who is sent home should be</w:t>
      </w:r>
      <w:r>
        <w:t xml:space="preserve"> </w:t>
      </w:r>
      <w:r w:rsidRPr="00AC7B90">
        <w:t>thoroughly cleaned and disinfected.</w:t>
      </w:r>
    </w:p>
    <w:p w14:paraId="2B81DB9C" w14:textId="77777777" w:rsidR="00CB5EDE" w:rsidRDefault="00CB5EDE" w:rsidP="00CB5EDE"/>
    <w:p w14:paraId="2FD2C1B8" w14:textId="77777777" w:rsidR="00CB5EDE" w:rsidRPr="00AC7B90" w:rsidRDefault="00CB5EDE" w:rsidP="00CB5EDE">
      <w:pPr>
        <w:pStyle w:val="Heading2"/>
        <w:rPr>
          <w:sz w:val="22"/>
          <w:szCs w:val="22"/>
        </w:rPr>
      </w:pPr>
      <w:r>
        <w:t>Inclusion</w:t>
      </w:r>
    </w:p>
    <w:p w14:paraId="435E85B6" w14:textId="77777777" w:rsidR="00CB5EDE" w:rsidRDefault="00CB5EDE" w:rsidP="00CB5EDE">
      <w:r w:rsidRPr="00AC7B90">
        <w:t>Healthy students and staff with the following symptoms/conditions are not excluded from in</w:t>
      </w:r>
      <w:r>
        <w:t xml:space="preserve"> </w:t>
      </w:r>
      <w:r w:rsidRPr="00AC7B90">
        <w:t>person school activities:</w:t>
      </w:r>
    </w:p>
    <w:p w14:paraId="1C3C771A" w14:textId="77777777" w:rsidR="00CB5EDE" w:rsidRPr="00AC7B90" w:rsidRDefault="00CB5EDE" w:rsidP="00CB5EDE"/>
    <w:p w14:paraId="56B1EE12" w14:textId="77777777" w:rsidR="00CB5EDE" w:rsidRDefault="00CB5EDE" w:rsidP="00CB5EDE">
      <w:r w:rsidRPr="00AC7B90">
        <w:t>Allergy symptoms (with no fever) that cause coughing and clear runny nose may stay if</w:t>
      </w:r>
      <w:r>
        <w:t xml:space="preserve"> </w:t>
      </w:r>
      <w:r w:rsidRPr="00AC7B90">
        <w:t>they have medically diagnosed allergies and follow medical treatment plans.</w:t>
      </w:r>
    </w:p>
    <w:p w14:paraId="03070947" w14:textId="77777777" w:rsidR="00CB5EDE" w:rsidRPr="00AC7B90" w:rsidRDefault="00CB5EDE" w:rsidP="00CB5EDE"/>
    <w:p w14:paraId="3FFB8903" w14:textId="21EDCF9C" w:rsidR="00CB5EDE" w:rsidRDefault="00CB5EDE" w:rsidP="00CB5EDE">
      <w:r w:rsidRPr="00AC7B90">
        <w:t>Well-controlled asthma</w:t>
      </w:r>
    </w:p>
    <w:p w14:paraId="3B4258D5" w14:textId="7B56AFF4" w:rsidR="000A670B" w:rsidRDefault="000A670B" w:rsidP="00CB5EDE"/>
    <w:p w14:paraId="47A915E8" w14:textId="3CBA3F45" w:rsidR="000A670B" w:rsidRDefault="000A670B" w:rsidP="00CB5EDE"/>
    <w:p w14:paraId="501A19AD" w14:textId="77777777" w:rsidR="000A670B" w:rsidRDefault="000A670B" w:rsidP="00CB5EDE"/>
    <w:p w14:paraId="2FC415FB" w14:textId="77777777" w:rsidR="00CB5EDE" w:rsidRDefault="00CB5EDE" w:rsidP="00CB5EDE"/>
    <w:p w14:paraId="108BF928" w14:textId="77777777" w:rsidR="00CB5EDE" w:rsidRPr="00AC7B90" w:rsidRDefault="00CB5EDE" w:rsidP="00CB5EDE">
      <w:pPr>
        <w:pStyle w:val="Heading2"/>
        <w:spacing w:before="0"/>
      </w:pPr>
      <w:r w:rsidRPr="00AC7B90">
        <w:t>Cases of COVID-19 in School</w:t>
      </w:r>
    </w:p>
    <w:p w14:paraId="64E22522" w14:textId="77777777" w:rsidR="00CB5EDE" w:rsidRPr="00AC7B90" w:rsidRDefault="00CB5EDE" w:rsidP="00CB5EDE">
      <w:r w:rsidRPr="00AC7B90">
        <w:t>If COVID-19 is confirmed in a student or staff member:</w:t>
      </w:r>
    </w:p>
    <w:p w14:paraId="61CF502D" w14:textId="77777777" w:rsidR="00CB5EDE" w:rsidRPr="003E2DD5" w:rsidRDefault="00CB5EDE" w:rsidP="00CB5EDE">
      <w:pPr>
        <w:pStyle w:val="ListParagraph"/>
        <w:numPr>
          <w:ilvl w:val="0"/>
          <w:numId w:val="4"/>
        </w:numPr>
        <w:rPr>
          <w:rFonts w:ascii="Times New Roman" w:hAnsi="Times New Roman" w:cs="Times New Roman"/>
        </w:rPr>
      </w:pPr>
      <w:r w:rsidRPr="003E2DD5">
        <w:rPr>
          <w:rFonts w:ascii="Times New Roman" w:hAnsi="Times New Roman" w:cs="Times New Roman"/>
        </w:rPr>
        <w:t>Open outside doors and windows and use ventilating fans to increase air circulation in the area.</w:t>
      </w:r>
    </w:p>
    <w:p w14:paraId="6943B991" w14:textId="6BD17791" w:rsidR="00CB5EDE" w:rsidRPr="003E2DD5" w:rsidRDefault="00CB5EDE" w:rsidP="00CB5EDE">
      <w:pPr>
        <w:pStyle w:val="ListParagraph"/>
        <w:numPr>
          <w:ilvl w:val="0"/>
          <w:numId w:val="4"/>
        </w:numPr>
        <w:rPr>
          <w:rFonts w:ascii="Times New Roman" w:hAnsi="Times New Roman" w:cs="Times New Roman"/>
        </w:rPr>
      </w:pPr>
      <w:r w:rsidRPr="4E02F533">
        <w:rPr>
          <w:rFonts w:ascii="Times New Roman" w:hAnsi="Times New Roman" w:cs="Times New Roman"/>
        </w:rPr>
        <w:t xml:space="preserve">Clean and disinfect all areas such as offices, bathrooms, common areas and shared electronic equipment used by </w:t>
      </w:r>
      <w:r w:rsidR="09731053" w:rsidRPr="4E02F533">
        <w:rPr>
          <w:rFonts w:ascii="Times New Roman" w:hAnsi="Times New Roman" w:cs="Times New Roman"/>
        </w:rPr>
        <w:t>ill</w:t>
      </w:r>
      <w:r w:rsidRPr="4E02F533">
        <w:rPr>
          <w:rFonts w:ascii="Times New Roman" w:hAnsi="Times New Roman" w:cs="Times New Roman"/>
        </w:rPr>
        <w:t xml:space="preserve"> persons, focusing especially on frequently touched surfaces.</w:t>
      </w:r>
    </w:p>
    <w:p w14:paraId="6632ED1B" w14:textId="77777777" w:rsidR="00CB5EDE" w:rsidRPr="003E2DD5" w:rsidRDefault="00CB5EDE" w:rsidP="00CB5EDE">
      <w:pPr>
        <w:pStyle w:val="ListParagraph"/>
        <w:numPr>
          <w:ilvl w:val="0"/>
          <w:numId w:val="4"/>
        </w:numPr>
        <w:rPr>
          <w:rFonts w:ascii="Times New Roman" w:hAnsi="Times New Roman" w:cs="Times New Roman"/>
        </w:rPr>
      </w:pPr>
      <w:r w:rsidRPr="003E2DD5">
        <w:rPr>
          <w:rFonts w:ascii="Times New Roman" w:hAnsi="Times New Roman" w:cs="Times New Roman"/>
        </w:rPr>
        <w:t>Ensure safe and correct use and storage of cleaning and disinfection products, including storing products securely away from children.</w:t>
      </w:r>
    </w:p>
    <w:p w14:paraId="68FF1B7D" w14:textId="77777777" w:rsidR="00CB5EDE" w:rsidRPr="003E2DD5" w:rsidRDefault="00CB5EDE" w:rsidP="00CB5EDE">
      <w:pPr>
        <w:pStyle w:val="ListParagraph"/>
        <w:numPr>
          <w:ilvl w:val="0"/>
          <w:numId w:val="4"/>
        </w:numPr>
        <w:rPr>
          <w:rFonts w:ascii="Times New Roman" w:hAnsi="Times New Roman" w:cs="Times New Roman"/>
        </w:rPr>
      </w:pPr>
      <w:r w:rsidRPr="003E2DD5">
        <w:rPr>
          <w:rFonts w:ascii="Times New Roman" w:hAnsi="Times New Roman" w:cs="Times New Roman"/>
        </w:rPr>
        <w:t>Decisions about full school closure will be made based on guidance from local health officials.</w:t>
      </w:r>
    </w:p>
    <w:p w14:paraId="1DCE8BBD" w14:textId="68826315" w:rsidR="00CB5EDE" w:rsidRDefault="00CB5EDE" w:rsidP="00CB5EDE">
      <w:pPr>
        <w:pStyle w:val="ListParagraph"/>
        <w:numPr>
          <w:ilvl w:val="0"/>
          <w:numId w:val="4"/>
        </w:numPr>
        <w:rPr>
          <w:rFonts w:ascii="Times New Roman" w:hAnsi="Times New Roman" w:cs="Times New Roman"/>
        </w:rPr>
      </w:pPr>
      <w:r w:rsidRPr="003E2DD5">
        <w:rPr>
          <w:rFonts w:ascii="Times New Roman" w:hAnsi="Times New Roman" w:cs="Times New Roman"/>
        </w:rPr>
        <w:t>Anyone diagnosed with COVID-19 should self-isolate according to guidelines set forth by the North Dakota Department of Health.</w:t>
      </w:r>
    </w:p>
    <w:p w14:paraId="19F509B7" w14:textId="2ABB7DF9" w:rsidR="00CE2749" w:rsidRPr="00333BFE" w:rsidRDefault="001006F1" w:rsidP="00333BFE">
      <w:pPr>
        <w:pStyle w:val="ListParagraph"/>
        <w:numPr>
          <w:ilvl w:val="0"/>
          <w:numId w:val="4"/>
        </w:numPr>
        <w:rPr>
          <w:rFonts w:ascii="Times New Roman" w:hAnsi="Times New Roman" w:cs="Times New Roman"/>
        </w:rPr>
      </w:pPr>
      <w:r w:rsidRPr="00333BFE">
        <w:rPr>
          <w:rFonts w:ascii="Times New Roman" w:hAnsi="Times New Roman" w:cs="Times New Roman"/>
          <w:color w:val="201F1E"/>
          <w:bdr w:val="none" w:sz="0" w:space="0" w:color="auto" w:frame="1"/>
          <w:shd w:val="clear" w:color="auto" w:fill="FFFFFF"/>
        </w:rPr>
        <w:t xml:space="preserve">The superintendent will follow the </w:t>
      </w:r>
      <w:r w:rsidR="00333BFE" w:rsidRPr="00333BFE">
        <w:rPr>
          <w:rFonts w:ascii="Times New Roman" w:hAnsi="Times New Roman" w:cs="Times New Roman"/>
          <w:color w:val="201F1E"/>
          <w:bdr w:val="none" w:sz="0" w:space="0" w:color="auto" w:frame="1"/>
          <w:shd w:val="clear" w:color="auto" w:fill="FFFFFF"/>
        </w:rPr>
        <w:t xml:space="preserve">most current </w:t>
      </w:r>
      <w:r w:rsidRPr="00333BFE">
        <w:rPr>
          <w:rFonts w:ascii="Times New Roman" w:hAnsi="Times New Roman" w:cs="Times New Roman"/>
          <w:color w:val="201F1E"/>
          <w:bdr w:val="none" w:sz="0" w:space="0" w:color="auto" w:frame="1"/>
          <w:shd w:val="clear" w:color="auto" w:fill="FFFFFF"/>
        </w:rPr>
        <w:t>guidelines set by the NDDOH</w:t>
      </w:r>
      <w:r w:rsidR="00333BFE" w:rsidRPr="00333BFE">
        <w:rPr>
          <w:rFonts w:ascii="Times New Roman" w:hAnsi="Times New Roman" w:cs="Times New Roman"/>
          <w:color w:val="201F1E"/>
          <w:bdr w:val="none" w:sz="0" w:space="0" w:color="auto" w:frame="1"/>
          <w:shd w:val="clear" w:color="auto" w:fill="FFFFFF"/>
        </w:rPr>
        <w:t xml:space="preserve"> on isolation. </w:t>
      </w:r>
    </w:p>
    <w:p w14:paraId="2B987F81" w14:textId="5A306121" w:rsidR="00CB5EDE" w:rsidRPr="002E597E" w:rsidRDefault="0093093D" w:rsidP="006A0F27">
      <w:pPr>
        <w:pStyle w:val="ListParagraph"/>
        <w:numPr>
          <w:ilvl w:val="0"/>
          <w:numId w:val="4"/>
        </w:numPr>
      </w:pPr>
      <w:r w:rsidRPr="002E597E">
        <w:rPr>
          <w:rFonts w:ascii="Times New Roman" w:hAnsi="Times New Roman" w:cs="Times New Roman"/>
          <w:color w:val="000000" w:themeColor="text1"/>
          <w:shd w:val="clear" w:color="auto" w:fill="FFFFFF"/>
        </w:rPr>
        <w:t xml:space="preserve">The ND DOH will be in contact with the positive </w:t>
      </w:r>
    </w:p>
    <w:p w14:paraId="0D0B0E73" w14:textId="77777777" w:rsidR="002E597E" w:rsidRPr="003E4134" w:rsidRDefault="002E597E" w:rsidP="002E597E">
      <w:pPr>
        <w:pStyle w:val="ListParagraph"/>
        <w:ind w:left="720" w:firstLine="0"/>
      </w:pPr>
    </w:p>
    <w:p w14:paraId="14604BB6" w14:textId="77777777" w:rsidR="00CB5EDE" w:rsidRPr="003E4134" w:rsidRDefault="00CB5EDE" w:rsidP="00CB5EDE">
      <w:pPr>
        <w:pStyle w:val="Heading2"/>
        <w:spacing w:before="0"/>
      </w:pPr>
      <w:r w:rsidRPr="003E4134">
        <w:t>Cloth Face Coverings</w:t>
      </w:r>
    </w:p>
    <w:p w14:paraId="6329F0CC" w14:textId="7C3614FC" w:rsidR="00CB5EDE" w:rsidRPr="005C6698" w:rsidRDefault="00CB5EDE" w:rsidP="009E658A">
      <w:pPr>
        <w:rPr>
          <w:color w:val="000000" w:themeColor="text1"/>
        </w:rPr>
      </w:pPr>
      <w:r w:rsidRPr="003E4134">
        <w:t xml:space="preserve">According to the Center for Disease Control, “face coverings should be worn by staff and students (particularly older students) as </w:t>
      </w:r>
      <w:r w:rsidR="000A670B" w:rsidRPr="003E4134">
        <w:t>feasible and</w:t>
      </w:r>
      <w:r w:rsidRPr="003E4134">
        <w:t xml:space="preserve"> are most essential in times when physical distancing is difficult</w:t>
      </w:r>
      <w:r w:rsidR="005C6698">
        <w:rPr>
          <w:color w:val="000000" w:themeColor="text1"/>
        </w:rPr>
        <w:t xml:space="preserve">.  </w:t>
      </w:r>
      <w:r w:rsidR="005C6698" w:rsidRPr="002E597E">
        <w:rPr>
          <w:color w:val="000000" w:themeColor="text1"/>
        </w:rPr>
        <w:t>Maple Valley will not mandate mask wearing</w:t>
      </w:r>
      <w:r w:rsidR="005C6698" w:rsidRPr="00F85304">
        <w:rPr>
          <w:color w:val="000000" w:themeColor="text1"/>
        </w:rPr>
        <w:t>.</w:t>
      </w:r>
    </w:p>
    <w:p w14:paraId="5B07B2A6" w14:textId="77777777" w:rsidR="00CB5EDE" w:rsidRPr="003E4134" w:rsidRDefault="00CB5EDE" w:rsidP="00CB5EDE"/>
    <w:p w14:paraId="515D83C3" w14:textId="77777777" w:rsidR="00CB5EDE" w:rsidRPr="003E4134" w:rsidRDefault="00CB5EDE" w:rsidP="00CB5EDE">
      <w:r w:rsidRPr="003E4134">
        <w:t>Students and families will be instructed how to properly wear (cover nose and mouth) a cloth face covering, to maintain hand hygiene when removing for meals and physical activity, and for replacing and maintaining (washing regularly) a cloth face covering.</w:t>
      </w:r>
    </w:p>
    <w:p w14:paraId="0B94BA8B" w14:textId="77777777" w:rsidR="00CB5EDE" w:rsidRPr="003E4134" w:rsidRDefault="00CB5EDE" w:rsidP="00CB5EDE"/>
    <w:p w14:paraId="63C50CC8" w14:textId="77777777" w:rsidR="00CB5EDE" w:rsidRPr="003E4134" w:rsidRDefault="00CB5EDE" w:rsidP="00CB5EDE">
      <w:r w:rsidRPr="003E4134">
        <w:t>Additional information regarding face coverings include:</w:t>
      </w:r>
    </w:p>
    <w:p w14:paraId="19884DE5" w14:textId="77777777" w:rsidR="00CB5EDE" w:rsidRPr="00F45278" w:rsidRDefault="00CB5EDE" w:rsidP="00CB5EDE">
      <w:pPr>
        <w:pStyle w:val="ListParagraph"/>
        <w:widowControl/>
        <w:numPr>
          <w:ilvl w:val="0"/>
          <w:numId w:val="5"/>
        </w:numPr>
        <w:autoSpaceDE/>
        <w:autoSpaceDN/>
        <w:contextualSpacing/>
        <w:rPr>
          <w:rFonts w:ascii="Times New Roman" w:hAnsi="Times New Roman" w:cs="Times New Roman"/>
          <w:b/>
          <w:bCs/>
        </w:rPr>
      </w:pPr>
      <w:r w:rsidRPr="00F45278">
        <w:rPr>
          <w:rFonts w:ascii="Times New Roman" w:hAnsi="Times New Roman" w:cs="Times New Roman"/>
          <w:b/>
          <w:bCs/>
        </w:rPr>
        <w:lastRenderedPageBreak/>
        <w:t>Face coverings (including masks) will be provided by the student/family</w:t>
      </w:r>
    </w:p>
    <w:p w14:paraId="151521C8" w14:textId="77777777" w:rsidR="00CB5EDE" w:rsidRPr="003E4134" w:rsidRDefault="00CB5EDE" w:rsidP="00CB5EDE">
      <w:pPr>
        <w:pStyle w:val="ListParagraph"/>
        <w:widowControl/>
        <w:numPr>
          <w:ilvl w:val="0"/>
          <w:numId w:val="5"/>
        </w:numPr>
        <w:autoSpaceDE/>
        <w:autoSpaceDN/>
        <w:contextualSpacing/>
        <w:rPr>
          <w:rFonts w:ascii="Times New Roman" w:hAnsi="Times New Roman" w:cs="Times New Roman"/>
        </w:rPr>
      </w:pPr>
      <w:r w:rsidRPr="003E4134">
        <w:rPr>
          <w:rFonts w:ascii="Times New Roman" w:hAnsi="Times New Roman" w:cs="Times New Roman"/>
        </w:rPr>
        <w:t>Students, staff, and families will be taught how to properly wear face coverings</w:t>
      </w:r>
    </w:p>
    <w:p w14:paraId="66BDA10A" w14:textId="77777777" w:rsidR="00CB5EDE" w:rsidRPr="003E4134" w:rsidRDefault="00CB5EDE" w:rsidP="00CB5EDE">
      <w:pPr>
        <w:pStyle w:val="ListParagraph"/>
        <w:widowControl/>
        <w:numPr>
          <w:ilvl w:val="0"/>
          <w:numId w:val="5"/>
        </w:numPr>
        <w:autoSpaceDE/>
        <w:autoSpaceDN/>
        <w:contextualSpacing/>
        <w:rPr>
          <w:rFonts w:ascii="Times New Roman" w:hAnsi="Times New Roman" w:cs="Times New Roman"/>
        </w:rPr>
      </w:pPr>
      <w:r w:rsidRPr="003E4134">
        <w:rPr>
          <w:rFonts w:ascii="Times New Roman" w:hAnsi="Times New Roman" w:cs="Times New Roman"/>
        </w:rPr>
        <w:t>Face coverings should be washed daily by families</w:t>
      </w:r>
    </w:p>
    <w:p w14:paraId="13D7DCFE" w14:textId="5FBCE236" w:rsidR="00CB5EDE" w:rsidRPr="003E4134" w:rsidRDefault="00F45278" w:rsidP="00CB5EDE">
      <w:pPr>
        <w:pStyle w:val="ListParagraph"/>
        <w:widowControl/>
        <w:numPr>
          <w:ilvl w:val="0"/>
          <w:numId w:val="5"/>
        </w:numPr>
        <w:autoSpaceDE/>
        <w:autoSpaceDN/>
        <w:contextualSpacing/>
        <w:rPr>
          <w:rFonts w:ascii="Times New Roman" w:hAnsi="Times New Roman" w:cs="Times New Roman"/>
        </w:rPr>
      </w:pPr>
      <w:r>
        <w:rPr>
          <w:rFonts w:ascii="Times New Roman" w:hAnsi="Times New Roman" w:cs="Times New Roman"/>
        </w:rPr>
        <w:t>Maple Valley School</w:t>
      </w:r>
      <w:r w:rsidR="00CB5EDE" w:rsidRPr="003E4134">
        <w:rPr>
          <w:rFonts w:ascii="Times New Roman" w:hAnsi="Times New Roman" w:cs="Times New Roman"/>
        </w:rPr>
        <w:t xml:space="preserve"> will have face coverings available for purchase and extra disposable face masks for student unable to provide their own.</w:t>
      </w:r>
    </w:p>
    <w:p w14:paraId="5B45C660" w14:textId="77777777" w:rsidR="00CB5EDE" w:rsidRPr="003E4134" w:rsidRDefault="00CB5EDE" w:rsidP="00CB5EDE">
      <w:pPr>
        <w:rPr>
          <w:b/>
        </w:rPr>
      </w:pPr>
    </w:p>
    <w:p w14:paraId="1ED8435E" w14:textId="77777777" w:rsidR="00CB5EDE" w:rsidRPr="003E4134" w:rsidRDefault="00CB5EDE" w:rsidP="00CB5EDE">
      <w:pPr>
        <w:pStyle w:val="Heading2"/>
        <w:spacing w:before="0"/>
      </w:pPr>
      <w:r w:rsidRPr="003E4134">
        <w:t>Physical Distancing</w:t>
      </w:r>
    </w:p>
    <w:p w14:paraId="699D359A" w14:textId="67AAD8A0" w:rsidR="00CB5EDE" w:rsidRPr="003E4134" w:rsidRDefault="00CB5EDE" w:rsidP="4E02F533">
      <w:pPr>
        <w:rPr>
          <w:color w:val="1B1F27"/>
        </w:rPr>
      </w:pPr>
      <w:r w:rsidRPr="4E02F533">
        <w:rPr>
          <w:color w:val="1B1F27"/>
        </w:rPr>
        <w:t xml:space="preserve">Physical distancing, sometimes referred to as social distancing, is the act of keeping people separated with the goal of limiting </w:t>
      </w:r>
      <w:r w:rsidR="06070885" w:rsidRPr="4E02F533">
        <w:rPr>
          <w:color w:val="1B1F27"/>
        </w:rPr>
        <w:t>the spread of</w:t>
      </w:r>
      <w:r w:rsidRPr="4E02F533">
        <w:rPr>
          <w:color w:val="1B1F27"/>
        </w:rPr>
        <w:t xml:space="preserve"> the COVID-19 virus. It is fundamental to lowering the risk of spread, as the primary mode of transmission is through respiratory droplets by persons in </w:t>
      </w:r>
      <w:proofErr w:type="gramStart"/>
      <w:r w:rsidRPr="4E02F533">
        <w:rPr>
          <w:color w:val="1B1F27"/>
        </w:rPr>
        <w:t>close proximity</w:t>
      </w:r>
      <w:proofErr w:type="gramEnd"/>
      <w:r w:rsidRPr="4E02F533">
        <w:rPr>
          <w:color w:val="1B1F27"/>
        </w:rPr>
        <w:t xml:space="preserve">. The </w:t>
      </w:r>
      <w:proofErr w:type="gramStart"/>
      <w:r w:rsidRPr="4E02F533">
        <w:rPr>
          <w:color w:val="1B1F27"/>
        </w:rPr>
        <w:t>District</w:t>
      </w:r>
      <w:proofErr w:type="gramEnd"/>
      <w:r w:rsidRPr="4E02F533">
        <w:rPr>
          <w:color w:val="1B1F27"/>
        </w:rPr>
        <w:t xml:space="preserve"> recognizes there is a conflict between optimal academic and social/emotional learning in schools and strict adherence to current physical distancing guidelines. For example, the Centers for Disease Control and Prevention (CDC) recommends that schools "space seating/desks at least 6 feet apart when feasible."  Six feet between students is not practical in district classrooms without limiting the number of students. Evidence suggests that spacing as close as 3 feet may approach the benefits of 6 feet of space, particularly if students are wearing face coverings and are asymptomatic.  </w:t>
      </w:r>
    </w:p>
    <w:p w14:paraId="4F1E4796" w14:textId="77777777" w:rsidR="00CB5EDE" w:rsidRPr="003E4134" w:rsidRDefault="00CB5EDE" w:rsidP="00CB5EDE">
      <w:r w:rsidRPr="003E4134">
        <w:t>The following guidelines from the American Academy of Pediatrics will be followed:</w:t>
      </w:r>
    </w:p>
    <w:p w14:paraId="57AD1BE2" w14:textId="77777777" w:rsidR="00CB5EDE" w:rsidRPr="003E4134" w:rsidRDefault="00CB5EDE" w:rsidP="00CB5EDE"/>
    <w:p w14:paraId="27139780" w14:textId="77777777" w:rsidR="00CB5EDE" w:rsidRPr="00904003" w:rsidRDefault="00CB5EDE" w:rsidP="00CB5EDE">
      <w:pPr>
        <w:pStyle w:val="Heading2"/>
        <w:ind w:firstLine="720"/>
      </w:pPr>
      <w:r w:rsidRPr="00904003">
        <w:t xml:space="preserve">Adults </w:t>
      </w:r>
    </w:p>
    <w:p w14:paraId="35A7E0A4" w14:textId="3048397B" w:rsidR="00CB5EDE" w:rsidRDefault="00CB5EDE" w:rsidP="00CB5EDE">
      <w:pPr>
        <w:pStyle w:val="NormalWeb"/>
        <w:spacing w:before="0" w:beforeAutospacing="0" w:after="0" w:afterAutospacing="0"/>
        <w:ind w:left="720"/>
        <w:textAlignment w:val="baseline"/>
        <w:rPr>
          <w:color w:val="1B1F27"/>
        </w:rPr>
      </w:pPr>
      <w:r w:rsidRPr="003E4134">
        <w:rPr>
          <w:color w:val="1B1F27"/>
        </w:rPr>
        <w:t xml:space="preserve">For </w:t>
      </w:r>
      <w:proofErr w:type="gramStart"/>
      <w:r w:rsidRPr="003E4134">
        <w:rPr>
          <w:color w:val="1B1F27"/>
        </w:rPr>
        <w:t>all of</w:t>
      </w:r>
      <w:proofErr w:type="gramEnd"/>
      <w:r w:rsidRPr="003E4134">
        <w:rPr>
          <w:color w:val="1B1F27"/>
        </w:rPr>
        <w:t xml:space="preserve"> the identified settings, physical distancing by and among adults is strongly recommended</w:t>
      </w:r>
      <w:r w:rsidR="000D726E">
        <w:rPr>
          <w:color w:val="1B1F27"/>
        </w:rPr>
        <w:t>.</w:t>
      </w:r>
    </w:p>
    <w:p w14:paraId="5DD20251" w14:textId="77777777" w:rsidR="000D726E" w:rsidRPr="000B30B7" w:rsidRDefault="000D726E" w:rsidP="00CB5EDE">
      <w:pPr>
        <w:pStyle w:val="NormalWeb"/>
        <w:spacing w:before="0" w:beforeAutospacing="0" w:after="0" w:afterAutospacing="0"/>
        <w:ind w:left="720"/>
        <w:textAlignment w:val="baseline"/>
        <w:rPr>
          <w:strike/>
          <w:color w:val="FF0000"/>
        </w:rPr>
      </w:pPr>
    </w:p>
    <w:p w14:paraId="72F706D4" w14:textId="1D49CF35" w:rsidR="00CB5EDE" w:rsidRPr="003E4134" w:rsidRDefault="00F45278" w:rsidP="00CB5EDE">
      <w:pPr>
        <w:pStyle w:val="Heading2"/>
        <w:ind w:firstLine="720"/>
      </w:pPr>
      <w:r>
        <w:t>Maple Valley</w:t>
      </w:r>
      <w:r w:rsidR="00CB5EDE" w:rsidRPr="003E4134">
        <w:t xml:space="preserve"> Preschool (Pre-K)</w:t>
      </w:r>
    </w:p>
    <w:p w14:paraId="09CDE7C2" w14:textId="41D00520" w:rsidR="00CB5EDE" w:rsidRPr="003E4134" w:rsidRDefault="00CB5EDE" w:rsidP="00CB5EDE">
      <w:pPr>
        <w:pStyle w:val="NormalWeb"/>
        <w:spacing w:before="0" w:beforeAutospacing="0"/>
        <w:ind w:left="720"/>
        <w:textAlignment w:val="baseline"/>
        <w:rPr>
          <w:color w:val="1B1F27"/>
        </w:rPr>
      </w:pPr>
      <w:r w:rsidRPr="003E4134">
        <w:rPr>
          <w:color w:val="1B1F27"/>
        </w:rPr>
        <w:t>In Pre-K, the relative impact of physical distancing among children is likely small based on current evidence and certainly difficult to implement. Therefore, Pre-K should focus on more effective risk mitigation strategies for this population. These include hand hygiene, infection prevention education for staff and families, and spending time outdoors.</w:t>
      </w:r>
    </w:p>
    <w:p w14:paraId="3B40B0F4" w14:textId="77777777" w:rsidR="00CB5EDE" w:rsidRPr="003E4134" w:rsidRDefault="00CB5EDE" w:rsidP="00CB5EDE">
      <w:pPr>
        <w:pStyle w:val="NormalWeb"/>
        <w:spacing w:before="0" w:after="0"/>
        <w:ind w:firstLine="720"/>
        <w:textAlignment w:val="baseline"/>
        <w:rPr>
          <w:color w:val="1B1F27"/>
        </w:rPr>
      </w:pPr>
      <w:r w:rsidRPr="003E4134">
        <w:rPr>
          <w:rStyle w:val="Emphasis"/>
          <w:color w:val="1B1F27"/>
          <w:bdr w:val="none" w:sz="0" w:space="0" w:color="auto" w:frame="1"/>
        </w:rPr>
        <w:t>Higher-priority strategies:</w:t>
      </w:r>
    </w:p>
    <w:p w14:paraId="684FA073" w14:textId="77777777" w:rsidR="00CB5EDE" w:rsidRPr="003E4134" w:rsidRDefault="00CB5EDE" w:rsidP="00CB5EDE">
      <w:pPr>
        <w:numPr>
          <w:ilvl w:val="0"/>
          <w:numId w:val="6"/>
        </w:numPr>
        <w:spacing w:before="100" w:beforeAutospacing="1" w:after="100" w:afterAutospacing="1"/>
        <w:textAlignment w:val="baseline"/>
        <w:rPr>
          <w:color w:val="1B1F27"/>
        </w:rPr>
      </w:pPr>
      <w:r w:rsidRPr="003E4134">
        <w:rPr>
          <w:color w:val="1B1F27"/>
        </w:rPr>
        <w:t>Utilize outdoor spaces when possible.</w:t>
      </w:r>
    </w:p>
    <w:p w14:paraId="3301AE85" w14:textId="77777777" w:rsidR="000A670B" w:rsidRPr="003E4134" w:rsidRDefault="000A670B" w:rsidP="000A670B">
      <w:pPr>
        <w:spacing w:before="100" w:beforeAutospacing="1" w:after="100" w:afterAutospacing="1"/>
        <w:ind w:left="1440"/>
        <w:textAlignment w:val="baseline"/>
        <w:rPr>
          <w:color w:val="1B1F27"/>
        </w:rPr>
      </w:pPr>
    </w:p>
    <w:p w14:paraId="7FD6F1E6" w14:textId="77777777" w:rsidR="00CB5EDE" w:rsidRPr="003E4134" w:rsidRDefault="00CB5EDE" w:rsidP="00CB5EDE">
      <w:pPr>
        <w:pStyle w:val="NormalWeb"/>
        <w:spacing w:before="0" w:after="0"/>
        <w:ind w:firstLine="720"/>
        <w:textAlignment w:val="baseline"/>
        <w:rPr>
          <w:color w:val="1B1F27"/>
        </w:rPr>
      </w:pPr>
      <w:r w:rsidRPr="003E4134">
        <w:rPr>
          <w:rStyle w:val="Emphasis"/>
          <w:color w:val="1B1F27"/>
          <w:bdr w:val="none" w:sz="0" w:space="0" w:color="auto" w:frame="1"/>
        </w:rPr>
        <w:t>Lower-priority strategies:</w:t>
      </w:r>
    </w:p>
    <w:p w14:paraId="740AF6E4" w14:textId="77777777" w:rsidR="00CB5EDE" w:rsidRPr="003E4134" w:rsidRDefault="00CB5EDE" w:rsidP="00CB5EDE">
      <w:pPr>
        <w:numPr>
          <w:ilvl w:val="0"/>
          <w:numId w:val="7"/>
        </w:numPr>
        <w:spacing w:before="100" w:beforeAutospacing="1" w:after="100" w:afterAutospacing="1"/>
        <w:textAlignment w:val="baseline"/>
        <w:rPr>
          <w:color w:val="1B1F27"/>
        </w:rPr>
      </w:pPr>
      <w:r w:rsidRPr="003E4134">
        <w:rPr>
          <w:color w:val="1B1F27"/>
        </w:rPr>
        <w:t>Face coverings</w:t>
      </w:r>
      <w:r>
        <w:rPr>
          <w:color w:val="1B1F27"/>
        </w:rPr>
        <w:t xml:space="preserve"> </w:t>
      </w:r>
      <w:r w:rsidRPr="003E4134">
        <w:rPr>
          <w:color w:val="1B1F27"/>
        </w:rPr>
        <w:t>(cloth) for children in the Pre-K setting may be difficult to implement.</w:t>
      </w:r>
    </w:p>
    <w:p w14:paraId="63AE9039" w14:textId="77777777" w:rsidR="00CB5EDE" w:rsidRPr="003E4134" w:rsidRDefault="00CB5EDE" w:rsidP="00CB5EDE">
      <w:pPr>
        <w:numPr>
          <w:ilvl w:val="0"/>
          <w:numId w:val="7"/>
        </w:numPr>
        <w:spacing w:before="100" w:beforeAutospacing="1" w:after="100" w:afterAutospacing="1"/>
        <w:textAlignment w:val="baseline"/>
        <w:rPr>
          <w:color w:val="1B1F27"/>
        </w:rPr>
      </w:pPr>
      <w:r w:rsidRPr="003E4134">
        <w:rPr>
          <w:color w:val="1B1F27"/>
        </w:rPr>
        <w:t>Reducing classmate interactions/play in Pre-K aged children may not provide substantial COVID-19 risk reduction.</w:t>
      </w:r>
    </w:p>
    <w:p w14:paraId="5E750216" w14:textId="77777777" w:rsidR="000D726E" w:rsidRDefault="000D726E" w:rsidP="00CB5EDE">
      <w:pPr>
        <w:pStyle w:val="Heading2"/>
        <w:ind w:firstLine="720"/>
      </w:pPr>
    </w:p>
    <w:p w14:paraId="3ADFBD3D" w14:textId="5CAFC713" w:rsidR="00CB5EDE" w:rsidRPr="003E4134" w:rsidRDefault="00F45278" w:rsidP="00CB5EDE">
      <w:pPr>
        <w:pStyle w:val="Heading2"/>
        <w:ind w:firstLine="720"/>
      </w:pPr>
      <w:r>
        <w:t>Maple Valley</w:t>
      </w:r>
      <w:r w:rsidR="00CB5EDE" w:rsidRPr="003E4134">
        <w:t xml:space="preserve"> Elementary School</w:t>
      </w:r>
    </w:p>
    <w:p w14:paraId="346BA188" w14:textId="77777777" w:rsidR="00CB5EDE" w:rsidRPr="003E4134" w:rsidRDefault="00CB5EDE" w:rsidP="00CB5EDE">
      <w:pPr>
        <w:pStyle w:val="BodyText"/>
        <w:ind w:left="720"/>
        <w:rPr>
          <w:rFonts w:ascii="Times New Roman" w:hAnsi="Times New Roman" w:cs="Times New Roman"/>
        </w:rPr>
      </w:pPr>
      <w:r w:rsidRPr="003E4134">
        <w:rPr>
          <w:rFonts w:ascii="Times New Roman" w:hAnsi="Times New Roman" w:cs="Times New Roman"/>
        </w:rPr>
        <w:t>The relative impact of physical distancing among children is likely small based on current evidence.</w:t>
      </w:r>
    </w:p>
    <w:p w14:paraId="2020A61D" w14:textId="77777777" w:rsidR="00CB5EDE" w:rsidRPr="003E4134" w:rsidRDefault="00CB5EDE" w:rsidP="00CB5EDE">
      <w:pPr>
        <w:pStyle w:val="BodyText"/>
        <w:rPr>
          <w:rFonts w:ascii="Times New Roman" w:hAnsi="Times New Roman" w:cs="Times New Roman"/>
        </w:rPr>
      </w:pPr>
    </w:p>
    <w:p w14:paraId="1F9179DC" w14:textId="77777777" w:rsidR="00CB5EDE" w:rsidRPr="003E4134" w:rsidRDefault="00CB5EDE" w:rsidP="00CB5EDE">
      <w:pPr>
        <w:pStyle w:val="NormalWeb"/>
        <w:spacing w:before="0" w:beforeAutospacing="0" w:after="0" w:afterAutospacing="0"/>
        <w:ind w:firstLine="720"/>
        <w:textAlignment w:val="baseline"/>
        <w:rPr>
          <w:color w:val="1B1F27"/>
        </w:rPr>
      </w:pPr>
      <w:r w:rsidRPr="003E4134">
        <w:rPr>
          <w:rStyle w:val="Emphasis"/>
          <w:color w:val="1B1F27"/>
          <w:bdr w:val="none" w:sz="0" w:space="0" w:color="auto" w:frame="1"/>
        </w:rPr>
        <w:t>Higher-priority strategies:</w:t>
      </w:r>
    </w:p>
    <w:p w14:paraId="388B3BC3" w14:textId="77777777" w:rsidR="00CB5EDE" w:rsidRPr="003E4134" w:rsidRDefault="00CB5EDE" w:rsidP="00CB5EDE">
      <w:pPr>
        <w:numPr>
          <w:ilvl w:val="0"/>
          <w:numId w:val="8"/>
        </w:numPr>
        <w:spacing w:before="100" w:beforeAutospacing="1" w:after="100" w:afterAutospacing="1"/>
        <w:textAlignment w:val="baseline"/>
        <w:rPr>
          <w:color w:val="1B1F27"/>
        </w:rPr>
      </w:pPr>
      <w:r w:rsidRPr="003E4134">
        <w:rPr>
          <w:color w:val="1B1F27"/>
        </w:rPr>
        <w:t>Desks should be placed 3 to 6 feet apart when feasible (if this reduces the amount of time children are present in school, harm may outweigh potential benefits).</w:t>
      </w:r>
    </w:p>
    <w:p w14:paraId="6C1B8BF8" w14:textId="109BCDC0" w:rsidR="00CB5EDE" w:rsidRDefault="00CB5EDE" w:rsidP="00CB5EDE">
      <w:pPr>
        <w:numPr>
          <w:ilvl w:val="0"/>
          <w:numId w:val="8"/>
        </w:numPr>
        <w:spacing w:before="100" w:beforeAutospacing="1" w:after="100" w:afterAutospacing="1"/>
        <w:textAlignment w:val="baseline"/>
        <w:rPr>
          <w:color w:val="1B1F27"/>
        </w:rPr>
      </w:pPr>
      <w:r w:rsidRPr="003E4134">
        <w:rPr>
          <w:color w:val="1B1F27"/>
        </w:rPr>
        <w:t>Utilize outdoor spaces when possible.</w:t>
      </w:r>
    </w:p>
    <w:p w14:paraId="26630A51" w14:textId="77777777" w:rsidR="00F45278" w:rsidRPr="003E4134" w:rsidRDefault="00F45278" w:rsidP="00F45278">
      <w:pPr>
        <w:numPr>
          <w:ilvl w:val="0"/>
          <w:numId w:val="8"/>
        </w:numPr>
        <w:spacing w:before="100" w:beforeAutospacing="1" w:after="100" w:afterAutospacing="1"/>
        <w:textAlignment w:val="baseline"/>
        <w:rPr>
          <w:color w:val="1B1F27"/>
        </w:rPr>
      </w:pPr>
      <w:proofErr w:type="gramStart"/>
      <w:r w:rsidRPr="003E4134">
        <w:rPr>
          <w:color w:val="1B1F27"/>
        </w:rPr>
        <w:t>Particular avoidance</w:t>
      </w:r>
      <w:proofErr w:type="gramEnd"/>
      <w:r w:rsidRPr="003E4134">
        <w:rPr>
          <w:color w:val="1B1F27"/>
        </w:rPr>
        <w:t xml:space="preserve"> of close physical proximity in cases of increased exhalation (singing, exercise); these activities are likely safest outdoors and spread out.</w:t>
      </w:r>
    </w:p>
    <w:p w14:paraId="77D59104" w14:textId="77777777" w:rsidR="00CB5EDE" w:rsidRPr="003E4134" w:rsidRDefault="00CB5EDE" w:rsidP="00CB5EDE">
      <w:pPr>
        <w:pStyle w:val="NormalWeb"/>
        <w:spacing w:before="0" w:after="0"/>
        <w:ind w:firstLine="720"/>
        <w:textAlignment w:val="baseline"/>
        <w:rPr>
          <w:color w:val="1B1F27"/>
        </w:rPr>
      </w:pPr>
      <w:r w:rsidRPr="003E4134">
        <w:rPr>
          <w:rStyle w:val="Emphasis"/>
          <w:color w:val="1B1F27"/>
          <w:bdr w:val="none" w:sz="0" w:space="0" w:color="auto" w:frame="1"/>
        </w:rPr>
        <w:t>Lower-priority strategies:</w:t>
      </w:r>
    </w:p>
    <w:p w14:paraId="57294442" w14:textId="77777777" w:rsidR="00CB5EDE" w:rsidRPr="003E4134" w:rsidRDefault="00CB5EDE" w:rsidP="00CB5EDE">
      <w:pPr>
        <w:numPr>
          <w:ilvl w:val="0"/>
          <w:numId w:val="9"/>
        </w:numPr>
        <w:spacing w:before="100" w:beforeAutospacing="1" w:after="100" w:afterAutospacing="1"/>
        <w:textAlignment w:val="baseline"/>
        <w:rPr>
          <w:color w:val="1B1F27"/>
        </w:rPr>
      </w:pPr>
      <w:r w:rsidRPr="003E4134">
        <w:rPr>
          <w:color w:val="1B1F27"/>
        </w:rPr>
        <w:t>The risk reduction of reducing class sizes in elementary school-aged children may be outweighed by the challenge of doing so.</w:t>
      </w:r>
    </w:p>
    <w:p w14:paraId="652C70EA" w14:textId="77777777" w:rsidR="00CB5EDE" w:rsidRPr="003E4134" w:rsidRDefault="00CB5EDE" w:rsidP="00CB5EDE">
      <w:pPr>
        <w:numPr>
          <w:ilvl w:val="0"/>
          <w:numId w:val="9"/>
        </w:numPr>
        <w:spacing w:before="100" w:beforeAutospacing="1" w:after="100" w:afterAutospacing="1"/>
        <w:textAlignment w:val="baseline"/>
        <w:rPr>
          <w:color w:val="1B1F27"/>
        </w:rPr>
      </w:pPr>
      <w:r w:rsidRPr="003E4134">
        <w:rPr>
          <w:color w:val="1B1F27"/>
        </w:rPr>
        <w:t>Similarly, reducing classmate interactions/play in elementary school-aged children may not provide enough COVID-19 risk reduction to justify potential harms.</w:t>
      </w:r>
    </w:p>
    <w:p w14:paraId="74F4B226" w14:textId="055F0028" w:rsidR="00CB5EDE" w:rsidRPr="003E4134" w:rsidRDefault="00F45278" w:rsidP="00CB5EDE">
      <w:pPr>
        <w:pStyle w:val="Heading2"/>
        <w:ind w:firstLine="720"/>
      </w:pPr>
      <w:r>
        <w:t>Maple Valley</w:t>
      </w:r>
      <w:r w:rsidR="00CB5EDE" w:rsidRPr="003E4134">
        <w:t xml:space="preserve"> High School</w:t>
      </w:r>
    </w:p>
    <w:p w14:paraId="6A634048" w14:textId="77777777" w:rsidR="00CB5EDE" w:rsidRPr="003E4134" w:rsidRDefault="00CB5EDE" w:rsidP="00CB5EDE">
      <w:pPr>
        <w:pStyle w:val="NormalWeb"/>
        <w:spacing w:before="0" w:beforeAutospacing="0"/>
        <w:ind w:left="720"/>
        <w:textAlignment w:val="baseline"/>
        <w:rPr>
          <w:color w:val="1B1F27"/>
        </w:rPr>
      </w:pPr>
      <w:r w:rsidRPr="003E4134">
        <w:rPr>
          <w:color w:val="1B1F27"/>
        </w:rPr>
        <w:t>There is likely a greater impact of physical distancing on risk reduction of COVID in secondary schools than early childhood or elementary education. There are also different barriers to successful implementation of many of these measures in older age groups, as the structure of school is usually based on students changing classrooms. Suggestions for physical distancing risk mitigation strategies when feasible:</w:t>
      </w:r>
    </w:p>
    <w:p w14:paraId="7CA5FA52" w14:textId="0C82E874" w:rsidR="00CB5EDE" w:rsidRPr="005C6698" w:rsidRDefault="00CB5EDE" w:rsidP="002E597E">
      <w:pPr>
        <w:spacing w:before="100" w:beforeAutospacing="1" w:after="100" w:afterAutospacing="1"/>
        <w:textAlignment w:val="baseline"/>
        <w:rPr>
          <w:strike/>
          <w:color w:val="FF0000"/>
        </w:rPr>
      </w:pPr>
    </w:p>
    <w:p w14:paraId="0DB2E476" w14:textId="77777777" w:rsidR="00CB5EDE" w:rsidRPr="002E597E" w:rsidRDefault="00CB5EDE" w:rsidP="00CB5EDE">
      <w:pPr>
        <w:numPr>
          <w:ilvl w:val="0"/>
          <w:numId w:val="10"/>
        </w:numPr>
        <w:spacing w:before="100" w:beforeAutospacing="1" w:after="100" w:afterAutospacing="1"/>
        <w:textAlignment w:val="baseline"/>
        <w:rPr>
          <w:color w:val="000000" w:themeColor="text1"/>
        </w:rPr>
      </w:pPr>
      <w:proofErr w:type="gramStart"/>
      <w:r w:rsidRPr="002E597E">
        <w:rPr>
          <w:color w:val="000000" w:themeColor="text1"/>
        </w:rPr>
        <w:t>Particular avoidance</w:t>
      </w:r>
      <w:proofErr w:type="gramEnd"/>
      <w:r w:rsidRPr="002E597E">
        <w:rPr>
          <w:color w:val="000000" w:themeColor="text1"/>
        </w:rPr>
        <w:t xml:space="preserve"> of close physical proximity in cases of increased exhalation (singing, exercise); these activities are likely safest outdoors and spread out.</w:t>
      </w:r>
    </w:p>
    <w:p w14:paraId="22F33BBD" w14:textId="77777777" w:rsidR="00CB5EDE" w:rsidRPr="002E597E" w:rsidRDefault="00CB5EDE" w:rsidP="00CB5EDE">
      <w:pPr>
        <w:numPr>
          <w:ilvl w:val="0"/>
          <w:numId w:val="10"/>
        </w:numPr>
        <w:spacing w:before="100" w:beforeAutospacing="1" w:after="100" w:afterAutospacing="1"/>
        <w:textAlignment w:val="baseline"/>
        <w:rPr>
          <w:color w:val="000000" w:themeColor="text1"/>
        </w:rPr>
      </w:pPr>
      <w:r w:rsidRPr="002E597E">
        <w:rPr>
          <w:color w:val="000000" w:themeColor="text1"/>
        </w:rPr>
        <w:t>Desks should be placed 3 to 6 feet apart when feasible.</w:t>
      </w:r>
    </w:p>
    <w:p w14:paraId="5F6099EB" w14:textId="77777777" w:rsidR="00CB5EDE" w:rsidRPr="000A670B" w:rsidRDefault="00CB5EDE" w:rsidP="00CB5EDE">
      <w:pPr>
        <w:pStyle w:val="ListParagraph"/>
        <w:widowControl/>
        <w:numPr>
          <w:ilvl w:val="0"/>
          <w:numId w:val="10"/>
        </w:numPr>
        <w:autoSpaceDE/>
        <w:autoSpaceDN/>
        <w:contextualSpacing/>
        <w:rPr>
          <w:rFonts w:ascii="Times New Roman" w:hAnsi="Times New Roman" w:cs="Times New Roman"/>
          <w:sz w:val="24"/>
          <w:szCs w:val="24"/>
        </w:rPr>
      </w:pPr>
      <w:r w:rsidRPr="000A670B">
        <w:rPr>
          <w:rFonts w:ascii="Times New Roman" w:hAnsi="Times New Roman" w:cs="Times New Roman"/>
          <w:sz w:val="24"/>
          <w:szCs w:val="24"/>
        </w:rPr>
        <w:t>Classroom configuration to maintain a minimum of three feet</w:t>
      </w:r>
    </w:p>
    <w:p w14:paraId="0595B316" w14:textId="77777777" w:rsidR="00CB5EDE" w:rsidRPr="000A670B" w:rsidRDefault="00CB5EDE" w:rsidP="00CB5EDE">
      <w:pPr>
        <w:pStyle w:val="ListParagraph"/>
        <w:widowControl/>
        <w:numPr>
          <w:ilvl w:val="0"/>
          <w:numId w:val="10"/>
        </w:numPr>
        <w:autoSpaceDE/>
        <w:autoSpaceDN/>
        <w:contextualSpacing/>
        <w:rPr>
          <w:rFonts w:ascii="Times New Roman" w:hAnsi="Times New Roman" w:cs="Times New Roman"/>
          <w:sz w:val="24"/>
          <w:szCs w:val="24"/>
        </w:rPr>
      </w:pPr>
      <w:r w:rsidRPr="000A670B">
        <w:rPr>
          <w:rFonts w:ascii="Times New Roman" w:hAnsi="Times New Roman" w:cs="Times New Roman"/>
          <w:sz w:val="24"/>
          <w:szCs w:val="24"/>
        </w:rPr>
        <w:t>Reduce the number of students in the hallways at passing</w:t>
      </w:r>
    </w:p>
    <w:p w14:paraId="5B0409C3" w14:textId="77777777" w:rsidR="00CB5EDE" w:rsidRPr="003E4134" w:rsidRDefault="00CB5EDE" w:rsidP="00CB5EDE">
      <w:pPr>
        <w:pStyle w:val="Heading2"/>
        <w:ind w:firstLine="720"/>
      </w:pPr>
      <w:r w:rsidRPr="003E4134">
        <w:t>Special Education</w:t>
      </w:r>
    </w:p>
    <w:p w14:paraId="44F77593" w14:textId="09896E0E" w:rsidR="00CB5EDE" w:rsidRDefault="00CB5EDE" w:rsidP="00CB5EDE">
      <w:pPr>
        <w:ind w:left="720"/>
      </w:pPr>
      <w:r w:rsidRPr="003E4134">
        <w:t>Every child and adolescent with a disability is entitled to a free and appropriate education and is entitled to special education services based on their individualized education program (IEP). Students receiving special education services may be more negatively affected by distance-learning and may be disproportionately impacted by interruptions in regular education. It may not be feasible, depending on the needs of the individual child and adolescent, to adhere both to distancing guidelines and the criteria outlined in a specific IEP. Attempts to meet physical distancing guidelines should meet the needs of the individual child and may require creative solutions, often on a case-by-case basis.</w:t>
      </w:r>
    </w:p>
    <w:p w14:paraId="784FD7C3" w14:textId="2A155B63" w:rsidR="00D82E03" w:rsidRDefault="00D82E03" w:rsidP="00CB5EDE">
      <w:pPr>
        <w:ind w:left="720"/>
      </w:pPr>
    </w:p>
    <w:p w14:paraId="105FAF12" w14:textId="77777777" w:rsidR="00D82E03" w:rsidRPr="003E4134" w:rsidRDefault="00D82E03" w:rsidP="00CB5EDE">
      <w:pPr>
        <w:ind w:left="720"/>
      </w:pPr>
    </w:p>
    <w:p w14:paraId="64666C48" w14:textId="77777777" w:rsidR="00CB5EDE" w:rsidRPr="003E4134" w:rsidRDefault="00CB5EDE" w:rsidP="00CB5EDE">
      <w:pPr>
        <w:pStyle w:val="Heading2"/>
        <w:ind w:firstLine="720"/>
      </w:pPr>
      <w:r w:rsidRPr="003E4134">
        <w:lastRenderedPageBreak/>
        <w:t>Physical Distancing in Specific Enclosed Spaces</w:t>
      </w:r>
    </w:p>
    <w:p w14:paraId="4854E4DE" w14:textId="77777777" w:rsidR="00CB5EDE" w:rsidRPr="003E4134" w:rsidRDefault="00CB5EDE" w:rsidP="00CB5EDE">
      <w:pPr>
        <w:ind w:firstLine="720"/>
        <w:rPr>
          <w:bCs/>
        </w:rPr>
      </w:pPr>
      <w:r w:rsidRPr="003E4134">
        <w:rPr>
          <w:bCs/>
        </w:rPr>
        <w:t>School Bus</w:t>
      </w:r>
    </w:p>
    <w:p w14:paraId="7BDCE2E6" w14:textId="77777777" w:rsidR="00CB5EDE" w:rsidRPr="003E4134" w:rsidRDefault="00CB5EDE" w:rsidP="00CB5EDE">
      <w:pPr>
        <w:numPr>
          <w:ilvl w:val="0"/>
          <w:numId w:val="11"/>
        </w:numPr>
        <w:tabs>
          <w:tab w:val="num" w:pos="720"/>
        </w:tabs>
      </w:pPr>
      <w:r w:rsidRPr="003E4134">
        <w:t>Encourage alternative modes of transportation for students who have other options.</w:t>
      </w:r>
    </w:p>
    <w:p w14:paraId="654468ED" w14:textId="3736923F" w:rsidR="00CB5EDE" w:rsidRPr="003E4134" w:rsidRDefault="00CB5EDE" w:rsidP="00CB5EDE">
      <w:pPr>
        <w:numPr>
          <w:ilvl w:val="0"/>
          <w:numId w:val="11"/>
        </w:numPr>
      </w:pPr>
      <w:r w:rsidRPr="003E4134">
        <w:t xml:space="preserve">Drivers should be a minimum of 6 feet from </w:t>
      </w:r>
      <w:proofErr w:type="gramStart"/>
      <w:r w:rsidRPr="003E4134">
        <w:t>students;</w:t>
      </w:r>
      <w:proofErr w:type="gramEnd"/>
      <w:r w:rsidRPr="003E4134">
        <w:t xml:space="preserve"> </w:t>
      </w:r>
    </w:p>
    <w:p w14:paraId="0C7A4257" w14:textId="76ECDDB5" w:rsidR="00CB5EDE" w:rsidRPr="003E4134" w:rsidRDefault="00CB5EDE" w:rsidP="00CB5EDE">
      <w:pPr>
        <w:numPr>
          <w:ilvl w:val="0"/>
          <w:numId w:val="11"/>
        </w:numPr>
        <w:tabs>
          <w:tab w:val="num" w:pos="720"/>
        </w:tabs>
      </w:pPr>
      <w:r>
        <w:t xml:space="preserve">Minimize </w:t>
      </w:r>
      <w:r w:rsidR="12CBF582">
        <w:t>the number</w:t>
      </w:r>
      <w:r>
        <w:t xml:space="preserve"> of people on the bus at one time within reason.</w:t>
      </w:r>
    </w:p>
    <w:p w14:paraId="100D4AE0" w14:textId="77777777" w:rsidR="00CB5EDE" w:rsidRPr="003E4134" w:rsidRDefault="00CB5EDE" w:rsidP="00CB5EDE">
      <w:pPr>
        <w:numPr>
          <w:ilvl w:val="0"/>
          <w:numId w:val="11"/>
        </w:numPr>
      </w:pPr>
      <w:r w:rsidRPr="003E4134">
        <w:t>Have windows open if weather allows.</w:t>
      </w:r>
    </w:p>
    <w:p w14:paraId="68FE3622" w14:textId="77777777" w:rsidR="00CB5EDE" w:rsidRPr="003E4134" w:rsidRDefault="00CB5EDE" w:rsidP="00CB5EDE">
      <w:pPr>
        <w:ind w:left="720"/>
      </w:pPr>
    </w:p>
    <w:p w14:paraId="7B6FB07B" w14:textId="77777777" w:rsidR="00CB5EDE" w:rsidRPr="003E4134" w:rsidRDefault="00CB5EDE" w:rsidP="00CB5EDE">
      <w:pPr>
        <w:ind w:left="360" w:firstLine="720"/>
        <w:rPr>
          <w:bCs/>
        </w:rPr>
      </w:pPr>
      <w:r w:rsidRPr="003E4134">
        <w:rPr>
          <w:bCs/>
        </w:rPr>
        <w:t>Hallways</w:t>
      </w:r>
    </w:p>
    <w:p w14:paraId="06D261BD" w14:textId="77777777" w:rsidR="00CB5EDE" w:rsidRPr="003E4134" w:rsidRDefault="00CB5EDE" w:rsidP="00CB5EDE">
      <w:pPr>
        <w:numPr>
          <w:ilvl w:val="0"/>
          <w:numId w:val="12"/>
        </w:numPr>
        <w:tabs>
          <w:tab w:val="num" w:pos="720"/>
        </w:tabs>
      </w:pPr>
      <w:r w:rsidRPr="003E4134">
        <w:t>Consider creating one-way hallways to reduce close contact.</w:t>
      </w:r>
    </w:p>
    <w:p w14:paraId="53A96C30" w14:textId="77777777" w:rsidR="002E597E" w:rsidRPr="003E4134" w:rsidRDefault="002E597E" w:rsidP="002E597E">
      <w:pPr>
        <w:ind w:left="1440"/>
      </w:pPr>
    </w:p>
    <w:p w14:paraId="00E08545" w14:textId="77777777" w:rsidR="00CB5EDE" w:rsidRPr="003E4134" w:rsidRDefault="00CB5EDE" w:rsidP="00CB5EDE">
      <w:pPr>
        <w:ind w:left="360" w:firstLine="720"/>
        <w:rPr>
          <w:bCs/>
        </w:rPr>
      </w:pPr>
      <w:r w:rsidRPr="003E4134">
        <w:rPr>
          <w:bCs/>
        </w:rPr>
        <w:t>Playgrounds</w:t>
      </w:r>
    </w:p>
    <w:p w14:paraId="40654E21" w14:textId="16903462" w:rsidR="00CB5EDE" w:rsidRPr="003E4134" w:rsidRDefault="00CB5EDE" w:rsidP="00CB5EDE">
      <w:pPr>
        <w:ind w:left="1080"/>
      </w:pPr>
      <w:r w:rsidRPr="003E4134">
        <w:t>Enforcing physical distancing in an outside playground is difficult and may not be the most effective method of risk mitigation</w:t>
      </w:r>
      <w:r w:rsidR="002E597E" w:rsidRPr="002E597E">
        <w:rPr>
          <w:color w:val="000000" w:themeColor="text1"/>
        </w:rPr>
        <w:t xml:space="preserve">. </w:t>
      </w:r>
      <w:r w:rsidRPr="003E4134">
        <w:t>Outdoor transmission of virus is known to be much lower than indoor transmission.</w:t>
      </w:r>
    </w:p>
    <w:p w14:paraId="09732C52" w14:textId="77777777" w:rsidR="00CB5EDE" w:rsidRDefault="00CB5EDE" w:rsidP="00CB5EDE"/>
    <w:p w14:paraId="140993BC" w14:textId="77777777" w:rsidR="00CB5EDE" w:rsidRPr="003E4134" w:rsidRDefault="00CB5EDE" w:rsidP="00CB5EDE">
      <w:pPr>
        <w:ind w:left="360" w:firstLine="720"/>
        <w:rPr>
          <w:bCs/>
        </w:rPr>
      </w:pPr>
      <w:r w:rsidRPr="003E4134">
        <w:rPr>
          <w:bCs/>
        </w:rPr>
        <w:t>Meals/Cafeteria</w:t>
      </w:r>
    </w:p>
    <w:p w14:paraId="4E7552D6" w14:textId="77777777" w:rsidR="00CB5EDE" w:rsidRPr="003E4134" w:rsidRDefault="00CB5EDE" w:rsidP="00CB5EDE">
      <w:pPr>
        <w:ind w:left="1080"/>
      </w:pPr>
      <w:r w:rsidRPr="003E4134">
        <w:t>School meals play an important part in addressing food security for children and adolescents</w:t>
      </w:r>
      <w:r>
        <w:t>.</w:t>
      </w:r>
    </w:p>
    <w:p w14:paraId="05F7B6C9" w14:textId="77777777" w:rsidR="00CB5EDE" w:rsidRPr="003E4134" w:rsidRDefault="00CB5EDE" w:rsidP="00CB5EDE">
      <w:pPr>
        <w:numPr>
          <w:ilvl w:val="0"/>
          <w:numId w:val="15"/>
        </w:numPr>
        <w:tabs>
          <w:tab w:val="num" w:pos="720"/>
        </w:tabs>
      </w:pPr>
      <w:r w:rsidRPr="003E4134">
        <w:t>Create separate lunch periods to minimize the number of students in the cafeteria at one time.</w:t>
      </w:r>
    </w:p>
    <w:p w14:paraId="0B2BE4BC" w14:textId="77777777" w:rsidR="00CB5EDE" w:rsidRPr="003E4134" w:rsidRDefault="00CB5EDE" w:rsidP="00CB5EDE">
      <w:pPr>
        <w:numPr>
          <w:ilvl w:val="0"/>
          <w:numId w:val="15"/>
        </w:numPr>
        <w:tabs>
          <w:tab w:val="num" w:pos="720"/>
        </w:tabs>
      </w:pPr>
      <w:r w:rsidRPr="003E4134">
        <w:t>Utilize additional spaces for lunch/break times.</w:t>
      </w:r>
    </w:p>
    <w:p w14:paraId="2DF2BE1D" w14:textId="77777777" w:rsidR="00CB5EDE" w:rsidRPr="003E4134" w:rsidRDefault="00CB5EDE" w:rsidP="00CB5EDE">
      <w:pPr>
        <w:numPr>
          <w:ilvl w:val="0"/>
          <w:numId w:val="15"/>
        </w:numPr>
        <w:tabs>
          <w:tab w:val="num" w:pos="720"/>
        </w:tabs>
      </w:pPr>
      <w:r w:rsidRPr="003E4134">
        <w:t>Utilize outdoor spaces when possible.</w:t>
      </w:r>
    </w:p>
    <w:p w14:paraId="547432C1" w14:textId="77777777" w:rsidR="00CB5EDE" w:rsidRPr="003E4134" w:rsidRDefault="00CB5EDE" w:rsidP="00CB5EDE">
      <w:pPr>
        <w:numPr>
          <w:ilvl w:val="0"/>
          <w:numId w:val="15"/>
        </w:numPr>
        <w:tabs>
          <w:tab w:val="num" w:pos="720"/>
        </w:tabs>
      </w:pPr>
      <w:r w:rsidRPr="003E4134">
        <w:t>Create an environment that is as safe as possible from exposure to food allergens.</w:t>
      </w:r>
    </w:p>
    <w:p w14:paraId="08CBF640" w14:textId="77777777" w:rsidR="00CB5EDE" w:rsidRPr="003E4134" w:rsidRDefault="00CB5EDE" w:rsidP="00CB5EDE">
      <w:pPr>
        <w:numPr>
          <w:ilvl w:val="0"/>
          <w:numId w:val="15"/>
        </w:numPr>
      </w:pPr>
      <w:r w:rsidRPr="003E4134">
        <w:t>Wash hands or use hand sanitizer before and after eating.</w:t>
      </w:r>
    </w:p>
    <w:p w14:paraId="4841D644" w14:textId="6385B7A5" w:rsidR="00CB5EDE" w:rsidRPr="002E597E" w:rsidRDefault="00CB5EDE" w:rsidP="006A0F27">
      <w:pPr>
        <w:numPr>
          <w:ilvl w:val="0"/>
          <w:numId w:val="15"/>
        </w:numPr>
        <w:tabs>
          <w:tab w:val="num" w:pos="720"/>
        </w:tabs>
        <w:rPr>
          <w:b/>
        </w:rPr>
      </w:pPr>
      <w:r w:rsidRPr="003E4134">
        <w:t xml:space="preserve">Individuals preparing food must wear PPE including gloves </w:t>
      </w:r>
    </w:p>
    <w:p w14:paraId="20C5DC66" w14:textId="77777777" w:rsidR="00CB5EDE" w:rsidRPr="003E4134" w:rsidRDefault="00CB5EDE" w:rsidP="00CB5EDE">
      <w:pPr>
        <w:pStyle w:val="Heading1"/>
      </w:pPr>
      <w:r w:rsidRPr="003E4134">
        <w:t>Hand Hygiene</w:t>
      </w:r>
      <w:r>
        <w:t>:</w:t>
      </w:r>
    </w:p>
    <w:p w14:paraId="61A50BE5" w14:textId="4B182A34" w:rsidR="00CB5EDE" w:rsidRPr="003E4134" w:rsidRDefault="00F45278" w:rsidP="00CB5EDE">
      <w:r>
        <w:t>Maple Valley</w:t>
      </w:r>
      <w:r w:rsidR="00CB5EDE" w:rsidRPr="003E4134">
        <w:t xml:space="preserve"> Public School District will put procedures and resources in place to ensure the proper hand hygiene for all students and staff.  </w:t>
      </w:r>
    </w:p>
    <w:p w14:paraId="13C63E0A" w14:textId="77777777" w:rsidR="00CB5EDE" w:rsidRPr="003E4134" w:rsidRDefault="00CB5EDE" w:rsidP="00CB5EDE"/>
    <w:p w14:paraId="3746C40D" w14:textId="30A74415" w:rsidR="00CB5EDE" w:rsidRPr="003E4134" w:rsidRDefault="00CB5EDE" w:rsidP="00CB5EDE">
      <w:r>
        <w:t xml:space="preserve">Hand washing with soap and </w:t>
      </w:r>
      <w:r w:rsidR="67AB9CCC">
        <w:t>water,</w:t>
      </w:r>
      <w:r>
        <w:t xml:space="preserve"> or hand sanitizer will be</w:t>
      </w:r>
      <w:r w:rsidR="005C6698">
        <w:t xml:space="preserve"> available</w:t>
      </w:r>
      <w:r>
        <w:t xml:space="preserve"> at the following times:</w:t>
      </w:r>
    </w:p>
    <w:p w14:paraId="30DBE5F7" w14:textId="77777777" w:rsidR="00CB5EDE" w:rsidRPr="003E4134" w:rsidRDefault="00CB5EDE" w:rsidP="00CB5EDE">
      <w:pPr>
        <w:pStyle w:val="ListParagraph"/>
        <w:widowControl/>
        <w:numPr>
          <w:ilvl w:val="0"/>
          <w:numId w:val="13"/>
        </w:numPr>
        <w:autoSpaceDE/>
        <w:autoSpaceDN/>
        <w:contextualSpacing/>
        <w:rPr>
          <w:rFonts w:ascii="Times New Roman" w:hAnsi="Times New Roman" w:cs="Times New Roman"/>
        </w:rPr>
      </w:pPr>
      <w:r w:rsidRPr="003E4134">
        <w:rPr>
          <w:rFonts w:ascii="Times New Roman" w:hAnsi="Times New Roman" w:cs="Times New Roman"/>
        </w:rPr>
        <w:t>Arrival to school</w:t>
      </w:r>
    </w:p>
    <w:p w14:paraId="7F11F3E4" w14:textId="77777777" w:rsidR="00CB5EDE" w:rsidRPr="003E4134" w:rsidRDefault="00CB5EDE" w:rsidP="00CB5EDE">
      <w:pPr>
        <w:pStyle w:val="ListParagraph"/>
        <w:widowControl/>
        <w:numPr>
          <w:ilvl w:val="0"/>
          <w:numId w:val="13"/>
        </w:numPr>
        <w:autoSpaceDE/>
        <w:autoSpaceDN/>
        <w:contextualSpacing/>
        <w:rPr>
          <w:rFonts w:ascii="Times New Roman" w:hAnsi="Times New Roman" w:cs="Times New Roman"/>
        </w:rPr>
      </w:pPr>
      <w:r w:rsidRPr="003E4134">
        <w:rPr>
          <w:rFonts w:ascii="Times New Roman" w:hAnsi="Times New Roman" w:cs="Times New Roman"/>
        </w:rPr>
        <w:t>Before eating, handling food, or feeding students</w:t>
      </w:r>
    </w:p>
    <w:p w14:paraId="6EC676C0" w14:textId="77777777" w:rsidR="00CB5EDE" w:rsidRPr="003E4134" w:rsidRDefault="00CB5EDE" w:rsidP="00CB5EDE">
      <w:pPr>
        <w:pStyle w:val="ListParagraph"/>
        <w:widowControl/>
        <w:numPr>
          <w:ilvl w:val="0"/>
          <w:numId w:val="13"/>
        </w:numPr>
        <w:autoSpaceDE/>
        <w:autoSpaceDN/>
        <w:contextualSpacing/>
        <w:rPr>
          <w:rFonts w:ascii="Times New Roman" w:hAnsi="Times New Roman" w:cs="Times New Roman"/>
        </w:rPr>
      </w:pPr>
      <w:r w:rsidRPr="003E4134">
        <w:rPr>
          <w:rFonts w:ascii="Times New Roman" w:hAnsi="Times New Roman" w:cs="Times New Roman"/>
        </w:rPr>
        <w:t>After using the toilet or helping a child use the bathroom</w:t>
      </w:r>
    </w:p>
    <w:p w14:paraId="4EC68694" w14:textId="77777777" w:rsidR="00CB5EDE" w:rsidRPr="003E4134" w:rsidRDefault="00CB5EDE" w:rsidP="00CB5EDE">
      <w:pPr>
        <w:pStyle w:val="ListParagraph"/>
        <w:widowControl/>
        <w:numPr>
          <w:ilvl w:val="0"/>
          <w:numId w:val="13"/>
        </w:numPr>
        <w:autoSpaceDE/>
        <w:autoSpaceDN/>
        <w:contextualSpacing/>
        <w:rPr>
          <w:rFonts w:ascii="Times New Roman" w:hAnsi="Times New Roman" w:cs="Times New Roman"/>
        </w:rPr>
      </w:pPr>
      <w:r w:rsidRPr="003E4134">
        <w:rPr>
          <w:rFonts w:ascii="Times New Roman" w:hAnsi="Times New Roman" w:cs="Times New Roman"/>
        </w:rPr>
        <w:t>Before and after handling facial coverings</w:t>
      </w:r>
    </w:p>
    <w:p w14:paraId="3125CC16" w14:textId="77777777" w:rsidR="00CB5EDE" w:rsidRPr="003E4134" w:rsidRDefault="00CB5EDE" w:rsidP="00CB5EDE">
      <w:pPr>
        <w:pStyle w:val="ListParagraph"/>
        <w:widowControl/>
        <w:numPr>
          <w:ilvl w:val="0"/>
          <w:numId w:val="13"/>
        </w:numPr>
        <w:autoSpaceDE/>
        <w:autoSpaceDN/>
        <w:contextualSpacing/>
        <w:rPr>
          <w:rFonts w:ascii="Times New Roman" w:hAnsi="Times New Roman" w:cs="Times New Roman"/>
        </w:rPr>
      </w:pPr>
      <w:r w:rsidRPr="003E4134">
        <w:rPr>
          <w:rFonts w:ascii="Times New Roman" w:hAnsi="Times New Roman" w:cs="Times New Roman"/>
        </w:rPr>
        <w:t>After playing outdoors</w:t>
      </w:r>
    </w:p>
    <w:p w14:paraId="12132630" w14:textId="77777777" w:rsidR="00CB5EDE" w:rsidRPr="003E4134" w:rsidRDefault="00CB5EDE" w:rsidP="00CB5EDE">
      <w:pPr>
        <w:pStyle w:val="ListParagraph"/>
        <w:widowControl/>
        <w:numPr>
          <w:ilvl w:val="0"/>
          <w:numId w:val="13"/>
        </w:numPr>
        <w:autoSpaceDE/>
        <w:autoSpaceDN/>
        <w:contextualSpacing/>
        <w:rPr>
          <w:rFonts w:ascii="Times New Roman" w:hAnsi="Times New Roman" w:cs="Times New Roman"/>
        </w:rPr>
      </w:pPr>
      <w:r w:rsidRPr="003E4134">
        <w:rPr>
          <w:rFonts w:ascii="Times New Roman" w:hAnsi="Times New Roman" w:cs="Times New Roman"/>
        </w:rPr>
        <w:t>Before and after cleaning</w:t>
      </w:r>
    </w:p>
    <w:p w14:paraId="03ACA9C7" w14:textId="77777777" w:rsidR="00CB5EDE" w:rsidRPr="003E4134" w:rsidRDefault="00CB5EDE" w:rsidP="00CB5EDE">
      <w:pPr>
        <w:pStyle w:val="ListParagraph"/>
        <w:widowControl/>
        <w:numPr>
          <w:ilvl w:val="0"/>
          <w:numId w:val="13"/>
        </w:numPr>
        <w:autoSpaceDE/>
        <w:autoSpaceDN/>
        <w:contextualSpacing/>
        <w:rPr>
          <w:rFonts w:ascii="Times New Roman" w:hAnsi="Times New Roman" w:cs="Times New Roman"/>
        </w:rPr>
      </w:pPr>
      <w:r w:rsidRPr="003E4134">
        <w:rPr>
          <w:rFonts w:ascii="Times New Roman" w:hAnsi="Times New Roman" w:cs="Times New Roman"/>
        </w:rPr>
        <w:t>Prior to switching rooms or locations</w:t>
      </w:r>
    </w:p>
    <w:p w14:paraId="11F9DC76" w14:textId="77777777" w:rsidR="00CB5EDE" w:rsidRPr="003E4134" w:rsidRDefault="00CB5EDE" w:rsidP="00CB5EDE">
      <w:pPr>
        <w:pStyle w:val="ListParagraph"/>
        <w:widowControl/>
        <w:numPr>
          <w:ilvl w:val="0"/>
          <w:numId w:val="13"/>
        </w:numPr>
        <w:autoSpaceDE/>
        <w:autoSpaceDN/>
        <w:contextualSpacing/>
        <w:rPr>
          <w:rFonts w:ascii="Times New Roman" w:hAnsi="Times New Roman" w:cs="Times New Roman"/>
        </w:rPr>
      </w:pPr>
      <w:r w:rsidRPr="003E4134">
        <w:rPr>
          <w:rFonts w:ascii="Times New Roman" w:hAnsi="Times New Roman" w:cs="Times New Roman"/>
        </w:rPr>
        <w:t>Before dismissal</w:t>
      </w:r>
    </w:p>
    <w:p w14:paraId="398B51F1" w14:textId="77777777" w:rsidR="00CB5EDE" w:rsidRPr="003E4134" w:rsidRDefault="00CB5EDE" w:rsidP="000A670B">
      <w:pPr>
        <w:pStyle w:val="ListParagraph"/>
        <w:widowControl/>
        <w:autoSpaceDE/>
        <w:autoSpaceDN/>
        <w:ind w:left="720" w:firstLine="0"/>
        <w:contextualSpacing/>
        <w:rPr>
          <w:rFonts w:ascii="Times New Roman" w:hAnsi="Times New Roman" w:cs="Times New Roman"/>
        </w:rPr>
      </w:pPr>
    </w:p>
    <w:p w14:paraId="30D3516F" w14:textId="223A41B5" w:rsidR="00CB5EDE" w:rsidRDefault="00F45278" w:rsidP="00CB5EDE">
      <w:r>
        <w:t>Maple Valley</w:t>
      </w:r>
      <w:r w:rsidR="00CB5EDE" w:rsidRPr="003E4134">
        <w:t xml:space="preserve"> Public School District will provide training and visual reminders to students and staff on the proper procedures for hand washing in the schools.</w:t>
      </w:r>
    </w:p>
    <w:p w14:paraId="35E7E2B8" w14:textId="77777777" w:rsidR="00CB5EDE" w:rsidRPr="003E4134" w:rsidRDefault="00CB5EDE" w:rsidP="00CB5EDE"/>
    <w:p w14:paraId="1BF18D0E" w14:textId="77777777" w:rsidR="00CB5EDE" w:rsidRPr="003E4134" w:rsidRDefault="00CB5EDE" w:rsidP="00CB5EDE">
      <w:pPr>
        <w:pStyle w:val="Heading1"/>
        <w:spacing w:before="0"/>
      </w:pPr>
      <w:r w:rsidRPr="003E4134">
        <w:lastRenderedPageBreak/>
        <w:t>Cleaning and Disinfecting</w:t>
      </w:r>
      <w:r>
        <w:t>:</w:t>
      </w:r>
    </w:p>
    <w:p w14:paraId="1CBD0E41" w14:textId="7A02A096" w:rsidR="00CB5EDE" w:rsidRPr="003E4134" w:rsidRDefault="00F45278" w:rsidP="00CB5EDE">
      <w:r>
        <w:t>Maple Valley</w:t>
      </w:r>
      <w:r w:rsidR="00CB5EDE" w:rsidRPr="003E4134">
        <w:t xml:space="preserve"> Public School District staff will engage in frequent cleaning based on guidance from the Centers for Disease Control through each day to reduce the spread of the virus within our schools. </w:t>
      </w:r>
    </w:p>
    <w:p w14:paraId="1BD8A7FC" w14:textId="77777777" w:rsidR="00CB5EDE" w:rsidRPr="003E4134" w:rsidRDefault="00CB5EDE" w:rsidP="00CB5EDE"/>
    <w:p w14:paraId="61B13640" w14:textId="55B5BC07" w:rsidR="00CB5EDE" w:rsidRPr="003E4134" w:rsidRDefault="00CB5EDE" w:rsidP="4E02F533">
      <w:pPr>
        <w:pStyle w:val="NormalWeb"/>
        <w:shd w:val="clear" w:color="auto" w:fill="FFFFFF" w:themeFill="background1"/>
        <w:spacing w:before="0" w:beforeAutospacing="0" w:after="0" w:afterAutospacing="0"/>
        <w:rPr>
          <w:color w:val="000000"/>
          <w:sz w:val="22"/>
          <w:szCs w:val="22"/>
        </w:rPr>
      </w:pPr>
      <w:r w:rsidRPr="4E02F533">
        <w:rPr>
          <w:color w:val="000000" w:themeColor="text1"/>
          <w:sz w:val="22"/>
          <w:szCs w:val="22"/>
        </w:rPr>
        <w:t xml:space="preserve">District staff will receive training in proper procedures to effectively clean district </w:t>
      </w:r>
      <w:r w:rsidR="220071D4" w:rsidRPr="4E02F533">
        <w:rPr>
          <w:color w:val="000000" w:themeColor="text1"/>
          <w:sz w:val="22"/>
          <w:szCs w:val="22"/>
        </w:rPr>
        <w:t>buildings</w:t>
      </w:r>
      <w:r w:rsidRPr="4E02F533">
        <w:rPr>
          <w:color w:val="000000" w:themeColor="text1"/>
          <w:sz w:val="22"/>
          <w:szCs w:val="22"/>
        </w:rPr>
        <w:t>.</w:t>
      </w:r>
    </w:p>
    <w:p w14:paraId="667B2EEE" w14:textId="77777777" w:rsidR="00CB5EDE" w:rsidRPr="003E4134" w:rsidRDefault="00CB5EDE" w:rsidP="00CB5EDE"/>
    <w:p w14:paraId="1EC46011" w14:textId="77777777" w:rsidR="00CB5EDE" w:rsidRPr="003E4134" w:rsidRDefault="00CB5EDE" w:rsidP="00CB5EDE">
      <w:r w:rsidRPr="003E4134">
        <w:t xml:space="preserve">A cleaning schedule of high-touch surfaces will be created and followed within the school for routine cleaning and disinfecting of the high-touch areas at a minimum of three times per day (beginning, middle, and end).  These areas include, but are not limited </w:t>
      </w:r>
      <w:proofErr w:type="gramStart"/>
      <w:r w:rsidRPr="003E4134">
        <w:t>too;</w:t>
      </w:r>
      <w:proofErr w:type="gramEnd"/>
    </w:p>
    <w:p w14:paraId="6EA62C76" w14:textId="77777777" w:rsidR="00CB5EDE" w:rsidRPr="003E4134" w:rsidRDefault="00CB5EDE" w:rsidP="00CB5EDE">
      <w:pPr>
        <w:pStyle w:val="ListParagraph"/>
        <w:widowControl/>
        <w:numPr>
          <w:ilvl w:val="0"/>
          <w:numId w:val="14"/>
        </w:numPr>
        <w:autoSpaceDE/>
        <w:autoSpaceDN/>
        <w:contextualSpacing/>
        <w:rPr>
          <w:rFonts w:ascii="Times New Roman" w:hAnsi="Times New Roman" w:cs="Times New Roman"/>
        </w:rPr>
      </w:pPr>
      <w:r w:rsidRPr="003E4134">
        <w:rPr>
          <w:rFonts w:ascii="Times New Roman" w:hAnsi="Times New Roman" w:cs="Times New Roman"/>
        </w:rPr>
        <w:t>Door handles, stair rails, drinking fountains, light switches, desks, tables, chairs, carts, trays, playground equipment, and educational supplies.</w:t>
      </w:r>
    </w:p>
    <w:p w14:paraId="7804A539" w14:textId="77777777" w:rsidR="00CB5EDE" w:rsidRPr="003E4134" w:rsidRDefault="00CB5EDE" w:rsidP="00CB5EDE">
      <w:pPr>
        <w:pStyle w:val="ListParagraph"/>
        <w:widowControl/>
        <w:autoSpaceDE/>
        <w:autoSpaceDN/>
        <w:ind w:left="781" w:firstLine="0"/>
        <w:contextualSpacing/>
        <w:rPr>
          <w:rFonts w:ascii="Times New Roman" w:hAnsi="Times New Roman" w:cs="Times New Roman"/>
        </w:rPr>
      </w:pPr>
    </w:p>
    <w:p w14:paraId="65436D5F" w14:textId="77777777" w:rsidR="00CB5EDE" w:rsidRPr="003E4134" w:rsidRDefault="00CB5EDE" w:rsidP="00CB5EDE">
      <w:r w:rsidRPr="003E4134">
        <w:t xml:space="preserve">All cleaning products will be EPA approved and follow the recommendations from local public health and the CDC.  </w:t>
      </w:r>
    </w:p>
    <w:p w14:paraId="66C7C47A" w14:textId="77777777" w:rsidR="00CB5EDE" w:rsidRPr="003E4134" w:rsidRDefault="00CB5EDE" w:rsidP="00CB5EDE"/>
    <w:p w14:paraId="18C97CE6" w14:textId="77777777" w:rsidR="00CB5EDE" w:rsidRPr="003E4134" w:rsidRDefault="00CB5EDE" w:rsidP="00CB5EDE">
      <w:r w:rsidRPr="003E4134">
        <w:t>The additional considerations for cleaning and disinfecting will include:</w:t>
      </w:r>
    </w:p>
    <w:p w14:paraId="04C951B5" w14:textId="77777777" w:rsidR="00CB5EDE" w:rsidRPr="003E4134" w:rsidRDefault="00CB5EDE" w:rsidP="00CB5EDE">
      <w:pPr>
        <w:pStyle w:val="ListParagraph"/>
        <w:widowControl/>
        <w:numPr>
          <w:ilvl w:val="0"/>
          <w:numId w:val="14"/>
        </w:numPr>
        <w:autoSpaceDE/>
        <w:autoSpaceDN/>
        <w:contextualSpacing/>
        <w:rPr>
          <w:rFonts w:ascii="Times New Roman" w:hAnsi="Times New Roman" w:cs="Times New Roman"/>
        </w:rPr>
      </w:pPr>
      <w:r w:rsidRPr="003E4134">
        <w:rPr>
          <w:rFonts w:ascii="Times New Roman" w:hAnsi="Times New Roman" w:cs="Times New Roman"/>
        </w:rPr>
        <w:t>Use of disinfectants when students are NOT present</w:t>
      </w:r>
    </w:p>
    <w:p w14:paraId="3A50518A" w14:textId="77777777" w:rsidR="00CB5EDE" w:rsidRPr="003E4134" w:rsidRDefault="00CB5EDE" w:rsidP="00CB5EDE">
      <w:pPr>
        <w:pStyle w:val="ListParagraph"/>
        <w:widowControl/>
        <w:numPr>
          <w:ilvl w:val="0"/>
          <w:numId w:val="14"/>
        </w:numPr>
        <w:autoSpaceDE/>
        <w:autoSpaceDN/>
        <w:contextualSpacing/>
        <w:rPr>
          <w:rFonts w:ascii="Times New Roman" w:hAnsi="Times New Roman" w:cs="Times New Roman"/>
        </w:rPr>
      </w:pPr>
      <w:r w:rsidRPr="003E4134">
        <w:rPr>
          <w:rFonts w:ascii="Times New Roman" w:hAnsi="Times New Roman" w:cs="Times New Roman"/>
        </w:rPr>
        <w:t>Proper concentration of disinfectants</w:t>
      </w:r>
    </w:p>
    <w:p w14:paraId="3654EB3B" w14:textId="77777777" w:rsidR="00CB5EDE" w:rsidRPr="003E4134" w:rsidRDefault="00CB5EDE" w:rsidP="00CB5EDE">
      <w:pPr>
        <w:pStyle w:val="ListParagraph"/>
        <w:widowControl/>
        <w:numPr>
          <w:ilvl w:val="0"/>
          <w:numId w:val="14"/>
        </w:numPr>
        <w:autoSpaceDE/>
        <w:autoSpaceDN/>
        <w:contextualSpacing/>
        <w:rPr>
          <w:rFonts w:ascii="Times New Roman" w:hAnsi="Times New Roman" w:cs="Times New Roman"/>
        </w:rPr>
      </w:pPr>
      <w:r w:rsidRPr="003E4134">
        <w:rPr>
          <w:rFonts w:ascii="Times New Roman" w:hAnsi="Times New Roman" w:cs="Times New Roman"/>
        </w:rPr>
        <w:t>Keeping all chemicals out of reach of children</w:t>
      </w:r>
    </w:p>
    <w:p w14:paraId="72D116F0" w14:textId="77777777" w:rsidR="00CB5EDE" w:rsidRPr="003E4134" w:rsidRDefault="00CB5EDE" w:rsidP="00CB5EDE">
      <w:pPr>
        <w:pStyle w:val="ListParagraph"/>
        <w:widowControl/>
        <w:numPr>
          <w:ilvl w:val="0"/>
          <w:numId w:val="14"/>
        </w:numPr>
        <w:autoSpaceDE/>
        <w:autoSpaceDN/>
        <w:contextualSpacing/>
        <w:rPr>
          <w:rFonts w:ascii="Times New Roman" w:hAnsi="Times New Roman" w:cs="Times New Roman"/>
        </w:rPr>
      </w:pPr>
      <w:r w:rsidRPr="003E4134">
        <w:rPr>
          <w:rFonts w:ascii="Times New Roman" w:hAnsi="Times New Roman" w:cs="Times New Roman"/>
        </w:rPr>
        <w:t>Use of alcohol wipes to clean keyboards, electronics, and classroom supplies</w:t>
      </w:r>
    </w:p>
    <w:p w14:paraId="5A69F397" w14:textId="06800E35" w:rsidR="00CB5EDE" w:rsidRDefault="00CB5EDE" w:rsidP="00CB5EDE">
      <w:pPr>
        <w:pStyle w:val="ListParagraph"/>
        <w:widowControl/>
        <w:numPr>
          <w:ilvl w:val="0"/>
          <w:numId w:val="14"/>
        </w:numPr>
        <w:autoSpaceDE/>
        <w:autoSpaceDN/>
        <w:contextualSpacing/>
        <w:rPr>
          <w:rFonts w:ascii="Times New Roman" w:hAnsi="Times New Roman" w:cs="Times New Roman"/>
        </w:rPr>
      </w:pPr>
      <w:r w:rsidRPr="003E4134">
        <w:rPr>
          <w:rFonts w:ascii="Times New Roman" w:hAnsi="Times New Roman" w:cs="Times New Roman"/>
        </w:rPr>
        <w:t>Use of nonirritating disinfectants to avoid triggering breathing issues of students and staff</w:t>
      </w:r>
    </w:p>
    <w:p w14:paraId="79ADBBE3" w14:textId="33BB4296" w:rsidR="001F1017" w:rsidRDefault="001F1017" w:rsidP="001F1017">
      <w:pPr>
        <w:contextualSpacing/>
      </w:pPr>
    </w:p>
    <w:p w14:paraId="31F64D82" w14:textId="7F7BF961" w:rsidR="001F1017" w:rsidRDefault="001F1017" w:rsidP="001F1017">
      <w:pPr>
        <w:contextualSpacing/>
      </w:pPr>
    </w:p>
    <w:p w14:paraId="521AF599" w14:textId="6F4CD60E" w:rsidR="001F1017" w:rsidRDefault="001F1017" w:rsidP="001F1017">
      <w:pPr>
        <w:contextualSpacing/>
      </w:pPr>
    </w:p>
    <w:p w14:paraId="71BCD15E" w14:textId="73B8EDC5" w:rsidR="001F1017" w:rsidRDefault="001F1017" w:rsidP="001F1017">
      <w:pPr>
        <w:contextualSpacing/>
      </w:pPr>
    </w:p>
    <w:p w14:paraId="18868AB1" w14:textId="7C835FF8" w:rsidR="001F1017" w:rsidRDefault="001F1017" w:rsidP="001F1017">
      <w:pPr>
        <w:contextualSpacing/>
      </w:pPr>
    </w:p>
    <w:p w14:paraId="5705ABB9" w14:textId="0F99B126" w:rsidR="001F1017" w:rsidRDefault="001F1017" w:rsidP="001F1017">
      <w:pPr>
        <w:contextualSpacing/>
      </w:pPr>
    </w:p>
    <w:p w14:paraId="1B025FE6" w14:textId="4525B97F" w:rsidR="001F1017" w:rsidRDefault="001F1017" w:rsidP="001F1017">
      <w:pPr>
        <w:contextualSpacing/>
      </w:pPr>
    </w:p>
    <w:p w14:paraId="534A06CA" w14:textId="49DDEC32" w:rsidR="001F1017" w:rsidRDefault="001F1017" w:rsidP="001F1017">
      <w:pPr>
        <w:contextualSpacing/>
      </w:pPr>
    </w:p>
    <w:p w14:paraId="61BB0AB6" w14:textId="5F96CC12" w:rsidR="000D726E" w:rsidRDefault="000D726E" w:rsidP="001F1017">
      <w:pPr>
        <w:contextualSpacing/>
      </w:pPr>
    </w:p>
    <w:p w14:paraId="371FB438" w14:textId="56518E7A" w:rsidR="000D726E" w:rsidRDefault="000D726E" w:rsidP="001F1017">
      <w:pPr>
        <w:contextualSpacing/>
      </w:pPr>
    </w:p>
    <w:p w14:paraId="11D3B8C3" w14:textId="0263CD89" w:rsidR="000D726E" w:rsidRDefault="000D726E" w:rsidP="001F1017">
      <w:pPr>
        <w:contextualSpacing/>
      </w:pPr>
    </w:p>
    <w:p w14:paraId="49D0B931" w14:textId="675D5E06" w:rsidR="000D726E" w:rsidRDefault="000D726E" w:rsidP="001F1017">
      <w:pPr>
        <w:contextualSpacing/>
      </w:pPr>
    </w:p>
    <w:p w14:paraId="03ECF921" w14:textId="351E1E83" w:rsidR="000D726E" w:rsidRDefault="000D726E" w:rsidP="001F1017">
      <w:pPr>
        <w:contextualSpacing/>
      </w:pPr>
    </w:p>
    <w:p w14:paraId="5F8551EB" w14:textId="18A48568" w:rsidR="000D726E" w:rsidRDefault="000D726E" w:rsidP="001F1017">
      <w:pPr>
        <w:contextualSpacing/>
      </w:pPr>
    </w:p>
    <w:p w14:paraId="7A9EA2DF" w14:textId="32DB38C7" w:rsidR="000D726E" w:rsidRDefault="000D726E" w:rsidP="001F1017">
      <w:pPr>
        <w:contextualSpacing/>
      </w:pPr>
    </w:p>
    <w:p w14:paraId="1F1DF633" w14:textId="5B7AB614" w:rsidR="000D726E" w:rsidRDefault="000D726E" w:rsidP="001F1017">
      <w:pPr>
        <w:contextualSpacing/>
      </w:pPr>
    </w:p>
    <w:p w14:paraId="0DA7F5E9" w14:textId="7F919A8C" w:rsidR="000D726E" w:rsidRDefault="000D726E" w:rsidP="001F1017">
      <w:pPr>
        <w:contextualSpacing/>
      </w:pPr>
    </w:p>
    <w:p w14:paraId="0FE2E1D3" w14:textId="0DFE23F6" w:rsidR="000D726E" w:rsidRDefault="000D726E" w:rsidP="001F1017">
      <w:pPr>
        <w:contextualSpacing/>
      </w:pPr>
    </w:p>
    <w:p w14:paraId="69B652B5" w14:textId="128FC864" w:rsidR="000D726E" w:rsidRDefault="000D726E" w:rsidP="001F1017">
      <w:pPr>
        <w:contextualSpacing/>
      </w:pPr>
    </w:p>
    <w:p w14:paraId="3107679D" w14:textId="77777777" w:rsidR="000D726E" w:rsidRDefault="000D726E" w:rsidP="001F1017">
      <w:pPr>
        <w:contextualSpacing/>
      </w:pPr>
    </w:p>
    <w:p w14:paraId="193A2FD7" w14:textId="77777777" w:rsidR="005376B2" w:rsidRDefault="005376B2" w:rsidP="001F1017">
      <w:pPr>
        <w:contextualSpacing/>
      </w:pPr>
    </w:p>
    <w:p w14:paraId="6913D0C7" w14:textId="383D52B0" w:rsidR="001F1017" w:rsidRDefault="001F1017" w:rsidP="001F1017">
      <w:pPr>
        <w:contextualSpacing/>
      </w:pPr>
    </w:p>
    <w:p w14:paraId="2399EF19" w14:textId="63765EA8" w:rsidR="001F1017" w:rsidRDefault="001F1017" w:rsidP="001F1017">
      <w:pPr>
        <w:contextualSpacing/>
      </w:pPr>
    </w:p>
    <w:p w14:paraId="28253409" w14:textId="5D4C239B" w:rsidR="001F1017" w:rsidRPr="00634184" w:rsidRDefault="001F1017" w:rsidP="00634184">
      <w:pPr>
        <w:contextualSpacing/>
        <w:jc w:val="center"/>
        <w:rPr>
          <w:rFonts w:asciiTheme="majorHAnsi" w:hAnsiTheme="majorHAnsi" w:cstheme="majorHAnsi"/>
          <w:color w:val="000000" w:themeColor="text1"/>
          <w:sz w:val="48"/>
          <w:szCs w:val="48"/>
          <w:u w:val="single"/>
        </w:rPr>
      </w:pPr>
      <w:r w:rsidRPr="00634184">
        <w:rPr>
          <w:rFonts w:asciiTheme="majorHAnsi" w:hAnsiTheme="majorHAnsi" w:cstheme="majorHAnsi"/>
          <w:color w:val="000000" w:themeColor="text1"/>
          <w:sz w:val="48"/>
          <w:szCs w:val="48"/>
          <w:u w:val="single"/>
        </w:rPr>
        <w:lastRenderedPageBreak/>
        <w:t>Educating Students in Any and All Environments</w:t>
      </w:r>
    </w:p>
    <w:p w14:paraId="4CFED8EF" w14:textId="67D52AAE" w:rsidR="001F1017" w:rsidRDefault="001F1017" w:rsidP="001F1017">
      <w:pPr>
        <w:contextualSpacing/>
      </w:pPr>
    </w:p>
    <w:tbl>
      <w:tblPr>
        <w:tblStyle w:val="TableGrid"/>
        <w:tblW w:w="0" w:type="auto"/>
        <w:shd w:val="clear" w:color="auto" w:fill="FFFFFF" w:themeFill="background1"/>
        <w:tblLook w:val="04A0" w:firstRow="1" w:lastRow="0" w:firstColumn="1" w:lastColumn="0" w:noHBand="0" w:noVBand="1"/>
      </w:tblPr>
      <w:tblGrid>
        <w:gridCol w:w="9350"/>
      </w:tblGrid>
      <w:tr w:rsidR="001F1017" w14:paraId="1557E3B9" w14:textId="77777777" w:rsidTr="008E67F3">
        <w:tc>
          <w:tcPr>
            <w:tcW w:w="9350" w:type="dxa"/>
            <w:shd w:val="clear" w:color="auto" w:fill="FFFFFF" w:themeFill="background1"/>
          </w:tcPr>
          <w:p w14:paraId="67C7E794" w14:textId="05AEC83A" w:rsidR="001F1017" w:rsidRPr="008E67F3" w:rsidRDefault="001F1017" w:rsidP="001F1017">
            <w:pPr>
              <w:tabs>
                <w:tab w:val="left" w:pos="7514"/>
              </w:tabs>
              <w:contextualSpacing/>
              <w:rPr>
                <w:color w:val="000000" w:themeColor="text1"/>
                <w:sz w:val="28"/>
                <w:szCs w:val="28"/>
              </w:rPr>
            </w:pPr>
            <w:r w:rsidRPr="008E67F3">
              <w:rPr>
                <w:color w:val="000000" w:themeColor="text1"/>
                <w:sz w:val="28"/>
                <w:szCs w:val="28"/>
              </w:rPr>
              <w:t>Plan A- In-Person Learning Without Restrictions</w:t>
            </w:r>
            <w:r w:rsidRPr="008E67F3">
              <w:rPr>
                <w:color w:val="000000" w:themeColor="text1"/>
                <w:sz w:val="28"/>
                <w:szCs w:val="28"/>
              </w:rPr>
              <w:tab/>
            </w:r>
          </w:p>
          <w:p w14:paraId="11B228D6" w14:textId="77777777" w:rsidR="001F1017" w:rsidRPr="008E67F3" w:rsidRDefault="001F1017" w:rsidP="001F1017">
            <w:pPr>
              <w:contextualSpacing/>
              <w:rPr>
                <w:color w:val="000000" w:themeColor="text1"/>
              </w:rPr>
            </w:pPr>
          </w:p>
          <w:p w14:paraId="107937A1" w14:textId="6EF88DF3" w:rsidR="001F1017" w:rsidRDefault="001F1017" w:rsidP="001F1017">
            <w:pPr>
              <w:contextualSpacing/>
            </w:pPr>
            <w:r w:rsidRPr="008E67F3">
              <w:rPr>
                <w:color w:val="000000" w:themeColor="text1"/>
              </w:rPr>
              <w:t>Students would return to school and all restrictions lifted</w:t>
            </w:r>
          </w:p>
        </w:tc>
      </w:tr>
    </w:tbl>
    <w:p w14:paraId="77D33797" w14:textId="506A91DF" w:rsidR="001F1017" w:rsidRDefault="001F1017" w:rsidP="001F1017">
      <w:pPr>
        <w:contextualSpacing/>
      </w:pPr>
    </w:p>
    <w:tbl>
      <w:tblPr>
        <w:tblStyle w:val="TableGrid"/>
        <w:tblW w:w="0" w:type="auto"/>
        <w:shd w:val="clear" w:color="auto" w:fill="10CF9B" w:themeFill="accent4"/>
        <w:tblLook w:val="04A0" w:firstRow="1" w:lastRow="0" w:firstColumn="1" w:lastColumn="0" w:noHBand="0" w:noVBand="1"/>
      </w:tblPr>
      <w:tblGrid>
        <w:gridCol w:w="9350"/>
      </w:tblGrid>
      <w:tr w:rsidR="001F1017" w14:paraId="4E648F67" w14:textId="77777777" w:rsidTr="008E67F3">
        <w:tc>
          <w:tcPr>
            <w:tcW w:w="9350" w:type="dxa"/>
            <w:shd w:val="clear" w:color="auto" w:fill="FFFFFF" w:themeFill="background1"/>
          </w:tcPr>
          <w:p w14:paraId="39E66507" w14:textId="0BDA7CAB" w:rsidR="001F1017" w:rsidRPr="008E67F3" w:rsidRDefault="001F1017" w:rsidP="001F1017">
            <w:pPr>
              <w:contextualSpacing/>
              <w:rPr>
                <w:color w:val="000000" w:themeColor="text1"/>
                <w:sz w:val="28"/>
                <w:szCs w:val="28"/>
              </w:rPr>
            </w:pPr>
            <w:r w:rsidRPr="008E67F3">
              <w:rPr>
                <w:color w:val="000000" w:themeColor="text1"/>
                <w:sz w:val="28"/>
                <w:szCs w:val="28"/>
              </w:rPr>
              <w:t>Plan B- In Person Learning with Restrictions</w:t>
            </w:r>
          </w:p>
          <w:p w14:paraId="64FD23A2" w14:textId="77777777" w:rsidR="001F1017" w:rsidRPr="008E67F3" w:rsidRDefault="001F1017" w:rsidP="001F1017">
            <w:pPr>
              <w:contextualSpacing/>
              <w:rPr>
                <w:color w:val="000000" w:themeColor="text1"/>
              </w:rPr>
            </w:pPr>
          </w:p>
          <w:p w14:paraId="6E569206" w14:textId="70DD5EC6" w:rsidR="001F1017" w:rsidRPr="008E67F3" w:rsidRDefault="001F1017" w:rsidP="001F1017">
            <w:pPr>
              <w:contextualSpacing/>
              <w:rPr>
                <w:color w:val="000000" w:themeColor="text1"/>
              </w:rPr>
            </w:pPr>
            <w:r w:rsidRPr="008E67F3">
              <w:rPr>
                <w:color w:val="000000" w:themeColor="text1"/>
              </w:rPr>
              <w:t>Students return to school following the new safety requirements and the</w:t>
            </w:r>
            <w:r w:rsidR="005C6698">
              <w:rPr>
                <w:color w:val="000000" w:themeColor="text1"/>
              </w:rPr>
              <w:t xml:space="preserve"> </w:t>
            </w:r>
            <w:r w:rsidR="005C6698" w:rsidRPr="002E597E">
              <w:rPr>
                <w:i/>
              </w:rPr>
              <w:t>Stay</w:t>
            </w:r>
            <w:proofErr w:type="gramStart"/>
            <w:r w:rsidR="005C6698" w:rsidRPr="002E597E">
              <w:rPr>
                <w:i/>
              </w:rPr>
              <w:t>-  Open</w:t>
            </w:r>
            <w:proofErr w:type="gramEnd"/>
            <w:r w:rsidRPr="008E67F3">
              <w:rPr>
                <w:color w:val="000000" w:themeColor="text1"/>
              </w:rPr>
              <w:t xml:space="preserve"> modifications to accommodate health and safety requirements</w:t>
            </w:r>
          </w:p>
          <w:p w14:paraId="78F4D296" w14:textId="77777777" w:rsidR="001F1017" w:rsidRPr="008E67F3" w:rsidRDefault="001F1017" w:rsidP="001F1017">
            <w:pPr>
              <w:contextualSpacing/>
              <w:rPr>
                <w:color w:val="000000" w:themeColor="text1"/>
              </w:rPr>
            </w:pPr>
          </w:p>
          <w:p w14:paraId="67362288" w14:textId="77777777" w:rsidR="001F1017" w:rsidRPr="008E67F3" w:rsidRDefault="001F1017" w:rsidP="001F1017">
            <w:pPr>
              <w:contextualSpacing/>
              <w:rPr>
                <w:color w:val="000000" w:themeColor="text1"/>
              </w:rPr>
            </w:pPr>
            <w:r w:rsidRPr="008E67F3">
              <w:rPr>
                <w:color w:val="000000" w:themeColor="text1"/>
              </w:rPr>
              <w:t>Examples of Restrictions:</w:t>
            </w:r>
          </w:p>
          <w:p w14:paraId="1F2C8BCB" w14:textId="77777777" w:rsidR="001F1017" w:rsidRPr="008E67F3" w:rsidRDefault="001F1017" w:rsidP="001F1017">
            <w:pPr>
              <w:pStyle w:val="ListParagraph"/>
              <w:numPr>
                <w:ilvl w:val="0"/>
                <w:numId w:val="17"/>
              </w:numPr>
              <w:contextualSpacing/>
              <w:rPr>
                <w:color w:val="000000" w:themeColor="text1"/>
              </w:rPr>
            </w:pPr>
            <w:r w:rsidRPr="008E67F3">
              <w:rPr>
                <w:color w:val="000000" w:themeColor="text1"/>
              </w:rPr>
              <w:t>Utilizing alternative school spaces to accommodate physical distancing guidelines</w:t>
            </w:r>
          </w:p>
          <w:p w14:paraId="334DE55A" w14:textId="7789C697" w:rsidR="001F1017" w:rsidRPr="005C6698" w:rsidRDefault="001F1017" w:rsidP="002E597E">
            <w:pPr>
              <w:pStyle w:val="ListParagraph"/>
              <w:ind w:left="720" w:firstLine="0"/>
              <w:contextualSpacing/>
              <w:rPr>
                <w:strike/>
              </w:rPr>
            </w:pPr>
          </w:p>
        </w:tc>
      </w:tr>
    </w:tbl>
    <w:p w14:paraId="5AAF6A9F" w14:textId="169A44E2" w:rsidR="001F1017" w:rsidRDefault="001F1017" w:rsidP="001F1017">
      <w:pPr>
        <w:contextualSpacing/>
      </w:pPr>
    </w:p>
    <w:p w14:paraId="375153E4" w14:textId="77777777" w:rsidR="001F1017" w:rsidRDefault="001F1017" w:rsidP="001F1017">
      <w:pPr>
        <w:contextualSpacing/>
      </w:pPr>
    </w:p>
    <w:p w14:paraId="1D8C10F3" w14:textId="15A0E22E" w:rsidR="001F1017" w:rsidRDefault="001F1017" w:rsidP="001F1017">
      <w:pPr>
        <w:contextualSpacing/>
      </w:pPr>
    </w:p>
    <w:tbl>
      <w:tblPr>
        <w:tblStyle w:val="TableGrid"/>
        <w:tblW w:w="0" w:type="auto"/>
        <w:shd w:val="clear" w:color="auto" w:fill="FFFFFF" w:themeFill="background1"/>
        <w:tblLook w:val="04A0" w:firstRow="1" w:lastRow="0" w:firstColumn="1" w:lastColumn="0" w:noHBand="0" w:noVBand="1"/>
      </w:tblPr>
      <w:tblGrid>
        <w:gridCol w:w="9350"/>
      </w:tblGrid>
      <w:tr w:rsidR="001F1017" w14:paraId="42F6E9A7" w14:textId="77777777" w:rsidTr="008E67F3">
        <w:tc>
          <w:tcPr>
            <w:tcW w:w="9350" w:type="dxa"/>
            <w:shd w:val="clear" w:color="auto" w:fill="FFFFFF" w:themeFill="background1"/>
          </w:tcPr>
          <w:p w14:paraId="16BCF129" w14:textId="77777777" w:rsidR="001F1017" w:rsidRPr="008E67F3" w:rsidRDefault="001F1017" w:rsidP="001F1017">
            <w:pPr>
              <w:contextualSpacing/>
              <w:rPr>
                <w:color w:val="000000" w:themeColor="text1"/>
                <w:sz w:val="28"/>
                <w:szCs w:val="28"/>
              </w:rPr>
            </w:pPr>
            <w:r w:rsidRPr="008E67F3">
              <w:rPr>
                <w:color w:val="000000" w:themeColor="text1"/>
                <w:sz w:val="28"/>
                <w:szCs w:val="28"/>
              </w:rPr>
              <w:t>Plan D- Remote Learning</w:t>
            </w:r>
          </w:p>
          <w:p w14:paraId="66776618" w14:textId="77777777" w:rsidR="001F1017" w:rsidRPr="008E67F3" w:rsidRDefault="001F1017" w:rsidP="001F1017">
            <w:pPr>
              <w:contextualSpacing/>
              <w:rPr>
                <w:color w:val="000000" w:themeColor="text1"/>
              </w:rPr>
            </w:pPr>
          </w:p>
          <w:p w14:paraId="0321CE60" w14:textId="70CEDD1E" w:rsidR="001F1017" w:rsidRPr="008E67F3" w:rsidRDefault="001F1017" w:rsidP="001F1017">
            <w:pPr>
              <w:contextualSpacing/>
              <w:rPr>
                <w:color w:val="000000" w:themeColor="text1"/>
              </w:rPr>
            </w:pPr>
            <w:r w:rsidRPr="008E67F3">
              <w:rPr>
                <w:color w:val="000000" w:themeColor="text1"/>
              </w:rPr>
              <w:t>Student learning will be delivered using on-line and paper resources away from the school campus.  This plan will also be available at the beginning of the school year for students that have special health and educational needs.</w:t>
            </w:r>
          </w:p>
        </w:tc>
      </w:tr>
    </w:tbl>
    <w:p w14:paraId="5811CAFD" w14:textId="77777777" w:rsidR="001F1017" w:rsidRPr="001F1017" w:rsidRDefault="001F1017" w:rsidP="001F1017">
      <w:pPr>
        <w:contextualSpacing/>
      </w:pPr>
    </w:p>
    <w:p w14:paraId="1BD36008" w14:textId="77777777" w:rsidR="005D53C8" w:rsidRDefault="005D53C8" w:rsidP="00CB5EDE">
      <w:pPr>
        <w:pStyle w:val="Heading1"/>
      </w:pPr>
    </w:p>
    <w:p w14:paraId="08C6DBDF" w14:textId="599A9F05" w:rsidR="00CB5EDE" w:rsidRDefault="00CB5EDE" w:rsidP="00CB5EDE">
      <w:pPr>
        <w:pStyle w:val="Heading1"/>
      </w:pPr>
      <w:r w:rsidRPr="002865DA">
        <w:t>Conclusion</w:t>
      </w:r>
      <w:r>
        <w:t>:</w:t>
      </w:r>
    </w:p>
    <w:p w14:paraId="4FEDAA44" w14:textId="4384760E" w:rsidR="00CB5EDE" w:rsidRPr="009851C6" w:rsidRDefault="009851C6" w:rsidP="00CB5EDE">
      <w:pPr>
        <w:pStyle w:val="Heading1"/>
        <w:rPr>
          <w:rFonts w:ascii="Times New Roman" w:hAnsi="Times New Roman" w:cs="Times New Roman"/>
          <w:color w:val="000000" w:themeColor="text1"/>
          <w:sz w:val="24"/>
          <w:szCs w:val="24"/>
        </w:rPr>
      </w:pPr>
      <w:r w:rsidRPr="009851C6">
        <w:rPr>
          <w:rFonts w:ascii="Times New Roman" w:hAnsi="Times New Roman" w:cs="Times New Roman"/>
          <w:color w:val="000000" w:themeColor="text1"/>
          <w:sz w:val="24"/>
          <w:szCs w:val="24"/>
        </w:rPr>
        <w:t>In conclusion,</w:t>
      </w:r>
      <w:r>
        <w:rPr>
          <w:rFonts w:ascii="Times New Roman" w:hAnsi="Times New Roman" w:cs="Times New Roman"/>
          <w:color w:val="000000" w:themeColor="text1"/>
          <w:sz w:val="24"/>
          <w:szCs w:val="24"/>
        </w:rPr>
        <w:t xml:space="preserve"> it is the goal of the Maple Valley School to provide the highest quality of education in the safest </w:t>
      </w:r>
      <w:r w:rsidR="00740529">
        <w:rPr>
          <w:rFonts w:ascii="Times New Roman" w:hAnsi="Times New Roman" w:cs="Times New Roman"/>
          <w:color w:val="000000" w:themeColor="text1"/>
          <w:sz w:val="24"/>
          <w:szCs w:val="24"/>
        </w:rPr>
        <w:t>means possible.  We understand that not everyone will agree or like these guidelines, but please keep in mind that these are set by the health departments for the safety of our entire Raider Nation.  Change is not always easy and takes time.  With your continued support, we will get through this “new” normal.</w:t>
      </w:r>
    </w:p>
    <w:p w14:paraId="6BA9CBA4" w14:textId="77777777" w:rsidR="00CB5EDE" w:rsidRDefault="00CB5EDE" w:rsidP="00CB5EDE">
      <w:pPr>
        <w:pStyle w:val="BodyText"/>
        <w:rPr>
          <w:rFonts w:ascii="Times New Roman" w:hAnsi="Times New Roman" w:cs="Times New Roman"/>
        </w:rPr>
      </w:pPr>
    </w:p>
    <w:p w14:paraId="6BF643B8" w14:textId="77777777" w:rsidR="00CB5EDE" w:rsidRDefault="00CB5EDE" w:rsidP="00CB5EDE">
      <w:pPr>
        <w:pStyle w:val="Heading1"/>
      </w:pPr>
      <w:r w:rsidRPr="003E4134">
        <w:t>R</w:t>
      </w:r>
      <w:r w:rsidRPr="002865DA">
        <w:t>eferences</w:t>
      </w:r>
      <w:r>
        <w:t>:</w:t>
      </w:r>
    </w:p>
    <w:p w14:paraId="264B99AA" w14:textId="3D52D27E" w:rsidR="000A670B" w:rsidRDefault="000A670B" w:rsidP="000A670B"/>
    <w:p w14:paraId="2D620D68" w14:textId="320DEACC" w:rsidR="000A670B" w:rsidRDefault="000A670B" w:rsidP="000A670B">
      <w:r>
        <w:t>ND Smart Restart from NDDPI</w:t>
      </w:r>
    </w:p>
    <w:p w14:paraId="79E362E7" w14:textId="77777777" w:rsidR="000A670B" w:rsidRDefault="00000000" w:rsidP="000A670B">
      <w:hyperlink r:id="rId14" w:history="1">
        <w:r w:rsidR="000A670B">
          <w:rPr>
            <w:rStyle w:val="Hyperlink"/>
          </w:rPr>
          <w:t>https://www.nd.gov/dpi/sites/www/files/documents/Covid-19/NDK12restartguide.pdf</w:t>
        </w:r>
      </w:hyperlink>
    </w:p>
    <w:p w14:paraId="5AF5652E" w14:textId="387CB894" w:rsidR="000A670B" w:rsidRDefault="000A670B" w:rsidP="000A670B"/>
    <w:p w14:paraId="23C1C8AE" w14:textId="77777777" w:rsidR="000A670B" w:rsidRPr="000A670B" w:rsidRDefault="000A670B" w:rsidP="000A670B"/>
    <w:p w14:paraId="35B418B3" w14:textId="48B9BA2B" w:rsidR="00CB5EDE" w:rsidRDefault="000A670B" w:rsidP="00CB5EDE">
      <w:r>
        <w:t>NDDPI</w:t>
      </w:r>
    </w:p>
    <w:p w14:paraId="260524EA" w14:textId="77777777" w:rsidR="000A670B" w:rsidRDefault="00000000" w:rsidP="000A670B">
      <w:hyperlink r:id="rId15" w:history="1">
        <w:r w:rsidR="000A670B">
          <w:rPr>
            <w:rStyle w:val="Hyperlink"/>
          </w:rPr>
          <w:t>https://www.nd.gov/dpi/parentscommunity/nddpi-updates-and-guidance-covid-19</w:t>
        </w:r>
      </w:hyperlink>
    </w:p>
    <w:p w14:paraId="1827D6CB" w14:textId="7B332C4D" w:rsidR="000A670B" w:rsidRDefault="000A670B" w:rsidP="00CB5EDE"/>
    <w:p w14:paraId="753782A7" w14:textId="77777777" w:rsidR="00C15950" w:rsidRDefault="00C15950" w:rsidP="00CB5EDE"/>
    <w:p w14:paraId="2EA8FADD" w14:textId="2D9D00C4" w:rsidR="00C15950" w:rsidRPr="00C15950" w:rsidRDefault="00C15950" w:rsidP="00CB5EDE">
      <w:pPr>
        <w:rPr>
          <w:b/>
          <w:bCs/>
        </w:rPr>
      </w:pPr>
      <w:r w:rsidRPr="00C15950">
        <w:rPr>
          <w:b/>
          <w:bCs/>
          <w:color w:val="5F6368"/>
          <w:shd w:val="clear" w:color="auto" w:fill="FFFFFF"/>
        </w:rPr>
        <w:t>American Academy of Pediatrics</w:t>
      </w:r>
    </w:p>
    <w:p w14:paraId="681C8AA4" w14:textId="77777777" w:rsidR="00C15950" w:rsidRDefault="00000000" w:rsidP="00C15950">
      <w:pPr>
        <w:shd w:val="clear" w:color="auto" w:fill="FFFFFF"/>
        <w:textAlignment w:val="baseline"/>
        <w:rPr>
          <w:rFonts w:ascii="Segoe UI" w:hAnsi="Segoe UI" w:cs="Segoe UI"/>
          <w:color w:val="201F1E"/>
          <w:sz w:val="23"/>
          <w:szCs w:val="23"/>
        </w:rPr>
      </w:pPr>
      <w:hyperlink r:id="rId16" w:tgtFrame="_blank" w:history="1">
        <w:r w:rsidR="00C15950">
          <w:rPr>
            <w:rStyle w:val="Hyperlink"/>
            <w:rFonts w:ascii="Segoe UI" w:hAnsi="Segoe UI" w:cs="Segoe UI"/>
            <w:sz w:val="23"/>
            <w:szCs w:val="23"/>
            <w:bdr w:val="none" w:sz="0" w:space="0" w:color="auto" w:frame="1"/>
          </w:rPr>
          <w:t>https://services.aap.org/en/pages/2019-novel-coronavirus-covid-19-infections/clinical-guidance/covid-19-planning-considerations-return-to-in-person-education-in-schools/</w:t>
        </w:r>
      </w:hyperlink>
    </w:p>
    <w:p w14:paraId="29FFB508" w14:textId="77777777" w:rsidR="00C15950" w:rsidRDefault="00C15950" w:rsidP="00C15950"/>
    <w:p w14:paraId="32BCAE5F" w14:textId="77777777" w:rsidR="00C15950" w:rsidRDefault="00C15950" w:rsidP="00CB5EDE"/>
    <w:p w14:paraId="733A9791" w14:textId="1701CF7C" w:rsidR="000A670B" w:rsidRDefault="000A670B" w:rsidP="00CB5EDE">
      <w:r>
        <w:t>CDC</w:t>
      </w:r>
    </w:p>
    <w:p w14:paraId="0272498E" w14:textId="77777777" w:rsidR="000A670B" w:rsidRDefault="00000000" w:rsidP="000A670B">
      <w:hyperlink r:id="rId17" w:history="1">
        <w:r w:rsidR="000A670B">
          <w:rPr>
            <w:rStyle w:val="Hyperlink"/>
          </w:rPr>
          <w:t>https://www.cdc.gov/</w:t>
        </w:r>
      </w:hyperlink>
    </w:p>
    <w:p w14:paraId="3B8183D7" w14:textId="77777777" w:rsidR="000A670B" w:rsidRDefault="000A670B" w:rsidP="00CB5EDE"/>
    <w:p w14:paraId="7F3D4901" w14:textId="77777777" w:rsidR="000A670B" w:rsidRDefault="000A670B" w:rsidP="00CB5EDE"/>
    <w:p w14:paraId="4E7EF0D8" w14:textId="47D4B4DA" w:rsidR="000A670B" w:rsidRDefault="000A670B" w:rsidP="00CB5EDE">
      <w:r>
        <w:t>NDDOH</w:t>
      </w:r>
    </w:p>
    <w:p w14:paraId="5725AD18" w14:textId="77777777" w:rsidR="000A670B" w:rsidRDefault="00000000" w:rsidP="000A670B">
      <w:hyperlink r:id="rId18" w:history="1">
        <w:r w:rsidR="000A670B">
          <w:rPr>
            <w:rStyle w:val="Hyperlink"/>
          </w:rPr>
          <w:t>https://www.health.nd.gov/</w:t>
        </w:r>
      </w:hyperlink>
    </w:p>
    <w:p w14:paraId="1A625D22" w14:textId="768B4514" w:rsidR="000A670B" w:rsidRDefault="000A670B" w:rsidP="00CB5EDE"/>
    <w:p w14:paraId="57E60E25" w14:textId="4E1CD891" w:rsidR="000A670B" w:rsidRDefault="000A670B" w:rsidP="00CB5EDE">
      <w:r>
        <w:t>City-County Health (Barnes County)</w:t>
      </w:r>
    </w:p>
    <w:p w14:paraId="60BE6E9A" w14:textId="77777777" w:rsidR="000A670B" w:rsidRDefault="00000000" w:rsidP="000A670B">
      <w:hyperlink r:id="rId19" w:history="1">
        <w:r w:rsidR="000A670B">
          <w:rPr>
            <w:rStyle w:val="Hyperlink"/>
          </w:rPr>
          <w:t>http://www.citycountyhealth.org/home.html</w:t>
        </w:r>
      </w:hyperlink>
    </w:p>
    <w:p w14:paraId="43AD0386" w14:textId="77777777" w:rsidR="000A670B" w:rsidRPr="00CB5EDE" w:rsidRDefault="000A670B" w:rsidP="00CB5EDE"/>
    <w:sectPr w:rsidR="000A670B" w:rsidRPr="00CB5EDE" w:rsidSect="00153DF0">
      <w:footerReference w:type="even" r:id="rId20"/>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6D9A8" w14:textId="77777777" w:rsidR="00A405BA" w:rsidRDefault="00A405BA" w:rsidP="001F2A9F">
      <w:r>
        <w:separator/>
      </w:r>
    </w:p>
  </w:endnote>
  <w:endnote w:type="continuationSeparator" w:id="0">
    <w:p w14:paraId="670AFE52" w14:textId="77777777" w:rsidR="00A405BA" w:rsidRDefault="00A405BA" w:rsidP="001F2A9F">
      <w:r>
        <w:continuationSeparator/>
      </w:r>
    </w:p>
  </w:endnote>
  <w:endnote w:type="continuationNotice" w:id="1">
    <w:p w14:paraId="3AF8599A" w14:textId="77777777" w:rsidR="00A405BA" w:rsidRDefault="00A40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DC1F" w14:textId="172653CB" w:rsidR="001F2A9F" w:rsidRDefault="001F2A9F" w:rsidP="00153D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318DD76" w14:textId="77777777" w:rsidR="001F2A9F" w:rsidRDefault="001F2A9F" w:rsidP="001F2A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1906166"/>
      <w:docPartObj>
        <w:docPartGallery w:val="Page Numbers (Bottom of Page)"/>
        <w:docPartUnique/>
      </w:docPartObj>
    </w:sdtPr>
    <w:sdtContent>
      <w:p w14:paraId="58DD1550" w14:textId="211D5C30" w:rsidR="00153DF0" w:rsidRDefault="00153DF0" w:rsidP="006A0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046BE865" w14:textId="77777777" w:rsidR="001F2A9F" w:rsidRDefault="001F2A9F" w:rsidP="001F2A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26A53" w14:textId="77777777" w:rsidR="00A405BA" w:rsidRDefault="00A405BA" w:rsidP="001F2A9F">
      <w:r>
        <w:separator/>
      </w:r>
    </w:p>
  </w:footnote>
  <w:footnote w:type="continuationSeparator" w:id="0">
    <w:p w14:paraId="5DDD2CE6" w14:textId="77777777" w:rsidR="00A405BA" w:rsidRDefault="00A405BA" w:rsidP="001F2A9F">
      <w:r>
        <w:continuationSeparator/>
      </w:r>
    </w:p>
  </w:footnote>
  <w:footnote w:type="continuationNotice" w:id="1">
    <w:p w14:paraId="536736FD" w14:textId="77777777" w:rsidR="00A405BA" w:rsidRDefault="00A405BA"/>
  </w:footnote>
</w:footnotes>
</file>

<file path=word/intelligence2.xml><?xml version="1.0" encoding="utf-8"?>
<int2:intelligence xmlns:int2="http://schemas.microsoft.com/office/intelligence/2020/intelligence" xmlns:oel="http://schemas.microsoft.com/office/2019/extlst">
  <int2:observations>
    <int2:textHash int2:hashCode="O26tq+qtv/4PZr" int2:id="gjEt1sGB">
      <int2:state int2:value="Rejected" int2:type="AugLoop_Text_Critique"/>
    </int2:textHash>
    <int2:textHash int2:hashCode="ye7iTCgpUAiLyu" int2:id="jQpGoV36">
      <int2:state int2:value="Rejected" int2:type="AugLoop_Text_Critique"/>
    </int2:textHash>
    <int2:bookmark int2:bookmarkName="_Int_62uZ8Uzy" int2:invalidationBookmarkName="" int2:hashCode="yLar0UFHFdD4cr" int2:id="QHZqCtBJ">
      <int2:state int2:value="Rejected" int2:type="AugLoop_Text_Critique"/>
    </int2:bookmark>
    <int2:bookmark int2:bookmarkName="_Int_jvGN3lNQ" int2:invalidationBookmarkName="" int2:hashCode="wMsTnM40dp+37Z" int2:id="vo0y1qRr">
      <int2:state int2:value="Rejected" int2:type="AugLoop_Text_Critique"/>
    </int2:bookmark>
    <int2:bookmark int2:bookmarkName="_Int_S4lG0mJj" int2:invalidationBookmarkName="" int2:hashCode="I9aS8Ho/tkao5U" int2:id="3SLfJpe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3749"/>
    <w:multiLevelType w:val="multilevel"/>
    <w:tmpl w:val="4A58747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12324273"/>
    <w:multiLevelType w:val="multilevel"/>
    <w:tmpl w:val="F588E87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126C6F94"/>
    <w:multiLevelType w:val="multilevel"/>
    <w:tmpl w:val="BD88C2A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1F355D79"/>
    <w:multiLevelType w:val="multilevel"/>
    <w:tmpl w:val="5784C76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24C272B9"/>
    <w:multiLevelType w:val="hybridMultilevel"/>
    <w:tmpl w:val="3514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D59CA"/>
    <w:multiLevelType w:val="hybridMultilevel"/>
    <w:tmpl w:val="E63C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65D25"/>
    <w:multiLevelType w:val="hybridMultilevel"/>
    <w:tmpl w:val="43D806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9B504C"/>
    <w:multiLevelType w:val="hybridMultilevel"/>
    <w:tmpl w:val="DF96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42F81"/>
    <w:multiLevelType w:val="hybridMultilevel"/>
    <w:tmpl w:val="33B2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2251B"/>
    <w:multiLevelType w:val="hybridMultilevel"/>
    <w:tmpl w:val="D00A8A8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 w15:restartNumberingAfterBreak="0">
    <w:nsid w:val="4B2E68DD"/>
    <w:multiLevelType w:val="hybridMultilevel"/>
    <w:tmpl w:val="8B7A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A06F8"/>
    <w:multiLevelType w:val="hybridMultilevel"/>
    <w:tmpl w:val="4894CD2C"/>
    <w:lvl w:ilvl="0" w:tplc="0409000F">
      <w:start w:val="1"/>
      <w:numFmt w:val="decimal"/>
      <w:lvlText w:val="%1."/>
      <w:lvlJc w:val="left"/>
      <w:pPr>
        <w:ind w:left="720" w:hanging="360"/>
      </w:pPr>
    </w:lvl>
    <w:lvl w:ilvl="1" w:tplc="9B522EA2">
      <w:start w:val="1"/>
      <w:numFmt w:val="decimal"/>
      <w:lvlText w:val="%2."/>
      <w:lvlJc w:val="left"/>
      <w:pPr>
        <w:ind w:left="1440" w:hanging="360"/>
      </w:pPr>
      <w:rPr>
        <w:rFonts w:ascii="Times New Roman" w:eastAsia="Segoe U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670946"/>
    <w:multiLevelType w:val="multilevel"/>
    <w:tmpl w:val="FD0A1D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666E58D8"/>
    <w:multiLevelType w:val="multilevel"/>
    <w:tmpl w:val="5F9E9C7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 w15:restartNumberingAfterBreak="0">
    <w:nsid w:val="69842DB2"/>
    <w:multiLevelType w:val="hybridMultilevel"/>
    <w:tmpl w:val="991C7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4D77BE"/>
    <w:multiLevelType w:val="multilevel"/>
    <w:tmpl w:val="F4EE09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6" w15:restartNumberingAfterBreak="0">
    <w:nsid w:val="73F143F0"/>
    <w:multiLevelType w:val="multilevel"/>
    <w:tmpl w:val="3C2E241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7" w15:restartNumberingAfterBreak="0">
    <w:nsid w:val="7A3C265F"/>
    <w:multiLevelType w:val="hybridMultilevel"/>
    <w:tmpl w:val="9D2A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222882">
    <w:abstractNumId w:val="11"/>
  </w:num>
  <w:num w:numId="2" w16cid:durableId="694691815">
    <w:abstractNumId w:val="6"/>
  </w:num>
  <w:num w:numId="3" w16cid:durableId="38628669">
    <w:abstractNumId w:val="4"/>
  </w:num>
  <w:num w:numId="4" w16cid:durableId="838036140">
    <w:abstractNumId w:val="10"/>
  </w:num>
  <w:num w:numId="5" w16cid:durableId="2027292487">
    <w:abstractNumId w:val="7"/>
  </w:num>
  <w:num w:numId="6" w16cid:durableId="1405837264">
    <w:abstractNumId w:val="3"/>
  </w:num>
  <w:num w:numId="7" w16cid:durableId="1396666413">
    <w:abstractNumId w:val="15"/>
  </w:num>
  <w:num w:numId="8" w16cid:durableId="1224487281">
    <w:abstractNumId w:val="16"/>
  </w:num>
  <w:num w:numId="9" w16cid:durableId="1200973681">
    <w:abstractNumId w:val="1"/>
  </w:num>
  <w:num w:numId="10" w16cid:durableId="1626084266">
    <w:abstractNumId w:val="0"/>
  </w:num>
  <w:num w:numId="11" w16cid:durableId="522523821">
    <w:abstractNumId w:val="12"/>
  </w:num>
  <w:num w:numId="12" w16cid:durableId="832917236">
    <w:abstractNumId w:val="13"/>
  </w:num>
  <w:num w:numId="13" w16cid:durableId="1692879842">
    <w:abstractNumId w:val="5"/>
  </w:num>
  <w:num w:numId="14" w16cid:durableId="206570559">
    <w:abstractNumId w:val="9"/>
  </w:num>
  <w:num w:numId="15" w16cid:durableId="643004199">
    <w:abstractNumId w:val="2"/>
  </w:num>
  <w:num w:numId="16" w16cid:durableId="961112751">
    <w:abstractNumId w:val="14"/>
  </w:num>
  <w:num w:numId="17" w16cid:durableId="141701249">
    <w:abstractNumId w:val="8"/>
  </w:num>
  <w:num w:numId="18" w16cid:durableId="13708829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19"/>
    <w:rsid w:val="00035F9C"/>
    <w:rsid w:val="00041319"/>
    <w:rsid w:val="0004758F"/>
    <w:rsid w:val="000517B1"/>
    <w:rsid w:val="00055015"/>
    <w:rsid w:val="00071438"/>
    <w:rsid w:val="00083C95"/>
    <w:rsid w:val="00085F42"/>
    <w:rsid w:val="000947DE"/>
    <w:rsid w:val="000A670B"/>
    <w:rsid w:val="000B30B7"/>
    <w:rsid w:val="000D15AC"/>
    <w:rsid w:val="000D6401"/>
    <w:rsid w:val="000D726E"/>
    <w:rsid w:val="000F5E85"/>
    <w:rsid w:val="001006F1"/>
    <w:rsid w:val="0011165A"/>
    <w:rsid w:val="0012012B"/>
    <w:rsid w:val="0014628A"/>
    <w:rsid w:val="00153DF0"/>
    <w:rsid w:val="0017402B"/>
    <w:rsid w:val="001908E8"/>
    <w:rsid w:val="001F1017"/>
    <w:rsid w:val="001F2A9F"/>
    <w:rsid w:val="00233ED9"/>
    <w:rsid w:val="002604F8"/>
    <w:rsid w:val="00277099"/>
    <w:rsid w:val="0027779E"/>
    <w:rsid w:val="002D4A11"/>
    <w:rsid w:val="002E597E"/>
    <w:rsid w:val="002F4F21"/>
    <w:rsid w:val="003141AE"/>
    <w:rsid w:val="003235B6"/>
    <w:rsid w:val="00323E1C"/>
    <w:rsid w:val="00330D1C"/>
    <w:rsid w:val="00333BFE"/>
    <w:rsid w:val="00337690"/>
    <w:rsid w:val="00342367"/>
    <w:rsid w:val="003432E7"/>
    <w:rsid w:val="00375672"/>
    <w:rsid w:val="003C3522"/>
    <w:rsid w:val="00456BD2"/>
    <w:rsid w:val="00464234"/>
    <w:rsid w:val="00474C85"/>
    <w:rsid w:val="004A6E9E"/>
    <w:rsid w:val="004B23C8"/>
    <w:rsid w:val="004C77B8"/>
    <w:rsid w:val="004F1830"/>
    <w:rsid w:val="004F4CBB"/>
    <w:rsid w:val="0050033C"/>
    <w:rsid w:val="005008D1"/>
    <w:rsid w:val="00535E57"/>
    <w:rsid w:val="005376B2"/>
    <w:rsid w:val="00561331"/>
    <w:rsid w:val="00573BA9"/>
    <w:rsid w:val="005758DB"/>
    <w:rsid w:val="00590534"/>
    <w:rsid w:val="005B0F0F"/>
    <w:rsid w:val="005B6137"/>
    <w:rsid w:val="005C4230"/>
    <w:rsid w:val="005C6698"/>
    <w:rsid w:val="005D53C8"/>
    <w:rsid w:val="005F2AD8"/>
    <w:rsid w:val="00621BFD"/>
    <w:rsid w:val="00627448"/>
    <w:rsid w:val="00634184"/>
    <w:rsid w:val="00681EAE"/>
    <w:rsid w:val="00694BCD"/>
    <w:rsid w:val="006A0F27"/>
    <w:rsid w:val="006D70A1"/>
    <w:rsid w:val="00727ECC"/>
    <w:rsid w:val="00733FD2"/>
    <w:rsid w:val="00740529"/>
    <w:rsid w:val="00771C2B"/>
    <w:rsid w:val="00784CDA"/>
    <w:rsid w:val="007C005B"/>
    <w:rsid w:val="007C512D"/>
    <w:rsid w:val="007D2059"/>
    <w:rsid w:val="007F2BFD"/>
    <w:rsid w:val="007F6604"/>
    <w:rsid w:val="00816226"/>
    <w:rsid w:val="00817B60"/>
    <w:rsid w:val="0082040E"/>
    <w:rsid w:val="00834D00"/>
    <w:rsid w:val="0083733D"/>
    <w:rsid w:val="00871C62"/>
    <w:rsid w:val="00884AE8"/>
    <w:rsid w:val="008957BE"/>
    <w:rsid w:val="008C1AB1"/>
    <w:rsid w:val="008E07A5"/>
    <w:rsid w:val="008E67F3"/>
    <w:rsid w:val="00921BD5"/>
    <w:rsid w:val="0093093D"/>
    <w:rsid w:val="009851C6"/>
    <w:rsid w:val="009C43C0"/>
    <w:rsid w:val="009D2B1B"/>
    <w:rsid w:val="009E658A"/>
    <w:rsid w:val="009E72F9"/>
    <w:rsid w:val="009F6E01"/>
    <w:rsid w:val="00A2137F"/>
    <w:rsid w:val="00A27476"/>
    <w:rsid w:val="00A405BA"/>
    <w:rsid w:val="00A7158C"/>
    <w:rsid w:val="00A72D11"/>
    <w:rsid w:val="00AA793A"/>
    <w:rsid w:val="00AC7E37"/>
    <w:rsid w:val="00AD3DC2"/>
    <w:rsid w:val="00AF41BD"/>
    <w:rsid w:val="00B2D1CB"/>
    <w:rsid w:val="00B330B0"/>
    <w:rsid w:val="00B41EC0"/>
    <w:rsid w:val="00B5380A"/>
    <w:rsid w:val="00B84F38"/>
    <w:rsid w:val="00BD76BD"/>
    <w:rsid w:val="00C15950"/>
    <w:rsid w:val="00C23C01"/>
    <w:rsid w:val="00C36BD5"/>
    <w:rsid w:val="00C86B96"/>
    <w:rsid w:val="00CB0C13"/>
    <w:rsid w:val="00CB5EDE"/>
    <w:rsid w:val="00CC68A9"/>
    <w:rsid w:val="00CE2749"/>
    <w:rsid w:val="00D1348A"/>
    <w:rsid w:val="00D400A2"/>
    <w:rsid w:val="00D82E03"/>
    <w:rsid w:val="00D8503A"/>
    <w:rsid w:val="00D85B8B"/>
    <w:rsid w:val="00E53AF9"/>
    <w:rsid w:val="00E64B8D"/>
    <w:rsid w:val="00EA5151"/>
    <w:rsid w:val="00EB639E"/>
    <w:rsid w:val="00F02502"/>
    <w:rsid w:val="00F02C90"/>
    <w:rsid w:val="00F136DE"/>
    <w:rsid w:val="00F15090"/>
    <w:rsid w:val="00F2133F"/>
    <w:rsid w:val="00F36B74"/>
    <w:rsid w:val="00F45278"/>
    <w:rsid w:val="00F85304"/>
    <w:rsid w:val="00F914C1"/>
    <w:rsid w:val="00FB4F8C"/>
    <w:rsid w:val="00FC0BD1"/>
    <w:rsid w:val="00FF6AB6"/>
    <w:rsid w:val="06070885"/>
    <w:rsid w:val="09731053"/>
    <w:rsid w:val="0C48191A"/>
    <w:rsid w:val="1010AE61"/>
    <w:rsid w:val="10C0DD5A"/>
    <w:rsid w:val="12CBF582"/>
    <w:rsid w:val="13ACB51D"/>
    <w:rsid w:val="14E3E140"/>
    <w:rsid w:val="1EE56EF3"/>
    <w:rsid w:val="1FB33A07"/>
    <w:rsid w:val="1FFD3638"/>
    <w:rsid w:val="21672013"/>
    <w:rsid w:val="220071D4"/>
    <w:rsid w:val="234556B2"/>
    <w:rsid w:val="26A7FDF3"/>
    <w:rsid w:val="28905BF0"/>
    <w:rsid w:val="2A2C2C51"/>
    <w:rsid w:val="2C77F7A6"/>
    <w:rsid w:val="2CF8D4C8"/>
    <w:rsid w:val="32832902"/>
    <w:rsid w:val="346C7DB5"/>
    <w:rsid w:val="38B44E14"/>
    <w:rsid w:val="41EB9511"/>
    <w:rsid w:val="430D8BA8"/>
    <w:rsid w:val="47778CCB"/>
    <w:rsid w:val="4C870BC5"/>
    <w:rsid w:val="4D2CBB53"/>
    <w:rsid w:val="4E02F533"/>
    <w:rsid w:val="4E414CF3"/>
    <w:rsid w:val="4EF5311E"/>
    <w:rsid w:val="4F54ECDE"/>
    <w:rsid w:val="506ED2FD"/>
    <w:rsid w:val="54E1DE47"/>
    <w:rsid w:val="66F77065"/>
    <w:rsid w:val="67AB9CCC"/>
    <w:rsid w:val="688843F6"/>
    <w:rsid w:val="6BD6E07D"/>
    <w:rsid w:val="6EEEDA5A"/>
    <w:rsid w:val="7404B3C9"/>
    <w:rsid w:val="76636D71"/>
    <w:rsid w:val="7862FD0D"/>
    <w:rsid w:val="7B36A050"/>
    <w:rsid w:val="7C598588"/>
    <w:rsid w:val="7CB09846"/>
    <w:rsid w:val="7F9274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E7A5"/>
  <w15:chartTrackingRefBased/>
  <w15:docId w15:val="{86EF8758-1932-487C-A96F-87DF49A1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690"/>
    <w:rPr>
      <w:rFonts w:ascii="Times New Roman" w:eastAsia="Times New Roman" w:hAnsi="Times New Roman" w:cs="Times New Roman"/>
    </w:rPr>
  </w:style>
  <w:style w:type="paragraph" w:styleId="Heading1">
    <w:name w:val="heading 1"/>
    <w:basedOn w:val="Normal"/>
    <w:next w:val="Normal"/>
    <w:link w:val="Heading1Char"/>
    <w:uiPriority w:val="9"/>
    <w:qFormat/>
    <w:rsid w:val="00CB5EDE"/>
    <w:pPr>
      <w:keepNext/>
      <w:keepLines/>
      <w:widowControl w:val="0"/>
      <w:autoSpaceDE w:val="0"/>
      <w:autoSpaceDN w:val="0"/>
      <w:spacing w:before="24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semiHidden/>
    <w:unhideWhenUsed/>
    <w:qFormat/>
    <w:rsid w:val="00CB5EDE"/>
    <w:pPr>
      <w:keepNext/>
      <w:keepLines/>
      <w:widowControl w:val="0"/>
      <w:autoSpaceDE w:val="0"/>
      <w:autoSpaceDN w:val="0"/>
      <w:spacing w:before="40"/>
      <w:outlineLvl w:val="1"/>
    </w:pPr>
    <w:rPr>
      <w:rFonts w:asciiTheme="majorHAnsi" w:eastAsiaTheme="majorEastAsia" w:hAnsiTheme="majorHAnsi" w:cstheme="majorBidi"/>
      <w:color w:val="0B529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319"/>
    <w:rPr>
      <w:color w:val="0000FF"/>
      <w:u w:val="single"/>
    </w:rPr>
  </w:style>
  <w:style w:type="character" w:styleId="UnresolvedMention">
    <w:name w:val="Unresolved Mention"/>
    <w:basedOn w:val="DefaultParagraphFont"/>
    <w:uiPriority w:val="99"/>
    <w:semiHidden/>
    <w:unhideWhenUsed/>
    <w:rsid w:val="00FF6AB6"/>
    <w:rPr>
      <w:color w:val="605E5C"/>
      <w:shd w:val="clear" w:color="auto" w:fill="E1DFDD"/>
    </w:rPr>
  </w:style>
  <w:style w:type="character" w:styleId="FollowedHyperlink">
    <w:name w:val="FollowedHyperlink"/>
    <w:basedOn w:val="DefaultParagraphFont"/>
    <w:uiPriority w:val="99"/>
    <w:semiHidden/>
    <w:unhideWhenUsed/>
    <w:rsid w:val="00FF6AB6"/>
    <w:rPr>
      <w:color w:val="85DFD0" w:themeColor="followedHyperlink"/>
      <w:u w:val="single"/>
    </w:rPr>
  </w:style>
  <w:style w:type="character" w:styleId="Strong">
    <w:name w:val="Strong"/>
    <w:basedOn w:val="DefaultParagraphFont"/>
    <w:uiPriority w:val="22"/>
    <w:qFormat/>
    <w:rsid w:val="00817B60"/>
    <w:rPr>
      <w:b/>
      <w:bCs/>
    </w:rPr>
  </w:style>
  <w:style w:type="paragraph" w:styleId="TOC1">
    <w:name w:val="toc 1"/>
    <w:basedOn w:val="Normal"/>
    <w:uiPriority w:val="39"/>
    <w:qFormat/>
    <w:rsid w:val="00CB5EDE"/>
    <w:pPr>
      <w:widowControl w:val="0"/>
      <w:autoSpaceDE w:val="0"/>
      <w:autoSpaceDN w:val="0"/>
      <w:spacing w:before="101"/>
      <w:ind w:left="1296"/>
    </w:pPr>
    <w:rPr>
      <w:rFonts w:ascii="Segoe UI" w:eastAsia="Segoe UI" w:hAnsi="Segoe UI" w:cs="Segoe UI"/>
      <w:sz w:val="22"/>
      <w:szCs w:val="22"/>
    </w:rPr>
  </w:style>
  <w:style w:type="paragraph" w:styleId="TOC2">
    <w:name w:val="toc 2"/>
    <w:basedOn w:val="Normal"/>
    <w:uiPriority w:val="39"/>
    <w:qFormat/>
    <w:rsid w:val="00CB5EDE"/>
    <w:pPr>
      <w:widowControl w:val="0"/>
      <w:autoSpaceDE w:val="0"/>
      <w:autoSpaceDN w:val="0"/>
      <w:spacing w:before="101"/>
      <w:ind w:left="1776"/>
    </w:pPr>
    <w:rPr>
      <w:rFonts w:ascii="Segoe UI" w:eastAsia="Segoe UI" w:hAnsi="Segoe UI" w:cs="Segoe UI"/>
      <w:sz w:val="22"/>
      <w:szCs w:val="22"/>
    </w:rPr>
  </w:style>
  <w:style w:type="paragraph" w:styleId="BodyText">
    <w:name w:val="Body Text"/>
    <w:basedOn w:val="Normal"/>
    <w:link w:val="BodyTextChar"/>
    <w:uiPriority w:val="1"/>
    <w:qFormat/>
    <w:rsid w:val="00CB5EDE"/>
    <w:pPr>
      <w:widowControl w:val="0"/>
      <w:autoSpaceDE w:val="0"/>
      <w:autoSpaceDN w:val="0"/>
    </w:pPr>
    <w:rPr>
      <w:rFonts w:ascii="Segoe UI" w:eastAsia="Segoe UI" w:hAnsi="Segoe UI" w:cs="Segoe UI"/>
      <w:sz w:val="22"/>
      <w:szCs w:val="22"/>
    </w:rPr>
  </w:style>
  <w:style w:type="character" w:customStyle="1" w:styleId="BodyTextChar">
    <w:name w:val="Body Text Char"/>
    <w:basedOn w:val="DefaultParagraphFont"/>
    <w:link w:val="BodyText"/>
    <w:uiPriority w:val="1"/>
    <w:rsid w:val="00CB5EDE"/>
    <w:rPr>
      <w:rFonts w:ascii="Segoe UI" w:eastAsia="Segoe UI" w:hAnsi="Segoe UI" w:cs="Segoe UI"/>
      <w:sz w:val="22"/>
      <w:szCs w:val="22"/>
    </w:rPr>
  </w:style>
  <w:style w:type="character" w:customStyle="1" w:styleId="Heading1Char">
    <w:name w:val="Heading 1 Char"/>
    <w:basedOn w:val="DefaultParagraphFont"/>
    <w:link w:val="Heading1"/>
    <w:uiPriority w:val="9"/>
    <w:rsid w:val="00CB5EDE"/>
    <w:rPr>
      <w:rFonts w:asciiTheme="majorHAnsi" w:eastAsiaTheme="majorEastAsia" w:hAnsiTheme="majorHAnsi" w:cstheme="majorBidi"/>
      <w:color w:val="0B5294" w:themeColor="accent1" w:themeShade="BF"/>
      <w:sz w:val="32"/>
      <w:szCs w:val="32"/>
    </w:rPr>
  </w:style>
  <w:style w:type="paragraph" w:styleId="TOCHeading">
    <w:name w:val="TOC Heading"/>
    <w:basedOn w:val="Heading1"/>
    <w:next w:val="Normal"/>
    <w:uiPriority w:val="39"/>
    <w:unhideWhenUsed/>
    <w:qFormat/>
    <w:rsid w:val="00CB5EDE"/>
    <w:pPr>
      <w:widowControl/>
      <w:autoSpaceDE/>
      <w:autoSpaceDN/>
      <w:spacing w:line="259" w:lineRule="auto"/>
      <w:outlineLvl w:val="9"/>
    </w:pPr>
  </w:style>
  <w:style w:type="character" w:customStyle="1" w:styleId="Heading2Char">
    <w:name w:val="Heading 2 Char"/>
    <w:basedOn w:val="DefaultParagraphFont"/>
    <w:link w:val="Heading2"/>
    <w:uiPriority w:val="9"/>
    <w:semiHidden/>
    <w:rsid w:val="00CB5EDE"/>
    <w:rPr>
      <w:rFonts w:asciiTheme="majorHAnsi" w:eastAsiaTheme="majorEastAsia" w:hAnsiTheme="majorHAnsi" w:cstheme="majorBidi"/>
      <w:color w:val="0B5294" w:themeColor="accent1" w:themeShade="BF"/>
      <w:sz w:val="26"/>
      <w:szCs w:val="26"/>
    </w:rPr>
  </w:style>
  <w:style w:type="paragraph" w:styleId="ListParagraph">
    <w:name w:val="List Paragraph"/>
    <w:basedOn w:val="Normal"/>
    <w:uiPriority w:val="34"/>
    <w:qFormat/>
    <w:rsid w:val="00CB5EDE"/>
    <w:pPr>
      <w:widowControl w:val="0"/>
      <w:autoSpaceDE w:val="0"/>
      <w:autoSpaceDN w:val="0"/>
      <w:ind w:left="2016" w:hanging="361"/>
    </w:pPr>
    <w:rPr>
      <w:rFonts w:ascii="Segoe UI" w:eastAsia="Segoe UI" w:hAnsi="Segoe UI" w:cs="Segoe UI"/>
      <w:sz w:val="22"/>
      <w:szCs w:val="22"/>
    </w:rPr>
  </w:style>
  <w:style w:type="paragraph" w:styleId="NormalWeb">
    <w:name w:val="Normal (Web)"/>
    <w:basedOn w:val="Normal"/>
    <w:uiPriority w:val="99"/>
    <w:unhideWhenUsed/>
    <w:rsid w:val="00CB5EDE"/>
    <w:pPr>
      <w:spacing w:before="100" w:beforeAutospacing="1" w:after="100" w:afterAutospacing="1"/>
    </w:pPr>
  </w:style>
  <w:style w:type="character" w:styleId="Emphasis">
    <w:name w:val="Emphasis"/>
    <w:basedOn w:val="DefaultParagraphFont"/>
    <w:uiPriority w:val="20"/>
    <w:qFormat/>
    <w:rsid w:val="00CB5EDE"/>
    <w:rPr>
      <w:i/>
      <w:iCs/>
    </w:rPr>
  </w:style>
  <w:style w:type="paragraph" w:styleId="Footer">
    <w:name w:val="footer"/>
    <w:basedOn w:val="Normal"/>
    <w:link w:val="FooterChar"/>
    <w:uiPriority w:val="99"/>
    <w:unhideWhenUsed/>
    <w:rsid w:val="001F2A9F"/>
    <w:pPr>
      <w:widowControl w:val="0"/>
      <w:tabs>
        <w:tab w:val="center" w:pos="4680"/>
        <w:tab w:val="right" w:pos="9360"/>
      </w:tabs>
      <w:autoSpaceDE w:val="0"/>
      <w:autoSpaceDN w:val="0"/>
    </w:pPr>
    <w:rPr>
      <w:rFonts w:ascii="Segoe UI" w:eastAsia="Segoe UI" w:hAnsi="Segoe UI" w:cs="Segoe UI"/>
      <w:sz w:val="22"/>
      <w:szCs w:val="22"/>
    </w:rPr>
  </w:style>
  <w:style w:type="character" w:customStyle="1" w:styleId="FooterChar">
    <w:name w:val="Footer Char"/>
    <w:basedOn w:val="DefaultParagraphFont"/>
    <w:link w:val="Footer"/>
    <w:uiPriority w:val="99"/>
    <w:rsid w:val="001F2A9F"/>
    <w:rPr>
      <w:rFonts w:ascii="Segoe UI" w:eastAsia="Segoe UI" w:hAnsi="Segoe UI" w:cs="Segoe UI"/>
      <w:sz w:val="22"/>
      <w:szCs w:val="22"/>
    </w:rPr>
  </w:style>
  <w:style w:type="character" w:styleId="PageNumber">
    <w:name w:val="page number"/>
    <w:basedOn w:val="DefaultParagraphFont"/>
    <w:uiPriority w:val="99"/>
    <w:semiHidden/>
    <w:unhideWhenUsed/>
    <w:rsid w:val="001F2A9F"/>
  </w:style>
  <w:style w:type="table" w:styleId="TableGrid">
    <w:name w:val="Table Grid"/>
    <w:basedOn w:val="TableNormal"/>
    <w:uiPriority w:val="39"/>
    <w:rsid w:val="001F1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15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58C"/>
    <w:rPr>
      <w:rFonts w:ascii="Segoe UI" w:eastAsia="Times New Roman" w:hAnsi="Segoe UI" w:cs="Segoe UI"/>
      <w:sz w:val="18"/>
      <w:szCs w:val="18"/>
    </w:rPr>
  </w:style>
  <w:style w:type="paragraph" w:styleId="Header">
    <w:name w:val="header"/>
    <w:basedOn w:val="Normal"/>
    <w:link w:val="HeaderChar"/>
    <w:uiPriority w:val="99"/>
    <w:semiHidden/>
    <w:unhideWhenUsed/>
    <w:rsid w:val="00085F42"/>
    <w:pPr>
      <w:tabs>
        <w:tab w:val="center" w:pos="4680"/>
        <w:tab w:val="right" w:pos="9360"/>
      </w:tabs>
    </w:pPr>
  </w:style>
  <w:style w:type="character" w:customStyle="1" w:styleId="HeaderChar">
    <w:name w:val="Header Char"/>
    <w:basedOn w:val="DefaultParagraphFont"/>
    <w:link w:val="Header"/>
    <w:uiPriority w:val="99"/>
    <w:semiHidden/>
    <w:rsid w:val="00085F4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8616">
      <w:bodyDiv w:val="1"/>
      <w:marLeft w:val="0"/>
      <w:marRight w:val="0"/>
      <w:marTop w:val="0"/>
      <w:marBottom w:val="0"/>
      <w:divBdr>
        <w:top w:val="none" w:sz="0" w:space="0" w:color="auto"/>
        <w:left w:val="none" w:sz="0" w:space="0" w:color="auto"/>
        <w:bottom w:val="none" w:sz="0" w:space="0" w:color="auto"/>
        <w:right w:val="none" w:sz="0" w:space="0" w:color="auto"/>
      </w:divBdr>
    </w:div>
    <w:div w:id="219053433">
      <w:bodyDiv w:val="1"/>
      <w:marLeft w:val="0"/>
      <w:marRight w:val="0"/>
      <w:marTop w:val="0"/>
      <w:marBottom w:val="0"/>
      <w:divBdr>
        <w:top w:val="none" w:sz="0" w:space="0" w:color="auto"/>
        <w:left w:val="none" w:sz="0" w:space="0" w:color="auto"/>
        <w:bottom w:val="none" w:sz="0" w:space="0" w:color="auto"/>
        <w:right w:val="none" w:sz="0" w:space="0" w:color="auto"/>
      </w:divBdr>
      <w:divsChild>
        <w:div w:id="755325211">
          <w:marLeft w:val="0"/>
          <w:marRight w:val="0"/>
          <w:marTop w:val="0"/>
          <w:marBottom w:val="0"/>
          <w:divBdr>
            <w:top w:val="none" w:sz="0" w:space="0" w:color="auto"/>
            <w:left w:val="none" w:sz="0" w:space="0" w:color="auto"/>
            <w:bottom w:val="none" w:sz="0" w:space="0" w:color="auto"/>
            <w:right w:val="none" w:sz="0" w:space="0" w:color="auto"/>
          </w:divBdr>
        </w:div>
      </w:divsChild>
    </w:div>
    <w:div w:id="287132112">
      <w:bodyDiv w:val="1"/>
      <w:marLeft w:val="0"/>
      <w:marRight w:val="0"/>
      <w:marTop w:val="0"/>
      <w:marBottom w:val="0"/>
      <w:divBdr>
        <w:top w:val="none" w:sz="0" w:space="0" w:color="auto"/>
        <w:left w:val="none" w:sz="0" w:space="0" w:color="auto"/>
        <w:bottom w:val="none" w:sz="0" w:space="0" w:color="auto"/>
        <w:right w:val="none" w:sz="0" w:space="0" w:color="auto"/>
      </w:divBdr>
    </w:div>
    <w:div w:id="499931832">
      <w:bodyDiv w:val="1"/>
      <w:marLeft w:val="0"/>
      <w:marRight w:val="0"/>
      <w:marTop w:val="0"/>
      <w:marBottom w:val="0"/>
      <w:divBdr>
        <w:top w:val="none" w:sz="0" w:space="0" w:color="auto"/>
        <w:left w:val="none" w:sz="0" w:space="0" w:color="auto"/>
        <w:bottom w:val="none" w:sz="0" w:space="0" w:color="auto"/>
        <w:right w:val="none" w:sz="0" w:space="0" w:color="auto"/>
      </w:divBdr>
    </w:div>
    <w:div w:id="563223826">
      <w:bodyDiv w:val="1"/>
      <w:marLeft w:val="0"/>
      <w:marRight w:val="0"/>
      <w:marTop w:val="0"/>
      <w:marBottom w:val="0"/>
      <w:divBdr>
        <w:top w:val="none" w:sz="0" w:space="0" w:color="auto"/>
        <w:left w:val="none" w:sz="0" w:space="0" w:color="auto"/>
        <w:bottom w:val="none" w:sz="0" w:space="0" w:color="auto"/>
        <w:right w:val="none" w:sz="0" w:space="0" w:color="auto"/>
      </w:divBdr>
    </w:div>
    <w:div w:id="619072565">
      <w:bodyDiv w:val="1"/>
      <w:marLeft w:val="0"/>
      <w:marRight w:val="0"/>
      <w:marTop w:val="0"/>
      <w:marBottom w:val="0"/>
      <w:divBdr>
        <w:top w:val="none" w:sz="0" w:space="0" w:color="auto"/>
        <w:left w:val="none" w:sz="0" w:space="0" w:color="auto"/>
        <w:bottom w:val="none" w:sz="0" w:space="0" w:color="auto"/>
        <w:right w:val="none" w:sz="0" w:space="0" w:color="auto"/>
      </w:divBdr>
    </w:div>
    <w:div w:id="648679963">
      <w:bodyDiv w:val="1"/>
      <w:marLeft w:val="0"/>
      <w:marRight w:val="0"/>
      <w:marTop w:val="0"/>
      <w:marBottom w:val="0"/>
      <w:divBdr>
        <w:top w:val="none" w:sz="0" w:space="0" w:color="auto"/>
        <w:left w:val="none" w:sz="0" w:space="0" w:color="auto"/>
        <w:bottom w:val="none" w:sz="0" w:space="0" w:color="auto"/>
        <w:right w:val="none" w:sz="0" w:space="0" w:color="auto"/>
      </w:divBdr>
    </w:div>
    <w:div w:id="662008074">
      <w:bodyDiv w:val="1"/>
      <w:marLeft w:val="0"/>
      <w:marRight w:val="0"/>
      <w:marTop w:val="0"/>
      <w:marBottom w:val="0"/>
      <w:divBdr>
        <w:top w:val="none" w:sz="0" w:space="0" w:color="auto"/>
        <w:left w:val="none" w:sz="0" w:space="0" w:color="auto"/>
        <w:bottom w:val="none" w:sz="0" w:space="0" w:color="auto"/>
        <w:right w:val="none" w:sz="0" w:space="0" w:color="auto"/>
      </w:divBdr>
    </w:div>
    <w:div w:id="767390010">
      <w:bodyDiv w:val="1"/>
      <w:marLeft w:val="0"/>
      <w:marRight w:val="0"/>
      <w:marTop w:val="0"/>
      <w:marBottom w:val="0"/>
      <w:divBdr>
        <w:top w:val="none" w:sz="0" w:space="0" w:color="auto"/>
        <w:left w:val="none" w:sz="0" w:space="0" w:color="auto"/>
        <w:bottom w:val="none" w:sz="0" w:space="0" w:color="auto"/>
        <w:right w:val="none" w:sz="0" w:space="0" w:color="auto"/>
      </w:divBdr>
    </w:div>
    <w:div w:id="954797931">
      <w:bodyDiv w:val="1"/>
      <w:marLeft w:val="0"/>
      <w:marRight w:val="0"/>
      <w:marTop w:val="0"/>
      <w:marBottom w:val="0"/>
      <w:divBdr>
        <w:top w:val="none" w:sz="0" w:space="0" w:color="auto"/>
        <w:left w:val="none" w:sz="0" w:space="0" w:color="auto"/>
        <w:bottom w:val="none" w:sz="0" w:space="0" w:color="auto"/>
        <w:right w:val="none" w:sz="0" w:space="0" w:color="auto"/>
      </w:divBdr>
    </w:div>
    <w:div w:id="1033383316">
      <w:bodyDiv w:val="1"/>
      <w:marLeft w:val="0"/>
      <w:marRight w:val="0"/>
      <w:marTop w:val="0"/>
      <w:marBottom w:val="0"/>
      <w:divBdr>
        <w:top w:val="none" w:sz="0" w:space="0" w:color="auto"/>
        <w:left w:val="none" w:sz="0" w:space="0" w:color="auto"/>
        <w:bottom w:val="none" w:sz="0" w:space="0" w:color="auto"/>
        <w:right w:val="none" w:sz="0" w:space="0" w:color="auto"/>
      </w:divBdr>
    </w:div>
    <w:div w:id="1122069543">
      <w:bodyDiv w:val="1"/>
      <w:marLeft w:val="0"/>
      <w:marRight w:val="0"/>
      <w:marTop w:val="0"/>
      <w:marBottom w:val="0"/>
      <w:divBdr>
        <w:top w:val="none" w:sz="0" w:space="0" w:color="auto"/>
        <w:left w:val="none" w:sz="0" w:space="0" w:color="auto"/>
        <w:bottom w:val="none" w:sz="0" w:space="0" w:color="auto"/>
        <w:right w:val="none" w:sz="0" w:space="0" w:color="auto"/>
      </w:divBdr>
    </w:div>
    <w:div w:id="1163472731">
      <w:bodyDiv w:val="1"/>
      <w:marLeft w:val="0"/>
      <w:marRight w:val="0"/>
      <w:marTop w:val="0"/>
      <w:marBottom w:val="0"/>
      <w:divBdr>
        <w:top w:val="none" w:sz="0" w:space="0" w:color="auto"/>
        <w:left w:val="none" w:sz="0" w:space="0" w:color="auto"/>
        <w:bottom w:val="none" w:sz="0" w:space="0" w:color="auto"/>
        <w:right w:val="none" w:sz="0" w:space="0" w:color="auto"/>
      </w:divBdr>
    </w:div>
    <w:div w:id="1331369920">
      <w:bodyDiv w:val="1"/>
      <w:marLeft w:val="0"/>
      <w:marRight w:val="0"/>
      <w:marTop w:val="0"/>
      <w:marBottom w:val="0"/>
      <w:divBdr>
        <w:top w:val="none" w:sz="0" w:space="0" w:color="auto"/>
        <w:left w:val="none" w:sz="0" w:space="0" w:color="auto"/>
        <w:bottom w:val="none" w:sz="0" w:space="0" w:color="auto"/>
        <w:right w:val="none" w:sz="0" w:space="0" w:color="auto"/>
      </w:divBdr>
    </w:div>
    <w:div w:id="1355111568">
      <w:bodyDiv w:val="1"/>
      <w:marLeft w:val="0"/>
      <w:marRight w:val="0"/>
      <w:marTop w:val="0"/>
      <w:marBottom w:val="0"/>
      <w:divBdr>
        <w:top w:val="none" w:sz="0" w:space="0" w:color="auto"/>
        <w:left w:val="none" w:sz="0" w:space="0" w:color="auto"/>
        <w:bottom w:val="none" w:sz="0" w:space="0" w:color="auto"/>
        <w:right w:val="none" w:sz="0" w:space="0" w:color="auto"/>
      </w:divBdr>
    </w:div>
    <w:div w:id="1548032590">
      <w:bodyDiv w:val="1"/>
      <w:marLeft w:val="0"/>
      <w:marRight w:val="0"/>
      <w:marTop w:val="0"/>
      <w:marBottom w:val="0"/>
      <w:divBdr>
        <w:top w:val="none" w:sz="0" w:space="0" w:color="auto"/>
        <w:left w:val="none" w:sz="0" w:space="0" w:color="auto"/>
        <w:bottom w:val="none" w:sz="0" w:space="0" w:color="auto"/>
        <w:right w:val="none" w:sz="0" w:space="0" w:color="auto"/>
      </w:divBdr>
    </w:div>
    <w:div w:id="1582760200">
      <w:bodyDiv w:val="1"/>
      <w:marLeft w:val="0"/>
      <w:marRight w:val="0"/>
      <w:marTop w:val="0"/>
      <w:marBottom w:val="0"/>
      <w:divBdr>
        <w:top w:val="none" w:sz="0" w:space="0" w:color="auto"/>
        <w:left w:val="none" w:sz="0" w:space="0" w:color="auto"/>
        <w:bottom w:val="none" w:sz="0" w:space="0" w:color="auto"/>
        <w:right w:val="none" w:sz="0" w:space="0" w:color="auto"/>
      </w:divBdr>
    </w:div>
    <w:div w:id="1588727504">
      <w:bodyDiv w:val="1"/>
      <w:marLeft w:val="0"/>
      <w:marRight w:val="0"/>
      <w:marTop w:val="0"/>
      <w:marBottom w:val="0"/>
      <w:divBdr>
        <w:top w:val="none" w:sz="0" w:space="0" w:color="auto"/>
        <w:left w:val="none" w:sz="0" w:space="0" w:color="auto"/>
        <w:bottom w:val="none" w:sz="0" w:space="0" w:color="auto"/>
        <w:right w:val="none" w:sz="0" w:space="0" w:color="auto"/>
      </w:divBdr>
    </w:div>
    <w:div w:id="1645968818">
      <w:bodyDiv w:val="1"/>
      <w:marLeft w:val="0"/>
      <w:marRight w:val="0"/>
      <w:marTop w:val="0"/>
      <w:marBottom w:val="0"/>
      <w:divBdr>
        <w:top w:val="none" w:sz="0" w:space="0" w:color="auto"/>
        <w:left w:val="none" w:sz="0" w:space="0" w:color="auto"/>
        <w:bottom w:val="none" w:sz="0" w:space="0" w:color="auto"/>
        <w:right w:val="none" w:sz="0" w:space="0" w:color="auto"/>
      </w:divBdr>
    </w:div>
    <w:div w:id="1664044005">
      <w:bodyDiv w:val="1"/>
      <w:marLeft w:val="0"/>
      <w:marRight w:val="0"/>
      <w:marTop w:val="0"/>
      <w:marBottom w:val="0"/>
      <w:divBdr>
        <w:top w:val="none" w:sz="0" w:space="0" w:color="auto"/>
        <w:left w:val="none" w:sz="0" w:space="0" w:color="auto"/>
        <w:bottom w:val="none" w:sz="0" w:space="0" w:color="auto"/>
        <w:right w:val="none" w:sz="0" w:space="0" w:color="auto"/>
      </w:divBdr>
    </w:div>
    <w:div w:id="1699508059">
      <w:bodyDiv w:val="1"/>
      <w:marLeft w:val="0"/>
      <w:marRight w:val="0"/>
      <w:marTop w:val="0"/>
      <w:marBottom w:val="0"/>
      <w:divBdr>
        <w:top w:val="none" w:sz="0" w:space="0" w:color="auto"/>
        <w:left w:val="none" w:sz="0" w:space="0" w:color="auto"/>
        <w:bottom w:val="none" w:sz="0" w:space="0" w:color="auto"/>
        <w:right w:val="none" w:sz="0" w:space="0" w:color="auto"/>
      </w:divBdr>
    </w:div>
    <w:div w:id="1797066767">
      <w:bodyDiv w:val="1"/>
      <w:marLeft w:val="0"/>
      <w:marRight w:val="0"/>
      <w:marTop w:val="0"/>
      <w:marBottom w:val="0"/>
      <w:divBdr>
        <w:top w:val="none" w:sz="0" w:space="0" w:color="auto"/>
        <w:left w:val="none" w:sz="0" w:space="0" w:color="auto"/>
        <w:bottom w:val="none" w:sz="0" w:space="0" w:color="auto"/>
        <w:right w:val="none" w:sz="0" w:space="0" w:color="auto"/>
      </w:divBdr>
    </w:div>
    <w:div w:id="1835946234">
      <w:bodyDiv w:val="1"/>
      <w:marLeft w:val="0"/>
      <w:marRight w:val="0"/>
      <w:marTop w:val="0"/>
      <w:marBottom w:val="0"/>
      <w:divBdr>
        <w:top w:val="none" w:sz="0" w:space="0" w:color="auto"/>
        <w:left w:val="none" w:sz="0" w:space="0" w:color="auto"/>
        <w:bottom w:val="none" w:sz="0" w:space="0" w:color="auto"/>
        <w:right w:val="none" w:sz="0" w:space="0" w:color="auto"/>
      </w:divBdr>
    </w:div>
    <w:div w:id="1987583697">
      <w:bodyDiv w:val="1"/>
      <w:marLeft w:val="0"/>
      <w:marRight w:val="0"/>
      <w:marTop w:val="0"/>
      <w:marBottom w:val="0"/>
      <w:divBdr>
        <w:top w:val="none" w:sz="0" w:space="0" w:color="auto"/>
        <w:left w:val="none" w:sz="0" w:space="0" w:color="auto"/>
        <w:bottom w:val="none" w:sz="0" w:space="0" w:color="auto"/>
        <w:right w:val="none" w:sz="0" w:space="0" w:color="auto"/>
      </w:divBdr>
    </w:div>
    <w:div w:id="20562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nd.gov/diseases-conditions/coronavirus/travel" TargetMode="External"/><Relationship Id="rId18" Type="http://schemas.openxmlformats.org/officeDocument/2006/relationships/hyperlink" Target="https://www.health.nd.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maple-valley.k12.nd.us/" TargetMode="External"/><Relationship Id="rId17" Type="http://schemas.openxmlformats.org/officeDocument/2006/relationships/hyperlink" Target="https://www.cdc.gov/" TargetMode="External"/><Relationship Id="rId2" Type="http://schemas.openxmlformats.org/officeDocument/2006/relationships/customXml" Target="../customXml/item2.xml"/><Relationship Id="rId16" Type="http://schemas.openxmlformats.org/officeDocument/2006/relationships/hyperlink" Target="https://services.aap.org/en/pages/2019-novel-coronavirus-covid-19-infections/clinical-guidance/covid-19-planning-considerations-return-to-in-person-education-in-schoo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gov/dpi/sites/www/files/documents/Covid-19/NDK12restartguide.pdf"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nd.gov/dpi/parentscommunity/nddpi-updates-and-guidance-covid-19"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citycountyhealth.org/hom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d.gov/dpi/sites/www/files/documents/Covid-19/NDK12restartguid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E9BB4B9949E4285EC42AFA15AC0C2" ma:contentTypeVersion="6" ma:contentTypeDescription="Create a new document." ma:contentTypeScope="" ma:versionID="83a38a1730df59031ccd229730e7acd9">
  <xsd:schema xmlns:xsd="http://www.w3.org/2001/XMLSchema" xmlns:xs="http://www.w3.org/2001/XMLSchema" xmlns:p="http://schemas.microsoft.com/office/2006/metadata/properties" xmlns:ns2="4fe5b751-0cb2-4339-976d-f4043c01259e" xmlns:ns3="7ecc713c-d9c5-4b18-b001-80e3e5a082f2" targetNamespace="http://schemas.microsoft.com/office/2006/metadata/properties" ma:root="true" ma:fieldsID="f8464ac9bb64791eefb831440c4d1e54" ns2:_="" ns3:_="">
    <xsd:import namespace="4fe5b751-0cb2-4339-976d-f4043c01259e"/>
    <xsd:import namespace="7ecc713c-d9c5-4b18-b001-80e3e5a08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5b751-0cb2-4339-976d-f4043c012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cc713c-d9c5-4b18-b001-80e3e5a082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ecc713c-d9c5-4b18-b001-80e3e5a082f2">
      <UserInfo>
        <DisplayName/>
        <AccountId xsi:nil="true"/>
        <AccountType/>
      </UserInfo>
    </SharedWithUsers>
  </documentManagement>
</p:properties>
</file>

<file path=customXml/itemProps1.xml><?xml version="1.0" encoding="utf-8"?>
<ds:datastoreItem xmlns:ds="http://schemas.openxmlformats.org/officeDocument/2006/customXml" ds:itemID="{60B7B281-303D-4662-BCE4-16DC14534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5b751-0cb2-4339-976d-f4043c01259e"/>
    <ds:schemaRef ds:uri="7ecc713c-d9c5-4b18-b001-80e3e5a08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08B28-9EE2-46DB-ACD1-12D64839312B}">
  <ds:schemaRefs>
    <ds:schemaRef ds:uri="http://schemas.microsoft.com/sharepoint/v3/contenttype/forms"/>
  </ds:schemaRefs>
</ds:datastoreItem>
</file>

<file path=customXml/itemProps3.xml><?xml version="1.0" encoding="utf-8"?>
<ds:datastoreItem xmlns:ds="http://schemas.openxmlformats.org/officeDocument/2006/customXml" ds:itemID="{295B687B-1F6F-4772-AED9-EEA27FD981F9}">
  <ds:schemaRefs>
    <ds:schemaRef ds:uri="http://schemas.microsoft.com/office/2006/metadata/properties"/>
    <ds:schemaRef ds:uri="http://schemas.microsoft.com/office/infopath/2007/PartnerControls"/>
    <ds:schemaRef ds:uri="7ecc713c-d9c5-4b18-b001-80e3e5a082f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3646</Words>
  <Characters>20787</Characters>
  <Application>Microsoft Office Word</Application>
  <DocSecurity>0</DocSecurity>
  <Lines>173</Lines>
  <Paragraphs>48</Paragraphs>
  <ScaleCrop>false</ScaleCrop>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 Windish</dc:creator>
  <cp:keywords/>
  <dc:description/>
  <cp:lastModifiedBy>Daniel Larson</cp:lastModifiedBy>
  <cp:revision>3</cp:revision>
  <cp:lastPrinted>2020-12-09T16:28:00Z</cp:lastPrinted>
  <dcterms:created xsi:type="dcterms:W3CDTF">2024-10-10T13:36:00Z</dcterms:created>
  <dcterms:modified xsi:type="dcterms:W3CDTF">2024-10-10T13:40:00Z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0x010100910E9BB4B9949E4285EC42AFA15AC0C2</vt:lpwstr>
  </property>
  <property fmtid="{D5CDD505-2E9C-101B-9397-08002B2CF9AE}" pid="3" name="Order">
    <vt:r8>1688200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