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2199" w:rsidRDefault="00D72199"/>
    <w:p w:rsidR="00D72199" w:rsidRDefault="00653613">
      <w:pPr>
        <w:jc w:val="center"/>
        <w:rPr>
          <w:b/>
          <w:color w:val="2F5496"/>
        </w:rPr>
      </w:pPr>
      <w:r>
        <w:rPr>
          <w:b/>
          <w:color w:val="2F5496"/>
        </w:rPr>
        <w:t>Chelsea School District</w:t>
      </w:r>
    </w:p>
    <w:p w:rsidR="00D72199" w:rsidRDefault="00653613">
      <w:pPr>
        <w:jc w:val="center"/>
        <w:rPr>
          <w:b/>
          <w:color w:val="2F5496"/>
        </w:rPr>
      </w:pPr>
      <w:r>
        <w:rPr>
          <w:b/>
          <w:color w:val="2F5496"/>
        </w:rPr>
        <w:t>Pierce Lake Early Childhood Center</w:t>
      </w:r>
    </w:p>
    <w:p w:rsidR="00D72199" w:rsidRDefault="00653613">
      <w:pPr>
        <w:jc w:val="center"/>
        <w:rPr>
          <w:b/>
          <w:color w:val="2F5496"/>
        </w:rPr>
      </w:pPr>
      <w:r>
        <w:rPr>
          <w:b/>
          <w:color w:val="2F5496"/>
        </w:rPr>
        <w:t>Early Childhood Special Education (ECSE) Calendar</w:t>
      </w:r>
    </w:p>
    <w:p w:rsidR="00D72199" w:rsidRDefault="00653613">
      <w:pPr>
        <w:jc w:val="center"/>
        <w:rPr>
          <w:b/>
          <w:color w:val="2F5496"/>
        </w:rPr>
      </w:pPr>
      <w:r>
        <w:rPr>
          <w:b/>
          <w:color w:val="2F5496"/>
        </w:rPr>
        <w:t>2024-25 School Year</w:t>
      </w:r>
    </w:p>
    <w:p w:rsidR="00D72199" w:rsidRDefault="00653613">
      <w:pPr>
        <w:spacing w:before="240"/>
        <w:jc w:val="center"/>
        <w:rPr>
          <w:color w:val="2F5496"/>
          <w:highlight w:val="yellow"/>
        </w:rPr>
      </w:pPr>
      <w:r>
        <w:rPr>
          <w:noProof/>
          <w:color w:val="2F5496"/>
          <w:highlight w:val="yellow"/>
          <w:lang w:val="en-US"/>
        </w:rPr>
        <w:drawing>
          <wp:inline distT="114300" distB="114300" distL="114300" distR="114300">
            <wp:extent cx="762000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2199" w:rsidRDefault="00653613">
      <w:pPr>
        <w:jc w:val="center"/>
        <w:rPr>
          <w:color w:val="2F5496"/>
          <w:sz w:val="18"/>
          <w:szCs w:val="18"/>
        </w:rPr>
      </w:pPr>
      <w:r>
        <w:rPr>
          <w:color w:val="2F5496"/>
          <w:sz w:val="18"/>
          <w:szCs w:val="18"/>
        </w:rPr>
        <w:t>ECSE program days are Monday-Thursday A.M. class: 8:00-11:00 a.m. and P.M. Class: 12:00-3:00 p.m.</w:t>
      </w:r>
    </w:p>
    <w:p w:rsidR="00D72199" w:rsidRDefault="00653613">
      <w:pPr>
        <w:jc w:val="center"/>
        <w:rPr>
          <w:color w:val="2F5496"/>
          <w:sz w:val="18"/>
          <w:szCs w:val="18"/>
        </w:rPr>
      </w:pPr>
      <w:r>
        <w:rPr>
          <w:color w:val="2F5496"/>
          <w:sz w:val="18"/>
          <w:szCs w:val="18"/>
        </w:rPr>
        <w:t>Fun Fridays will be held for all students once per month (Sept.-May) from 8:00-11:00 a.m.</w:t>
      </w:r>
    </w:p>
    <w:p w:rsidR="00D72199" w:rsidRDefault="00653613">
      <w:pPr>
        <w:spacing w:before="240"/>
        <w:jc w:val="center"/>
        <w:rPr>
          <w:b/>
          <w:i/>
          <w:color w:val="2F5496"/>
          <w:sz w:val="16"/>
          <w:szCs w:val="16"/>
        </w:rPr>
      </w:pPr>
      <w:r>
        <w:rPr>
          <w:b/>
          <w:color w:val="2F5496"/>
          <w:sz w:val="18"/>
          <w:szCs w:val="18"/>
        </w:rPr>
        <w:t xml:space="preserve"> </w:t>
      </w:r>
      <w:r>
        <w:rPr>
          <w:b/>
          <w:i/>
          <w:color w:val="2F5496"/>
          <w:sz w:val="16"/>
          <w:szCs w:val="16"/>
        </w:rPr>
        <w:t>The dates and times below are subject to change. Please refer to classroom newsletters. This calendar reflects 148 days/meetings and 444 clock hours of instruction.</w:t>
      </w:r>
    </w:p>
    <w:p w:rsidR="00D72199" w:rsidRDefault="00D72199">
      <w:pPr>
        <w:spacing w:before="240"/>
        <w:jc w:val="center"/>
        <w:rPr>
          <w:b/>
          <w:i/>
          <w:color w:val="2F5496"/>
          <w:sz w:val="16"/>
          <w:szCs w:val="16"/>
        </w:rPr>
      </w:pP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July 29-August 1 and August 5-8 (8:00-11:00 a.m.) – Extended School Year (ESY)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August 22 – ECSE Open House 5:00-6:00 p.m.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August 26 – First Day of School for ECSE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August 30-Sept. 2 – No School in observance of Labor 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September 13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3 – Family Partnership Meeting via Zoom 6:00-7:00 p.m. (with preschool teachers)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14 – No School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18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24 – Preschool Fall Festival 5:30-6:30 p.m.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7 – Family Partnership Meeting via Zoom 6:00-7:00 p.m. (with Mrs. Jordan)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13 – Family Coffee Hour 7:30-8:15 a.m.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15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25-26 – No School: Family-Teacher Conferences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27-29 – No School: Thanksgiving Break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December 13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December 17 – Santa Drive-Thru 3:15-4:00 p.m.</w:t>
      </w:r>
    </w:p>
    <w:p w:rsidR="00D72199" w:rsidRDefault="00653613">
      <w:pPr>
        <w:rPr>
          <w:b/>
          <w:color w:val="CC0000"/>
          <w:sz w:val="20"/>
          <w:szCs w:val="20"/>
        </w:rPr>
      </w:pPr>
      <w:r>
        <w:rPr>
          <w:color w:val="4472C4"/>
          <w:sz w:val="20"/>
          <w:szCs w:val="20"/>
        </w:rPr>
        <w:t xml:space="preserve">December 19 – </w:t>
      </w:r>
      <w:r>
        <w:rPr>
          <w:b/>
          <w:color w:val="CC0000"/>
          <w:sz w:val="20"/>
          <w:szCs w:val="20"/>
        </w:rPr>
        <w:t>ECSE class from 8:00-11:00 a.m. AND p.m. class combined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December 23-Jan. 3 – No School: Winter Break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6, 2025 – School Resumes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16 – Family Partnership Meeting via Zoom 6:00-7:00 p.m.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17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20 – No School in observance of Dr. Martin Luther King, Jr. 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8 – Preschool Carnival 10:30 a.m.-12:00 p.m.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10 - No school for students, district wide PD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14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17 – No School in observance of Presidents’ 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27 – Preschool Open House 5:30-6:30 p.m.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6-7 – No School: Family-Teacher Conferences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12 – Family Coffee Hour 7:30-8:15 a.m.</w:t>
      </w:r>
    </w:p>
    <w:p w:rsidR="00E20798" w:rsidRDefault="00E20798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12 - Family Partnership Meeting 6:00 -7:00 pm Zoom North Creek Principal KDG</w:t>
      </w:r>
      <w:bookmarkStart w:id="0" w:name="_GoBack"/>
      <w:bookmarkEnd w:id="0"/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14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19 – Reading Month Assembly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24-28 No School: Spring Break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31 – School resumes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April 11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April 21 – No School for Students, district wide PD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May 2 – Fun Friday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May 8 – Family Preschool Picnic 5:30-6:30 p.m.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May 16 – Preschool Graduation 8:50 a.m.</w:t>
      </w:r>
    </w:p>
    <w:p w:rsidR="00D72199" w:rsidRDefault="00653613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May 26 – No School in observance of Memorial Day</w:t>
      </w:r>
    </w:p>
    <w:p w:rsidR="00D72199" w:rsidRDefault="00653613">
      <w:pPr>
        <w:rPr>
          <w:b/>
          <w:color w:val="CC0000"/>
          <w:sz w:val="20"/>
          <w:szCs w:val="20"/>
        </w:rPr>
      </w:pPr>
      <w:r>
        <w:rPr>
          <w:color w:val="4472C4"/>
          <w:sz w:val="20"/>
          <w:szCs w:val="20"/>
        </w:rPr>
        <w:t xml:space="preserve">June 5 – Last Day of School for </w:t>
      </w:r>
      <w:r>
        <w:rPr>
          <w:b/>
          <w:color w:val="CC0000"/>
          <w:sz w:val="20"/>
          <w:szCs w:val="20"/>
        </w:rPr>
        <w:t>ECSE class, 8:00-11:00 a.m. AND p.m. class combined.</w:t>
      </w:r>
    </w:p>
    <w:p w:rsidR="00D72199" w:rsidRDefault="00D72199"/>
    <w:sectPr w:rsidR="00D72199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99"/>
    <w:rsid w:val="00653613"/>
    <w:rsid w:val="00D72199"/>
    <w:rsid w:val="00E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8E64"/>
  <w15:docId w15:val="{FE9260D2-E663-4AD5-92E5-29FEC1F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Sue</dc:creator>
  <cp:lastModifiedBy>Reynolds, Sue</cp:lastModifiedBy>
  <cp:revision>3</cp:revision>
  <dcterms:created xsi:type="dcterms:W3CDTF">2024-10-08T13:59:00Z</dcterms:created>
  <dcterms:modified xsi:type="dcterms:W3CDTF">2024-10-08T18:13:00Z</dcterms:modified>
</cp:coreProperties>
</file>