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2F" w:rsidRDefault="001F225B">
      <w:pPr>
        <w:ind w:left="0" w:hanging="2"/>
        <w:rPr>
          <w:rFonts w:ascii="Calibri" w:eastAsia="Calibri" w:hAnsi="Calibri" w:cs="Calibri"/>
        </w:rPr>
      </w:pPr>
      <w:r>
        <w:rPr>
          <w:rFonts w:ascii="Calibri" w:eastAsia="Calibri" w:hAnsi="Calibri" w:cs="Calibri"/>
          <w:b/>
        </w:rPr>
        <w:t>Minutes of the Board of Education of the FAYETTE R-III School District</w:t>
      </w:r>
    </w:p>
    <w:p w:rsidR="0075422F" w:rsidRDefault="001F225B">
      <w:pPr>
        <w:ind w:left="0" w:hanging="2"/>
        <w:rPr>
          <w:rFonts w:ascii="Calibri" w:eastAsia="Calibri" w:hAnsi="Calibri" w:cs="Calibri"/>
        </w:rPr>
      </w:pPr>
      <w:r>
        <w:rPr>
          <w:rFonts w:ascii="Calibri" w:eastAsia="Calibri" w:hAnsi="Calibri" w:cs="Calibri"/>
          <w:b/>
        </w:rPr>
        <w:t>August 19, 2020 6:45 p.m.</w:t>
      </w:r>
    </w:p>
    <w:p w:rsidR="0075422F" w:rsidRDefault="001F225B">
      <w:pPr>
        <w:ind w:left="0" w:hanging="2"/>
        <w:rPr>
          <w:rFonts w:ascii="Calibri" w:eastAsia="Calibri" w:hAnsi="Calibri" w:cs="Calibri"/>
        </w:rPr>
      </w:pPr>
      <w:r>
        <w:rPr>
          <w:rFonts w:ascii="Calibri" w:eastAsia="Calibri" w:hAnsi="Calibri" w:cs="Calibri"/>
          <w:b/>
        </w:rPr>
        <w:t>Open Forum Tax Rate Hearing and Regular Board Meeting</w:t>
      </w:r>
    </w:p>
    <w:p w:rsidR="0075422F" w:rsidRDefault="001F225B">
      <w:pPr>
        <w:ind w:left="0" w:hanging="2"/>
        <w:rPr>
          <w:rFonts w:ascii="Calibri" w:eastAsia="Calibri" w:hAnsi="Calibri" w:cs="Calibri"/>
        </w:rPr>
      </w:pPr>
      <w:r>
        <w:rPr>
          <w:rFonts w:ascii="Calibri" w:eastAsia="Calibri" w:hAnsi="Calibri" w:cs="Calibri"/>
          <w:b/>
        </w:rPr>
        <w:t>Fayette High School Media Center</w:t>
      </w:r>
    </w:p>
    <w:p w:rsidR="0075422F" w:rsidRDefault="0075422F">
      <w:pPr>
        <w:ind w:left="0" w:hanging="2"/>
        <w:rPr>
          <w:rFonts w:ascii="Calibri" w:eastAsia="Calibri" w:hAnsi="Calibri" w:cs="Calibri"/>
          <w:highlight w:val="yellow"/>
        </w:rPr>
      </w:pPr>
    </w:p>
    <w:p w:rsidR="0075422F" w:rsidRDefault="001F225B">
      <w:pPr>
        <w:ind w:left="0" w:hanging="2"/>
        <w:rPr>
          <w:rFonts w:ascii="Calibri" w:eastAsia="Calibri" w:hAnsi="Calibri" w:cs="Calibri"/>
        </w:rPr>
      </w:pPr>
      <w:r>
        <w:rPr>
          <w:rFonts w:ascii="Calibri" w:eastAsia="Calibri" w:hAnsi="Calibri" w:cs="Calibri"/>
        </w:rPr>
        <w:t>Board Members Present: Vandelicht, Hudson, Young, Stroupe, Bentley, Wies</w:t>
      </w:r>
    </w:p>
    <w:p w:rsidR="0075422F" w:rsidRDefault="001F225B">
      <w:pPr>
        <w:ind w:left="0" w:hanging="2"/>
        <w:rPr>
          <w:rFonts w:ascii="Calibri" w:eastAsia="Calibri" w:hAnsi="Calibri" w:cs="Calibri"/>
        </w:rPr>
      </w:pPr>
      <w:r>
        <w:rPr>
          <w:rFonts w:ascii="Calibri" w:eastAsia="Calibri" w:hAnsi="Calibri" w:cs="Calibri"/>
        </w:rPr>
        <w:t>Board Members Absent: Overfelt</w:t>
      </w:r>
    </w:p>
    <w:p w:rsidR="0075422F" w:rsidRDefault="001F225B">
      <w:pPr>
        <w:ind w:left="0" w:hanging="2"/>
        <w:rPr>
          <w:rFonts w:ascii="Calibri" w:eastAsia="Calibri" w:hAnsi="Calibri" w:cs="Calibri"/>
        </w:rPr>
      </w:pPr>
      <w:proofErr w:type="gramStart"/>
      <w:r>
        <w:rPr>
          <w:rFonts w:ascii="Calibri" w:eastAsia="Calibri" w:hAnsi="Calibri" w:cs="Calibri"/>
        </w:rPr>
        <w:t>Also</w:t>
      </w:r>
      <w:proofErr w:type="gramEnd"/>
      <w:r>
        <w:rPr>
          <w:rFonts w:ascii="Calibri" w:eastAsia="Calibri" w:hAnsi="Calibri" w:cs="Calibri"/>
        </w:rPr>
        <w:t xml:space="preserve"> present: Superintendent Jill Wiseman and Board Secretary Trish Elliott, </w:t>
      </w:r>
    </w:p>
    <w:p w:rsidR="0075422F" w:rsidRDefault="001F225B">
      <w:pPr>
        <w:ind w:left="0" w:hanging="2"/>
        <w:rPr>
          <w:rFonts w:ascii="Calibri" w:eastAsia="Calibri" w:hAnsi="Calibri" w:cs="Calibri"/>
        </w:rPr>
      </w:pPr>
      <w:r>
        <w:rPr>
          <w:rFonts w:ascii="Calibri" w:eastAsia="Calibri" w:hAnsi="Calibri" w:cs="Calibri"/>
        </w:rPr>
        <w:t>Administrators: Cheri Huster, Brent Doolin, Patrick Tray and Melissa Duren</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Vandelicht called the tax rate hearing of the Fayette R-III Board of Education to order at 6:48 p.m.  </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OPEN FORUM TAX RATE HEARING: </w:t>
      </w:r>
      <w:r>
        <w:rPr>
          <w:rFonts w:ascii="Calibri" w:eastAsia="Calibri" w:hAnsi="Calibri" w:cs="Calibri"/>
        </w:rPr>
        <w:t xml:space="preserve">Superintendent Wiseman presented the information used to determine setting the tax rate for the </w:t>
      </w:r>
      <w:r>
        <w:rPr>
          <w:rFonts w:ascii="Calibri" w:eastAsia="Calibri" w:hAnsi="Calibri" w:cs="Calibri"/>
        </w:rPr>
        <w:t>2020-2021 school year.   Key factors relating to the tax rate include assessed valuation information supplied by the clerks of Howard and Boone Counties and subsequent calculations concerning the tax rate ceiling from the State Auditor’s office.  Superinte</w:t>
      </w:r>
      <w:r>
        <w:rPr>
          <w:rFonts w:ascii="Calibri" w:eastAsia="Calibri" w:hAnsi="Calibri" w:cs="Calibri"/>
        </w:rPr>
        <w:t>ndent Wiseman recommended the tax rate be set at $4.9962</w:t>
      </w:r>
    </w:p>
    <w:tbl>
      <w:tblPr>
        <w:tblStyle w:val="a"/>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1980"/>
        <w:gridCol w:w="630"/>
        <w:gridCol w:w="2250"/>
        <w:gridCol w:w="1980"/>
      </w:tblGrid>
      <w:tr w:rsidR="0075422F">
        <w:tc>
          <w:tcPr>
            <w:tcW w:w="1998" w:type="dxa"/>
            <w:shd w:val="clear" w:color="auto" w:fill="auto"/>
          </w:tcPr>
          <w:p w:rsidR="0075422F" w:rsidRDefault="001F225B">
            <w:pPr>
              <w:ind w:left="0" w:hanging="2"/>
              <w:rPr>
                <w:rFonts w:ascii="Calibri" w:eastAsia="Calibri" w:hAnsi="Calibri" w:cs="Calibri"/>
              </w:rPr>
            </w:pPr>
            <w:r>
              <w:rPr>
                <w:rFonts w:ascii="Calibri" w:eastAsia="Calibri" w:hAnsi="Calibri" w:cs="Calibri"/>
              </w:rPr>
              <w:t>Fund</w:t>
            </w:r>
          </w:p>
        </w:tc>
        <w:tc>
          <w:tcPr>
            <w:tcW w:w="1980" w:type="dxa"/>
            <w:shd w:val="clear" w:color="auto" w:fill="auto"/>
          </w:tcPr>
          <w:p w:rsidR="0075422F" w:rsidRDefault="001F225B">
            <w:pPr>
              <w:ind w:left="0" w:hanging="2"/>
              <w:jc w:val="center"/>
              <w:rPr>
                <w:rFonts w:ascii="Calibri" w:eastAsia="Calibri" w:hAnsi="Calibri" w:cs="Calibri"/>
              </w:rPr>
            </w:pPr>
            <w:r>
              <w:rPr>
                <w:rFonts w:ascii="Calibri" w:eastAsia="Calibri" w:hAnsi="Calibri" w:cs="Calibri"/>
              </w:rPr>
              <w:t>2019 Tax Year</w:t>
            </w:r>
          </w:p>
        </w:tc>
        <w:tc>
          <w:tcPr>
            <w:tcW w:w="630" w:type="dxa"/>
            <w:shd w:val="clear" w:color="auto" w:fill="D5DCE4"/>
          </w:tcPr>
          <w:p w:rsidR="0075422F" w:rsidRDefault="0075422F">
            <w:pPr>
              <w:ind w:left="0" w:hanging="2"/>
              <w:jc w:val="center"/>
              <w:rPr>
                <w:rFonts w:ascii="Calibri" w:eastAsia="Calibri" w:hAnsi="Calibri" w:cs="Calibri"/>
              </w:rPr>
            </w:pPr>
          </w:p>
        </w:tc>
        <w:tc>
          <w:tcPr>
            <w:tcW w:w="2250" w:type="dxa"/>
          </w:tcPr>
          <w:p w:rsidR="0075422F" w:rsidRDefault="001F225B">
            <w:pPr>
              <w:ind w:left="0" w:hanging="2"/>
              <w:jc w:val="center"/>
              <w:rPr>
                <w:rFonts w:ascii="Calibri" w:eastAsia="Calibri" w:hAnsi="Calibri" w:cs="Calibri"/>
              </w:rPr>
            </w:pPr>
            <w:r>
              <w:rPr>
                <w:rFonts w:ascii="Calibri" w:eastAsia="Calibri" w:hAnsi="Calibri" w:cs="Calibri"/>
              </w:rPr>
              <w:t>Fund</w:t>
            </w:r>
          </w:p>
        </w:tc>
        <w:tc>
          <w:tcPr>
            <w:tcW w:w="1980" w:type="dxa"/>
          </w:tcPr>
          <w:p w:rsidR="0075422F" w:rsidRDefault="001F225B">
            <w:pPr>
              <w:ind w:left="0" w:hanging="2"/>
              <w:jc w:val="center"/>
              <w:rPr>
                <w:rFonts w:ascii="Calibri" w:eastAsia="Calibri" w:hAnsi="Calibri" w:cs="Calibri"/>
              </w:rPr>
            </w:pPr>
            <w:r>
              <w:rPr>
                <w:rFonts w:ascii="Calibri" w:eastAsia="Calibri" w:hAnsi="Calibri" w:cs="Calibri"/>
              </w:rPr>
              <w:t>2020 Tax Year</w:t>
            </w:r>
          </w:p>
        </w:tc>
      </w:tr>
      <w:tr w:rsidR="0075422F">
        <w:tc>
          <w:tcPr>
            <w:tcW w:w="1998" w:type="dxa"/>
            <w:shd w:val="clear" w:color="auto" w:fill="auto"/>
          </w:tcPr>
          <w:p w:rsidR="0075422F" w:rsidRDefault="001F225B">
            <w:pPr>
              <w:ind w:left="0" w:hanging="2"/>
              <w:rPr>
                <w:rFonts w:ascii="Calibri" w:eastAsia="Calibri" w:hAnsi="Calibri" w:cs="Calibri"/>
              </w:rPr>
            </w:pPr>
            <w:r>
              <w:rPr>
                <w:rFonts w:ascii="Calibri" w:eastAsia="Calibri" w:hAnsi="Calibri" w:cs="Calibri"/>
              </w:rPr>
              <w:t>Operating Levy</w:t>
            </w:r>
          </w:p>
        </w:tc>
        <w:tc>
          <w:tcPr>
            <w:tcW w:w="1980" w:type="dxa"/>
            <w:shd w:val="clear" w:color="auto" w:fill="auto"/>
          </w:tcPr>
          <w:p w:rsidR="0075422F" w:rsidRDefault="001F225B">
            <w:pPr>
              <w:ind w:left="0" w:hanging="2"/>
              <w:jc w:val="center"/>
              <w:rPr>
                <w:rFonts w:ascii="Calibri" w:eastAsia="Calibri" w:hAnsi="Calibri" w:cs="Calibri"/>
              </w:rPr>
            </w:pPr>
            <w:r>
              <w:rPr>
                <w:rFonts w:ascii="Calibri" w:eastAsia="Calibri" w:hAnsi="Calibri" w:cs="Calibri"/>
              </w:rPr>
              <w:t>$4.2200</w:t>
            </w:r>
          </w:p>
        </w:tc>
        <w:tc>
          <w:tcPr>
            <w:tcW w:w="630" w:type="dxa"/>
            <w:shd w:val="clear" w:color="auto" w:fill="D5DCE4"/>
          </w:tcPr>
          <w:p w:rsidR="0075422F" w:rsidRDefault="0075422F">
            <w:pPr>
              <w:ind w:left="0" w:hanging="2"/>
              <w:jc w:val="center"/>
              <w:rPr>
                <w:rFonts w:ascii="Calibri" w:eastAsia="Calibri" w:hAnsi="Calibri" w:cs="Calibri"/>
              </w:rPr>
            </w:pPr>
          </w:p>
        </w:tc>
        <w:tc>
          <w:tcPr>
            <w:tcW w:w="2250" w:type="dxa"/>
          </w:tcPr>
          <w:p w:rsidR="0075422F" w:rsidRDefault="001F225B">
            <w:pPr>
              <w:ind w:left="0" w:hanging="2"/>
              <w:jc w:val="center"/>
              <w:rPr>
                <w:rFonts w:ascii="Calibri" w:eastAsia="Calibri" w:hAnsi="Calibri" w:cs="Calibri"/>
              </w:rPr>
            </w:pPr>
            <w:r>
              <w:rPr>
                <w:rFonts w:ascii="Calibri" w:eastAsia="Calibri" w:hAnsi="Calibri" w:cs="Calibri"/>
              </w:rPr>
              <w:t>Operating Levy</w:t>
            </w:r>
          </w:p>
        </w:tc>
        <w:tc>
          <w:tcPr>
            <w:tcW w:w="1980" w:type="dxa"/>
          </w:tcPr>
          <w:p w:rsidR="0075422F" w:rsidRDefault="001F225B">
            <w:pPr>
              <w:ind w:left="0" w:hanging="2"/>
              <w:jc w:val="center"/>
              <w:rPr>
                <w:rFonts w:ascii="Calibri" w:eastAsia="Calibri" w:hAnsi="Calibri" w:cs="Calibri"/>
              </w:rPr>
            </w:pPr>
            <w:r>
              <w:rPr>
                <w:rFonts w:ascii="Calibri" w:eastAsia="Calibri" w:hAnsi="Calibri" w:cs="Calibri"/>
              </w:rPr>
              <w:t>$4.3398</w:t>
            </w:r>
          </w:p>
        </w:tc>
      </w:tr>
      <w:tr w:rsidR="0075422F">
        <w:tc>
          <w:tcPr>
            <w:tcW w:w="1998" w:type="dxa"/>
            <w:shd w:val="clear" w:color="auto" w:fill="auto"/>
          </w:tcPr>
          <w:p w:rsidR="0075422F" w:rsidRDefault="001F225B">
            <w:pPr>
              <w:ind w:left="0" w:hanging="2"/>
              <w:rPr>
                <w:rFonts w:ascii="Calibri" w:eastAsia="Calibri" w:hAnsi="Calibri" w:cs="Calibri"/>
              </w:rPr>
            </w:pPr>
            <w:r>
              <w:rPr>
                <w:rFonts w:ascii="Calibri" w:eastAsia="Calibri" w:hAnsi="Calibri" w:cs="Calibri"/>
              </w:rPr>
              <w:t xml:space="preserve">Debt Service </w:t>
            </w:r>
          </w:p>
        </w:tc>
        <w:tc>
          <w:tcPr>
            <w:tcW w:w="1980" w:type="dxa"/>
            <w:shd w:val="clear" w:color="auto" w:fill="auto"/>
          </w:tcPr>
          <w:p w:rsidR="0075422F" w:rsidRDefault="001F225B">
            <w:pPr>
              <w:ind w:left="0" w:hanging="2"/>
              <w:jc w:val="center"/>
              <w:rPr>
                <w:rFonts w:ascii="Calibri" w:eastAsia="Calibri" w:hAnsi="Calibri" w:cs="Calibri"/>
              </w:rPr>
            </w:pPr>
            <w:r>
              <w:rPr>
                <w:rFonts w:ascii="Calibri" w:eastAsia="Calibri" w:hAnsi="Calibri" w:cs="Calibri"/>
              </w:rPr>
              <w:t xml:space="preserve">    .7762</w:t>
            </w:r>
          </w:p>
        </w:tc>
        <w:tc>
          <w:tcPr>
            <w:tcW w:w="630" w:type="dxa"/>
            <w:shd w:val="clear" w:color="auto" w:fill="D5DCE4"/>
          </w:tcPr>
          <w:p w:rsidR="0075422F" w:rsidRDefault="0075422F">
            <w:pPr>
              <w:ind w:left="0" w:hanging="2"/>
              <w:jc w:val="center"/>
              <w:rPr>
                <w:rFonts w:ascii="Calibri" w:eastAsia="Calibri" w:hAnsi="Calibri" w:cs="Calibri"/>
              </w:rPr>
            </w:pPr>
          </w:p>
        </w:tc>
        <w:tc>
          <w:tcPr>
            <w:tcW w:w="2250" w:type="dxa"/>
          </w:tcPr>
          <w:p w:rsidR="0075422F" w:rsidRDefault="001F225B">
            <w:pPr>
              <w:ind w:left="0" w:hanging="2"/>
              <w:jc w:val="center"/>
              <w:rPr>
                <w:rFonts w:ascii="Calibri" w:eastAsia="Calibri" w:hAnsi="Calibri" w:cs="Calibri"/>
              </w:rPr>
            </w:pPr>
            <w:r>
              <w:rPr>
                <w:rFonts w:ascii="Calibri" w:eastAsia="Calibri" w:hAnsi="Calibri" w:cs="Calibri"/>
              </w:rPr>
              <w:t>Debt Service</w:t>
            </w:r>
          </w:p>
        </w:tc>
        <w:tc>
          <w:tcPr>
            <w:tcW w:w="1980" w:type="dxa"/>
          </w:tcPr>
          <w:p w:rsidR="0075422F" w:rsidRDefault="001F225B">
            <w:pPr>
              <w:ind w:left="0" w:hanging="2"/>
              <w:jc w:val="center"/>
              <w:rPr>
                <w:rFonts w:ascii="Calibri" w:eastAsia="Calibri" w:hAnsi="Calibri" w:cs="Calibri"/>
              </w:rPr>
            </w:pPr>
            <w:r>
              <w:rPr>
                <w:rFonts w:ascii="Calibri" w:eastAsia="Calibri" w:hAnsi="Calibri" w:cs="Calibri"/>
              </w:rPr>
              <w:t xml:space="preserve">    .6564</w:t>
            </w:r>
          </w:p>
        </w:tc>
      </w:tr>
      <w:tr w:rsidR="0075422F">
        <w:tc>
          <w:tcPr>
            <w:tcW w:w="1998" w:type="dxa"/>
            <w:shd w:val="clear" w:color="auto" w:fill="auto"/>
          </w:tcPr>
          <w:p w:rsidR="0075422F" w:rsidRDefault="001F225B">
            <w:pPr>
              <w:ind w:left="0" w:hanging="2"/>
              <w:rPr>
                <w:rFonts w:ascii="Calibri" w:eastAsia="Calibri" w:hAnsi="Calibri" w:cs="Calibri"/>
              </w:rPr>
            </w:pPr>
            <w:r>
              <w:rPr>
                <w:rFonts w:ascii="Calibri" w:eastAsia="Calibri" w:hAnsi="Calibri" w:cs="Calibri"/>
              </w:rPr>
              <w:t>Capital Projects</w:t>
            </w:r>
          </w:p>
        </w:tc>
        <w:tc>
          <w:tcPr>
            <w:tcW w:w="1980" w:type="dxa"/>
            <w:shd w:val="clear" w:color="auto" w:fill="auto"/>
          </w:tcPr>
          <w:p w:rsidR="0075422F" w:rsidRDefault="001F225B">
            <w:pPr>
              <w:ind w:left="0" w:hanging="2"/>
              <w:jc w:val="center"/>
              <w:rPr>
                <w:rFonts w:ascii="Calibri" w:eastAsia="Calibri" w:hAnsi="Calibri" w:cs="Calibri"/>
              </w:rPr>
            </w:pPr>
            <w:r>
              <w:rPr>
                <w:rFonts w:ascii="Calibri" w:eastAsia="Calibri" w:hAnsi="Calibri" w:cs="Calibri"/>
              </w:rPr>
              <w:t xml:space="preserve">     0000</w:t>
            </w:r>
          </w:p>
        </w:tc>
        <w:tc>
          <w:tcPr>
            <w:tcW w:w="630" w:type="dxa"/>
            <w:shd w:val="clear" w:color="auto" w:fill="D5DCE4"/>
          </w:tcPr>
          <w:p w:rsidR="0075422F" w:rsidRDefault="0075422F">
            <w:pPr>
              <w:ind w:left="0" w:hanging="2"/>
              <w:jc w:val="center"/>
              <w:rPr>
                <w:rFonts w:ascii="Calibri" w:eastAsia="Calibri" w:hAnsi="Calibri" w:cs="Calibri"/>
              </w:rPr>
            </w:pPr>
          </w:p>
        </w:tc>
        <w:tc>
          <w:tcPr>
            <w:tcW w:w="2250" w:type="dxa"/>
          </w:tcPr>
          <w:p w:rsidR="0075422F" w:rsidRDefault="001F225B">
            <w:pPr>
              <w:ind w:left="0" w:hanging="2"/>
              <w:jc w:val="center"/>
              <w:rPr>
                <w:rFonts w:ascii="Calibri" w:eastAsia="Calibri" w:hAnsi="Calibri" w:cs="Calibri"/>
              </w:rPr>
            </w:pPr>
            <w:r>
              <w:rPr>
                <w:rFonts w:ascii="Calibri" w:eastAsia="Calibri" w:hAnsi="Calibri" w:cs="Calibri"/>
              </w:rPr>
              <w:t>Capital Projects</w:t>
            </w:r>
          </w:p>
        </w:tc>
        <w:tc>
          <w:tcPr>
            <w:tcW w:w="1980" w:type="dxa"/>
          </w:tcPr>
          <w:p w:rsidR="0075422F" w:rsidRDefault="001F225B">
            <w:pPr>
              <w:ind w:left="0" w:hanging="2"/>
              <w:jc w:val="center"/>
              <w:rPr>
                <w:rFonts w:ascii="Calibri" w:eastAsia="Calibri" w:hAnsi="Calibri" w:cs="Calibri"/>
              </w:rPr>
            </w:pPr>
            <w:r>
              <w:rPr>
                <w:rFonts w:ascii="Calibri" w:eastAsia="Calibri" w:hAnsi="Calibri" w:cs="Calibri"/>
              </w:rPr>
              <w:t xml:space="preserve">     0000</w:t>
            </w:r>
          </w:p>
        </w:tc>
      </w:tr>
      <w:tr w:rsidR="0075422F">
        <w:tc>
          <w:tcPr>
            <w:tcW w:w="1998" w:type="dxa"/>
            <w:shd w:val="clear" w:color="auto" w:fill="auto"/>
          </w:tcPr>
          <w:p w:rsidR="0075422F" w:rsidRDefault="001F225B">
            <w:pPr>
              <w:ind w:left="0" w:hanging="2"/>
              <w:rPr>
                <w:rFonts w:ascii="Calibri" w:eastAsia="Calibri" w:hAnsi="Calibri" w:cs="Calibri"/>
              </w:rPr>
            </w:pPr>
            <w:r>
              <w:rPr>
                <w:rFonts w:ascii="Calibri" w:eastAsia="Calibri" w:hAnsi="Calibri" w:cs="Calibri"/>
              </w:rPr>
              <w:t>Total</w:t>
            </w:r>
          </w:p>
        </w:tc>
        <w:tc>
          <w:tcPr>
            <w:tcW w:w="1980" w:type="dxa"/>
            <w:shd w:val="clear" w:color="auto" w:fill="auto"/>
          </w:tcPr>
          <w:p w:rsidR="0075422F" w:rsidRDefault="001F225B">
            <w:pPr>
              <w:ind w:left="0" w:hanging="2"/>
              <w:jc w:val="center"/>
              <w:rPr>
                <w:rFonts w:ascii="Calibri" w:eastAsia="Calibri" w:hAnsi="Calibri" w:cs="Calibri"/>
              </w:rPr>
            </w:pPr>
            <w:r>
              <w:rPr>
                <w:rFonts w:ascii="Calibri" w:eastAsia="Calibri" w:hAnsi="Calibri" w:cs="Calibri"/>
              </w:rPr>
              <w:t>$4.9962</w:t>
            </w:r>
          </w:p>
        </w:tc>
        <w:tc>
          <w:tcPr>
            <w:tcW w:w="630" w:type="dxa"/>
            <w:shd w:val="clear" w:color="auto" w:fill="D5DCE4"/>
          </w:tcPr>
          <w:p w:rsidR="0075422F" w:rsidRDefault="0075422F">
            <w:pPr>
              <w:ind w:left="0" w:hanging="2"/>
              <w:jc w:val="center"/>
              <w:rPr>
                <w:rFonts w:ascii="Calibri" w:eastAsia="Calibri" w:hAnsi="Calibri" w:cs="Calibri"/>
              </w:rPr>
            </w:pPr>
          </w:p>
        </w:tc>
        <w:tc>
          <w:tcPr>
            <w:tcW w:w="2250" w:type="dxa"/>
          </w:tcPr>
          <w:p w:rsidR="0075422F" w:rsidRDefault="001F225B">
            <w:pPr>
              <w:ind w:left="0" w:hanging="2"/>
              <w:jc w:val="center"/>
              <w:rPr>
                <w:rFonts w:ascii="Calibri" w:eastAsia="Calibri" w:hAnsi="Calibri" w:cs="Calibri"/>
              </w:rPr>
            </w:pPr>
            <w:r>
              <w:rPr>
                <w:rFonts w:ascii="Calibri" w:eastAsia="Calibri" w:hAnsi="Calibri" w:cs="Calibri"/>
              </w:rPr>
              <w:t>Total</w:t>
            </w:r>
          </w:p>
        </w:tc>
        <w:tc>
          <w:tcPr>
            <w:tcW w:w="1980" w:type="dxa"/>
          </w:tcPr>
          <w:p w:rsidR="0075422F" w:rsidRDefault="001F225B">
            <w:pPr>
              <w:ind w:left="0" w:hanging="2"/>
              <w:jc w:val="center"/>
              <w:rPr>
                <w:rFonts w:ascii="Calibri" w:eastAsia="Calibri" w:hAnsi="Calibri" w:cs="Calibri"/>
              </w:rPr>
            </w:pPr>
            <w:r>
              <w:rPr>
                <w:rFonts w:ascii="Calibri" w:eastAsia="Calibri" w:hAnsi="Calibri" w:cs="Calibri"/>
              </w:rPr>
              <w:t>$4.9962</w:t>
            </w:r>
          </w:p>
        </w:tc>
      </w:tr>
    </w:tbl>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rPr>
        <w:t>Stroupe moved</w:t>
      </w:r>
      <w:proofErr w:type="gramStart"/>
      <w:r>
        <w:rPr>
          <w:rFonts w:ascii="Calibri" w:eastAsia="Calibri" w:hAnsi="Calibri" w:cs="Calibri"/>
        </w:rPr>
        <w:t>,</w:t>
      </w:r>
      <w:proofErr w:type="gramEnd"/>
      <w:r>
        <w:rPr>
          <w:rFonts w:ascii="Calibri" w:eastAsia="Calibri" w:hAnsi="Calibri" w:cs="Calibri"/>
        </w:rPr>
        <w:t xml:space="preserve"> Hudson seconded to set the district rate at $4.9962 for the 2020-2021 school year as presented by Superintendent Wiseman.  </w:t>
      </w:r>
      <w:proofErr w:type="gramStart"/>
      <w:r>
        <w:rPr>
          <w:rFonts w:ascii="Calibri" w:eastAsia="Calibri" w:hAnsi="Calibri" w:cs="Calibri"/>
        </w:rPr>
        <w:t>Voice vote: Stroupe yes, Young yes, Hudson yes, Vandelicht yes, Wies yes, and Bentley yes.</w:t>
      </w:r>
      <w:proofErr w:type="gramEnd"/>
      <w:r>
        <w:rPr>
          <w:rFonts w:ascii="Calibri" w:eastAsia="Calibri" w:hAnsi="Calibri" w:cs="Calibri"/>
        </w:rPr>
        <w:t xml:space="preserve">  M</w:t>
      </w:r>
      <w:r>
        <w:rPr>
          <w:rFonts w:ascii="Calibri" w:eastAsia="Calibri" w:hAnsi="Calibri" w:cs="Calibri"/>
        </w:rPr>
        <w:t>otion passed 6-0.</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w:t>
      </w:r>
      <w:r>
        <w:rPr>
          <w:rFonts w:ascii="Calibri" w:eastAsia="Calibri" w:hAnsi="Calibri" w:cs="Calibri"/>
        </w:rPr>
        <w:t>Vandelicht</w:t>
      </w:r>
      <w:r>
        <w:rPr>
          <w:rFonts w:ascii="Calibri" w:eastAsia="Calibri" w:hAnsi="Calibri" w:cs="Calibri"/>
        </w:rPr>
        <w:t xml:space="preserve"> called the regular meeting of the Fayette R-III Board of Education to order at 6:57 p.m.  </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APPROVE CONSENT AGENDA: </w:t>
      </w:r>
      <w:r>
        <w:rPr>
          <w:rFonts w:ascii="Calibri" w:eastAsia="Calibri" w:hAnsi="Calibri" w:cs="Calibri"/>
        </w:rPr>
        <w:t xml:space="preserve">President Vandelicht added Action Item </w:t>
      </w:r>
      <w:proofErr w:type="gramStart"/>
      <w:r>
        <w:rPr>
          <w:rFonts w:ascii="Calibri" w:eastAsia="Calibri" w:hAnsi="Calibri" w:cs="Calibri"/>
        </w:rPr>
        <w:t>I</w:t>
      </w:r>
      <w:proofErr w:type="gramEnd"/>
      <w:r>
        <w:rPr>
          <w:rFonts w:ascii="Calibri" w:eastAsia="Calibri" w:hAnsi="Calibri" w:cs="Calibri"/>
        </w:rPr>
        <w:t xml:space="preserve"> –Special Service Agreement to the agenda.</w:t>
      </w:r>
      <w:r>
        <w:rPr>
          <w:rFonts w:ascii="Calibri" w:eastAsia="Calibri" w:hAnsi="Calibri" w:cs="Calibri"/>
          <w:b/>
        </w:rPr>
        <w:t xml:space="preserve"> </w:t>
      </w:r>
      <w:r>
        <w:rPr>
          <w:rFonts w:ascii="Calibri" w:eastAsia="Calibri" w:hAnsi="Calibri" w:cs="Calibri"/>
        </w:rPr>
        <w:t>Stroupe moved</w:t>
      </w:r>
      <w:proofErr w:type="gramStart"/>
      <w:r>
        <w:rPr>
          <w:rFonts w:ascii="Calibri" w:eastAsia="Calibri" w:hAnsi="Calibri" w:cs="Calibri"/>
        </w:rPr>
        <w:t>,</w:t>
      </w:r>
      <w:proofErr w:type="gramEnd"/>
      <w:r>
        <w:rPr>
          <w:rFonts w:ascii="Calibri" w:eastAsia="Calibri" w:hAnsi="Calibri" w:cs="Calibri"/>
        </w:rPr>
        <w:t xml:space="preserve"> Young seconded to approve the consent agenda with the addition of Action Item I.  Motion carried 6-0.</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PRINCIPAL REPORTS: </w:t>
      </w:r>
      <w:r>
        <w:rPr>
          <w:rFonts w:ascii="Calibri" w:eastAsia="Calibri" w:hAnsi="Calibri" w:cs="Calibri"/>
        </w:rPr>
        <w:t>Daly Elementary Principal, Mrs. Huster highlighted training provided to teachers to close instructional gaps due to the</w:t>
      </w:r>
      <w:r>
        <w:rPr>
          <w:rFonts w:ascii="Calibri" w:eastAsia="Calibri" w:hAnsi="Calibri" w:cs="Calibri"/>
        </w:rPr>
        <w:t xml:space="preserve"> COVID-19 closure last spring. After surveying families, it was determined that a local virtual programming option </w:t>
      </w:r>
      <w:proofErr w:type="gramStart"/>
      <w:r>
        <w:rPr>
          <w:rFonts w:ascii="Calibri" w:eastAsia="Calibri" w:hAnsi="Calibri" w:cs="Calibri"/>
        </w:rPr>
        <w:t>was needed</w:t>
      </w:r>
      <w:proofErr w:type="gramEnd"/>
      <w:r>
        <w:rPr>
          <w:rFonts w:ascii="Calibri" w:eastAsia="Calibri" w:hAnsi="Calibri" w:cs="Calibri"/>
        </w:rPr>
        <w:t xml:space="preserve"> for our elementary students. Keeping the program local will allow for developing and maintaining relationships with families in th</w:t>
      </w:r>
      <w:r>
        <w:rPr>
          <w:rFonts w:ascii="Calibri" w:eastAsia="Calibri" w:hAnsi="Calibri" w:cs="Calibri"/>
        </w:rPr>
        <w:t xml:space="preserve">e district and a </w:t>
      </w:r>
      <w:proofErr w:type="gramStart"/>
      <w:r>
        <w:rPr>
          <w:rFonts w:ascii="Calibri" w:eastAsia="Calibri" w:hAnsi="Calibri" w:cs="Calibri"/>
        </w:rPr>
        <w:t>more seamless</w:t>
      </w:r>
      <w:proofErr w:type="gramEnd"/>
      <w:r>
        <w:rPr>
          <w:rFonts w:ascii="Calibri" w:eastAsia="Calibri" w:hAnsi="Calibri" w:cs="Calibri"/>
        </w:rPr>
        <w:t xml:space="preserve"> transition for the students when they come back to our building. Preschool orientation </w:t>
      </w:r>
      <w:proofErr w:type="gramStart"/>
      <w:r>
        <w:rPr>
          <w:rFonts w:ascii="Calibri" w:eastAsia="Calibri" w:hAnsi="Calibri" w:cs="Calibri"/>
        </w:rPr>
        <w:t>was held</w:t>
      </w:r>
      <w:proofErr w:type="gramEnd"/>
      <w:r>
        <w:rPr>
          <w:rFonts w:ascii="Calibri" w:eastAsia="Calibri" w:hAnsi="Calibri" w:cs="Calibri"/>
        </w:rPr>
        <w:t xml:space="preserve"> on Aug 18 and Kindergarten orientation on Aug 19. The Daly Elementary Open House </w:t>
      </w:r>
      <w:proofErr w:type="gramStart"/>
      <w:r>
        <w:rPr>
          <w:rFonts w:ascii="Calibri" w:eastAsia="Calibri" w:hAnsi="Calibri" w:cs="Calibri"/>
        </w:rPr>
        <w:t>is scheduled</w:t>
      </w:r>
      <w:proofErr w:type="gramEnd"/>
      <w:r>
        <w:rPr>
          <w:rFonts w:ascii="Calibri" w:eastAsia="Calibri" w:hAnsi="Calibri" w:cs="Calibri"/>
        </w:rPr>
        <w:t xml:space="preserve"> for Aug 20</w:t>
      </w:r>
      <w:r>
        <w:rPr>
          <w:rFonts w:ascii="Calibri" w:eastAsia="Calibri" w:hAnsi="Calibri" w:cs="Calibri"/>
        </w:rPr>
        <w:t xml:space="preserve"> w</w:t>
      </w:r>
      <w:r>
        <w:rPr>
          <w:rFonts w:ascii="Calibri" w:eastAsia="Calibri" w:hAnsi="Calibri" w:cs="Calibri"/>
        </w:rPr>
        <w:t xml:space="preserve">ith staggered times to </w:t>
      </w:r>
      <w:r>
        <w:rPr>
          <w:rFonts w:ascii="Calibri" w:eastAsia="Calibri" w:hAnsi="Calibri" w:cs="Calibri"/>
        </w:rPr>
        <w:t xml:space="preserve">limit the amount of families in the building at one time. </w:t>
      </w:r>
      <w:r>
        <w:rPr>
          <w:rFonts w:ascii="Calibri" w:eastAsia="Calibri" w:hAnsi="Calibri" w:cs="Calibri"/>
        </w:rPr>
        <w:t>T</w:t>
      </w:r>
      <w:r>
        <w:rPr>
          <w:rFonts w:ascii="Calibri" w:eastAsia="Calibri" w:hAnsi="Calibri" w:cs="Calibri"/>
        </w:rPr>
        <w:t xml:space="preserve">he orientations were a success. </w:t>
      </w:r>
    </w:p>
    <w:p w:rsidR="0075422F" w:rsidRDefault="0075422F">
      <w:pPr>
        <w:ind w:left="0" w:hanging="2"/>
        <w:rPr>
          <w:rFonts w:ascii="Calibri" w:eastAsia="Calibri" w:hAnsi="Calibri" w:cs="Calibri"/>
          <w:highlight w:val="yellow"/>
        </w:rPr>
      </w:pPr>
    </w:p>
    <w:p w:rsidR="0075422F" w:rsidRDefault="0075422F">
      <w:pPr>
        <w:ind w:left="0" w:hanging="2"/>
        <w:rPr>
          <w:rFonts w:ascii="Calibri" w:eastAsia="Calibri" w:hAnsi="Calibri" w:cs="Calibri"/>
          <w:highlight w:val="yellow"/>
        </w:rPr>
      </w:pPr>
    </w:p>
    <w:p w:rsidR="0075422F" w:rsidRDefault="001F225B">
      <w:pPr>
        <w:ind w:left="0" w:hanging="2"/>
        <w:rPr>
          <w:rFonts w:ascii="Calibri" w:eastAsia="Calibri" w:hAnsi="Calibri" w:cs="Calibri"/>
        </w:rPr>
      </w:pPr>
      <w:r>
        <w:rPr>
          <w:rFonts w:ascii="Calibri" w:eastAsia="Calibri" w:hAnsi="Calibri" w:cs="Calibri"/>
        </w:rPr>
        <w:lastRenderedPageBreak/>
        <w:t>Clark Middle School Principal, Mr. Doolin shared the sixth grade orientation was held on Aug 17. This year the option was available for students to participate in the orientation virtually or in person.  The 7</w:t>
      </w:r>
      <w:r>
        <w:rPr>
          <w:rFonts w:ascii="Calibri" w:eastAsia="Calibri" w:hAnsi="Calibri" w:cs="Calibri"/>
          <w:vertAlign w:val="superscript"/>
        </w:rPr>
        <w:t>th</w:t>
      </w:r>
      <w:r>
        <w:rPr>
          <w:rFonts w:ascii="Calibri" w:eastAsia="Calibri" w:hAnsi="Calibri" w:cs="Calibri"/>
        </w:rPr>
        <w:t>and 8</w:t>
      </w:r>
      <w:r>
        <w:rPr>
          <w:rFonts w:ascii="Calibri" w:eastAsia="Calibri" w:hAnsi="Calibri" w:cs="Calibri"/>
          <w:vertAlign w:val="superscript"/>
        </w:rPr>
        <w:t>th</w:t>
      </w:r>
      <w:r>
        <w:rPr>
          <w:rFonts w:ascii="Calibri" w:eastAsia="Calibri" w:hAnsi="Calibri" w:cs="Calibri"/>
        </w:rPr>
        <w:t xml:space="preserve"> grade Open house on Aug 20 will have </w:t>
      </w:r>
      <w:r>
        <w:rPr>
          <w:rFonts w:ascii="Calibri" w:eastAsia="Calibri" w:hAnsi="Calibri" w:cs="Calibri"/>
        </w:rPr>
        <w:t>the virtual option as well.  An orientation with new teachers in the district covered board policies, SIS training, building level expectations as well as many other topics.</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rPr>
        <w:t>Fayette High School Principal, Mr. Tray shared changes with scheduling for 8</w:t>
      </w:r>
      <w:r>
        <w:rPr>
          <w:rFonts w:ascii="Calibri" w:eastAsia="Calibri" w:hAnsi="Calibri" w:cs="Calibri"/>
          <w:vertAlign w:val="superscript"/>
        </w:rPr>
        <w:t>th</w:t>
      </w:r>
      <w:r>
        <w:rPr>
          <w:rFonts w:ascii="Calibri" w:eastAsia="Calibri" w:hAnsi="Calibri" w:cs="Calibri"/>
        </w:rPr>
        <w:t xml:space="preserve"> ho</w:t>
      </w:r>
      <w:r>
        <w:rPr>
          <w:rFonts w:ascii="Calibri" w:eastAsia="Calibri" w:hAnsi="Calibri" w:cs="Calibri"/>
        </w:rPr>
        <w:t>ur as well as a modified schedule for Freshman Boot Camp and Orientation.  Online enrollment is available for high school students this year.</w:t>
      </w:r>
    </w:p>
    <w:p w:rsidR="0075422F" w:rsidRDefault="0075422F">
      <w:pPr>
        <w:pBdr>
          <w:top w:val="nil"/>
          <w:left w:val="nil"/>
          <w:bottom w:val="nil"/>
          <w:right w:val="nil"/>
          <w:between w:val="nil"/>
        </w:pBdr>
        <w:spacing w:line="240" w:lineRule="auto"/>
        <w:ind w:left="0" w:hanging="2"/>
        <w:rPr>
          <w:rFonts w:ascii="Calibri" w:eastAsia="Calibri" w:hAnsi="Calibri" w:cs="Calibri"/>
          <w:color w:val="000000"/>
        </w:rPr>
      </w:pPr>
    </w:p>
    <w:p w:rsidR="0075422F" w:rsidRDefault="001F225B">
      <w:pPr>
        <w:ind w:left="0" w:hanging="2"/>
        <w:rPr>
          <w:rFonts w:ascii="Calibri" w:eastAsia="Calibri" w:hAnsi="Calibri" w:cs="Calibri"/>
        </w:rPr>
      </w:pPr>
      <w:r>
        <w:rPr>
          <w:rFonts w:ascii="Calibri" w:eastAsia="Calibri" w:hAnsi="Calibri" w:cs="Calibri"/>
          <w:b/>
        </w:rPr>
        <w:t xml:space="preserve">PARENTS AS TEACHERS REPORT: </w:t>
      </w:r>
      <w:r>
        <w:rPr>
          <w:rFonts w:ascii="Calibri" w:eastAsia="Calibri" w:hAnsi="Calibri" w:cs="Calibri"/>
        </w:rPr>
        <w:t>Melissa Duren provided the PAT report recognizing Kristin Himmelmann for her dedicati</w:t>
      </w:r>
      <w:r>
        <w:rPr>
          <w:rFonts w:ascii="Calibri" w:eastAsia="Calibri" w:hAnsi="Calibri" w:cs="Calibri"/>
        </w:rPr>
        <w:t>on to serving families in our district. A few of the services offered through the program include group connections, play centers, Imagination Library, screening services, the car seat safety program and access to community resources.</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SUMMER MAINTENANCE &amp;</w:t>
      </w:r>
      <w:r>
        <w:rPr>
          <w:rFonts w:ascii="Calibri" w:eastAsia="Calibri" w:hAnsi="Calibri" w:cs="Calibri"/>
          <w:b/>
        </w:rPr>
        <w:t xml:space="preserve"> TRANSPORTATION REPORT: </w:t>
      </w:r>
      <w:r>
        <w:rPr>
          <w:rFonts w:ascii="Calibri" w:eastAsia="Calibri" w:hAnsi="Calibri" w:cs="Calibri"/>
        </w:rPr>
        <w:t xml:space="preserve">Gary Beeler summarized summer projects including the new doors and safety film installed on outside doors and the improvements to the Vo-Ag shop, playground and Pre-K learning areas. Buses </w:t>
      </w:r>
      <w:proofErr w:type="gramStart"/>
      <w:r>
        <w:rPr>
          <w:rFonts w:ascii="Calibri" w:eastAsia="Calibri" w:hAnsi="Calibri" w:cs="Calibri"/>
        </w:rPr>
        <w:t>have been inspected</w:t>
      </w:r>
      <w:proofErr w:type="gramEnd"/>
      <w:r>
        <w:rPr>
          <w:rFonts w:ascii="Calibri" w:eastAsia="Calibri" w:hAnsi="Calibri" w:cs="Calibri"/>
        </w:rPr>
        <w:t xml:space="preserve"> and all necessary repai</w:t>
      </w:r>
      <w:r>
        <w:rPr>
          <w:rFonts w:ascii="Calibri" w:eastAsia="Calibri" w:hAnsi="Calibri" w:cs="Calibri"/>
        </w:rPr>
        <w:t xml:space="preserve">rs made. Sanitizing stations </w:t>
      </w:r>
      <w:proofErr w:type="gramStart"/>
      <w:r>
        <w:rPr>
          <w:rFonts w:ascii="Calibri" w:eastAsia="Calibri" w:hAnsi="Calibri" w:cs="Calibri"/>
        </w:rPr>
        <w:t>have been installed</w:t>
      </w:r>
      <w:proofErr w:type="gramEnd"/>
      <w:r>
        <w:rPr>
          <w:rFonts w:ascii="Calibri" w:eastAsia="Calibri" w:hAnsi="Calibri" w:cs="Calibri"/>
        </w:rPr>
        <w:t xml:space="preserve"> on each bus. </w:t>
      </w:r>
    </w:p>
    <w:p w:rsidR="0075422F" w:rsidRDefault="0075422F">
      <w:pPr>
        <w:ind w:left="0" w:hanging="2"/>
        <w:rPr>
          <w:rFonts w:ascii="Calibri" w:eastAsia="Calibri" w:hAnsi="Calibri" w:cs="Calibri"/>
          <w:highlight w:val="yellow"/>
        </w:rPr>
      </w:pPr>
    </w:p>
    <w:p w:rsidR="0075422F" w:rsidRDefault="001F225B">
      <w:pPr>
        <w:ind w:left="0" w:hanging="2"/>
        <w:rPr>
          <w:rFonts w:ascii="Calibri" w:eastAsia="Calibri" w:hAnsi="Calibri" w:cs="Calibri"/>
        </w:rPr>
      </w:pPr>
      <w:proofErr w:type="gramStart"/>
      <w:r>
        <w:rPr>
          <w:rFonts w:ascii="Calibri" w:eastAsia="Calibri" w:hAnsi="Calibri" w:cs="Calibri"/>
          <w:b/>
        </w:rPr>
        <w:t>SUPERINTENDENT’S</w:t>
      </w:r>
      <w:proofErr w:type="gramEnd"/>
      <w:r>
        <w:rPr>
          <w:rFonts w:ascii="Calibri" w:eastAsia="Calibri" w:hAnsi="Calibri" w:cs="Calibri"/>
          <w:b/>
        </w:rPr>
        <w:t xml:space="preserve"> REPORT:  </w:t>
      </w:r>
      <w:r>
        <w:rPr>
          <w:rFonts w:ascii="Calibri" w:eastAsia="Calibri" w:hAnsi="Calibri" w:cs="Calibri"/>
        </w:rPr>
        <w:t>Superintendent Wiseman</w:t>
      </w:r>
      <w:r>
        <w:rPr>
          <w:rFonts w:ascii="Calibri" w:eastAsia="Calibri" w:hAnsi="Calibri" w:cs="Calibri"/>
        </w:rPr>
        <w:t xml:space="preserve"> reported that we are once again utilizing the </w:t>
      </w:r>
      <w:r>
        <w:rPr>
          <w:rFonts w:ascii="Calibri" w:eastAsia="Calibri" w:hAnsi="Calibri" w:cs="Calibri"/>
        </w:rPr>
        <w:t>Missouri United School Insurance Council (MUSIC) safe schools training videos to provide our staf</w:t>
      </w:r>
      <w:r>
        <w:rPr>
          <w:rFonts w:ascii="Calibri" w:eastAsia="Calibri" w:hAnsi="Calibri" w:cs="Calibri"/>
        </w:rPr>
        <w:t xml:space="preserve">f the required training on many board policy topics. In addition, a large focus for </w:t>
      </w:r>
      <w:r>
        <w:rPr>
          <w:rFonts w:ascii="Calibri" w:eastAsia="Calibri" w:hAnsi="Calibri" w:cs="Calibri"/>
        </w:rPr>
        <w:t>professional development</w:t>
      </w:r>
      <w:r>
        <w:rPr>
          <w:rFonts w:ascii="Calibri" w:eastAsia="Calibri" w:hAnsi="Calibri" w:cs="Calibri"/>
        </w:rPr>
        <w:t xml:space="preserve"> is the implementation of technology in our classrooms and the preparation for distance learning if needed. DESE is allocating additional funding fo</w:t>
      </w:r>
      <w:r>
        <w:rPr>
          <w:rFonts w:ascii="Calibri" w:eastAsia="Calibri" w:hAnsi="Calibri" w:cs="Calibri"/>
        </w:rPr>
        <w:t>r internet connectivity.  This funding will allow the purchase of approximately 30 WIFI hotspots. DESE has notified us that our determination category for 2020 IDEA is “Meets Requirements in Implementing the Requirements and Purposes of the IDEA. This show</w:t>
      </w:r>
      <w:r>
        <w:rPr>
          <w:rFonts w:ascii="Calibri" w:eastAsia="Calibri" w:hAnsi="Calibri" w:cs="Calibri"/>
        </w:rPr>
        <w:t>s the Special Education Department received an overall score of 4 out of 4.  Mrs. Wiseman shared we have approximately $11,000 in bond funds to expend and plans are to use that to support costs of implementing 1:1 devices for items such as charging station</w:t>
      </w:r>
      <w:r>
        <w:rPr>
          <w:rFonts w:ascii="Calibri" w:eastAsia="Calibri" w:hAnsi="Calibri" w:cs="Calibri"/>
        </w:rPr>
        <w:t>s storage and cases for the Chromebooks.</w:t>
      </w:r>
    </w:p>
    <w:p w:rsidR="0075422F" w:rsidRDefault="001F225B">
      <w:pPr>
        <w:ind w:left="0" w:hanging="2"/>
        <w:rPr>
          <w:rFonts w:ascii="Calibri" w:eastAsia="Calibri" w:hAnsi="Calibri" w:cs="Calibri"/>
        </w:rPr>
      </w:pPr>
      <w:r>
        <w:rPr>
          <w:rFonts w:ascii="Calibri" w:eastAsia="Calibri" w:hAnsi="Calibri" w:cs="Calibri"/>
        </w:rPr>
        <w:t>Mary Springer, Therese Stevens and Amy Busker have each received $500 grants from the Missouri Retired Teacher Association for their classrooms this year.</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ACTION ITEMS:  </w:t>
      </w:r>
    </w:p>
    <w:p w:rsidR="0075422F" w:rsidRDefault="001F225B">
      <w:pPr>
        <w:ind w:left="0" w:hanging="2"/>
        <w:rPr>
          <w:rFonts w:ascii="Calibri" w:eastAsia="Calibri" w:hAnsi="Calibri" w:cs="Calibri"/>
        </w:rPr>
      </w:pPr>
      <w:r>
        <w:rPr>
          <w:rFonts w:ascii="Calibri" w:eastAsia="Calibri" w:hAnsi="Calibri" w:cs="Calibri"/>
        </w:rPr>
        <w:t>Jackie Besgrove, Bookkeeper provided the An</w:t>
      </w:r>
      <w:r>
        <w:rPr>
          <w:rFonts w:ascii="Calibri" w:eastAsia="Calibri" w:hAnsi="Calibri" w:cs="Calibri"/>
        </w:rPr>
        <w:t>nual Secretary of the Board Report for approval. The annual report shows an actual unrestricted balance of $2,398,703.32. This is a 28.72% unrestricted fund balance. Young motioned to approve the 2019-2020 Annual Secretary of the Board Report, Stroupe seco</w:t>
      </w:r>
      <w:r>
        <w:rPr>
          <w:rFonts w:ascii="Calibri" w:eastAsia="Calibri" w:hAnsi="Calibri" w:cs="Calibri"/>
        </w:rPr>
        <w:t>nded the motion.  Motion passed 6-0.</w:t>
      </w:r>
    </w:p>
    <w:p w:rsidR="0075422F" w:rsidRDefault="0075422F">
      <w:pPr>
        <w:ind w:left="0" w:hanging="2"/>
        <w:rPr>
          <w:rFonts w:ascii="Calibri" w:eastAsia="Calibri" w:hAnsi="Calibri" w:cs="Calibri"/>
        </w:rPr>
      </w:pPr>
    </w:p>
    <w:p w:rsidR="001F225B" w:rsidRDefault="001F225B" w:rsidP="001F225B">
      <w:pPr>
        <w:ind w:left="0" w:hanging="2"/>
        <w:rPr>
          <w:rFonts w:ascii="Calibri" w:eastAsia="Calibri" w:hAnsi="Calibri" w:cs="Calibri"/>
        </w:rPr>
      </w:pPr>
      <w:r>
        <w:rPr>
          <w:rFonts w:ascii="Calibri" w:eastAsia="Calibri" w:hAnsi="Calibri" w:cs="Calibri"/>
        </w:rPr>
        <w:t xml:space="preserve">Mr. Beeler and Mr. Doolin presented information on the three bids received for the </w:t>
      </w:r>
      <w:r>
        <w:rPr>
          <w:rFonts w:ascii="Calibri" w:eastAsia="Calibri" w:hAnsi="Calibri" w:cs="Calibri"/>
        </w:rPr>
        <w:t>purchase of a</w:t>
      </w:r>
      <w:r>
        <w:rPr>
          <w:rFonts w:ascii="Calibri" w:eastAsia="Calibri" w:hAnsi="Calibri" w:cs="Calibri"/>
        </w:rPr>
        <w:t xml:space="preserve"> new bus.  They recommended the best bid and low bid from Central States Bus Sales for the 2021 Bluebird with a price of $</w:t>
      </w:r>
      <w:r>
        <w:rPr>
          <w:rFonts w:ascii="Calibri" w:eastAsia="Calibri" w:hAnsi="Calibri" w:cs="Calibri"/>
        </w:rPr>
        <w:t xml:space="preserve">87,485 less trade </w:t>
      </w:r>
      <w:r>
        <w:rPr>
          <w:rFonts w:ascii="Calibri" w:eastAsia="Calibri" w:hAnsi="Calibri" w:cs="Calibri"/>
        </w:rPr>
        <w:t>of $2,375</w:t>
      </w:r>
      <w:r>
        <w:rPr>
          <w:rFonts w:ascii="Calibri" w:eastAsia="Calibri" w:hAnsi="Calibri" w:cs="Calibri"/>
        </w:rPr>
        <w:t xml:space="preserve"> for a final price of $85,110. February 2017 is the last year a new bus </w:t>
      </w:r>
      <w:proofErr w:type="gramStart"/>
      <w:r>
        <w:rPr>
          <w:rFonts w:ascii="Calibri" w:eastAsia="Calibri" w:hAnsi="Calibri" w:cs="Calibri"/>
        </w:rPr>
        <w:t>was purchased</w:t>
      </w:r>
      <w:proofErr w:type="gramEnd"/>
      <w:r>
        <w:rPr>
          <w:rFonts w:ascii="Calibri" w:eastAsia="Calibri" w:hAnsi="Calibri" w:cs="Calibri"/>
        </w:rPr>
        <w:t xml:space="preserve"> by the district. Hudson motioned to </w:t>
      </w:r>
    </w:p>
    <w:p w:rsidR="001F225B" w:rsidRDefault="001F225B" w:rsidP="001F225B">
      <w:pPr>
        <w:ind w:left="0" w:hanging="2"/>
        <w:rPr>
          <w:rFonts w:ascii="Calibri" w:eastAsia="Calibri" w:hAnsi="Calibri" w:cs="Calibri"/>
        </w:rPr>
      </w:pPr>
    </w:p>
    <w:p w:rsidR="0075422F" w:rsidRDefault="001F225B" w:rsidP="001F225B">
      <w:pPr>
        <w:ind w:left="0" w:hanging="2"/>
        <w:rPr>
          <w:rFonts w:ascii="Calibri" w:eastAsia="Calibri" w:hAnsi="Calibri" w:cs="Calibri"/>
        </w:rPr>
      </w:pPr>
      <w:bookmarkStart w:id="0" w:name="_GoBack"/>
      <w:bookmarkEnd w:id="0"/>
      <w:proofErr w:type="gramStart"/>
      <w:r>
        <w:rPr>
          <w:rFonts w:ascii="Calibri" w:eastAsia="Calibri" w:hAnsi="Calibri" w:cs="Calibri"/>
        </w:rPr>
        <w:t>approve</w:t>
      </w:r>
      <w:proofErr w:type="gramEnd"/>
      <w:r>
        <w:rPr>
          <w:rFonts w:ascii="Calibri" w:eastAsia="Calibri" w:hAnsi="Calibri" w:cs="Calibri"/>
        </w:rPr>
        <w:t xml:space="preserve"> the bus purchase from Central States Bus Sales as recommended. Young seconded. Motion passed 6-0.</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rPr>
        <w:t xml:space="preserve">Superintendent Wiseman and Mr. Beeler recommended approval of the following bids for the 2020-2021 school year: </w:t>
      </w:r>
    </w:p>
    <w:p w:rsidR="0075422F" w:rsidRDefault="001F225B">
      <w:pPr>
        <w:ind w:left="0" w:hanging="2"/>
        <w:rPr>
          <w:rFonts w:ascii="Calibri" w:eastAsia="Calibri" w:hAnsi="Calibri" w:cs="Calibri"/>
        </w:rPr>
      </w:pPr>
      <w:proofErr w:type="gramStart"/>
      <w:r>
        <w:rPr>
          <w:rFonts w:ascii="Calibri" w:eastAsia="Calibri" w:hAnsi="Calibri" w:cs="Calibri"/>
        </w:rPr>
        <w:t>**Wright’s Oil Service bid on Fuel (gas and diesel) and motor oil.</w:t>
      </w:r>
      <w:proofErr w:type="gramEnd"/>
      <w:r>
        <w:rPr>
          <w:rFonts w:ascii="Calibri" w:eastAsia="Calibri" w:hAnsi="Calibri" w:cs="Calibri"/>
        </w:rPr>
        <w:t xml:space="preserve"> Young motioned to approve as recommended, Wies seconded. </w:t>
      </w:r>
      <w:proofErr w:type="gramStart"/>
      <w:r>
        <w:rPr>
          <w:rFonts w:ascii="Calibri" w:eastAsia="Calibri" w:hAnsi="Calibri" w:cs="Calibri"/>
        </w:rPr>
        <w:t>Motion carried 5-0</w:t>
      </w:r>
      <w:proofErr w:type="gramEnd"/>
      <w:r>
        <w:rPr>
          <w:rFonts w:ascii="Calibri" w:eastAsia="Calibri" w:hAnsi="Calibri" w:cs="Calibri"/>
        </w:rPr>
        <w:t xml:space="preserve">, </w:t>
      </w:r>
      <w:proofErr w:type="gramStart"/>
      <w:r>
        <w:rPr>
          <w:rFonts w:ascii="Calibri" w:eastAsia="Calibri" w:hAnsi="Calibri" w:cs="Calibri"/>
        </w:rPr>
        <w:t>Bentley abstained</w:t>
      </w:r>
      <w:proofErr w:type="gramEnd"/>
      <w:r>
        <w:rPr>
          <w:rFonts w:ascii="Calibri" w:eastAsia="Calibri" w:hAnsi="Calibri" w:cs="Calibri"/>
        </w:rPr>
        <w:t>.</w:t>
      </w:r>
    </w:p>
    <w:p w:rsidR="0075422F" w:rsidRDefault="001F225B">
      <w:pPr>
        <w:ind w:left="0" w:hanging="2"/>
        <w:rPr>
          <w:rFonts w:ascii="Calibri" w:eastAsia="Calibri" w:hAnsi="Calibri" w:cs="Calibri"/>
        </w:rPr>
      </w:pPr>
      <w:r>
        <w:rPr>
          <w:rFonts w:ascii="Calibri" w:eastAsia="Calibri" w:hAnsi="Calibri" w:cs="Calibri"/>
        </w:rPr>
        <w:t>**Home Oil Company’s bid on car, van and truck tires and **</w:t>
      </w:r>
      <w:proofErr w:type="spellStart"/>
      <w:r>
        <w:rPr>
          <w:rFonts w:ascii="Calibri" w:eastAsia="Calibri" w:hAnsi="Calibri" w:cs="Calibri"/>
        </w:rPr>
        <w:t>Jireh</w:t>
      </w:r>
      <w:proofErr w:type="spellEnd"/>
      <w:r>
        <w:rPr>
          <w:rFonts w:ascii="Calibri" w:eastAsia="Calibri" w:hAnsi="Calibri" w:cs="Calibri"/>
        </w:rPr>
        <w:t xml:space="preserve">, Inc. bid for </w:t>
      </w:r>
      <w:proofErr w:type="spellStart"/>
      <w:r>
        <w:rPr>
          <w:rFonts w:ascii="Calibri" w:eastAsia="Calibri" w:hAnsi="Calibri" w:cs="Calibri"/>
        </w:rPr>
        <w:t>Hankook</w:t>
      </w:r>
      <w:proofErr w:type="spellEnd"/>
      <w:r>
        <w:rPr>
          <w:rFonts w:ascii="Calibri" w:eastAsia="Calibri" w:hAnsi="Calibri" w:cs="Calibri"/>
        </w:rPr>
        <w:t xml:space="preserve"> bus tires and recaps. Hudson moved to approve the bids as recommended, Bentley seconded.  Motion carried 6-0.  </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rPr>
        <w:t xml:space="preserve">Superintendent Wiseman recommended </w:t>
      </w:r>
      <w:r>
        <w:rPr>
          <w:rFonts w:ascii="Calibri" w:eastAsia="Calibri" w:hAnsi="Calibri" w:cs="Calibri"/>
        </w:rPr>
        <w:t>approval of the 2020-2021 tuition rate being set at $8,190.04 per student, per year. This rate is determined utilizing a DESE calculation tool, which changes annually based upon expenditures and average daily attendance from the prior year. This rate appli</w:t>
      </w:r>
      <w:r>
        <w:rPr>
          <w:rFonts w:ascii="Calibri" w:eastAsia="Calibri" w:hAnsi="Calibri" w:cs="Calibri"/>
        </w:rPr>
        <w:t>es to any student who attends, but resides within another school district’s boundary. Wies motioned to approve as recommended, Stroupe seconded. Motion carried 6-0.</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rPr>
        <w:t xml:space="preserve">Superintendent Wiseman recommended approval of a Virtual Platform Curriculum Conversion and Online Instructional Support Stipend </w:t>
      </w:r>
      <w:proofErr w:type="gramStart"/>
      <w:r>
        <w:rPr>
          <w:rFonts w:ascii="Calibri" w:eastAsia="Calibri" w:hAnsi="Calibri" w:cs="Calibri"/>
        </w:rPr>
        <w:t>in the amount of</w:t>
      </w:r>
      <w:proofErr w:type="gramEnd"/>
      <w:r>
        <w:rPr>
          <w:rFonts w:ascii="Calibri" w:eastAsia="Calibri" w:hAnsi="Calibri" w:cs="Calibri"/>
        </w:rPr>
        <w:t xml:space="preserve"> $5,000 per semester. A plan </w:t>
      </w:r>
      <w:proofErr w:type="gramStart"/>
      <w:r>
        <w:rPr>
          <w:rFonts w:ascii="Calibri" w:eastAsia="Calibri" w:hAnsi="Calibri" w:cs="Calibri"/>
        </w:rPr>
        <w:t>has been developed</w:t>
      </w:r>
      <w:proofErr w:type="gramEnd"/>
      <w:r>
        <w:rPr>
          <w:rFonts w:ascii="Calibri" w:eastAsia="Calibri" w:hAnsi="Calibri" w:cs="Calibri"/>
        </w:rPr>
        <w:t xml:space="preserve"> to offer virtual instruction in grades K-5 through our own loca</w:t>
      </w:r>
      <w:r>
        <w:rPr>
          <w:rFonts w:ascii="Calibri" w:eastAsia="Calibri" w:hAnsi="Calibri" w:cs="Calibri"/>
        </w:rPr>
        <w:t xml:space="preserve">lly developed and taught program. It is anticipated that </w:t>
      </w:r>
      <w:proofErr w:type="gramStart"/>
      <w:r>
        <w:rPr>
          <w:rFonts w:ascii="Calibri" w:eastAsia="Calibri" w:hAnsi="Calibri" w:cs="Calibri"/>
        </w:rPr>
        <w:t>6</w:t>
      </w:r>
      <w:proofErr w:type="gramEnd"/>
      <w:r>
        <w:rPr>
          <w:rFonts w:ascii="Calibri" w:eastAsia="Calibri" w:hAnsi="Calibri" w:cs="Calibri"/>
        </w:rPr>
        <w:t xml:space="preserve"> stipends would be offered, one per grade level for first semester. Stroupe motioned to approve the stipend amount as recommended.  Young seconded. Motion carried 6-0.</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rPr>
        <w:t>Superintendent Wiseman recomm</w:t>
      </w:r>
      <w:r>
        <w:rPr>
          <w:rFonts w:ascii="Calibri" w:eastAsia="Calibri" w:hAnsi="Calibri" w:cs="Calibri"/>
        </w:rPr>
        <w:t xml:space="preserve">ended approval of a grant application for Parents’ as Teachers to the Fayette Common Fund </w:t>
      </w:r>
      <w:proofErr w:type="gramStart"/>
      <w:r>
        <w:rPr>
          <w:rFonts w:ascii="Calibri" w:eastAsia="Calibri" w:hAnsi="Calibri" w:cs="Calibri"/>
        </w:rPr>
        <w:t>in the amount of</w:t>
      </w:r>
      <w:proofErr w:type="gramEnd"/>
      <w:r>
        <w:rPr>
          <w:rFonts w:ascii="Calibri" w:eastAsia="Calibri" w:hAnsi="Calibri" w:cs="Calibri"/>
        </w:rPr>
        <w:t xml:space="preserve"> $3,750 to support the PAT participation in the Dolly Parton’s Imagination Library program. Bentley motioned to approve the grant application as recom</w:t>
      </w:r>
      <w:r>
        <w:rPr>
          <w:rFonts w:ascii="Calibri" w:eastAsia="Calibri" w:hAnsi="Calibri" w:cs="Calibri"/>
        </w:rPr>
        <w:t>mended, Wies seconded. Motion carried 6-0.</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rPr>
        <w:t xml:space="preserve">Superintendent Wiseman recommended a change for the district’s Title IX coordinator. Melissa Duren, </w:t>
      </w:r>
      <w:r>
        <w:rPr>
          <w:rFonts w:ascii="Calibri" w:eastAsia="Calibri" w:hAnsi="Calibri" w:cs="Calibri"/>
        </w:rPr>
        <w:t>Student Services Director will</w:t>
      </w:r>
      <w:r>
        <w:rPr>
          <w:rFonts w:ascii="Calibri" w:eastAsia="Calibri" w:hAnsi="Calibri" w:cs="Calibri"/>
        </w:rPr>
        <w:t xml:space="preserve"> serve in this position. Hudson motioned to approve the change as recommended, Wie</w:t>
      </w:r>
      <w:r>
        <w:rPr>
          <w:rFonts w:ascii="Calibri" w:eastAsia="Calibri" w:hAnsi="Calibri" w:cs="Calibri"/>
        </w:rPr>
        <w:t xml:space="preserve">s seconded. Motion carried 6-0.  The change </w:t>
      </w:r>
      <w:proofErr w:type="gramStart"/>
      <w:r>
        <w:rPr>
          <w:rFonts w:ascii="Calibri" w:eastAsia="Calibri" w:hAnsi="Calibri" w:cs="Calibri"/>
        </w:rPr>
        <w:t>will be made</w:t>
      </w:r>
      <w:proofErr w:type="gramEnd"/>
      <w:r>
        <w:rPr>
          <w:rFonts w:ascii="Calibri" w:eastAsia="Calibri" w:hAnsi="Calibri" w:cs="Calibri"/>
        </w:rPr>
        <w:t xml:space="preserve"> in board policy.</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rPr>
        <w:t xml:space="preserve">Superintendent Wiseman recommended September </w:t>
      </w:r>
      <w:proofErr w:type="gramStart"/>
      <w:r>
        <w:rPr>
          <w:rFonts w:ascii="Calibri" w:eastAsia="Calibri" w:hAnsi="Calibri" w:cs="Calibri"/>
        </w:rPr>
        <w:t>9</w:t>
      </w:r>
      <w:r>
        <w:rPr>
          <w:rFonts w:ascii="Calibri" w:eastAsia="Calibri" w:hAnsi="Calibri" w:cs="Calibri"/>
          <w:vertAlign w:val="superscript"/>
        </w:rPr>
        <w:t>th</w:t>
      </w:r>
      <w:proofErr w:type="gramEnd"/>
      <w:r>
        <w:rPr>
          <w:rFonts w:ascii="Calibri" w:eastAsia="Calibri" w:hAnsi="Calibri" w:cs="Calibri"/>
        </w:rPr>
        <w:t xml:space="preserve"> at 6:30 p.m. for a Policy Committee meeting in the Central Office.  </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rPr>
        <w:t>Superintendent Wiseman recommended approval of an agreement for school support services with Research to Practice to provide on-demand services as needed for special education. Hudson motioned to approve the agreement, Stroupe seconded. Motion carried 6-0.</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MSBA Monthly Report</w:t>
      </w:r>
      <w:r>
        <w:rPr>
          <w:rFonts w:ascii="Calibri" w:eastAsia="Calibri" w:hAnsi="Calibri" w:cs="Calibri"/>
        </w:rPr>
        <w:t xml:space="preserve"> </w:t>
      </w:r>
      <w:proofErr w:type="gramStart"/>
      <w:r>
        <w:rPr>
          <w:rFonts w:ascii="Calibri" w:eastAsia="Calibri" w:hAnsi="Calibri" w:cs="Calibri"/>
        </w:rPr>
        <w:t>was viewed</w:t>
      </w:r>
      <w:proofErr w:type="gramEnd"/>
      <w:r>
        <w:rPr>
          <w:rFonts w:ascii="Calibri" w:eastAsia="Calibri" w:hAnsi="Calibri" w:cs="Calibri"/>
        </w:rPr>
        <w:t xml:space="preserve"> </w:t>
      </w:r>
      <w:r>
        <w:rPr>
          <w:rFonts w:ascii="Calibri" w:eastAsia="Calibri" w:hAnsi="Calibri" w:cs="Calibri"/>
        </w:rPr>
        <w:t>online</w:t>
      </w:r>
      <w:r>
        <w:rPr>
          <w:rFonts w:ascii="Calibri" w:eastAsia="Calibri" w:hAnsi="Calibri" w:cs="Calibri"/>
        </w:rPr>
        <w:t>.</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ADJOURN TO CLOSED SESSION </w:t>
      </w:r>
    </w:p>
    <w:p w:rsidR="0075422F" w:rsidRDefault="001F225B">
      <w:pPr>
        <w:ind w:left="0" w:hanging="2"/>
        <w:rPr>
          <w:rFonts w:ascii="Calibri" w:eastAsia="Calibri" w:hAnsi="Calibri" w:cs="Calibri"/>
        </w:rPr>
      </w:pPr>
      <w:r>
        <w:rPr>
          <w:rFonts w:ascii="Calibri" w:eastAsia="Calibri" w:hAnsi="Calibri" w:cs="Calibri"/>
        </w:rPr>
        <w:t xml:space="preserve">Wies motioned, Hudson seconded, to go into closed session according to Section 610.021 (3) (13) of the Revised </w:t>
      </w:r>
      <w:r>
        <w:rPr>
          <w:rFonts w:ascii="Calibri" w:eastAsia="Calibri" w:hAnsi="Calibri" w:cs="Calibri"/>
        </w:rPr>
        <w:t>Statutes</w:t>
      </w:r>
      <w:r>
        <w:rPr>
          <w:rFonts w:ascii="Calibri" w:eastAsia="Calibri" w:hAnsi="Calibri" w:cs="Calibri"/>
        </w:rPr>
        <w:t xml:space="preserve"> of Missouri for the purpose of hiring, firing, discipline, or </w:t>
      </w:r>
      <w:r>
        <w:rPr>
          <w:rFonts w:ascii="Calibri" w:eastAsia="Calibri" w:hAnsi="Calibri" w:cs="Calibri"/>
        </w:rPr>
        <w:t>promo</w:t>
      </w:r>
      <w:r>
        <w:rPr>
          <w:rFonts w:ascii="Calibri" w:eastAsia="Calibri" w:hAnsi="Calibri" w:cs="Calibri"/>
        </w:rPr>
        <w:t>ting personnel</w:t>
      </w:r>
      <w:r>
        <w:rPr>
          <w:rFonts w:ascii="Calibri" w:eastAsia="Calibri" w:hAnsi="Calibri" w:cs="Calibri"/>
        </w:rPr>
        <w:t xml:space="preserve"> for the Fayette R-III School District. </w:t>
      </w:r>
      <w:proofErr w:type="gramStart"/>
      <w:r>
        <w:rPr>
          <w:rFonts w:ascii="Calibri" w:eastAsia="Calibri" w:hAnsi="Calibri" w:cs="Calibri"/>
        </w:rPr>
        <w:t>Voice vote: Stroupe yes, Young yes, Hudson yes, Vandelicht yes, Wies yes, and Bentley yes.</w:t>
      </w:r>
      <w:proofErr w:type="gramEnd"/>
      <w:r>
        <w:rPr>
          <w:rFonts w:ascii="Calibri" w:eastAsia="Calibri" w:hAnsi="Calibri" w:cs="Calibri"/>
        </w:rPr>
        <w:t xml:space="preserve">  Motion carried 6-0.  Meeting adjourned to closed session at 7:55 p.m.</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MOTION TO ADJOURN </w:t>
      </w:r>
    </w:p>
    <w:p w:rsidR="0075422F" w:rsidRDefault="001F225B">
      <w:pPr>
        <w:ind w:left="0" w:hanging="2"/>
        <w:rPr>
          <w:rFonts w:ascii="Calibri" w:eastAsia="Calibri" w:hAnsi="Calibri" w:cs="Calibri"/>
        </w:rPr>
      </w:pPr>
      <w:r>
        <w:rPr>
          <w:rFonts w:ascii="Calibri" w:eastAsia="Calibri" w:hAnsi="Calibri" w:cs="Calibri"/>
        </w:rPr>
        <w:t>Stroupe motioned, Be</w:t>
      </w:r>
      <w:r>
        <w:rPr>
          <w:rFonts w:ascii="Calibri" w:eastAsia="Calibri" w:hAnsi="Calibri" w:cs="Calibri"/>
        </w:rPr>
        <w:t xml:space="preserve">ntley seconded, to adjourn at 9:15 p.m.  </w:t>
      </w:r>
      <w:proofErr w:type="gramStart"/>
      <w:r>
        <w:rPr>
          <w:rFonts w:ascii="Calibri" w:eastAsia="Calibri" w:hAnsi="Calibri" w:cs="Calibri"/>
        </w:rPr>
        <w:t>Voice vote: Stroupe yes, Young yes, Hudson yes, Vandelicht yes, Wies yes, and Bentley yes.</w:t>
      </w:r>
      <w:proofErr w:type="gramEnd"/>
      <w:r>
        <w:rPr>
          <w:rFonts w:ascii="Calibri" w:eastAsia="Calibri" w:hAnsi="Calibri" w:cs="Calibri"/>
        </w:rPr>
        <w:t xml:space="preserve"> Motion carried 6-0.  </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rPr>
        <w:t>______________________________</w:t>
      </w:r>
      <w:r>
        <w:rPr>
          <w:rFonts w:ascii="Calibri" w:eastAsia="Calibri" w:hAnsi="Calibri" w:cs="Calibri"/>
        </w:rPr>
        <w:tab/>
      </w:r>
      <w:r>
        <w:rPr>
          <w:rFonts w:ascii="Calibri" w:eastAsia="Calibri" w:hAnsi="Calibri" w:cs="Calibri"/>
        </w:rPr>
        <w:tab/>
        <w:t xml:space="preserve">____________________________  </w:t>
      </w:r>
    </w:p>
    <w:p w:rsidR="0075422F" w:rsidRDefault="001F225B">
      <w:pPr>
        <w:ind w:left="0" w:hanging="2"/>
        <w:rPr>
          <w:rFonts w:ascii="Calibri" w:eastAsia="Calibri" w:hAnsi="Calibri" w:cs="Calibri"/>
        </w:rPr>
      </w:pPr>
      <w:r>
        <w:rPr>
          <w:rFonts w:ascii="Calibri" w:eastAsia="Calibri" w:hAnsi="Calibri" w:cs="Calibri"/>
          <w:b/>
        </w:rPr>
        <w:t>PRESIDENT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SECRETARY</w:t>
      </w:r>
    </w:p>
    <w:p w:rsidR="0075422F" w:rsidRDefault="0075422F">
      <w:pPr>
        <w:ind w:left="0" w:hanging="2"/>
        <w:rPr>
          <w:rFonts w:ascii="Calibri" w:eastAsia="Calibri" w:hAnsi="Calibri" w:cs="Calibri"/>
        </w:rPr>
      </w:pPr>
    </w:p>
    <w:p w:rsidR="0075422F" w:rsidRDefault="0075422F">
      <w:pPr>
        <w:ind w:left="0" w:hanging="2"/>
        <w:rPr>
          <w:rFonts w:ascii="Calibri" w:eastAsia="Calibri" w:hAnsi="Calibri" w:cs="Calibri"/>
        </w:rPr>
      </w:pPr>
    </w:p>
    <w:p w:rsidR="0075422F" w:rsidRDefault="0075422F">
      <w:pPr>
        <w:ind w:left="0" w:hanging="2"/>
        <w:rPr>
          <w:rFonts w:ascii="Calibri" w:eastAsia="Calibri" w:hAnsi="Calibri" w:cs="Calibri"/>
        </w:rPr>
      </w:pPr>
    </w:p>
    <w:sectPr w:rsidR="0075422F">
      <w:pgSz w:w="12240" w:h="15840"/>
      <w:pgMar w:top="990" w:right="1350" w:bottom="63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2F"/>
    <w:rsid w:val="001F225B"/>
    <w:rsid w:val="0075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CEFB"/>
  <w15:docId w15:val="{566C2539-30A9-4E5A-97CB-1C97B9E2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paragraph" w:customStyle="1" w:styleId="ignoremastercss">
    <w:name w:val="ignoremastercss"/>
    <w:basedOn w:val="Normal"/>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salDCjln6F4YbDILzYdSk2RVIw==">AMUW2mUZ5a/w5KloRwDhnxWeNwzBWbPadkyEiI0ZgGinGuedt5GNmUebu5V24RohTWqTLJDrfxVcvWcrGorpNIiRRVvCXvc34hmKk6Ft7Y115Ou7zo9eknk=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telliott</dc:creator>
  <cp:lastModifiedBy>Trish Elliott</cp:lastModifiedBy>
  <cp:revision>2</cp:revision>
  <dcterms:created xsi:type="dcterms:W3CDTF">2020-08-20T16:37:00Z</dcterms:created>
  <dcterms:modified xsi:type="dcterms:W3CDTF">2020-08-25T17:25:00Z</dcterms:modified>
</cp:coreProperties>
</file>