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8CA2" w14:textId="4ACBBC1B" w:rsidR="00222D63" w:rsidRDefault="00AC29D4">
      <w:pPr>
        <w:pStyle w:val="Heading1"/>
        <w:spacing w:before="39"/>
        <w:ind w:right="229"/>
      </w:pPr>
      <w:r>
        <w:rPr>
          <w:noProof/>
        </w:rPr>
        <mc:AlternateContent>
          <mc:Choice Requires="wps">
            <w:drawing>
              <wp:anchor distT="0" distB="0" distL="114300" distR="114300" simplePos="0" relativeHeight="251302912" behindDoc="1" locked="0" layoutInCell="1" allowOverlap="1" wp14:anchorId="17D23CBD" wp14:editId="40424E89">
                <wp:simplePos x="0" y="0"/>
                <wp:positionH relativeFrom="page">
                  <wp:posOffset>655320</wp:posOffset>
                </wp:positionH>
                <wp:positionV relativeFrom="page">
                  <wp:posOffset>5302885</wp:posOffset>
                </wp:positionV>
                <wp:extent cx="3061335"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133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21D40" id="Line 13" o:spid="_x0000_s1026" style="position:absolute;z-index:-25201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6pt,417.55pt" to="292.65pt,4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" strokeweight=".25292mm">
                <w10:wrap anchorx="page" anchory="page"/>
              </v:line>
            </w:pict>
          </mc:Fallback>
        </mc:AlternateContent>
      </w:r>
      <w:r>
        <w:rPr>
          <w:noProof/>
        </w:rPr>
        <mc:AlternateContent>
          <mc:Choice Requires="wps">
            <w:drawing>
              <wp:anchor distT="0" distB="0" distL="114300" distR="114300" simplePos="0" relativeHeight="251303936" behindDoc="1" locked="0" layoutInCell="1" allowOverlap="1" wp14:anchorId="7770CBD7" wp14:editId="5EC81C97">
                <wp:simplePos x="0" y="0"/>
                <wp:positionH relativeFrom="page">
                  <wp:posOffset>655320</wp:posOffset>
                </wp:positionH>
                <wp:positionV relativeFrom="page">
                  <wp:posOffset>5499100</wp:posOffset>
                </wp:positionV>
                <wp:extent cx="306133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133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5A6C6" id="Line 12" o:spid="_x0000_s1026" style="position:absolute;z-index:-25201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6pt,433pt" to="292.6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" strokeweight=".25292mm">
                <w10:wrap anchorx="page" anchory="page"/>
              </v:line>
            </w:pict>
          </mc:Fallback>
        </mc:AlternateContent>
      </w:r>
      <w:r>
        <w:rPr>
          <w:noProof/>
        </w:rPr>
        <mc:AlternateContent>
          <mc:Choice Requires="wps">
            <w:drawing>
              <wp:anchor distT="0" distB="0" distL="114300" distR="114300" simplePos="0" relativeHeight="251304960" behindDoc="1" locked="0" layoutInCell="1" allowOverlap="1" wp14:anchorId="3D48E540" wp14:editId="2CDE86AB">
                <wp:simplePos x="0" y="0"/>
                <wp:positionH relativeFrom="page">
                  <wp:posOffset>655320</wp:posOffset>
                </wp:positionH>
                <wp:positionV relativeFrom="page">
                  <wp:posOffset>5695950</wp:posOffset>
                </wp:positionV>
                <wp:extent cx="3061335"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133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C3B35" id="Line 11" o:spid="_x0000_s1026" style="position:absolute;z-index:-25201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6pt,448.5pt" to="292.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" strokeweight=".25292mm">
                <w10:wrap anchorx="page" anchory="page"/>
              </v:line>
            </w:pict>
          </mc:Fallback>
        </mc:AlternateContent>
      </w:r>
      <w:r>
        <w:rPr>
          <w:noProof/>
        </w:rPr>
        <mc:AlternateContent>
          <mc:Choice Requires="wps">
            <w:drawing>
              <wp:anchor distT="0" distB="0" distL="114300" distR="114300" simplePos="0" relativeHeight="251305984" behindDoc="1" locked="0" layoutInCell="1" allowOverlap="1" wp14:anchorId="308FA2B1" wp14:editId="1FCE06F5">
                <wp:simplePos x="0" y="0"/>
                <wp:positionH relativeFrom="page">
                  <wp:posOffset>655320</wp:posOffset>
                </wp:positionH>
                <wp:positionV relativeFrom="page">
                  <wp:posOffset>5890895</wp:posOffset>
                </wp:positionV>
                <wp:extent cx="306133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133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7B170" id="Line 10" o:spid="_x0000_s1026" style="position:absolute;z-index:-2520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6pt,463.85pt" to="292.65pt,4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" strokeweight=".25292mm">
                <w10:wrap anchorx="page" anchory="page"/>
              </v:line>
            </w:pict>
          </mc:Fallback>
        </mc:AlternateContent>
      </w:r>
      <w:r>
        <w:rPr>
          <w:noProof/>
        </w:rPr>
        <mc:AlternateContent>
          <mc:Choice Requires="wps">
            <w:drawing>
              <wp:anchor distT="0" distB="0" distL="114300" distR="114300" simplePos="0" relativeHeight="251307008" behindDoc="1" locked="0" layoutInCell="1" allowOverlap="1" wp14:anchorId="11611CFF" wp14:editId="7B312FEA">
                <wp:simplePos x="0" y="0"/>
                <wp:positionH relativeFrom="page">
                  <wp:posOffset>3913505</wp:posOffset>
                </wp:positionH>
                <wp:positionV relativeFrom="page">
                  <wp:posOffset>5325745</wp:posOffset>
                </wp:positionV>
                <wp:extent cx="334073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73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97F42" id="Line 9" o:spid="_x0000_s1026" style="position:absolute;z-index:-25200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8.15pt,419.35pt" to="571.2pt,4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" strokeweight=".25292mm">
                <w10:wrap anchorx="page" anchory="page"/>
              </v:line>
            </w:pict>
          </mc:Fallback>
        </mc:AlternateContent>
      </w:r>
      <w:r>
        <w:rPr>
          <w:noProof/>
        </w:rPr>
        <mc:AlternateContent>
          <mc:Choice Requires="wps">
            <w:drawing>
              <wp:anchor distT="0" distB="0" distL="114300" distR="114300" simplePos="0" relativeHeight="251308032" behindDoc="1" locked="0" layoutInCell="1" allowOverlap="1" wp14:anchorId="55A21B0F" wp14:editId="3BD984DC">
                <wp:simplePos x="0" y="0"/>
                <wp:positionH relativeFrom="page">
                  <wp:posOffset>3913505</wp:posOffset>
                </wp:positionH>
                <wp:positionV relativeFrom="page">
                  <wp:posOffset>5521960</wp:posOffset>
                </wp:positionV>
                <wp:extent cx="334073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73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DE176" id="Line 8" o:spid="_x0000_s1026" style="position:absolute;z-index:-25200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8.15pt,434.8pt" to="571.2pt,4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" strokeweight=".25292mm">
                <w10:wrap anchorx="page" anchory="page"/>
              </v:line>
            </w:pict>
          </mc:Fallback>
        </mc:AlternateContent>
      </w:r>
      <w:r>
        <w:rPr>
          <w:noProof/>
        </w:rPr>
        <mc:AlternateContent>
          <mc:Choice Requires="wps">
            <w:drawing>
              <wp:anchor distT="0" distB="0" distL="114300" distR="114300" simplePos="0" relativeHeight="251309056" behindDoc="1" locked="0" layoutInCell="1" allowOverlap="1" wp14:anchorId="46F4DFAC" wp14:editId="07CF62CF">
                <wp:simplePos x="0" y="0"/>
                <wp:positionH relativeFrom="page">
                  <wp:posOffset>3913505</wp:posOffset>
                </wp:positionH>
                <wp:positionV relativeFrom="page">
                  <wp:posOffset>5718810</wp:posOffset>
                </wp:positionV>
                <wp:extent cx="334073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73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6AB91" id="Line 7" o:spid="_x0000_s1026" style="position:absolute;z-index:-25200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8.15pt,450.3pt" to="571.2pt,4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" strokeweight=".25292mm">
                <w10:wrap anchorx="page" anchory="page"/>
              </v:line>
            </w:pict>
          </mc:Fallback>
        </mc:AlternateContent>
      </w:r>
      <w:r>
        <w:rPr>
          <w:noProof/>
        </w:rPr>
        <mc:AlternateContent>
          <mc:Choice Requires="wps">
            <w:drawing>
              <wp:anchor distT="0" distB="0" distL="114300" distR="114300" simplePos="0" relativeHeight="251310080" behindDoc="1" locked="0" layoutInCell="1" allowOverlap="1" wp14:anchorId="3B359F6E" wp14:editId="2FCE887C">
                <wp:simplePos x="0" y="0"/>
                <wp:positionH relativeFrom="page">
                  <wp:posOffset>3913505</wp:posOffset>
                </wp:positionH>
                <wp:positionV relativeFrom="page">
                  <wp:posOffset>5913755</wp:posOffset>
                </wp:positionV>
                <wp:extent cx="3340735"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73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561FD" id="Line 6" o:spid="_x0000_s1026" style="position:absolute;z-index:-25200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8.15pt,465.65pt" to="571.2pt,4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" strokeweight=".25292mm">
                <w10:wrap anchorx="page" anchory="page"/>
              </v:line>
            </w:pict>
          </mc:Fallback>
        </mc:AlternateContent>
      </w:r>
      <w:r w:rsidR="00304573">
        <w:t>Si necesita ayuda con este formulario, comuníquese</w:t>
      </w:r>
      <w:r w:rsidR="00304573">
        <w:rPr>
          <w:spacing w:val="-16"/>
        </w:rPr>
        <w:t xml:space="preserve"> </w:t>
      </w:r>
      <w:r w:rsidR="00304573">
        <w:t>con</w:t>
      </w:r>
    </w:p>
    <w:p w14:paraId="32A7FB7E" w14:textId="77777777" w:rsidR="00222D63" w:rsidRDefault="00304573">
      <w:pPr>
        <w:tabs>
          <w:tab w:val="left" w:pos="2303"/>
        </w:tabs>
        <w:ind w:right="228"/>
        <w:jc w:val="right"/>
      </w:pPr>
      <w:r>
        <w:rPr>
          <w:u w:val="single"/>
        </w:rPr>
        <w:t xml:space="preserve"> </w:t>
      </w:r>
      <w:r>
        <w:rPr>
          <w:u w:val="single"/>
        </w:rPr>
        <w:tab/>
      </w:r>
      <w:r>
        <w:rPr>
          <w:spacing w:val="-2"/>
        </w:rPr>
        <w:t xml:space="preserve"> </w:t>
      </w:r>
      <w:r>
        <w:t>al xxx-xxx-xxxx o por correo electrónico a</w:t>
      </w:r>
      <w:r>
        <w:rPr>
          <w:spacing w:val="-19"/>
        </w:rPr>
        <w:t xml:space="preserve"> </w:t>
      </w:r>
      <w:r>
        <w:t>la</w:t>
      </w:r>
    </w:p>
    <w:p w14:paraId="7167E60A" w14:textId="77777777" w:rsidR="00222D63" w:rsidRDefault="00222D63">
      <w:pPr>
        <w:pStyle w:val="BodyText"/>
        <w:spacing w:before="2"/>
        <w:rPr>
          <w:sz w:val="13"/>
        </w:rPr>
      </w:pPr>
    </w:p>
    <w:p w14:paraId="39F10299" w14:textId="77777777" w:rsidR="00222D63" w:rsidRDefault="00304573">
      <w:pPr>
        <w:spacing w:before="51"/>
        <w:ind w:left="2826" w:right="1239" w:hanging="1179"/>
        <w:rPr>
          <w:b/>
          <w:sz w:val="24"/>
        </w:rPr>
      </w:pPr>
      <w:r>
        <w:rPr>
          <w:b/>
          <w:sz w:val="24"/>
        </w:rPr>
        <w:t>DECLARACIÓN MÉDICA PARA SOLICITAR ADAPTACIONES PARA DISCAPACIDADES EN LOS PROGRAMAS DE ALIMENTOS ESCOLARES</w:t>
      </w:r>
    </w:p>
    <w:p w14:paraId="6DFD6FE3" w14:textId="77777777" w:rsidR="00222D63" w:rsidRDefault="00304573">
      <w:pPr>
        <w:pStyle w:val="Heading1"/>
        <w:spacing w:line="268" w:lineRule="exact"/>
        <w:ind w:left="1706" w:right="2000"/>
        <w:jc w:val="center"/>
      </w:pPr>
      <w:r>
        <w:t>Lea las pautas e instrucciones en la página 2 antes de completar este formulario.</w:t>
      </w:r>
    </w:p>
    <w:p w14:paraId="2EBA3C2B" w14:textId="5AC25796" w:rsidR="00222D63" w:rsidRDefault="00AC29D4">
      <w:pPr>
        <w:pStyle w:val="BodyText"/>
        <w:spacing w:before="11"/>
        <w:rPr>
          <w:sz w:val="18"/>
        </w:rPr>
      </w:pPr>
      <w:r>
        <w:rPr>
          <w:noProof/>
        </w:rPr>
        <mc:AlternateContent>
          <mc:Choice Requires="wpg">
            <w:drawing>
              <wp:anchor distT="0" distB="0" distL="0" distR="0" simplePos="0" relativeHeight="251658240" behindDoc="1" locked="0" layoutInCell="1" allowOverlap="1" wp14:anchorId="1331FF8D" wp14:editId="66941A50">
                <wp:simplePos x="0" y="0"/>
                <wp:positionH relativeFrom="page">
                  <wp:posOffset>579120</wp:posOffset>
                </wp:positionH>
                <wp:positionV relativeFrom="paragraph">
                  <wp:posOffset>171450</wp:posOffset>
                </wp:positionV>
                <wp:extent cx="6745605" cy="6350"/>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5605" cy="6350"/>
                          <a:chOff x="912" y="270"/>
                          <a:chExt cx="10623" cy="10"/>
                        </a:xfrm>
                      </wpg:grpSpPr>
                      <wps:wsp>
                        <wps:cNvPr id="5" name="Rectangle 5"/>
                        <wps:cNvSpPr>
                          <a:spLocks noChangeArrowheads="1"/>
                        </wps:cNvSpPr>
                        <wps:spPr bwMode="auto">
                          <a:xfrm>
                            <a:off x="912" y="27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4"/>
                        <wps:cNvCnPr>
                          <a:cxnSpLocks noChangeShapeType="1"/>
                        </wps:cNvCnPr>
                        <wps:spPr bwMode="auto">
                          <a:xfrm>
                            <a:off x="922" y="275"/>
                            <a:ext cx="1061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5EB9FC" id="Group 3" o:spid="_x0000_s1026" style="position:absolute;margin-left:45.6pt;margin-top:13.5pt;width:531.15pt;height:.5pt;z-index:-251658240;mso-wrap-distance-left:0;mso-wrap-distance-right:0;mso-position-horizontal-relative:page" coordorigin="912,270" coordsize="106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">
                <v:rect id="Rectangle 5" o:spid="_x0000_s1027" style="position:absolute;left:912;top:27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4" o:spid="_x0000_s1028" style="position:absolute;visibility:visible;mso-wrap-style:square" from="922,275" to="1153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" strokeweight=".16969mm"/>
                <w10:wrap type="topAndBottom" anchorx="page"/>
              </v:group>
            </w:pict>
          </mc:Fallback>
        </mc:AlternateConten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4"/>
        <w:gridCol w:w="1438"/>
        <w:gridCol w:w="1352"/>
        <w:gridCol w:w="810"/>
        <w:gridCol w:w="157"/>
        <w:gridCol w:w="1736"/>
      </w:tblGrid>
      <w:tr w:rsidR="00222D63" w14:paraId="417FD343" w14:textId="77777777">
        <w:trPr>
          <w:trHeight w:val="268"/>
        </w:trPr>
        <w:tc>
          <w:tcPr>
            <w:tcW w:w="10627" w:type="dxa"/>
            <w:gridSpan w:val="6"/>
            <w:shd w:val="clear" w:color="auto" w:fill="E7E6E6"/>
          </w:tcPr>
          <w:p w14:paraId="39A31C42" w14:textId="77777777" w:rsidR="00222D63" w:rsidRDefault="00304573">
            <w:pPr>
              <w:pStyle w:val="TableParagraph"/>
              <w:spacing w:before="0" w:line="248" w:lineRule="exact"/>
              <w:rPr>
                <w:b/>
              </w:rPr>
            </w:pPr>
            <w:r>
              <w:rPr>
                <w:b/>
              </w:rPr>
              <w:t>Parte 1: a completar por el padre o tutor</w:t>
            </w:r>
          </w:p>
        </w:tc>
      </w:tr>
      <w:tr w:rsidR="00222D63" w14:paraId="4D4E3CA7" w14:textId="77777777">
        <w:trPr>
          <w:trHeight w:val="721"/>
        </w:trPr>
        <w:tc>
          <w:tcPr>
            <w:tcW w:w="5134" w:type="dxa"/>
          </w:tcPr>
          <w:p w14:paraId="5FD88F86" w14:textId="77777777" w:rsidR="00222D63" w:rsidRDefault="00304573">
            <w:pPr>
              <w:pStyle w:val="TableParagraph"/>
              <w:rPr>
                <w:sz w:val="20"/>
              </w:rPr>
            </w:pPr>
            <w:r>
              <w:rPr>
                <w:sz w:val="20"/>
              </w:rPr>
              <w:t>Nombre del niño</w:t>
            </w:r>
          </w:p>
        </w:tc>
        <w:tc>
          <w:tcPr>
            <w:tcW w:w="1438" w:type="dxa"/>
          </w:tcPr>
          <w:p w14:paraId="1206EDE3" w14:textId="77777777" w:rsidR="00222D63" w:rsidRDefault="00304573">
            <w:pPr>
              <w:pStyle w:val="TableParagraph"/>
              <w:ind w:left="112"/>
              <w:rPr>
                <w:sz w:val="20"/>
              </w:rPr>
            </w:pPr>
            <w:r>
              <w:rPr>
                <w:sz w:val="20"/>
              </w:rPr>
              <w:t>Edad del niño</w:t>
            </w:r>
          </w:p>
        </w:tc>
        <w:tc>
          <w:tcPr>
            <w:tcW w:w="2319" w:type="dxa"/>
            <w:gridSpan w:val="3"/>
          </w:tcPr>
          <w:p w14:paraId="2EE0C7A7" w14:textId="77777777" w:rsidR="00222D63" w:rsidRDefault="00304573">
            <w:pPr>
              <w:pStyle w:val="TableParagraph"/>
              <w:ind w:left="114"/>
              <w:rPr>
                <w:sz w:val="20"/>
              </w:rPr>
            </w:pPr>
            <w:r>
              <w:rPr>
                <w:sz w:val="20"/>
              </w:rPr>
              <w:t>Nombre de la escuela</w:t>
            </w:r>
          </w:p>
        </w:tc>
        <w:tc>
          <w:tcPr>
            <w:tcW w:w="1736" w:type="dxa"/>
          </w:tcPr>
          <w:p w14:paraId="00580F43" w14:textId="77777777" w:rsidR="00222D63" w:rsidRDefault="00304573">
            <w:pPr>
              <w:pStyle w:val="TableParagraph"/>
              <w:ind w:left="108"/>
              <w:rPr>
                <w:sz w:val="20"/>
              </w:rPr>
            </w:pPr>
            <w:r>
              <w:rPr>
                <w:sz w:val="20"/>
              </w:rPr>
              <w:t>Grado/salón</w:t>
            </w:r>
          </w:p>
        </w:tc>
      </w:tr>
      <w:tr w:rsidR="00222D63" w14:paraId="198297A3" w14:textId="77777777">
        <w:trPr>
          <w:trHeight w:val="575"/>
        </w:trPr>
        <w:tc>
          <w:tcPr>
            <w:tcW w:w="5134" w:type="dxa"/>
            <w:vMerge w:val="restart"/>
          </w:tcPr>
          <w:p w14:paraId="4D79BF2A" w14:textId="77777777" w:rsidR="00222D63" w:rsidRDefault="00304573">
            <w:pPr>
              <w:pStyle w:val="TableParagraph"/>
              <w:spacing w:before="0" w:line="243" w:lineRule="exact"/>
              <w:rPr>
                <w:sz w:val="20"/>
              </w:rPr>
            </w:pPr>
            <w:r>
              <w:rPr>
                <w:sz w:val="20"/>
              </w:rPr>
              <w:t>Nombre del padre o tutor (en letra de imprenta)</w:t>
            </w:r>
          </w:p>
        </w:tc>
        <w:tc>
          <w:tcPr>
            <w:tcW w:w="2790" w:type="dxa"/>
            <w:gridSpan w:val="2"/>
          </w:tcPr>
          <w:p w14:paraId="52A79715" w14:textId="77777777" w:rsidR="00222D63" w:rsidRDefault="00222D63">
            <w:pPr>
              <w:pStyle w:val="TableParagraph"/>
              <w:spacing w:before="0"/>
              <w:ind w:left="0"/>
              <w:rPr>
                <w:rFonts w:ascii="Times New Roman"/>
                <w:sz w:val="20"/>
              </w:rPr>
            </w:pPr>
          </w:p>
        </w:tc>
        <w:tc>
          <w:tcPr>
            <w:tcW w:w="2703" w:type="dxa"/>
            <w:gridSpan w:val="3"/>
          </w:tcPr>
          <w:p w14:paraId="025BDEE5" w14:textId="77777777" w:rsidR="00222D63" w:rsidRDefault="00222D63">
            <w:pPr>
              <w:pStyle w:val="TableParagraph"/>
              <w:spacing w:before="0"/>
              <w:ind w:left="0"/>
              <w:rPr>
                <w:rFonts w:ascii="Times New Roman"/>
                <w:sz w:val="20"/>
              </w:rPr>
            </w:pPr>
          </w:p>
        </w:tc>
      </w:tr>
      <w:tr w:rsidR="00222D63" w14:paraId="7AF15553" w14:textId="77777777">
        <w:trPr>
          <w:trHeight w:val="486"/>
        </w:trPr>
        <w:tc>
          <w:tcPr>
            <w:tcW w:w="5134" w:type="dxa"/>
            <w:vMerge/>
            <w:tcBorders>
              <w:top w:val="nil"/>
            </w:tcBorders>
          </w:tcPr>
          <w:p w14:paraId="420014A5" w14:textId="77777777" w:rsidR="00222D63" w:rsidRDefault="00222D63">
            <w:pPr>
              <w:rPr>
                <w:sz w:val="2"/>
                <w:szCs w:val="2"/>
              </w:rPr>
            </w:pPr>
          </w:p>
        </w:tc>
        <w:tc>
          <w:tcPr>
            <w:tcW w:w="2790" w:type="dxa"/>
            <w:gridSpan w:val="2"/>
          </w:tcPr>
          <w:p w14:paraId="1824D2EA" w14:textId="77777777" w:rsidR="00222D63" w:rsidRDefault="00304573">
            <w:pPr>
              <w:pStyle w:val="TableParagraph"/>
              <w:ind w:left="112"/>
              <w:rPr>
                <w:sz w:val="20"/>
              </w:rPr>
            </w:pPr>
            <w:r>
              <w:rPr>
                <w:sz w:val="20"/>
              </w:rPr>
              <w:t>Número de teléfono</w:t>
            </w:r>
          </w:p>
        </w:tc>
        <w:tc>
          <w:tcPr>
            <w:tcW w:w="2703" w:type="dxa"/>
            <w:gridSpan w:val="3"/>
          </w:tcPr>
          <w:p w14:paraId="57BC0DBC" w14:textId="77777777" w:rsidR="00222D63" w:rsidRDefault="00304573">
            <w:pPr>
              <w:pStyle w:val="TableParagraph"/>
              <w:spacing w:line="243" w:lineRule="exact"/>
              <w:ind w:left="111"/>
              <w:rPr>
                <w:sz w:val="20"/>
              </w:rPr>
            </w:pPr>
            <w:r>
              <w:rPr>
                <w:sz w:val="20"/>
              </w:rPr>
              <w:t>Dirección de correo</w:t>
            </w:r>
          </w:p>
          <w:p w14:paraId="6467BE03" w14:textId="77777777" w:rsidR="00222D63" w:rsidRDefault="00304573">
            <w:pPr>
              <w:pStyle w:val="TableParagraph"/>
              <w:spacing w:before="0" w:line="222" w:lineRule="exact"/>
              <w:ind w:left="111"/>
              <w:rPr>
                <w:sz w:val="20"/>
              </w:rPr>
            </w:pPr>
            <w:r>
              <w:rPr>
                <w:sz w:val="20"/>
              </w:rPr>
              <w:t>electrónico</w:t>
            </w:r>
          </w:p>
        </w:tc>
      </w:tr>
      <w:tr w:rsidR="00222D63" w14:paraId="3167907B" w14:textId="77777777">
        <w:trPr>
          <w:trHeight w:val="721"/>
        </w:trPr>
        <w:tc>
          <w:tcPr>
            <w:tcW w:w="7924" w:type="dxa"/>
            <w:gridSpan w:val="3"/>
          </w:tcPr>
          <w:p w14:paraId="176341FF" w14:textId="77777777" w:rsidR="00222D63" w:rsidRDefault="00304573">
            <w:pPr>
              <w:pStyle w:val="TableParagraph"/>
              <w:rPr>
                <w:b/>
                <w:sz w:val="20"/>
              </w:rPr>
            </w:pPr>
            <w:r>
              <w:rPr>
                <w:b/>
                <w:sz w:val="20"/>
              </w:rPr>
              <w:t>Firma del padre</w:t>
            </w:r>
          </w:p>
        </w:tc>
        <w:tc>
          <w:tcPr>
            <w:tcW w:w="2703" w:type="dxa"/>
            <w:gridSpan w:val="3"/>
          </w:tcPr>
          <w:p w14:paraId="55E79C64" w14:textId="77777777" w:rsidR="00222D63" w:rsidRDefault="00304573">
            <w:pPr>
              <w:pStyle w:val="TableParagraph"/>
              <w:ind w:left="111"/>
              <w:rPr>
                <w:sz w:val="20"/>
              </w:rPr>
            </w:pPr>
            <w:r>
              <w:rPr>
                <w:sz w:val="20"/>
              </w:rPr>
              <w:t>Fecha</w:t>
            </w:r>
          </w:p>
        </w:tc>
      </w:tr>
      <w:tr w:rsidR="00222D63" w14:paraId="46D180C1" w14:textId="77777777">
        <w:trPr>
          <w:trHeight w:val="268"/>
        </w:trPr>
        <w:tc>
          <w:tcPr>
            <w:tcW w:w="10627" w:type="dxa"/>
            <w:gridSpan w:val="6"/>
            <w:shd w:val="clear" w:color="auto" w:fill="E7E6E6"/>
          </w:tcPr>
          <w:p w14:paraId="6D1E8497" w14:textId="77777777" w:rsidR="00222D63" w:rsidRDefault="00304573">
            <w:pPr>
              <w:pStyle w:val="TableParagraph"/>
              <w:spacing w:before="0" w:line="248" w:lineRule="exact"/>
              <w:rPr>
                <w:b/>
              </w:rPr>
            </w:pPr>
            <w:r>
              <w:rPr>
                <w:b/>
              </w:rPr>
              <w:t>Parte 2: Discapacidades. Complete todas las secciones que correspondan.</w:t>
            </w:r>
          </w:p>
        </w:tc>
      </w:tr>
      <w:tr w:rsidR="00222D63" w14:paraId="70159047" w14:textId="77777777">
        <w:trPr>
          <w:trHeight w:val="863"/>
        </w:trPr>
        <w:tc>
          <w:tcPr>
            <w:tcW w:w="10627" w:type="dxa"/>
            <w:gridSpan w:val="6"/>
          </w:tcPr>
          <w:p w14:paraId="6E45352A" w14:textId="77777777" w:rsidR="00222D63" w:rsidRDefault="00304573">
            <w:pPr>
              <w:pStyle w:val="TableParagraph"/>
              <w:rPr>
                <w:sz w:val="20"/>
              </w:rPr>
            </w:pPr>
            <w:r>
              <w:rPr>
                <w:sz w:val="20"/>
              </w:rPr>
              <w:t>Proporcione una descripción del impedimento físico o mental y cómo restringe la dieta del niño.</w:t>
            </w:r>
          </w:p>
        </w:tc>
      </w:tr>
      <w:tr w:rsidR="00222D63" w:rsidRPr="00AC29D4" w14:paraId="5189CBC3" w14:textId="77777777">
        <w:trPr>
          <w:trHeight w:val="863"/>
        </w:trPr>
        <w:tc>
          <w:tcPr>
            <w:tcW w:w="10627" w:type="dxa"/>
            <w:gridSpan w:val="6"/>
          </w:tcPr>
          <w:p w14:paraId="064CF619" w14:textId="77777777" w:rsidR="00222D63" w:rsidRPr="00AC29D4" w:rsidRDefault="00304573">
            <w:pPr>
              <w:pStyle w:val="TableParagraph"/>
              <w:rPr>
                <w:sz w:val="20"/>
                <w:lang w:val="es-US"/>
              </w:rPr>
            </w:pPr>
            <w:r w:rsidRPr="00AC29D4">
              <w:rPr>
                <w:sz w:val="20"/>
                <w:lang w:val="es-US"/>
              </w:rPr>
              <w:t>Explique como hay que adaptarse a esta discapacidad.</w:t>
            </w:r>
          </w:p>
        </w:tc>
      </w:tr>
      <w:tr w:rsidR="00222D63" w14:paraId="6E196725" w14:textId="77777777">
        <w:trPr>
          <w:trHeight w:val="863"/>
        </w:trPr>
        <w:tc>
          <w:tcPr>
            <w:tcW w:w="10627" w:type="dxa"/>
            <w:gridSpan w:val="6"/>
          </w:tcPr>
          <w:p w14:paraId="2E5AD7E6" w14:textId="77777777" w:rsidR="00222D63" w:rsidRDefault="00304573">
            <w:pPr>
              <w:pStyle w:val="TableParagraph"/>
              <w:rPr>
                <w:sz w:val="20"/>
              </w:rPr>
            </w:pPr>
            <w:r>
              <w:rPr>
                <w:sz w:val="20"/>
              </w:rPr>
              <w:t>Enumere las restricciones de la dieta o las instrucciones de la dieta especial para los alimentos de la escuela.</w:t>
            </w:r>
          </w:p>
        </w:tc>
      </w:tr>
      <w:tr w:rsidR="00222D63" w14:paraId="05BC5362" w14:textId="77777777">
        <w:trPr>
          <w:trHeight w:val="1737"/>
        </w:trPr>
        <w:tc>
          <w:tcPr>
            <w:tcW w:w="5134" w:type="dxa"/>
          </w:tcPr>
          <w:p w14:paraId="5F96F96A" w14:textId="77777777" w:rsidR="00222D63" w:rsidRDefault="00304573">
            <w:pPr>
              <w:pStyle w:val="TableParagraph"/>
              <w:rPr>
                <w:sz w:val="20"/>
              </w:rPr>
            </w:pPr>
            <w:r>
              <w:rPr>
                <w:sz w:val="20"/>
              </w:rPr>
              <w:t>Lista de alimentos que se deben omitir en la dieta:</w:t>
            </w:r>
          </w:p>
        </w:tc>
        <w:tc>
          <w:tcPr>
            <w:tcW w:w="5493" w:type="dxa"/>
            <w:gridSpan w:val="5"/>
          </w:tcPr>
          <w:p w14:paraId="3DEB44D4" w14:textId="77777777" w:rsidR="00222D63" w:rsidRDefault="00304573">
            <w:pPr>
              <w:pStyle w:val="TableParagraph"/>
              <w:ind w:left="112"/>
              <w:rPr>
                <w:sz w:val="20"/>
              </w:rPr>
            </w:pPr>
            <w:r>
              <w:rPr>
                <w:sz w:val="20"/>
              </w:rPr>
              <w:t>Lista de alimentos que se deben sustituir:</w:t>
            </w:r>
          </w:p>
        </w:tc>
      </w:tr>
      <w:tr w:rsidR="00222D63" w14:paraId="73B1C81B" w14:textId="77777777">
        <w:trPr>
          <w:trHeight w:val="281"/>
        </w:trPr>
        <w:tc>
          <w:tcPr>
            <w:tcW w:w="5134" w:type="dxa"/>
            <w:vMerge w:val="restart"/>
          </w:tcPr>
          <w:p w14:paraId="24D78C54" w14:textId="77777777" w:rsidR="00222D63" w:rsidRDefault="00304573">
            <w:pPr>
              <w:pStyle w:val="TableParagraph"/>
              <w:ind w:right="109"/>
              <w:rPr>
                <w:sz w:val="20"/>
              </w:rPr>
            </w:pPr>
            <w:r>
              <w:rPr>
                <w:sz w:val="20"/>
              </w:rPr>
              <w:t>Designe las modificaciones de textura que se necesitan para todas las comidas:</w:t>
            </w:r>
          </w:p>
          <w:p w14:paraId="7C2F2F0E" w14:textId="77777777" w:rsidR="00222D63" w:rsidRDefault="00304573">
            <w:pPr>
              <w:pStyle w:val="TableParagraph"/>
              <w:numPr>
                <w:ilvl w:val="0"/>
                <w:numId w:val="4"/>
              </w:numPr>
              <w:tabs>
                <w:tab w:val="left" w:pos="835"/>
              </w:tabs>
              <w:spacing w:before="0" w:line="267" w:lineRule="exact"/>
              <w:rPr>
                <w:sz w:val="20"/>
              </w:rPr>
            </w:pPr>
            <w:r>
              <w:rPr>
                <w:sz w:val="20"/>
              </w:rPr>
              <w:t>Puré</w:t>
            </w:r>
          </w:p>
          <w:p w14:paraId="392D234C" w14:textId="77777777" w:rsidR="00222D63" w:rsidRDefault="00304573">
            <w:pPr>
              <w:pStyle w:val="TableParagraph"/>
              <w:numPr>
                <w:ilvl w:val="0"/>
                <w:numId w:val="4"/>
              </w:numPr>
              <w:tabs>
                <w:tab w:val="left" w:pos="835"/>
              </w:tabs>
              <w:spacing w:before="2" w:line="269" w:lineRule="exact"/>
              <w:rPr>
                <w:sz w:val="20"/>
              </w:rPr>
            </w:pPr>
            <w:r>
              <w:rPr>
                <w:sz w:val="20"/>
              </w:rPr>
              <w:t>Picada o cortada</w:t>
            </w:r>
            <w:r>
              <w:rPr>
                <w:spacing w:val="1"/>
                <w:sz w:val="20"/>
              </w:rPr>
              <w:t xml:space="preserve"> </w:t>
            </w:r>
            <w:r>
              <w:rPr>
                <w:sz w:val="20"/>
              </w:rPr>
              <w:t>finamente</w:t>
            </w:r>
          </w:p>
          <w:p w14:paraId="13AFF427" w14:textId="77777777" w:rsidR="00222D63" w:rsidRDefault="00304573">
            <w:pPr>
              <w:pStyle w:val="TableParagraph"/>
              <w:numPr>
                <w:ilvl w:val="0"/>
                <w:numId w:val="4"/>
              </w:numPr>
              <w:tabs>
                <w:tab w:val="left" w:pos="835"/>
              </w:tabs>
              <w:spacing w:before="0" w:line="248" w:lineRule="exact"/>
              <w:rPr>
                <w:sz w:val="20"/>
              </w:rPr>
            </w:pPr>
            <w:r>
              <w:rPr>
                <w:sz w:val="20"/>
              </w:rPr>
              <w:t>Cortada en</w:t>
            </w:r>
            <w:r>
              <w:rPr>
                <w:spacing w:val="1"/>
                <w:sz w:val="20"/>
              </w:rPr>
              <w:t xml:space="preserve"> </w:t>
            </w:r>
            <w:r>
              <w:rPr>
                <w:sz w:val="20"/>
              </w:rPr>
              <w:t>bocados</w:t>
            </w:r>
          </w:p>
        </w:tc>
        <w:tc>
          <w:tcPr>
            <w:tcW w:w="3600" w:type="dxa"/>
            <w:gridSpan w:val="3"/>
            <w:tcBorders>
              <w:bottom w:val="nil"/>
              <w:right w:val="nil"/>
            </w:tcBorders>
          </w:tcPr>
          <w:p w14:paraId="603631F7" w14:textId="77777777" w:rsidR="00222D63" w:rsidRDefault="00304573">
            <w:pPr>
              <w:pStyle w:val="TableParagraph"/>
              <w:ind w:left="112"/>
              <w:rPr>
                <w:sz w:val="20"/>
              </w:rPr>
            </w:pPr>
            <w:r>
              <w:rPr>
                <w:sz w:val="20"/>
              </w:rPr>
              <w:t>Designe la consistencia de los líquidos:</w:t>
            </w:r>
          </w:p>
        </w:tc>
        <w:tc>
          <w:tcPr>
            <w:tcW w:w="157" w:type="dxa"/>
            <w:tcBorders>
              <w:left w:val="nil"/>
              <w:bottom w:val="nil"/>
              <w:right w:val="nil"/>
            </w:tcBorders>
          </w:tcPr>
          <w:p w14:paraId="1A27BA9B" w14:textId="77777777" w:rsidR="00222D63" w:rsidRDefault="00222D63">
            <w:pPr>
              <w:pStyle w:val="TableParagraph"/>
              <w:spacing w:before="0"/>
              <w:ind w:left="0"/>
              <w:rPr>
                <w:rFonts w:ascii="Times New Roman"/>
                <w:sz w:val="20"/>
              </w:rPr>
            </w:pPr>
          </w:p>
        </w:tc>
        <w:tc>
          <w:tcPr>
            <w:tcW w:w="1736" w:type="dxa"/>
            <w:tcBorders>
              <w:left w:val="nil"/>
              <w:bottom w:val="nil"/>
            </w:tcBorders>
          </w:tcPr>
          <w:p w14:paraId="012E990A" w14:textId="77777777" w:rsidR="00222D63" w:rsidRDefault="00222D63">
            <w:pPr>
              <w:pStyle w:val="TableParagraph"/>
              <w:spacing w:before="0"/>
              <w:ind w:left="0"/>
              <w:rPr>
                <w:rFonts w:ascii="Times New Roman"/>
                <w:sz w:val="20"/>
              </w:rPr>
            </w:pPr>
          </w:p>
        </w:tc>
      </w:tr>
      <w:tr w:rsidR="00222D63" w14:paraId="2E13E1CF" w14:textId="77777777">
        <w:trPr>
          <w:trHeight w:val="1004"/>
        </w:trPr>
        <w:tc>
          <w:tcPr>
            <w:tcW w:w="5134" w:type="dxa"/>
            <w:vMerge/>
            <w:tcBorders>
              <w:top w:val="nil"/>
            </w:tcBorders>
          </w:tcPr>
          <w:p w14:paraId="0656ABD9" w14:textId="77777777" w:rsidR="00222D63" w:rsidRDefault="00222D63">
            <w:pPr>
              <w:rPr>
                <w:sz w:val="2"/>
                <w:szCs w:val="2"/>
              </w:rPr>
            </w:pPr>
          </w:p>
        </w:tc>
        <w:tc>
          <w:tcPr>
            <w:tcW w:w="2790" w:type="dxa"/>
            <w:gridSpan w:val="2"/>
            <w:tcBorders>
              <w:top w:val="nil"/>
              <w:right w:val="nil"/>
            </w:tcBorders>
          </w:tcPr>
          <w:p w14:paraId="460B6266" w14:textId="77777777" w:rsidR="00222D63" w:rsidRDefault="00304573">
            <w:pPr>
              <w:pStyle w:val="TableParagraph"/>
              <w:numPr>
                <w:ilvl w:val="0"/>
                <w:numId w:val="3"/>
              </w:numPr>
              <w:tabs>
                <w:tab w:val="left" w:pos="833"/>
              </w:tabs>
              <w:spacing w:before="40"/>
              <w:ind w:right="941"/>
              <w:rPr>
                <w:sz w:val="20"/>
              </w:rPr>
            </w:pPr>
            <w:r>
              <w:rPr>
                <w:sz w:val="20"/>
              </w:rPr>
              <w:t xml:space="preserve">Densidad </w:t>
            </w:r>
            <w:r>
              <w:rPr>
                <w:spacing w:val="-6"/>
                <w:sz w:val="20"/>
              </w:rPr>
              <w:t xml:space="preserve">de </w:t>
            </w:r>
            <w:r>
              <w:rPr>
                <w:sz w:val="20"/>
              </w:rPr>
              <w:t>budín</w:t>
            </w:r>
          </w:p>
          <w:p w14:paraId="3DCAB03B" w14:textId="77777777" w:rsidR="00222D63" w:rsidRDefault="00304573">
            <w:pPr>
              <w:pStyle w:val="TableParagraph"/>
              <w:numPr>
                <w:ilvl w:val="0"/>
                <w:numId w:val="3"/>
              </w:numPr>
              <w:tabs>
                <w:tab w:val="left" w:pos="833"/>
              </w:tabs>
              <w:spacing w:before="0"/>
              <w:ind w:hanging="361"/>
              <w:rPr>
                <w:sz w:val="20"/>
              </w:rPr>
            </w:pPr>
            <w:r>
              <w:rPr>
                <w:sz w:val="20"/>
              </w:rPr>
              <w:t>Densidad de</w:t>
            </w:r>
            <w:r>
              <w:rPr>
                <w:spacing w:val="-2"/>
                <w:sz w:val="20"/>
              </w:rPr>
              <w:t xml:space="preserve"> </w:t>
            </w:r>
            <w:r>
              <w:rPr>
                <w:sz w:val="20"/>
              </w:rPr>
              <w:t>miel</w:t>
            </w:r>
          </w:p>
        </w:tc>
        <w:tc>
          <w:tcPr>
            <w:tcW w:w="2703" w:type="dxa"/>
            <w:gridSpan w:val="3"/>
            <w:tcBorders>
              <w:top w:val="nil"/>
              <w:left w:val="nil"/>
            </w:tcBorders>
          </w:tcPr>
          <w:p w14:paraId="23D7A4B9" w14:textId="77777777" w:rsidR="00222D63" w:rsidRDefault="00304573">
            <w:pPr>
              <w:pStyle w:val="TableParagraph"/>
              <w:numPr>
                <w:ilvl w:val="0"/>
                <w:numId w:val="2"/>
              </w:numPr>
              <w:tabs>
                <w:tab w:val="left" w:pos="476"/>
              </w:tabs>
              <w:spacing w:before="40"/>
              <w:rPr>
                <w:sz w:val="20"/>
              </w:rPr>
            </w:pPr>
            <w:r>
              <w:rPr>
                <w:sz w:val="20"/>
              </w:rPr>
              <w:t>Densidad de</w:t>
            </w:r>
            <w:r>
              <w:rPr>
                <w:spacing w:val="-2"/>
                <w:sz w:val="20"/>
              </w:rPr>
              <w:t xml:space="preserve"> </w:t>
            </w:r>
            <w:r>
              <w:rPr>
                <w:sz w:val="20"/>
              </w:rPr>
              <w:t>néctar</w:t>
            </w:r>
          </w:p>
          <w:p w14:paraId="22D70628" w14:textId="77777777" w:rsidR="00222D63" w:rsidRDefault="00304573">
            <w:pPr>
              <w:pStyle w:val="TableParagraph"/>
              <w:numPr>
                <w:ilvl w:val="0"/>
                <w:numId w:val="2"/>
              </w:numPr>
              <w:tabs>
                <w:tab w:val="left" w:pos="476"/>
              </w:tabs>
              <w:rPr>
                <w:sz w:val="20"/>
              </w:rPr>
            </w:pPr>
            <w:r>
              <w:rPr>
                <w:sz w:val="20"/>
              </w:rPr>
              <w:t>Consistencia</w:t>
            </w:r>
            <w:r>
              <w:rPr>
                <w:spacing w:val="-3"/>
                <w:sz w:val="20"/>
              </w:rPr>
              <w:t xml:space="preserve"> </w:t>
            </w:r>
            <w:r>
              <w:rPr>
                <w:sz w:val="20"/>
              </w:rPr>
              <w:t>fina/normal</w:t>
            </w:r>
          </w:p>
        </w:tc>
      </w:tr>
      <w:tr w:rsidR="00222D63" w14:paraId="31E8D5D2" w14:textId="77777777">
        <w:trPr>
          <w:trHeight w:val="827"/>
        </w:trPr>
        <w:tc>
          <w:tcPr>
            <w:tcW w:w="10627" w:type="dxa"/>
            <w:gridSpan w:val="6"/>
          </w:tcPr>
          <w:p w14:paraId="4BCA7B4B" w14:textId="77777777" w:rsidR="00222D63" w:rsidRDefault="00304573">
            <w:pPr>
              <w:pStyle w:val="TableParagraph"/>
              <w:rPr>
                <w:sz w:val="20"/>
              </w:rPr>
            </w:pPr>
            <w:r>
              <w:rPr>
                <w:sz w:val="20"/>
              </w:rPr>
              <w:t>Enumere los equipos o utensilios especiales necesarios:</w:t>
            </w:r>
          </w:p>
        </w:tc>
      </w:tr>
      <w:tr w:rsidR="00222D63" w14:paraId="0E032F31" w14:textId="77777777">
        <w:trPr>
          <w:trHeight w:val="798"/>
        </w:trPr>
        <w:tc>
          <w:tcPr>
            <w:tcW w:w="10627" w:type="dxa"/>
            <w:gridSpan w:val="6"/>
          </w:tcPr>
          <w:p w14:paraId="4C5FB081" w14:textId="77777777" w:rsidR="00222D63" w:rsidRDefault="00304573">
            <w:pPr>
              <w:pStyle w:val="TableParagraph"/>
              <w:rPr>
                <w:sz w:val="20"/>
              </w:rPr>
            </w:pPr>
            <w:r>
              <w:rPr>
                <w:sz w:val="20"/>
              </w:rPr>
              <w:t>Comentarios adicionales sobre los patrones de comida o alimentación del niño:</w:t>
            </w:r>
          </w:p>
        </w:tc>
      </w:tr>
      <w:tr w:rsidR="00222D63" w14:paraId="54C18C26" w14:textId="77777777">
        <w:trPr>
          <w:trHeight w:val="268"/>
        </w:trPr>
        <w:tc>
          <w:tcPr>
            <w:tcW w:w="10627" w:type="dxa"/>
            <w:gridSpan w:val="6"/>
            <w:shd w:val="clear" w:color="auto" w:fill="E7E6E6"/>
          </w:tcPr>
          <w:p w14:paraId="2B36149D" w14:textId="77777777" w:rsidR="00222D63" w:rsidRDefault="00304573">
            <w:pPr>
              <w:pStyle w:val="TableParagraph"/>
              <w:spacing w:before="0" w:line="248" w:lineRule="exact"/>
              <w:rPr>
                <w:b/>
                <w:sz w:val="18"/>
              </w:rPr>
            </w:pPr>
            <w:r>
              <w:rPr>
                <w:b/>
              </w:rPr>
              <w:t xml:space="preserve">Firma debajo </w:t>
            </w:r>
            <w:r>
              <w:rPr>
                <w:b/>
                <w:sz w:val="18"/>
              </w:rPr>
              <w:t>(Consulte las Pautas e instrucciones en la página 2)</w:t>
            </w:r>
          </w:p>
        </w:tc>
      </w:tr>
      <w:tr w:rsidR="00222D63" w14:paraId="6B05110F" w14:textId="77777777">
        <w:trPr>
          <w:trHeight w:val="621"/>
        </w:trPr>
        <w:tc>
          <w:tcPr>
            <w:tcW w:w="8734" w:type="dxa"/>
            <w:gridSpan w:val="4"/>
          </w:tcPr>
          <w:p w14:paraId="202A61BA" w14:textId="77777777" w:rsidR="00222D63" w:rsidRDefault="00304573">
            <w:pPr>
              <w:pStyle w:val="TableParagraph"/>
              <w:rPr>
                <w:sz w:val="20"/>
              </w:rPr>
            </w:pPr>
            <w:r>
              <w:rPr>
                <w:sz w:val="20"/>
              </w:rPr>
              <w:t>Firma del Profesional de atención de la salud con certificación estatal</w:t>
            </w:r>
          </w:p>
        </w:tc>
        <w:tc>
          <w:tcPr>
            <w:tcW w:w="1893" w:type="dxa"/>
            <w:gridSpan w:val="2"/>
          </w:tcPr>
          <w:p w14:paraId="14F3E0D5" w14:textId="77777777" w:rsidR="00222D63" w:rsidRDefault="00304573">
            <w:pPr>
              <w:pStyle w:val="TableParagraph"/>
              <w:ind w:left="112"/>
              <w:rPr>
                <w:sz w:val="20"/>
              </w:rPr>
            </w:pPr>
            <w:r>
              <w:rPr>
                <w:sz w:val="20"/>
              </w:rPr>
              <w:t>Fecha</w:t>
            </w:r>
          </w:p>
        </w:tc>
      </w:tr>
      <w:tr w:rsidR="00222D63" w14:paraId="48554F05" w14:textId="77777777">
        <w:trPr>
          <w:trHeight w:val="710"/>
        </w:trPr>
        <w:tc>
          <w:tcPr>
            <w:tcW w:w="8734" w:type="dxa"/>
            <w:gridSpan w:val="4"/>
          </w:tcPr>
          <w:p w14:paraId="3C6C69CE" w14:textId="77777777" w:rsidR="00222D63" w:rsidRDefault="00304573">
            <w:pPr>
              <w:pStyle w:val="TableParagraph"/>
              <w:ind w:right="508"/>
              <w:rPr>
                <w:sz w:val="20"/>
              </w:rPr>
            </w:pPr>
            <w:r>
              <w:rPr>
                <w:sz w:val="20"/>
              </w:rPr>
              <w:t>Nombre, título y número de teléfono del profesional de atención de la salud con licencia estatal (en letra de imprenta)</w:t>
            </w:r>
          </w:p>
        </w:tc>
        <w:tc>
          <w:tcPr>
            <w:tcW w:w="1893" w:type="dxa"/>
            <w:gridSpan w:val="2"/>
          </w:tcPr>
          <w:p w14:paraId="2623D955" w14:textId="77777777" w:rsidR="00222D63" w:rsidRDefault="00304573">
            <w:pPr>
              <w:pStyle w:val="TableParagraph"/>
              <w:ind w:left="112"/>
              <w:rPr>
                <w:sz w:val="20"/>
              </w:rPr>
            </w:pPr>
            <w:r>
              <w:rPr>
                <w:sz w:val="20"/>
              </w:rPr>
              <w:t>Fecha</w:t>
            </w:r>
          </w:p>
        </w:tc>
      </w:tr>
    </w:tbl>
    <w:p w14:paraId="0BC5550D" w14:textId="77777777" w:rsidR="00222D63" w:rsidRDefault="00222D63">
      <w:pPr>
        <w:rPr>
          <w:sz w:val="20"/>
        </w:rPr>
        <w:sectPr w:rsidR="00222D63">
          <w:footerReference w:type="default" r:id="rId10"/>
          <w:type w:val="continuous"/>
          <w:pgSz w:w="12240" w:h="15840"/>
          <w:pgMar w:top="200" w:right="500" w:bottom="740" w:left="800" w:header="720" w:footer="555" w:gutter="0"/>
          <w:pgNumType w:start="1"/>
          <w:cols w:space="720"/>
        </w:sectPr>
      </w:pPr>
    </w:p>
    <w:p w14:paraId="2C5C8C38" w14:textId="77777777" w:rsidR="00222D63" w:rsidRDefault="00304573">
      <w:pPr>
        <w:pStyle w:val="Heading2"/>
        <w:spacing w:before="59" w:line="213" w:lineRule="auto"/>
        <w:ind w:left="3366" w:right="686" w:hanging="3111"/>
      </w:pPr>
      <w:r>
        <w:lastRenderedPageBreak/>
        <w:t>PAUTAS E INSTRUCCIONES PARA LA DECLARACIÓN MÉDICA PARA SOLICITAR ADAPTACIONES PARA DISCAPACIDADES EN LOS PROGRAMAS DE ALIMENTOS ESCOLARES</w:t>
      </w:r>
    </w:p>
    <w:p w14:paraId="757C1888" w14:textId="77777777" w:rsidR="00222D63" w:rsidRDefault="00222D63">
      <w:pPr>
        <w:pStyle w:val="BodyText"/>
        <w:spacing w:before="2"/>
        <w:rPr>
          <w:b/>
          <w:sz w:val="16"/>
        </w:rPr>
      </w:pPr>
    </w:p>
    <w:p w14:paraId="34C61198" w14:textId="77777777" w:rsidR="00222D63" w:rsidRDefault="00304573">
      <w:pPr>
        <w:pStyle w:val="BodyText"/>
        <w:ind w:left="207" w:right="868"/>
      </w:pPr>
      <w:r>
        <w:t>La declaración médica en la página 1 debe completarse y enviarse a &lt;escriba el nombre de la institución&gt; antes de que se puedan realizar sustituciones de alimentos. Si se necesitan cambios, el padre o tutor debe enviar un formulario nuevo.</w:t>
      </w:r>
    </w:p>
    <w:p w14:paraId="2D9DB52F" w14:textId="77777777" w:rsidR="00222D63" w:rsidRDefault="00222D63">
      <w:pPr>
        <w:pStyle w:val="BodyText"/>
        <w:rPr>
          <w:sz w:val="16"/>
        </w:rPr>
      </w:pPr>
    </w:p>
    <w:p w14:paraId="163C920F" w14:textId="77777777" w:rsidR="00222D63" w:rsidRDefault="00304573">
      <w:pPr>
        <w:pStyle w:val="Heading2"/>
        <w:ind w:right="9237"/>
      </w:pPr>
      <w:r>
        <w:rPr>
          <w:u w:val="single"/>
        </w:rPr>
        <w:t>Pauta</w:t>
      </w:r>
      <w:r>
        <w:t xml:space="preserve"> </w:t>
      </w:r>
      <w:r>
        <w:rPr>
          <w:w w:val="95"/>
        </w:rPr>
        <w:t>Discapacidad</w:t>
      </w:r>
    </w:p>
    <w:p w14:paraId="2CBC15F4" w14:textId="77777777" w:rsidR="00222D63" w:rsidRDefault="00304573">
      <w:pPr>
        <w:pStyle w:val="BodyText"/>
        <w:ind w:left="208" w:right="723"/>
      </w:pPr>
      <w:r>
        <w:t>Bajo la Sección 504 de la Ley de Rehabilitación de 1973 y la Ley de Americanos con Discapacidades (ADAAA) de 2008, "una persona con una discapacidad" es cualquier persona que tenga un impedimento físico o mental que limite sustancialmente una o más actividades importantes de la vida, tenga un registro de tal impedimento, o se considere que tiene tal impedimento. Según la ADAAA, la mayoría de los impedimentos físicos y mentales constituyen una discapacidad.</w:t>
      </w:r>
    </w:p>
    <w:p w14:paraId="46A2F693" w14:textId="77777777" w:rsidR="00222D63" w:rsidRDefault="00222D63">
      <w:pPr>
        <w:pStyle w:val="BodyText"/>
        <w:spacing w:before="1"/>
        <w:rPr>
          <w:sz w:val="16"/>
        </w:rPr>
      </w:pPr>
    </w:p>
    <w:p w14:paraId="74DA436F" w14:textId="77777777" w:rsidR="00222D63" w:rsidRDefault="00304573">
      <w:pPr>
        <w:pStyle w:val="BodyText"/>
        <w:ind w:left="208" w:right="756"/>
      </w:pPr>
      <w:r>
        <w:t>Las actividades importantes de la vida incluyen, entre oras, cuidar de uno mismo, realizar tareas manuales, ver, oír, comer, dormir, caminar, estar parados, levantar pesos, inclinarse, hablar, respirar, aprender, leer, concentrarse, pensar, comunicarse y trabajar. Las actividades importantes de la vida también incluyen el funcionamiento de la función corporal principal que incluye, entre otras, las funciones del sistema inmune, crecimiento celular normal, funciones digestivas, intestinales, de vejiga, neurológicas, cerebrales, respiratorias, circulatorias, endocrina y reproductiva.</w:t>
      </w:r>
    </w:p>
    <w:p w14:paraId="7459F7F3" w14:textId="77777777" w:rsidR="00222D63" w:rsidRDefault="00222D63">
      <w:pPr>
        <w:pStyle w:val="BodyText"/>
        <w:rPr>
          <w:sz w:val="16"/>
        </w:rPr>
      </w:pPr>
    </w:p>
    <w:p w14:paraId="3A8A2495" w14:textId="77777777" w:rsidR="00222D63" w:rsidRDefault="00304573">
      <w:pPr>
        <w:pStyle w:val="BodyText"/>
        <w:ind w:left="207" w:right="1613"/>
      </w:pPr>
      <w:r>
        <w:t>Las reglamentaciones del Departamento de Agricultura de los EE. UU. (USDA, por sus siglas en inglés) requiere modificaciones razonables de los alimentos escolares para que se adapten a niños con discapacidades cuando la discapacidad restrinja la dieta del niño. Las modificaciones se determinan caso por caso.</w:t>
      </w:r>
    </w:p>
    <w:p w14:paraId="60AA32FB" w14:textId="77777777" w:rsidR="00222D63" w:rsidRDefault="00222D63">
      <w:pPr>
        <w:pStyle w:val="BodyText"/>
        <w:spacing w:before="11"/>
        <w:rPr>
          <w:sz w:val="15"/>
        </w:rPr>
      </w:pPr>
    </w:p>
    <w:p w14:paraId="7C72B2A1" w14:textId="77777777" w:rsidR="00222D63" w:rsidRDefault="00304573">
      <w:pPr>
        <w:pStyle w:val="BodyText"/>
        <w:ind w:left="207" w:right="706"/>
      </w:pPr>
      <w:r>
        <w:rPr>
          <w:b/>
        </w:rPr>
        <w:t xml:space="preserve">Profesional de atención de la salud con certificación estatal </w:t>
      </w:r>
      <w:r>
        <w:t xml:space="preserve">es un profesional que está autorizado a realizar prescripciones médicas bajo la ley estatal. Consulte la Asociación Médica de Georgia, </w:t>
      </w:r>
      <w:r>
        <w:rPr>
          <w:b/>
          <w:i/>
        </w:rPr>
        <w:t>Tabla de médicos que recetan de Georgia</w:t>
      </w:r>
      <w:r>
        <w:t xml:space="preserve">: </w:t>
      </w:r>
      <w:hyperlink r:id="rId11">
        <w:r>
          <w:rPr>
            <w:color w:val="0033CC"/>
            <w:u w:val="single" w:color="0033CC"/>
          </w:rPr>
          <w:t>http://www.mag.org/sites/default/files/downloads/georgia-prescribers-chart.pdf</w:t>
        </w:r>
        <w:r>
          <w:t>.</w:t>
        </w:r>
      </w:hyperlink>
      <w:r>
        <w:t xml:space="preserve"> La decisión de permitir que profesionales médicos que no sean médicos certificados completen y firmen una declaración médica queda a discreción de la autoridad alimenticia local de la escuela.</w:t>
      </w:r>
    </w:p>
    <w:p w14:paraId="573BB675" w14:textId="77777777" w:rsidR="00222D63" w:rsidRDefault="00222D63">
      <w:pPr>
        <w:pStyle w:val="BodyText"/>
        <w:rPr>
          <w:sz w:val="16"/>
        </w:rPr>
      </w:pPr>
    </w:p>
    <w:p w14:paraId="28D39CF8" w14:textId="77777777" w:rsidR="00222D63" w:rsidRDefault="00304573">
      <w:pPr>
        <w:ind w:left="207"/>
        <w:rPr>
          <w:b/>
          <w:sz w:val="20"/>
        </w:rPr>
      </w:pPr>
      <w:r>
        <w:rPr>
          <w:b/>
          <w:sz w:val="20"/>
          <w:u w:val="single"/>
        </w:rPr>
        <w:t>Instrucciones</w:t>
      </w:r>
    </w:p>
    <w:p w14:paraId="5939903D" w14:textId="77777777" w:rsidR="00222D63" w:rsidRDefault="00304573">
      <w:pPr>
        <w:pStyle w:val="BodyText"/>
        <w:spacing w:before="1"/>
        <w:ind w:left="207"/>
      </w:pPr>
      <w:r>
        <w:rPr>
          <w:b/>
        </w:rPr>
        <w:t>Parte 1</w:t>
      </w:r>
      <w:r>
        <w:t>: a completar por el padre o tutor para todas las solicitudes de dieta especiales.</w:t>
      </w:r>
    </w:p>
    <w:p w14:paraId="105F4C34" w14:textId="77777777" w:rsidR="00222D63" w:rsidRDefault="00304573">
      <w:pPr>
        <w:pStyle w:val="BodyText"/>
        <w:ind w:left="208" w:right="686"/>
      </w:pPr>
      <w:r>
        <w:rPr>
          <w:b/>
        </w:rPr>
        <w:t>Parte 2</w:t>
      </w:r>
      <w:r>
        <w:t>: proporcione los detalles suficientes para que el servicio de alimentos de la escuela pueda hacer las adaptaciones adecuadas. Un profesional de atención médica certificado debe completar esta sección cuando un alimento modificado no cumple con los requisitos del patrón de alimentos del Programa. El coordinador de la Sección 504 del distrito, profesional del servicio de alimentos escolar y/u otro miembro del equipo trabajará con usted para administrar el proceso de las modificaciones de alimentos.</w:t>
      </w:r>
    </w:p>
    <w:p w14:paraId="32FB2AC7" w14:textId="77777777" w:rsidR="00222D63" w:rsidRDefault="00304573">
      <w:pPr>
        <w:pStyle w:val="BodyText"/>
        <w:ind w:left="208" w:right="944"/>
      </w:pPr>
      <w:r>
        <w:rPr>
          <w:b/>
        </w:rPr>
        <w:t xml:space="preserve">Firma: </w:t>
      </w:r>
      <w:r>
        <w:t>es posible que se requiera la firma de un profesional de atención de la salud cuando la modificación razonable no cumpla con los requisitos del patrón de alimentos del Programa.</w:t>
      </w:r>
    </w:p>
    <w:p w14:paraId="68A4DD7F" w14:textId="11701FD1" w:rsidR="00222D63" w:rsidRDefault="00AC29D4">
      <w:pPr>
        <w:pStyle w:val="BodyText"/>
        <w:spacing w:before="9"/>
        <w:rPr>
          <w:sz w:val="16"/>
        </w:rPr>
      </w:pPr>
      <w:r>
        <w:rPr>
          <w:noProof/>
        </w:rPr>
        <mc:AlternateContent>
          <mc:Choice Requires="wps">
            <w:drawing>
              <wp:anchor distT="0" distB="0" distL="0" distR="0" simplePos="0" relativeHeight="251667456" behindDoc="1" locked="0" layoutInCell="1" allowOverlap="1" wp14:anchorId="00258DBB" wp14:editId="04357257">
                <wp:simplePos x="0" y="0"/>
                <wp:positionH relativeFrom="page">
                  <wp:posOffset>571500</wp:posOffset>
                </wp:positionH>
                <wp:positionV relativeFrom="paragraph">
                  <wp:posOffset>157480</wp:posOffset>
                </wp:positionV>
                <wp:extent cx="6812280" cy="327533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327533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2CB098" w14:textId="77777777" w:rsidR="00222D63" w:rsidRPr="00AC29D4" w:rsidRDefault="00304573">
                            <w:pPr>
                              <w:spacing w:line="207" w:lineRule="exact"/>
                              <w:ind w:left="103"/>
                              <w:rPr>
                                <w:rFonts w:ascii="Times New Roman" w:hAnsi="Times New Roman"/>
                                <w:sz w:val="18"/>
                                <w:lang w:val="es-US"/>
                              </w:rPr>
                            </w:pPr>
                            <w:r w:rsidRPr="00AC29D4">
                              <w:rPr>
                                <w:rFonts w:ascii="Times New Roman" w:hAnsi="Times New Roman"/>
                                <w:sz w:val="18"/>
                                <w:lang w:val="es-US"/>
                              </w:rPr>
                              <w:t>De acuerdo con la ley federal de derechos civiles y las normas y políticas de derechos civiles del</w:t>
                            </w:r>
                          </w:p>
                          <w:p w14:paraId="4E7FBA6B" w14:textId="77777777" w:rsidR="00222D63" w:rsidRDefault="00304573">
                            <w:pPr>
                              <w:ind w:left="103" w:right="529"/>
                              <w:rPr>
                                <w:rFonts w:ascii="Times New Roman" w:hAnsi="Times New Roman"/>
                                <w:sz w:val="18"/>
                              </w:rPr>
                            </w:pPr>
                            <w:r>
                              <w:rPr>
                                <w:rFonts w:ascii="Times New Roman" w:hAnsi="Times New Roman"/>
                                <w:sz w:val="18"/>
                              </w:rPr>
                              <w:t>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151F76D0" w14:textId="77777777" w:rsidR="00222D63" w:rsidRDefault="00304573">
                            <w:pPr>
                              <w:spacing w:before="46"/>
                              <w:ind w:left="103" w:right="209"/>
                              <w:rPr>
                                <w:rFonts w:ascii="Times New Roman" w:hAnsi="Times New Roman"/>
                                <w:sz w:val="18"/>
                              </w:rPr>
                            </w:pPr>
                            <w:r>
                              <w:rPr>
                                <w:rFonts w:ascii="Times New Roman" w:hAnsi="Times New Roman"/>
                                <w:sz w:val="18"/>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731DB82A" w14:textId="77777777" w:rsidR="00222D63" w:rsidRDefault="00304573">
                            <w:pPr>
                              <w:spacing w:before="45"/>
                              <w:ind w:left="103" w:right="329"/>
                              <w:rPr>
                                <w:rFonts w:ascii="Times New Roman" w:hAnsi="Times New Roman"/>
                                <w:sz w:val="18"/>
                              </w:rPr>
                            </w:pPr>
                            <w:r>
                              <w:rPr>
                                <w:rFonts w:ascii="Times New Roman" w:hAnsi="Times New Roman"/>
                                <w:sz w:val="18"/>
                              </w:rPr>
                              <w:t xml:space="preserve">Para presentar una queja por discriminación en el programa, el reclamante debe llenar un formulario AD-3027, formulario de queja por discriminación en el programa del USDA, el cual </w:t>
                            </w:r>
                            <w:hyperlink r:id="rId12">
                              <w:r>
                                <w:rPr>
                                  <w:rFonts w:ascii="Times New Roman" w:hAnsi="Times New Roman"/>
                                  <w:color w:val="0033CC"/>
                                  <w:sz w:val="18"/>
                                  <w:u w:val="single" w:color="0033CC"/>
                                </w:rPr>
                                <w:t>puede obtenerse en línea en: https://www.fns.usda.gov/sites/default/files/resource-files/usda-</w:t>
                              </w:r>
                            </w:hyperlink>
                            <w:r>
                              <w:rPr>
                                <w:rFonts w:ascii="Times New Roman" w:hAnsi="Times New Roman"/>
                                <w:color w:val="0033CC"/>
                                <w:sz w:val="18"/>
                              </w:rPr>
                              <w:t xml:space="preserve"> </w:t>
                            </w:r>
                            <w:hyperlink r:id="rId13">
                              <w:r>
                                <w:rPr>
                                  <w:rFonts w:ascii="Times New Roman" w:hAnsi="Times New Roman"/>
                                  <w:color w:val="0033CC"/>
                                  <w:sz w:val="18"/>
                                  <w:u w:val="single" w:color="0033CC"/>
                                </w:rPr>
                                <w:t xml:space="preserve">program-discrimination-complaint-form-spanish.pdf, de cualquier oficina de USDA, llamando </w:t>
                              </w:r>
                            </w:hyperlink>
                            <w:r>
                              <w:rPr>
                                <w:rFonts w:ascii="Times New Roman" w:hAnsi="Times New Roman"/>
                                <w:sz w:val="18"/>
                              </w:rPr>
                              <w:t>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562F22B6" w14:textId="77777777" w:rsidR="00222D63" w:rsidRDefault="00304573">
                            <w:pPr>
                              <w:spacing w:before="2" w:line="207" w:lineRule="exact"/>
                              <w:ind w:left="103"/>
                              <w:rPr>
                                <w:rFonts w:ascii="Times New Roman"/>
                                <w:b/>
                                <w:sz w:val="18"/>
                              </w:rPr>
                            </w:pPr>
                            <w:r>
                              <w:rPr>
                                <w:rFonts w:ascii="Times New Roman"/>
                                <w:b/>
                                <w:sz w:val="18"/>
                              </w:rPr>
                              <w:t>(1) correo:</w:t>
                            </w:r>
                          </w:p>
                          <w:p w14:paraId="695378E8" w14:textId="77777777" w:rsidR="00222D63" w:rsidRDefault="00304573">
                            <w:pPr>
                              <w:spacing w:line="206" w:lineRule="exact"/>
                              <w:ind w:left="103"/>
                              <w:rPr>
                                <w:rFonts w:ascii="Times New Roman"/>
                                <w:sz w:val="18"/>
                              </w:rPr>
                            </w:pPr>
                            <w:r>
                              <w:rPr>
                                <w:rFonts w:ascii="Times New Roman"/>
                                <w:sz w:val="18"/>
                              </w:rPr>
                              <w:t>U.S. Department of Agriculture</w:t>
                            </w:r>
                          </w:p>
                          <w:p w14:paraId="42523F7D" w14:textId="77777777" w:rsidR="00222D63" w:rsidRDefault="00304573">
                            <w:pPr>
                              <w:ind w:left="103" w:right="4656"/>
                              <w:rPr>
                                <w:rFonts w:ascii="Times New Roman"/>
                                <w:sz w:val="18"/>
                              </w:rPr>
                            </w:pPr>
                            <w:r>
                              <w:rPr>
                                <w:rFonts w:ascii="Times New Roman"/>
                                <w:sz w:val="18"/>
                              </w:rPr>
                              <w:t>Office of the Assistant Secretary for Civil Rights 1400 Independence Avenue, SW Washington, D.C. 20250-9410; or</w:t>
                            </w:r>
                          </w:p>
                          <w:p w14:paraId="685A64C4" w14:textId="77777777" w:rsidR="00222D63" w:rsidRDefault="00304573">
                            <w:pPr>
                              <w:numPr>
                                <w:ilvl w:val="1"/>
                                <w:numId w:val="1"/>
                              </w:numPr>
                              <w:tabs>
                                <w:tab w:val="left" w:pos="823"/>
                                <w:tab w:val="left" w:pos="824"/>
                              </w:tabs>
                              <w:spacing w:line="269" w:lineRule="exact"/>
                              <w:ind w:hanging="621"/>
                              <w:rPr>
                                <w:rFonts w:ascii="Times New Roman"/>
                                <w:b/>
                                <w:sz w:val="18"/>
                              </w:rPr>
                            </w:pPr>
                            <w:r>
                              <w:rPr>
                                <w:rFonts w:ascii="Times New Roman"/>
                                <w:b/>
                                <w:sz w:val="18"/>
                              </w:rPr>
                              <w:t>fax:</w:t>
                            </w:r>
                          </w:p>
                          <w:p w14:paraId="6ED8A28B" w14:textId="77777777" w:rsidR="00222D63" w:rsidRDefault="00304573">
                            <w:pPr>
                              <w:spacing w:line="200" w:lineRule="exact"/>
                              <w:ind w:left="103"/>
                              <w:rPr>
                                <w:rFonts w:ascii="Times New Roman"/>
                                <w:sz w:val="18"/>
                              </w:rPr>
                            </w:pPr>
                            <w:r>
                              <w:rPr>
                                <w:rFonts w:ascii="Times New Roman"/>
                                <w:sz w:val="18"/>
                              </w:rPr>
                              <w:t>(833) 256-1665 o (202) 690-7442; o</w:t>
                            </w:r>
                          </w:p>
                          <w:p w14:paraId="07E0AB8E" w14:textId="77777777" w:rsidR="00222D63" w:rsidRDefault="00304573">
                            <w:pPr>
                              <w:numPr>
                                <w:ilvl w:val="1"/>
                                <w:numId w:val="1"/>
                              </w:numPr>
                              <w:tabs>
                                <w:tab w:val="left" w:pos="823"/>
                                <w:tab w:val="left" w:pos="824"/>
                              </w:tabs>
                              <w:spacing w:before="1" w:line="269" w:lineRule="exact"/>
                              <w:ind w:hanging="621"/>
                              <w:rPr>
                                <w:rFonts w:ascii="Times New Roman" w:hAnsi="Times New Roman"/>
                                <w:b/>
                                <w:sz w:val="18"/>
                              </w:rPr>
                            </w:pPr>
                            <w:r>
                              <w:rPr>
                                <w:rFonts w:ascii="Times New Roman" w:hAnsi="Times New Roman"/>
                                <w:b/>
                                <w:sz w:val="18"/>
                              </w:rPr>
                              <w:t>correo electrónico:</w:t>
                            </w:r>
                          </w:p>
                          <w:p w14:paraId="51222034" w14:textId="77777777" w:rsidR="00222D63" w:rsidRDefault="00AC29D4">
                            <w:pPr>
                              <w:spacing w:line="200" w:lineRule="exact"/>
                              <w:ind w:left="103"/>
                              <w:rPr>
                                <w:rFonts w:ascii="Times New Roman"/>
                                <w:sz w:val="18"/>
                              </w:rPr>
                            </w:pPr>
                            <w:hyperlink r:id="rId14">
                              <w:r w:rsidR="00304573">
                                <w:rPr>
                                  <w:rFonts w:ascii="Times New Roman"/>
                                  <w:color w:val="0033CC"/>
                                  <w:sz w:val="18"/>
                                  <w:u w:val="single" w:color="0033CC"/>
                                </w:rPr>
                                <w:t>program.intake@usda.gov</w:t>
                              </w:r>
                            </w:hyperlink>
                          </w:p>
                          <w:p w14:paraId="253A5EE2" w14:textId="77777777" w:rsidR="00222D63" w:rsidRDefault="00304573">
                            <w:pPr>
                              <w:spacing w:line="207" w:lineRule="exact"/>
                              <w:ind w:left="103"/>
                              <w:rPr>
                                <w:rFonts w:ascii="Times New Roman"/>
                                <w:i/>
                                <w:sz w:val="18"/>
                              </w:rPr>
                            </w:pPr>
                            <w:r>
                              <w:rPr>
                                <w:rFonts w:ascii="Times New Roman"/>
                                <w:sz w:val="18"/>
                              </w:rPr>
                              <w:t>Esta entidad es un proveedor que brinda igualdad de oportunidades</w:t>
                            </w:r>
                            <w:r>
                              <w:rPr>
                                <w:rFonts w:ascii="Times New Roman"/>
                                <w:i/>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58DBB" id="_x0000_t202" coordsize="21600,21600" o:spt="202" path="m,l,21600r21600,l21600,xe">
                <v:stroke joinstyle="miter"/>
                <v:path gradientshapeok="t" o:connecttype="rect"/>
              </v:shapetype>
              <v:shape id="Text Box 2" o:spid="_x0000_s1026" type="#_x0000_t202" style="position:absolute;margin-left:45pt;margin-top:12.4pt;width:536.4pt;height:257.9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" filled="f" strokeweight=".16969mm">
                <v:textbox inset="0,0,0,0">
                  <w:txbxContent>
                    <w:p w14:paraId="752CB098" w14:textId="77777777" w:rsidR="00222D63" w:rsidRPr="00AC29D4" w:rsidRDefault="00304573">
                      <w:pPr>
                        <w:spacing w:line="207" w:lineRule="exact"/>
                        <w:ind w:left="103"/>
                        <w:rPr>
                          <w:rFonts w:ascii="Times New Roman" w:hAnsi="Times New Roman"/>
                          <w:sz w:val="18"/>
                          <w:lang w:val="es-US"/>
                        </w:rPr>
                      </w:pPr>
                      <w:r w:rsidRPr="00AC29D4">
                        <w:rPr>
                          <w:rFonts w:ascii="Times New Roman" w:hAnsi="Times New Roman"/>
                          <w:sz w:val="18"/>
                          <w:lang w:val="es-US"/>
                        </w:rPr>
                        <w:t>De acuerdo con la ley federal de derechos civiles y las normas y políticas de derechos civiles del</w:t>
                      </w:r>
                    </w:p>
                    <w:p w14:paraId="4E7FBA6B" w14:textId="77777777" w:rsidR="00222D63" w:rsidRDefault="00304573">
                      <w:pPr>
                        <w:ind w:left="103" w:right="529"/>
                        <w:rPr>
                          <w:rFonts w:ascii="Times New Roman" w:hAnsi="Times New Roman"/>
                          <w:sz w:val="18"/>
                        </w:rPr>
                      </w:pPr>
                      <w:r>
                        <w:rPr>
                          <w:rFonts w:ascii="Times New Roman" w:hAnsi="Times New Roman"/>
                          <w:sz w:val="18"/>
                        </w:rPr>
                        <w:t>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151F76D0" w14:textId="77777777" w:rsidR="00222D63" w:rsidRDefault="00304573">
                      <w:pPr>
                        <w:spacing w:before="46"/>
                        <w:ind w:left="103" w:right="209"/>
                        <w:rPr>
                          <w:rFonts w:ascii="Times New Roman" w:hAnsi="Times New Roman"/>
                          <w:sz w:val="18"/>
                        </w:rPr>
                      </w:pPr>
                      <w:r>
                        <w:rPr>
                          <w:rFonts w:ascii="Times New Roman" w:hAnsi="Times New Roman"/>
                          <w:sz w:val="18"/>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731DB82A" w14:textId="77777777" w:rsidR="00222D63" w:rsidRDefault="00304573">
                      <w:pPr>
                        <w:spacing w:before="45"/>
                        <w:ind w:left="103" w:right="329"/>
                        <w:rPr>
                          <w:rFonts w:ascii="Times New Roman" w:hAnsi="Times New Roman"/>
                          <w:sz w:val="18"/>
                        </w:rPr>
                      </w:pPr>
                      <w:r>
                        <w:rPr>
                          <w:rFonts w:ascii="Times New Roman" w:hAnsi="Times New Roman"/>
                          <w:sz w:val="18"/>
                        </w:rPr>
                        <w:t xml:space="preserve">Para presentar una queja por discriminación en el programa, el reclamante debe llenar un formulario AD-3027, formulario de queja por discriminación en el programa del USDA, el cual </w:t>
                      </w:r>
                      <w:hyperlink r:id="rId15">
                        <w:r>
                          <w:rPr>
                            <w:rFonts w:ascii="Times New Roman" w:hAnsi="Times New Roman"/>
                            <w:color w:val="0033CC"/>
                            <w:sz w:val="18"/>
                            <w:u w:val="single" w:color="0033CC"/>
                          </w:rPr>
                          <w:t>puede obtenerse en línea en: https://www.fns.usda.gov/sites/default/files/resource-files/usda-</w:t>
                        </w:r>
                      </w:hyperlink>
                      <w:r>
                        <w:rPr>
                          <w:rFonts w:ascii="Times New Roman" w:hAnsi="Times New Roman"/>
                          <w:color w:val="0033CC"/>
                          <w:sz w:val="18"/>
                        </w:rPr>
                        <w:t xml:space="preserve"> </w:t>
                      </w:r>
                      <w:hyperlink r:id="rId16">
                        <w:r>
                          <w:rPr>
                            <w:rFonts w:ascii="Times New Roman" w:hAnsi="Times New Roman"/>
                            <w:color w:val="0033CC"/>
                            <w:sz w:val="18"/>
                            <w:u w:val="single" w:color="0033CC"/>
                          </w:rPr>
                          <w:t xml:space="preserve">program-discrimination-complaint-form-spanish.pdf, de cualquier oficina de USDA, llamando </w:t>
                        </w:r>
                      </w:hyperlink>
                      <w:r>
                        <w:rPr>
                          <w:rFonts w:ascii="Times New Roman" w:hAnsi="Times New Roman"/>
                          <w:sz w:val="18"/>
                        </w:rPr>
                        <w:t>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562F22B6" w14:textId="77777777" w:rsidR="00222D63" w:rsidRDefault="00304573">
                      <w:pPr>
                        <w:spacing w:before="2" w:line="207" w:lineRule="exact"/>
                        <w:ind w:left="103"/>
                        <w:rPr>
                          <w:rFonts w:ascii="Times New Roman"/>
                          <w:b/>
                          <w:sz w:val="18"/>
                        </w:rPr>
                      </w:pPr>
                      <w:r>
                        <w:rPr>
                          <w:rFonts w:ascii="Times New Roman"/>
                          <w:b/>
                          <w:sz w:val="18"/>
                        </w:rPr>
                        <w:t>(1) correo:</w:t>
                      </w:r>
                    </w:p>
                    <w:p w14:paraId="695378E8" w14:textId="77777777" w:rsidR="00222D63" w:rsidRDefault="00304573">
                      <w:pPr>
                        <w:spacing w:line="206" w:lineRule="exact"/>
                        <w:ind w:left="103"/>
                        <w:rPr>
                          <w:rFonts w:ascii="Times New Roman"/>
                          <w:sz w:val="18"/>
                        </w:rPr>
                      </w:pPr>
                      <w:r>
                        <w:rPr>
                          <w:rFonts w:ascii="Times New Roman"/>
                          <w:sz w:val="18"/>
                        </w:rPr>
                        <w:t>U.S. Department of Agriculture</w:t>
                      </w:r>
                    </w:p>
                    <w:p w14:paraId="42523F7D" w14:textId="77777777" w:rsidR="00222D63" w:rsidRDefault="00304573">
                      <w:pPr>
                        <w:ind w:left="103" w:right="4656"/>
                        <w:rPr>
                          <w:rFonts w:ascii="Times New Roman"/>
                          <w:sz w:val="18"/>
                        </w:rPr>
                      </w:pPr>
                      <w:r>
                        <w:rPr>
                          <w:rFonts w:ascii="Times New Roman"/>
                          <w:sz w:val="18"/>
                        </w:rPr>
                        <w:t>Office of the Assistant Secretary for Civil Rights 1400 Independence Avenue, SW Washington, D.C. 20250-9410; or</w:t>
                      </w:r>
                    </w:p>
                    <w:p w14:paraId="685A64C4" w14:textId="77777777" w:rsidR="00222D63" w:rsidRDefault="00304573">
                      <w:pPr>
                        <w:numPr>
                          <w:ilvl w:val="1"/>
                          <w:numId w:val="1"/>
                        </w:numPr>
                        <w:tabs>
                          <w:tab w:val="left" w:pos="823"/>
                          <w:tab w:val="left" w:pos="824"/>
                        </w:tabs>
                        <w:spacing w:line="269" w:lineRule="exact"/>
                        <w:ind w:hanging="621"/>
                        <w:rPr>
                          <w:rFonts w:ascii="Times New Roman"/>
                          <w:b/>
                          <w:sz w:val="18"/>
                        </w:rPr>
                      </w:pPr>
                      <w:r>
                        <w:rPr>
                          <w:rFonts w:ascii="Times New Roman"/>
                          <w:b/>
                          <w:sz w:val="18"/>
                        </w:rPr>
                        <w:t>fax:</w:t>
                      </w:r>
                    </w:p>
                    <w:p w14:paraId="6ED8A28B" w14:textId="77777777" w:rsidR="00222D63" w:rsidRDefault="00304573">
                      <w:pPr>
                        <w:spacing w:line="200" w:lineRule="exact"/>
                        <w:ind w:left="103"/>
                        <w:rPr>
                          <w:rFonts w:ascii="Times New Roman"/>
                          <w:sz w:val="18"/>
                        </w:rPr>
                      </w:pPr>
                      <w:r>
                        <w:rPr>
                          <w:rFonts w:ascii="Times New Roman"/>
                          <w:sz w:val="18"/>
                        </w:rPr>
                        <w:t>(833) 256-1665 o (202) 690-7442; o</w:t>
                      </w:r>
                    </w:p>
                    <w:p w14:paraId="07E0AB8E" w14:textId="77777777" w:rsidR="00222D63" w:rsidRDefault="00304573">
                      <w:pPr>
                        <w:numPr>
                          <w:ilvl w:val="1"/>
                          <w:numId w:val="1"/>
                        </w:numPr>
                        <w:tabs>
                          <w:tab w:val="left" w:pos="823"/>
                          <w:tab w:val="left" w:pos="824"/>
                        </w:tabs>
                        <w:spacing w:before="1" w:line="269" w:lineRule="exact"/>
                        <w:ind w:hanging="621"/>
                        <w:rPr>
                          <w:rFonts w:ascii="Times New Roman" w:hAnsi="Times New Roman"/>
                          <w:b/>
                          <w:sz w:val="18"/>
                        </w:rPr>
                      </w:pPr>
                      <w:r>
                        <w:rPr>
                          <w:rFonts w:ascii="Times New Roman" w:hAnsi="Times New Roman"/>
                          <w:b/>
                          <w:sz w:val="18"/>
                        </w:rPr>
                        <w:t>correo electrónico:</w:t>
                      </w:r>
                    </w:p>
                    <w:p w14:paraId="51222034" w14:textId="77777777" w:rsidR="00222D63" w:rsidRDefault="00AC29D4">
                      <w:pPr>
                        <w:spacing w:line="200" w:lineRule="exact"/>
                        <w:ind w:left="103"/>
                        <w:rPr>
                          <w:rFonts w:ascii="Times New Roman"/>
                          <w:sz w:val="18"/>
                        </w:rPr>
                      </w:pPr>
                      <w:hyperlink r:id="rId17">
                        <w:r w:rsidR="00304573">
                          <w:rPr>
                            <w:rFonts w:ascii="Times New Roman"/>
                            <w:color w:val="0033CC"/>
                            <w:sz w:val="18"/>
                            <w:u w:val="single" w:color="0033CC"/>
                          </w:rPr>
                          <w:t>program.intake@usda.gov</w:t>
                        </w:r>
                      </w:hyperlink>
                    </w:p>
                    <w:p w14:paraId="253A5EE2" w14:textId="77777777" w:rsidR="00222D63" w:rsidRDefault="00304573">
                      <w:pPr>
                        <w:spacing w:line="207" w:lineRule="exact"/>
                        <w:ind w:left="103"/>
                        <w:rPr>
                          <w:rFonts w:ascii="Times New Roman"/>
                          <w:i/>
                          <w:sz w:val="18"/>
                        </w:rPr>
                      </w:pPr>
                      <w:r>
                        <w:rPr>
                          <w:rFonts w:ascii="Times New Roman"/>
                          <w:sz w:val="18"/>
                        </w:rPr>
                        <w:t>Esta entidad es un proveedor que brinda igualdad de oportunidades</w:t>
                      </w:r>
                      <w:r>
                        <w:rPr>
                          <w:rFonts w:ascii="Times New Roman"/>
                          <w:i/>
                          <w:sz w:val="18"/>
                        </w:rPr>
                        <w:t>.</w:t>
                      </w:r>
                    </w:p>
                  </w:txbxContent>
                </v:textbox>
                <w10:wrap type="topAndBottom" anchorx="page"/>
              </v:shape>
            </w:pict>
          </mc:Fallback>
        </mc:AlternateContent>
      </w:r>
    </w:p>
    <w:sectPr w:rsidR="00222D63">
      <w:pgSz w:w="12240" w:h="15840"/>
      <w:pgMar w:top="640" w:right="500" w:bottom="740" w:left="800" w:header="0" w:footer="5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F3419" w14:textId="77777777" w:rsidR="00304573" w:rsidRDefault="00304573">
      <w:r>
        <w:separator/>
      </w:r>
    </w:p>
  </w:endnote>
  <w:endnote w:type="continuationSeparator" w:id="0">
    <w:p w14:paraId="0007C040" w14:textId="77777777" w:rsidR="00304573" w:rsidRDefault="0030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D7E0" w14:textId="3473F727" w:rsidR="00222D63" w:rsidRDefault="00AC29D4">
    <w:pPr>
      <w:pStyle w:val="BodyText"/>
      <w:spacing w:line="14" w:lineRule="auto"/>
    </w:pPr>
    <w:r>
      <w:rPr>
        <w:noProof/>
      </w:rPr>
      <mc:AlternateContent>
        <mc:Choice Requires="wps">
          <w:drawing>
            <wp:anchor distT="0" distB="0" distL="114300" distR="114300" simplePos="0" relativeHeight="251301888" behindDoc="1" locked="0" layoutInCell="1" allowOverlap="1" wp14:anchorId="15362F82" wp14:editId="32B06734">
              <wp:simplePos x="0" y="0"/>
              <wp:positionH relativeFrom="page">
                <wp:posOffset>557530</wp:posOffset>
              </wp:positionH>
              <wp:positionV relativeFrom="page">
                <wp:posOffset>9566275</wp:posOffset>
              </wp:positionV>
              <wp:extent cx="65405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D0204" w14:textId="2A647072" w:rsidR="00222D63" w:rsidRDefault="00304573">
                          <w:pPr>
                            <w:spacing w:before="15"/>
                            <w:ind w:left="20"/>
                            <w:rPr>
                              <w:rFonts w:ascii="Arial" w:hAnsi="Arial"/>
                              <w:b/>
                              <w:sz w:val="16"/>
                            </w:rPr>
                          </w:pPr>
                          <w:r>
                            <w:rPr>
                              <w:rFonts w:ascii="Arial" w:hAnsi="Arial"/>
                              <w:sz w:val="16"/>
                            </w:rPr>
                            <w:t xml:space="preserve">Página </w:t>
                          </w:r>
                          <w:r>
                            <w:fldChar w:fldCharType="begin"/>
                          </w:r>
                          <w:r>
                            <w:rPr>
                              <w:rFonts w:ascii="Arial" w:hAnsi="Arial"/>
                              <w:b/>
                              <w:sz w:val="16"/>
                            </w:rPr>
                            <w:instrText xml:space="preserve"> PAGE </w:instrText>
                          </w:r>
                          <w:r>
                            <w:fldChar w:fldCharType="separate"/>
                          </w:r>
                          <w:r>
                            <w:t>1</w:t>
                          </w:r>
                          <w:r>
                            <w:fldChar w:fldCharType="end"/>
                          </w:r>
                          <w:r>
                            <w:rPr>
                              <w:rFonts w:ascii="Arial" w:hAnsi="Arial"/>
                              <w:b/>
                              <w:sz w:val="16"/>
                            </w:rPr>
                            <w:t xml:space="preserve"> </w:t>
                          </w:r>
                          <w:r>
                            <w:rPr>
                              <w:rFonts w:ascii="Arial" w:hAnsi="Arial"/>
                              <w:sz w:val="16"/>
                            </w:rPr>
                            <w:t xml:space="preserve">de </w:t>
                          </w:r>
                          <w:r w:rsidR="00B951B7">
                            <w:rPr>
                              <w:rFonts w:ascii="Arial" w:hAns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62F82" id="_x0000_t202" coordsize="21600,21600" o:spt="202" path="m,l,21600r21600,l21600,xe">
              <v:stroke joinstyle="miter"/>
              <v:path gradientshapeok="t" o:connecttype="rect"/>
            </v:shapetype>
            <v:shape id="_x0000_s1027" type="#_x0000_t202" style="position:absolute;margin-left:43.9pt;margin-top:753.25pt;width:51.5pt;height:11pt;z-index:-25201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" filled="f" stroked="f">
              <v:textbox inset="0,0,0,0">
                <w:txbxContent>
                  <w:p w14:paraId="7F2D0204" w14:textId="2A647072" w:rsidR="00222D63" w:rsidRDefault="00304573">
                    <w:pPr>
                      <w:spacing w:before="15"/>
                      <w:ind w:left="20"/>
                      <w:rPr>
                        <w:rFonts w:ascii="Arial" w:hAnsi="Arial"/>
                        <w:b/>
                        <w:sz w:val="16"/>
                      </w:rPr>
                    </w:pPr>
                    <w:r>
                      <w:rPr>
                        <w:rFonts w:ascii="Arial" w:hAnsi="Arial"/>
                        <w:sz w:val="16"/>
                      </w:rPr>
                      <w:t xml:space="preserve">Página </w:t>
                    </w:r>
                    <w:r>
                      <w:fldChar w:fldCharType="begin"/>
                    </w:r>
                    <w:r>
                      <w:rPr>
                        <w:rFonts w:ascii="Arial" w:hAnsi="Arial"/>
                        <w:b/>
                        <w:sz w:val="16"/>
                      </w:rPr>
                      <w:instrText xml:space="preserve"> PAGE </w:instrText>
                    </w:r>
                    <w:r>
                      <w:fldChar w:fldCharType="separate"/>
                    </w:r>
                    <w:r>
                      <w:t>1</w:t>
                    </w:r>
                    <w:r>
                      <w:fldChar w:fldCharType="end"/>
                    </w:r>
                    <w:r>
                      <w:rPr>
                        <w:rFonts w:ascii="Arial" w:hAnsi="Arial"/>
                        <w:b/>
                        <w:sz w:val="16"/>
                      </w:rPr>
                      <w:t xml:space="preserve"> </w:t>
                    </w:r>
                    <w:r>
                      <w:rPr>
                        <w:rFonts w:ascii="Arial" w:hAnsi="Arial"/>
                        <w:sz w:val="16"/>
                      </w:rPr>
                      <w:t xml:space="preserve">de </w:t>
                    </w:r>
                    <w:r w:rsidR="00B951B7">
                      <w:rPr>
                        <w:rFonts w:ascii="Arial" w:hAnsi="Arial"/>
                        <w:sz w:val="16"/>
                      </w:rPr>
                      <w:t>2</w:t>
                    </w:r>
                  </w:p>
                </w:txbxContent>
              </v:textbox>
              <w10:wrap anchorx="page" anchory="page"/>
            </v:shape>
          </w:pict>
        </mc:Fallback>
      </mc:AlternateContent>
    </w:r>
    <w:r>
      <w:rPr>
        <w:noProof/>
      </w:rPr>
      <mc:AlternateContent>
        <mc:Choice Requires="wps">
          <w:drawing>
            <wp:anchor distT="0" distB="0" distL="114300" distR="114300" simplePos="0" relativeHeight="251302912" behindDoc="1" locked="0" layoutInCell="1" allowOverlap="1" wp14:anchorId="5AC93CC1" wp14:editId="49C8F700">
              <wp:simplePos x="0" y="0"/>
              <wp:positionH relativeFrom="page">
                <wp:posOffset>5842635</wp:posOffset>
              </wp:positionH>
              <wp:positionV relativeFrom="page">
                <wp:posOffset>9566275</wp:posOffset>
              </wp:positionV>
              <wp:extent cx="119634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A207A" w14:textId="77777777" w:rsidR="00222D63" w:rsidRDefault="00304573">
                          <w:pPr>
                            <w:spacing w:before="15"/>
                            <w:ind w:left="20"/>
                            <w:rPr>
                              <w:rFonts w:ascii="Arial"/>
                              <w:sz w:val="16"/>
                            </w:rPr>
                          </w:pPr>
                          <w:r>
                            <w:rPr>
                              <w:rFonts w:ascii="Arial"/>
                              <w:sz w:val="16"/>
                            </w:rPr>
                            <w:t>Revisado en julio de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93CC1" id="Text Box 1" o:spid="_x0000_s1028" type="#_x0000_t202" style="position:absolute;margin-left:460.05pt;margin-top:753.25pt;width:94.2pt;height:11pt;z-index:-25201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" filled="f" stroked="f">
              <v:textbox inset="0,0,0,0">
                <w:txbxContent>
                  <w:p w14:paraId="044A207A" w14:textId="77777777" w:rsidR="00222D63" w:rsidRDefault="00304573">
                    <w:pPr>
                      <w:spacing w:before="15"/>
                      <w:ind w:left="20"/>
                      <w:rPr>
                        <w:rFonts w:ascii="Arial"/>
                        <w:sz w:val="16"/>
                      </w:rPr>
                    </w:pPr>
                    <w:r>
                      <w:rPr>
                        <w:rFonts w:ascii="Arial"/>
                        <w:sz w:val="16"/>
                      </w:rPr>
                      <w:t>Revisado en julio de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4AFE5" w14:textId="77777777" w:rsidR="00304573" w:rsidRDefault="00304573">
      <w:r>
        <w:separator/>
      </w:r>
    </w:p>
  </w:footnote>
  <w:footnote w:type="continuationSeparator" w:id="0">
    <w:p w14:paraId="44761C1C" w14:textId="77777777" w:rsidR="00304573" w:rsidRDefault="00304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62E45"/>
    <w:multiLevelType w:val="hybridMultilevel"/>
    <w:tmpl w:val="9B581470"/>
    <w:lvl w:ilvl="0" w:tplc="7C36910C">
      <w:numFmt w:val="bullet"/>
      <w:lvlText w:val=""/>
      <w:lvlJc w:val="left"/>
      <w:pPr>
        <w:ind w:left="476" w:hanging="360"/>
      </w:pPr>
      <w:rPr>
        <w:rFonts w:ascii="Wingdings" w:eastAsia="Wingdings" w:hAnsi="Wingdings" w:cs="Wingdings" w:hint="default"/>
        <w:w w:val="100"/>
        <w:sz w:val="24"/>
        <w:szCs w:val="24"/>
        <w:lang w:val="en-US" w:eastAsia="en-US" w:bidi="en-US"/>
      </w:rPr>
    </w:lvl>
    <w:lvl w:ilvl="1" w:tplc="0036814E">
      <w:numFmt w:val="bullet"/>
      <w:lvlText w:val="•"/>
      <w:lvlJc w:val="left"/>
      <w:pPr>
        <w:ind w:left="701" w:hanging="360"/>
      </w:pPr>
      <w:rPr>
        <w:rFonts w:hint="default"/>
        <w:lang w:val="en-US" w:eastAsia="en-US" w:bidi="en-US"/>
      </w:rPr>
    </w:lvl>
    <w:lvl w:ilvl="2" w:tplc="1520AE78">
      <w:numFmt w:val="bullet"/>
      <w:lvlText w:val="•"/>
      <w:lvlJc w:val="left"/>
      <w:pPr>
        <w:ind w:left="923" w:hanging="360"/>
      </w:pPr>
      <w:rPr>
        <w:rFonts w:hint="default"/>
        <w:lang w:val="en-US" w:eastAsia="en-US" w:bidi="en-US"/>
      </w:rPr>
    </w:lvl>
    <w:lvl w:ilvl="3" w:tplc="E61A1A92">
      <w:numFmt w:val="bullet"/>
      <w:lvlText w:val="•"/>
      <w:lvlJc w:val="left"/>
      <w:pPr>
        <w:ind w:left="1145" w:hanging="360"/>
      </w:pPr>
      <w:rPr>
        <w:rFonts w:hint="default"/>
        <w:lang w:val="en-US" w:eastAsia="en-US" w:bidi="en-US"/>
      </w:rPr>
    </w:lvl>
    <w:lvl w:ilvl="4" w:tplc="ACE44CEE">
      <w:numFmt w:val="bullet"/>
      <w:lvlText w:val="•"/>
      <w:lvlJc w:val="left"/>
      <w:pPr>
        <w:ind w:left="1367" w:hanging="360"/>
      </w:pPr>
      <w:rPr>
        <w:rFonts w:hint="default"/>
        <w:lang w:val="en-US" w:eastAsia="en-US" w:bidi="en-US"/>
      </w:rPr>
    </w:lvl>
    <w:lvl w:ilvl="5" w:tplc="9E3855BE">
      <w:numFmt w:val="bullet"/>
      <w:lvlText w:val="•"/>
      <w:lvlJc w:val="left"/>
      <w:pPr>
        <w:ind w:left="1589" w:hanging="360"/>
      </w:pPr>
      <w:rPr>
        <w:rFonts w:hint="default"/>
        <w:lang w:val="en-US" w:eastAsia="en-US" w:bidi="en-US"/>
      </w:rPr>
    </w:lvl>
    <w:lvl w:ilvl="6" w:tplc="AB72DA3C">
      <w:numFmt w:val="bullet"/>
      <w:lvlText w:val="•"/>
      <w:lvlJc w:val="left"/>
      <w:pPr>
        <w:ind w:left="1810" w:hanging="360"/>
      </w:pPr>
      <w:rPr>
        <w:rFonts w:hint="default"/>
        <w:lang w:val="en-US" w:eastAsia="en-US" w:bidi="en-US"/>
      </w:rPr>
    </w:lvl>
    <w:lvl w:ilvl="7" w:tplc="C92AE7EA">
      <w:numFmt w:val="bullet"/>
      <w:lvlText w:val="•"/>
      <w:lvlJc w:val="left"/>
      <w:pPr>
        <w:ind w:left="2032" w:hanging="360"/>
      </w:pPr>
      <w:rPr>
        <w:rFonts w:hint="default"/>
        <w:lang w:val="en-US" w:eastAsia="en-US" w:bidi="en-US"/>
      </w:rPr>
    </w:lvl>
    <w:lvl w:ilvl="8" w:tplc="B260B40A">
      <w:numFmt w:val="bullet"/>
      <w:lvlText w:val="•"/>
      <w:lvlJc w:val="left"/>
      <w:pPr>
        <w:ind w:left="2254" w:hanging="360"/>
      </w:pPr>
      <w:rPr>
        <w:rFonts w:hint="default"/>
        <w:lang w:val="en-US" w:eastAsia="en-US" w:bidi="en-US"/>
      </w:rPr>
    </w:lvl>
  </w:abstractNum>
  <w:abstractNum w:abstractNumId="1" w15:restartNumberingAfterBreak="0">
    <w:nsid w:val="58A56ACF"/>
    <w:multiLevelType w:val="hybridMultilevel"/>
    <w:tmpl w:val="A95483E2"/>
    <w:lvl w:ilvl="0" w:tplc="F370A63A">
      <w:numFmt w:val="bullet"/>
      <w:lvlText w:val=""/>
      <w:lvlJc w:val="left"/>
      <w:pPr>
        <w:ind w:left="835" w:hanging="360"/>
      </w:pPr>
      <w:rPr>
        <w:rFonts w:ascii="Wingdings" w:eastAsia="Wingdings" w:hAnsi="Wingdings" w:cs="Wingdings" w:hint="default"/>
        <w:w w:val="100"/>
        <w:sz w:val="24"/>
        <w:szCs w:val="24"/>
        <w:lang w:val="en-US" w:eastAsia="en-US" w:bidi="en-US"/>
      </w:rPr>
    </w:lvl>
    <w:lvl w:ilvl="1" w:tplc="A97201F0">
      <w:numFmt w:val="bullet"/>
      <w:lvlText w:val="•"/>
      <w:lvlJc w:val="left"/>
      <w:pPr>
        <w:ind w:left="1268" w:hanging="360"/>
      </w:pPr>
      <w:rPr>
        <w:rFonts w:hint="default"/>
        <w:lang w:val="en-US" w:eastAsia="en-US" w:bidi="en-US"/>
      </w:rPr>
    </w:lvl>
    <w:lvl w:ilvl="2" w:tplc="8D94F088">
      <w:numFmt w:val="bullet"/>
      <w:lvlText w:val="•"/>
      <w:lvlJc w:val="left"/>
      <w:pPr>
        <w:ind w:left="1696" w:hanging="360"/>
      </w:pPr>
      <w:rPr>
        <w:rFonts w:hint="default"/>
        <w:lang w:val="en-US" w:eastAsia="en-US" w:bidi="en-US"/>
      </w:rPr>
    </w:lvl>
    <w:lvl w:ilvl="3" w:tplc="1AE070F8">
      <w:numFmt w:val="bullet"/>
      <w:lvlText w:val="•"/>
      <w:lvlJc w:val="left"/>
      <w:pPr>
        <w:ind w:left="2125" w:hanging="360"/>
      </w:pPr>
      <w:rPr>
        <w:rFonts w:hint="default"/>
        <w:lang w:val="en-US" w:eastAsia="en-US" w:bidi="en-US"/>
      </w:rPr>
    </w:lvl>
    <w:lvl w:ilvl="4" w:tplc="54C8F20E">
      <w:numFmt w:val="bullet"/>
      <w:lvlText w:val="•"/>
      <w:lvlJc w:val="left"/>
      <w:pPr>
        <w:ind w:left="2553" w:hanging="360"/>
      </w:pPr>
      <w:rPr>
        <w:rFonts w:hint="default"/>
        <w:lang w:val="en-US" w:eastAsia="en-US" w:bidi="en-US"/>
      </w:rPr>
    </w:lvl>
    <w:lvl w:ilvl="5" w:tplc="C358C29E">
      <w:numFmt w:val="bullet"/>
      <w:lvlText w:val="•"/>
      <w:lvlJc w:val="left"/>
      <w:pPr>
        <w:ind w:left="2982" w:hanging="360"/>
      </w:pPr>
      <w:rPr>
        <w:rFonts w:hint="default"/>
        <w:lang w:val="en-US" w:eastAsia="en-US" w:bidi="en-US"/>
      </w:rPr>
    </w:lvl>
    <w:lvl w:ilvl="6" w:tplc="A8DEBC8C">
      <w:numFmt w:val="bullet"/>
      <w:lvlText w:val="•"/>
      <w:lvlJc w:val="left"/>
      <w:pPr>
        <w:ind w:left="3410" w:hanging="360"/>
      </w:pPr>
      <w:rPr>
        <w:rFonts w:hint="default"/>
        <w:lang w:val="en-US" w:eastAsia="en-US" w:bidi="en-US"/>
      </w:rPr>
    </w:lvl>
    <w:lvl w:ilvl="7" w:tplc="DDAEF406">
      <w:numFmt w:val="bullet"/>
      <w:lvlText w:val="•"/>
      <w:lvlJc w:val="left"/>
      <w:pPr>
        <w:ind w:left="3838" w:hanging="360"/>
      </w:pPr>
      <w:rPr>
        <w:rFonts w:hint="default"/>
        <w:lang w:val="en-US" w:eastAsia="en-US" w:bidi="en-US"/>
      </w:rPr>
    </w:lvl>
    <w:lvl w:ilvl="8" w:tplc="0A860CF8">
      <w:numFmt w:val="bullet"/>
      <w:lvlText w:val="•"/>
      <w:lvlJc w:val="left"/>
      <w:pPr>
        <w:ind w:left="4267" w:hanging="360"/>
      </w:pPr>
      <w:rPr>
        <w:rFonts w:hint="default"/>
        <w:lang w:val="en-US" w:eastAsia="en-US" w:bidi="en-US"/>
      </w:rPr>
    </w:lvl>
  </w:abstractNum>
  <w:abstractNum w:abstractNumId="2" w15:restartNumberingAfterBreak="0">
    <w:nsid w:val="58B25F25"/>
    <w:multiLevelType w:val="hybridMultilevel"/>
    <w:tmpl w:val="9AD8DDDE"/>
    <w:lvl w:ilvl="0" w:tplc="15C46F8C">
      <w:numFmt w:val="bullet"/>
      <w:lvlText w:val=""/>
      <w:lvlJc w:val="left"/>
      <w:pPr>
        <w:ind w:left="832" w:hanging="360"/>
      </w:pPr>
      <w:rPr>
        <w:rFonts w:ascii="Wingdings" w:eastAsia="Wingdings" w:hAnsi="Wingdings" w:cs="Wingdings" w:hint="default"/>
        <w:w w:val="100"/>
        <w:sz w:val="24"/>
        <w:szCs w:val="24"/>
        <w:lang w:val="en-US" w:eastAsia="en-US" w:bidi="en-US"/>
      </w:rPr>
    </w:lvl>
    <w:lvl w:ilvl="1" w:tplc="B9C2CCF8">
      <w:numFmt w:val="bullet"/>
      <w:lvlText w:val="•"/>
      <w:lvlJc w:val="left"/>
      <w:pPr>
        <w:ind w:left="1034" w:hanging="360"/>
      </w:pPr>
      <w:rPr>
        <w:rFonts w:hint="default"/>
        <w:lang w:val="en-US" w:eastAsia="en-US" w:bidi="en-US"/>
      </w:rPr>
    </w:lvl>
    <w:lvl w:ilvl="2" w:tplc="DBF03A74">
      <w:numFmt w:val="bullet"/>
      <w:lvlText w:val="•"/>
      <w:lvlJc w:val="left"/>
      <w:pPr>
        <w:ind w:left="1229" w:hanging="360"/>
      </w:pPr>
      <w:rPr>
        <w:rFonts w:hint="default"/>
        <w:lang w:val="en-US" w:eastAsia="en-US" w:bidi="en-US"/>
      </w:rPr>
    </w:lvl>
    <w:lvl w:ilvl="3" w:tplc="FCDE5F70">
      <w:numFmt w:val="bullet"/>
      <w:lvlText w:val="•"/>
      <w:lvlJc w:val="left"/>
      <w:pPr>
        <w:ind w:left="1423" w:hanging="360"/>
      </w:pPr>
      <w:rPr>
        <w:rFonts w:hint="default"/>
        <w:lang w:val="en-US" w:eastAsia="en-US" w:bidi="en-US"/>
      </w:rPr>
    </w:lvl>
    <w:lvl w:ilvl="4" w:tplc="A77A6DD4">
      <w:numFmt w:val="bullet"/>
      <w:lvlText w:val="•"/>
      <w:lvlJc w:val="left"/>
      <w:pPr>
        <w:ind w:left="1618" w:hanging="360"/>
      </w:pPr>
      <w:rPr>
        <w:rFonts w:hint="default"/>
        <w:lang w:val="en-US" w:eastAsia="en-US" w:bidi="en-US"/>
      </w:rPr>
    </w:lvl>
    <w:lvl w:ilvl="5" w:tplc="FD682C1E">
      <w:numFmt w:val="bullet"/>
      <w:lvlText w:val="•"/>
      <w:lvlJc w:val="left"/>
      <w:pPr>
        <w:ind w:left="1812" w:hanging="360"/>
      </w:pPr>
      <w:rPr>
        <w:rFonts w:hint="default"/>
        <w:lang w:val="en-US" w:eastAsia="en-US" w:bidi="en-US"/>
      </w:rPr>
    </w:lvl>
    <w:lvl w:ilvl="6" w:tplc="F93C2D06">
      <w:numFmt w:val="bullet"/>
      <w:lvlText w:val="•"/>
      <w:lvlJc w:val="left"/>
      <w:pPr>
        <w:ind w:left="2007" w:hanging="360"/>
      </w:pPr>
      <w:rPr>
        <w:rFonts w:hint="default"/>
        <w:lang w:val="en-US" w:eastAsia="en-US" w:bidi="en-US"/>
      </w:rPr>
    </w:lvl>
    <w:lvl w:ilvl="7" w:tplc="C8BC704C">
      <w:numFmt w:val="bullet"/>
      <w:lvlText w:val="•"/>
      <w:lvlJc w:val="left"/>
      <w:pPr>
        <w:ind w:left="2201" w:hanging="360"/>
      </w:pPr>
      <w:rPr>
        <w:rFonts w:hint="default"/>
        <w:lang w:val="en-US" w:eastAsia="en-US" w:bidi="en-US"/>
      </w:rPr>
    </w:lvl>
    <w:lvl w:ilvl="8" w:tplc="825EEA76">
      <w:numFmt w:val="bullet"/>
      <w:lvlText w:val="•"/>
      <w:lvlJc w:val="left"/>
      <w:pPr>
        <w:ind w:left="2396" w:hanging="360"/>
      </w:pPr>
      <w:rPr>
        <w:rFonts w:hint="default"/>
        <w:lang w:val="en-US" w:eastAsia="en-US" w:bidi="en-US"/>
      </w:rPr>
    </w:lvl>
  </w:abstractNum>
  <w:abstractNum w:abstractNumId="3" w15:restartNumberingAfterBreak="0">
    <w:nsid w:val="655422A1"/>
    <w:multiLevelType w:val="hybridMultilevel"/>
    <w:tmpl w:val="4ED25996"/>
    <w:lvl w:ilvl="0" w:tplc="53AA36F4">
      <w:start w:val="21"/>
      <w:numFmt w:val="upperLetter"/>
      <w:lvlText w:val="%1"/>
      <w:lvlJc w:val="left"/>
      <w:pPr>
        <w:ind w:left="470" w:hanging="368"/>
        <w:jc w:val="left"/>
      </w:pPr>
      <w:rPr>
        <w:rFonts w:hint="default"/>
        <w:lang w:val="en-US" w:eastAsia="en-US" w:bidi="en-US"/>
      </w:rPr>
    </w:lvl>
    <w:lvl w:ilvl="1" w:tplc="B796826A">
      <w:start w:val="2"/>
      <w:numFmt w:val="decimal"/>
      <w:lvlText w:val="(%2)"/>
      <w:lvlJc w:val="left"/>
      <w:pPr>
        <w:ind w:left="823" w:hanging="620"/>
        <w:jc w:val="left"/>
      </w:pPr>
      <w:rPr>
        <w:rFonts w:ascii="Times New Roman" w:eastAsia="Times New Roman" w:hAnsi="Times New Roman" w:cs="Times New Roman" w:hint="default"/>
        <w:b/>
        <w:bCs/>
        <w:spacing w:val="-3"/>
        <w:w w:val="98"/>
        <w:sz w:val="24"/>
        <w:szCs w:val="24"/>
        <w:lang w:val="en-US" w:eastAsia="en-US" w:bidi="en-US"/>
      </w:rPr>
    </w:lvl>
    <w:lvl w:ilvl="2" w:tplc="C242E00A">
      <w:numFmt w:val="bullet"/>
      <w:lvlText w:val="•"/>
      <w:lvlJc w:val="left"/>
      <w:pPr>
        <w:ind w:left="1919" w:hanging="620"/>
      </w:pPr>
      <w:rPr>
        <w:rFonts w:hint="default"/>
        <w:lang w:val="en-US" w:eastAsia="en-US" w:bidi="en-US"/>
      </w:rPr>
    </w:lvl>
    <w:lvl w:ilvl="3" w:tplc="9886F17E">
      <w:numFmt w:val="bullet"/>
      <w:lvlText w:val="•"/>
      <w:lvlJc w:val="left"/>
      <w:pPr>
        <w:ind w:left="3019" w:hanging="620"/>
      </w:pPr>
      <w:rPr>
        <w:rFonts w:hint="default"/>
        <w:lang w:val="en-US" w:eastAsia="en-US" w:bidi="en-US"/>
      </w:rPr>
    </w:lvl>
    <w:lvl w:ilvl="4" w:tplc="F07081E6">
      <w:numFmt w:val="bullet"/>
      <w:lvlText w:val="•"/>
      <w:lvlJc w:val="left"/>
      <w:pPr>
        <w:ind w:left="4119" w:hanging="620"/>
      </w:pPr>
      <w:rPr>
        <w:rFonts w:hint="default"/>
        <w:lang w:val="en-US" w:eastAsia="en-US" w:bidi="en-US"/>
      </w:rPr>
    </w:lvl>
    <w:lvl w:ilvl="5" w:tplc="C760390E">
      <w:numFmt w:val="bullet"/>
      <w:lvlText w:val="•"/>
      <w:lvlJc w:val="left"/>
      <w:pPr>
        <w:ind w:left="5219" w:hanging="620"/>
      </w:pPr>
      <w:rPr>
        <w:rFonts w:hint="default"/>
        <w:lang w:val="en-US" w:eastAsia="en-US" w:bidi="en-US"/>
      </w:rPr>
    </w:lvl>
    <w:lvl w:ilvl="6" w:tplc="3EC09B46">
      <w:numFmt w:val="bullet"/>
      <w:lvlText w:val="•"/>
      <w:lvlJc w:val="left"/>
      <w:pPr>
        <w:ind w:left="6319" w:hanging="620"/>
      </w:pPr>
      <w:rPr>
        <w:rFonts w:hint="default"/>
        <w:lang w:val="en-US" w:eastAsia="en-US" w:bidi="en-US"/>
      </w:rPr>
    </w:lvl>
    <w:lvl w:ilvl="7" w:tplc="60E48BD4">
      <w:numFmt w:val="bullet"/>
      <w:lvlText w:val="•"/>
      <w:lvlJc w:val="left"/>
      <w:pPr>
        <w:ind w:left="7418" w:hanging="620"/>
      </w:pPr>
      <w:rPr>
        <w:rFonts w:hint="default"/>
        <w:lang w:val="en-US" w:eastAsia="en-US" w:bidi="en-US"/>
      </w:rPr>
    </w:lvl>
    <w:lvl w:ilvl="8" w:tplc="E22C70A2">
      <w:numFmt w:val="bullet"/>
      <w:lvlText w:val="•"/>
      <w:lvlJc w:val="left"/>
      <w:pPr>
        <w:ind w:left="8518" w:hanging="620"/>
      </w:pPr>
      <w:rPr>
        <w:rFonts w:hint="default"/>
        <w:lang w:val="en-US" w:eastAsia="en-US" w:bidi="en-US"/>
      </w:rPr>
    </w:lvl>
  </w:abstractNum>
  <w:num w:numId="1" w16cid:durableId="298001757">
    <w:abstractNumId w:val="3"/>
  </w:num>
  <w:num w:numId="2" w16cid:durableId="1028919082">
    <w:abstractNumId w:val="0"/>
  </w:num>
  <w:num w:numId="3" w16cid:durableId="1116097565">
    <w:abstractNumId w:val="2"/>
  </w:num>
  <w:num w:numId="4" w16cid:durableId="323894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63"/>
    <w:rsid w:val="001020EC"/>
    <w:rsid w:val="00222D63"/>
    <w:rsid w:val="00304573"/>
    <w:rsid w:val="005E7AEF"/>
    <w:rsid w:val="00AC29D4"/>
    <w:rsid w:val="00B951B7"/>
    <w:rsid w:val="00C6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7D9BFE1A"/>
  <w15:docId w15:val="{6003523F-7A11-4FA4-B670-FD315CE8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right="228"/>
      <w:jc w:val="right"/>
      <w:outlineLvl w:val="0"/>
    </w:pPr>
  </w:style>
  <w:style w:type="paragraph" w:styleId="Heading2">
    <w:name w:val="heading 2"/>
    <w:basedOn w:val="Normal"/>
    <w:uiPriority w:val="9"/>
    <w:unhideWhenUsed/>
    <w:qFormat/>
    <w:pPr>
      <w:ind w:left="20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15"/>
    </w:pPr>
  </w:style>
  <w:style w:type="paragraph" w:styleId="Header">
    <w:name w:val="header"/>
    <w:basedOn w:val="Normal"/>
    <w:link w:val="HeaderChar"/>
    <w:uiPriority w:val="99"/>
    <w:unhideWhenUsed/>
    <w:rsid w:val="00B951B7"/>
    <w:pPr>
      <w:tabs>
        <w:tab w:val="center" w:pos="4680"/>
        <w:tab w:val="right" w:pos="9360"/>
      </w:tabs>
    </w:pPr>
  </w:style>
  <w:style w:type="character" w:customStyle="1" w:styleId="HeaderChar">
    <w:name w:val="Header Char"/>
    <w:basedOn w:val="DefaultParagraphFont"/>
    <w:link w:val="Header"/>
    <w:uiPriority w:val="99"/>
    <w:rsid w:val="00B951B7"/>
    <w:rPr>
      <w:rFonts w:ascii="Calibri" w:eastAsia="Calibri" w:hAnsi="Calibri" w:cs="Calibri"/>
      <w:lang w:bidi="en-US"/>
    </w:rPr>
  </w:style>
  <w:style w:type="paragraph" w:styleId="Footer">
    <w:name w:val="footer"/>
    <w:basedOn w:val="Normal"/>
    <w:link w:val="FooterChar"/>
    <w:uiPriority w:val="99"/>
    <w:unhideWhenUsed/>
    <w:rsid w:val="00B951B7"/>
    <w:pPr>
      <w:tabs>
        <w:tab w:val="center" w:pos="4680"/>
        <w:tab w:val="right" w:pos="9360"/>
      </w:tabs>
    </w:pPr>
  </w:style>
  <w:style w:type="character" w:customStyle="1" w:styleId="FooterChar">
    <w:name w:val="Footer Char"/>
    <w:basedOn w:val="DefaultParagraphFont"/>
    <w:link w:val="Footer"/>
    <w:uiPriority w:val="99"/>
    <w:rsid w:val="00B951B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ns.usda.gov/sites/default/files/resource-files/usda-program-discrimination-complaint-form-spanish.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ns.usda.gov/sites/default/files/resource-files/usda-program-discrimination-complaint-form-spanish.pdf" TargetMode="External"/><Relationship Id="rId17" Type="http://schemas.openxmlformats.org/officeDocument/2006/relationships/hyperlink" Target="mailto:program.intake@usda.gov" TargetMode="External"/><Relationship Id="rId2" Type="http://schemas.openxmlformats.org/officeDocument/2006/relationships/customXml" Target="../customXml/item2.xml"/><Relationship Id="rId16" Type="http://schemas.openxmlformats.org/officeDocument/2006/relationships/hyperlink" Target="https://www.fns.usda.gov/sites/default/files/resource-files/usda-program-discrimination-complaint-form-spanish.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g.org/sites/default/files/downloads/georgia-prescribers-chart.pdf" TargetMode="External"/><Relationship Id="rId5" Type="http://schemas.openxmlformats.org/officeDocument/2006/relationships/styles" Target="styles.xml"/><Relationship Id="rId15" Type="http://schemas.openxmlformats.org/officeDocument/2006/relationships/hyperlink" Target="https://www.fns.usda.gov/sites/default/files/resource-files/usda-program-discrimination-complaint-form-spanish.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377DE41C9F23449684E3FBB5D11FC9" ma:contentTypeVersion="1" ma:contentTypeDescription="Create a new document." ma:contentTypeScope="" ma:versionID="25456e92393bd993a668af40f8ed9836">
  <xsd:schema xmlns:xsd="http://www.w3.org/2001/XMLSchema" xmlns:xs="http://www.w3.org/2001/XMLSchema" xmlns:p="http://schemas.microsoft.com/office/2006/metadata/properties" xmlns:ns1="http://schemas.microsoft.com/sharepoint/v3" targetNamespace="http://schemas.microsoft.com/office/2006/metadata/properties" ma:root="true" ma:fieldsID="40b8eb139438697e8222acf11f43cfc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6B120-6903-4402-A543-CD7D0FFA7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2F326-50D8-4AF5-A3A5-6321F33A334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7C6F863-7B7E-43C0-B6CE-715100FD89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4092</Characters>
  <Application>Microsoft Office Word</Application>
  <DocSecurity>4</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Médica para Solicitar Adaptaciones para Discapacidades en los Programas de Alimentos Escolares</dc:title>
  <dc:creator>PA Department of Education</dc:creator>
  <cp:lastModifiedBy>Elizabeth Bell</cp:lastModifiedBy>
  <cp:revision>2</cp:revision>
  <dcterms:created xsi:type="dcterms:W3CDTF">2023-03-01T12:39:00Z</dcterms:created>
  <dcterms:modified xsi:type="dcterms:W3CDTF">2023-03-01T12:39:00Z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Acrobat PDFMaker 17 for Word</vt:lpwstr>
  </property>
  <property fmtid="{D5CDD505-2E9C-101B-9397-08002B2CF9AE}" pid="4" name="LastSaved">
    <vt:filetime>2022-07-18T00:00:00Z</vt:filetime>
  </property>
  <property fmtid="{D5CDD505-2E9C-101B-9397-08002B2CF9AE}" pid="5" name="ContentTypeId">
    <vt:lpwstr>0x010100EE377DE41C9F23449684E3FBB5D11FC9</vt:lpwstr>
  </property>
</Properties>
</file>