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2B94A" w14:textId="21D65D2E" w:rsidR="0093577A" w:rsidRPr="00B505D9" w:rsidRDefault="00F9446C" w:rsidP="0093577A">
      <w:pPr>
        <w:spacing w:after="0"/>
        <w:jc w:val="center"/>
        <w:rPr>
          <w:rFonts w:ascii="Arial" w:hAnsi="Arial" w:cs="Arial"/>
          <w:b/>
          <w:color w:val="000000"/>
          <w:sz w:val="28"/>
          <w:szCs w:val="24"/>
        </w:rPr>
      </w:pPr>
      <w:r>
        <w:rPr>
          <w:rFonts w:ascii="Arial" w:hAnsi="Arial" w:cs="Arial"/>
          <w:noProof/>
          <w:color w:val="0000FF"/>
          <w:sz w:val="27"/>
          <w:szCs w:val="27"/>
        </w:rPr>
        <w:drawing>
          <wp:anchor distT="0" distB="0" distL="114300" distR="114300" simplePos="0" relativeHeight="251663360" behindDoc="1" locked="0" layoutInCell="1" allowOverlap="1" wp14:anchorId="222B1474" wp14:editId="0A963F96">
            <wp:simplePos x="0" y="0"/>
            <wp:positionH relativeFrom="column">
              <wp:posOffset>4576445</wp:posOffset>
            </wp:positionH>
            <wp:positionV relativeFrom="paragraph">
              <wp:posOffset>-184785</wp:posOffset>
            </wp:positionV>
            <wp:extent cx="1211580" cy="622935"/>
            <wp:effectExtent l="0" t="0" r="7620" b="5715"/>
            <wp:wrapNone/>
            <wp:docPr id="18" name="Picture 18" descr="http://t0.gstatic.com/images?q=tbn:ANd9GcRoyAd3LLrQPU5ruEgORJyg4t9q7FY1CkhrjiSOU_QcB9BBdf3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RoyAd3LLrQPU5ruEgORJyg4t9q7FY1CkhrjiSOU_QcB9BBdf36">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158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C8A">
        <w:rPr>
          <w:rFonts w:ascii="Arial" w:hAnsi="Arial" w:cs="Arial"/>
          <w:noProof/>
          <w:sz w:val="18"/>
          <w:szCs w:val="20"/>
        </w:rPr>
        <w:drawing>
          <wp:anchor distT="0" distB="0" distL="114300" distR="114300" simplePos="0" relativeHeight="251662335" behindDoc="0" locked="0" layoutInCell="1" allowOverlap="1" wp14:anchorId="77D32503" wp14:editId="09951315">
            <wp:simplePos x="0" y="0"/>
            <wp:positionH relativeFrom="column">
              <wp:posOffset>5789930</wp:posOffset>
            </wp:positionH>
            <wp:positionV relativeFrom="paragraph">
              <wp:posOffset>-80645</wp:posOffset>
            </wp:positionV>
            <wp:extent cx="829310" cy="823595"/>
            <wp:effectExtent l="0" t="0" r="8890" b="0"/>
            <wp:wrapNone/>
            <wp:docPr id="13" name="Picture 13" descr="http://www.threadsmagazine.com/assets/uploads/posts/3830/120-pin-cushion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hreadsmagazine.com/assets/uploads/posts/3830/120-pin-cushions-1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654" r="1660"/>
                    <a:stretch/>
                  </pic:blipFill>
                  <pic:spPr bwMode="auto">
                    <a:xfrm>
                      <a:off x="0" y="0"/>
                      <a:ext cx="829310" cy="823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30C8A">
        <w:rPr>
          <w:rFonts w:ascii="Arial" w:hAnsi="Arial" w:cs="Arial"/>
          <w:noProof/>
          <w:sz w:val="18"/>
          <w:szCs w:val="20"/>
        </w:rPr>
        <w:drawing>
          <wp:anchor distT="0" distB="0" distL="114300" distR="114300" simplePos="0" relativeHeight="251661312" behindDoc="1" locked="0" layoutInCell="1" allowOverlap="1" wp14:anchorId="0FB2B19C" wp14:editId="61A9893B">
            <wp:simplePos x="0" y="0"/>
            <wp:positionH relativeFrom="column">
              <wp:posOffset>-567055</wp:posOffset>
            </wp:positionH>
            <wp:positionV relativeFrom="paragraph">
              <wp:posOffset>102870</wp:posOffset>
            </wp:positionV>
            <wp:extent cx="1541145" cy="532765"/>
            <wp:effectExtent l="38100" t="95250" r="40005" b="95885"/>
            <wp:wrapNone/>
            <wp:docPr id="17" name="Picture 17" descr="http://www.enasco.com/prod/images/products/9C/VC133820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nasco.com/prod/images/products/9C/VC133820l.jpg"/>
                    <pic:cNvPicPr>
                      <a:picLocks noChangeAspect="1" noChangeArrowheads="1"/>
                    </pic:cNvPicPr>
                  </pic:nvPicPr>
                  <pic:blipFill rotWithShape="1">
                    <a:blip r:embed="rId8">
                      <a:extLst>
                        <a:ext uri="{28A0092B-C50C-407E-A947-70E740481C1C}">
                          <a14:useLocalDpi xmlns:a14="http://schemas.microsoft.com/office/drawing/2010/main" val="0"/>
                        </a:ext>
                      </a:extLst>
                    </a:blip>
                    <a:srcRect l="3345" t="35738" r="7692" b="33493"/>
                    <a:stretch/>
                  </pic:blipFill>
                  <pic:spPr bwMode="auto">
                    <a:xfrm rot="21192762">
                      <a:off x="0" y="0"/>
                      <a:ext cx="1541145" cy="532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577A">
        <w:rPr>
          <w:rFonts w:ascii="Arial" w:hAnsi="Arial" w:cs="Arial"/>
          <w:b/>
          <w:color w:val="000000"/>
          <w:sz w:val="28"/>
          <w:szCs w:val="24"/>
        </w:rPr>
        <w:t>Contemporary Sewing</w:t>
      </w:r>
      <w:r w:rsidR="0093577A" w:rsidRPr="00B505D9">
        <w:rPr>
          <w:rFonts w:ascii="Arial" w:hAnsi="Arial" w:cs="Arial"/>
          <w:b/>
          <w:color w:val="000000"/>
          <w:sz w:val="28"/>
          <w:szCs w:val="24"/>
        </w:rPr>
        <w:t xml:space="preserve"> Syllabus</w:t>
      </w:r>
    </w:p>
    <w:p w14:paraId="798B4676" w14:textId="4BDC18FC" w:rsidR="0093577A" w:rsidRDefault="0093577A" w:rsidP="0093577A">
      <w:pPr>
        <w:spacing w:after="0" w:line="240" w:lineRule="auto"/>
        <w:rPr>
          <w:rFonts w:ascii="Arial" w:hAnsi="Arial" w:cs="Arial"/>
          <w:color w:val="000000"/>
          <w:sz w:val="24"/>
          <w:szCs w:val="24"/>
        </w:rPr>
      </w:pPr>
    </w:p>
    <w:p w14:paraId="6F1B235C" w14:textId="77777777" w:rsidR="0093577A" w:rsidRDefault="0093577A" w:rsidP="0093577A">
      <w:pPr>
        <w:spacing w:after="0" w:line="240" w:lineRule="auto"/>
        <w:rPr>
          <w:rFonts w:ascii="Arial" w:hAnsi="Arial" w:cs="Arial"/>
          <w:b/>
          <w:color w:val="000000"/>
          <w:sz w:val="24"/>
          <w:szCs w:val="24"/>
        </w:rPr>
        <w:sectPr w:rsidR="0093577A" w:rsidSect="0093577A">
          <w:pgSz w:w="12240" w:h="15840"/>
          <w:pgMar w:top="450" w:right="1080" w:bottom="360" w:left="1080" w:header="720" w:footer="720" w:gutter="0"/>
          <w:cols w:space="720"/>
          <w:docGrid w:linePitch="360"/>
        </w:sectPr>
      </w:pPr>
    </w:p>
    <w:p w14:paraId="7F28826B" w14:textId="4CD6A097" w:rsidR="0093577A" w:rsidRPr="00370C07" w:rsidRDefault="00F9446C" w:rsidP="0093577A">
      <w:pPr>
        <w:tabs>
          <w:tab w:val="left" w:pos="1440"/>
          <w:tab w:val="left" w:pos="3960"/>
          <w:tab w:val="left" w:pos="5490"/>
        </w:tabs>
        <w:spacing w:after="0" w:line="240" w:lineRule="auto"/>
        <w:rPr>
          <w:rFonts w:ascii="Arial" w:hAnsi="Arial" w:cs="Arial"/>
          <w:color w:val="000000"/>
        </w:rPr>
      </w:pPr>
      <w:r>
        <w:rPr>
          <w:rFonts w:ascii="Arial" w:hAnsi="Arial" w:cs="Arial"/>
          <w:noProof/>
          <w:sz w:val="20"/>
          <w:szCs w:val="20"/>
        </w:rPr>
        <w:drawing>
          <wp:anchor distT="0" distB="0" distL="114300" distR="114300" simplePos="0" relativeHeight="251659264" behindDoc="0" locked="0" layoutInCell="1" allowOverlap="1" wp14:anchorId="7CDE88C1" wp14:editId="785558E3">
            <wp:simplePos x="0" y="0"/>
            <wp:positionH relativeFrom="column">
              <wp:posOffset>4502785</wp:posOffset>
            </wp:positionH>
            <wp:positionV relativeFrom="paragraph">
              <wp:posOffset>163831</wp:posOffset>
            </wp:positionV>
            <wp:extent cx="1312545" cy="476885"/>
            <wp:effectExtent l="38100" t="152400" r="40005" b="151765"/>
            <wp:wrapNone/>
            <wp:docPr id="11" name="Picture 11" descr="http://www2.fiskars.com/var/fiskars_amer/storage/images/frontpage/products/sewing-and-quilting/sewing-scissors/fabric-scissors/dressmaker-shears/14127-2-eng-US/Dressmaker-Shears_product_main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2.fiskars.com/var/fiskars_amer/storage/images/frontpage/products/sewing-and-quilting/sewing-scissors/fabric-scissors/dressmaker-shears/14127-2-eng-US/Dressmaker-Shears_product_main_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805366">
                      <a:off x="0" y="0"/>
                      <a:ext cx="131254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93577A">
        <w:rPr>
          <w:rFonts w:ascii="Arial" w:hAnsi="Arial" w:cs="Arial"/>
          <w:b/>
          <w:color w:val="000000"/>
          <w:sz w:val="24"/>
          <w:szCs w:val="24"/>
        </w:rPr>
        <w:br/>
      </w:r>
      <w:r w:rsidR="0093577A" w:rsidRPr="00370C07">
        <w:rPr>
          <w:rFonts w:ascii="Arial" w:hAnsi="Arial" w:cs="Arial"/>
          <w:b/>
          <w:color w:val="000000"/>
        </w:rPr>
        <w:t>Instructor:</w:t>
      </w:r>
      <w:r w:rsidR="0093577A" w:rsidRPr="00370C07">
        <w:rPr>
          <w:rFonts w:ascii="Arial" w:hAnsi="Arial" w:cs="Arial"/>
          <w:color w:val="000000"/>
        </w:rPr>
        <w:tab/>
      </w:r>
      <w:r w:rsidR="007E7C1E" w:rsidRPr="00370C07">
        <w:rPr>
          <w:rFonts w:ascii="Arial" w:hAnsi="Arial" w:cs="Arial"/>
          <w:color w:val="000000"/>
        </w:rPr>
        <w:t>Ms. Shelly Hurt-Geist</w:t>
      </w:r>
      <w:r w:rsidR="0093577A" w:rsidRPr="00370C07">
        <w:rPr>
          <w:rFonts w:ascii="Arial" w:hAnsi="Arial" w:cs="Arial"/>
          <w:b/>
          <w:color w:val="000000"/>
        </w:rPr>
        <w:tab/>
      </w:r>
      <w:r w:rsidR="0093577A" w:rsidRPr="00370C07">
        <w:rPr>
          <w:rFonts w:ascii="Arial" w:hAnsi="Arial" w:cs="Arial"/>
          <w:b/>
        </w:rPr>
        <w:t>Availability:</w:t>
      </w:r>
      <w:r w:rsidR="0093577A" w:rsidRPr="00370C07">
        <w:rPr>
          <w:rFonts w:ascii="Arial" w:hAnsi="Arial" w:cs="Arial"/>
        </w:rPr>
        <w:tab/>
      </w:r>
      <w:r w:rsidR="0093577A" w:rsidRPr="00370C07">
        <w:rPr>
          <w:rFonts w:ascii="Arial" w:hAnsi="Arial" w:cs="Arial"/>
          <w:color w:val="000000"/>
        </w:rPr>
        <w:t>8:00-4:00</w:t>
      </w:r>
    </w:p>
    <w:p w14:paraId="502048C4" w14:textId="2BFE47E6" w:rsidR="0093577A" w:rsidRPr="00370C07" w:rsidRDefault="0093577A" w:rsidP="0093577A">
      <w:pPr>
        <w:tabs>
          <w:tab w:val="left" w:pos="180"/>
          <w:tab w:val="left" w:pos="1440"/>
          <w:tab w:val="left" w:pos="2160"/>
          <w:tab w:val="left" w:pos="3960"/>
          <w:tab w:val="left" w:pos="5490"/>
          <w:tab w:val="left" w:pos="5760"/>
          <w:tab w:val="left" w:pos="6480"/>
          <w:tab w:val="left" w:pos="7740"/>
        </w:tabs>
        <w:spacing w:after="0" w:line="240" w:lineRule="auto"/>
        <w:rPr>
          <w:rFonts w:ascii="Arial" w:hAnsi="Arial" w:cs="Arial"/>
          <w:color w:val="000000"/>
        </w:rPr>
      </w:pPr>
      <w:r w:rsidRPr="00370C07">
        <w:rPr>
          <w:rFonts w:ascii="Arial" w:hAnsi="Arial" w:cs="Arial"/>
          <w:b/>
          <w:color w:val="000000"/>
        </w:rPr>
        <w:t>Classroom:</w:t>
      </w:r>
      <w:r w:rsidRPr="00370C07">
        <w:rPr>
          <w:rFonts w:ascii="Arial" w:hAnsi="Arial" w:cs="Arial"/>
          <w:b/>
          <w:color w:val="000000"/>
        </w:rPr>
        <w:tab/>
      </w:r>
      <w:r w:rsidRPr="00370C07">
        <w:rPr>
          <w:rFonts w:ascii="Arial" w:hAnsi="Arial" w:cs="Arial"/>
          <w:color w:val="000000"/>
        </w:rPr>
        <w:t xml:space="preserve">103M </w:t>
      </w:r>
      <w:r w:rsidRPr="00370C07">
        <w:rPr>
          <w:rFonts w:ascii="Arial" w:hAnsi="Arial" w:cs="Arial"/>
          <w:color w:val="000000"/>
        </w:rPr>
        <w:tab/>
      </w:r>
      <w:r w:rsidRPr="00370C07">
        <w:rPr>
          <w:rFonts w:ascii="Arial" w:hAnsi="Arial" w:cs="Arial"/>
          <w:color w:val="000000"/>
        </w:rPr>
        <w:tab/>
      </w:r>
      <w:r w:rsidRPr="00370C07">
        <w:rPr>
          <w:rFonts w:ascii="Arial" w:hAnsi="Arial" w:cs="Arial"/>
        </w:rPr>
        <w:t xml:space="preserve"> </w:t>
      </w:r>
    </w:p>
    <w:p w14:paraId="37C58D5B" w14:textId="21B9BE1B" w:rsidR="0093577A" w:rsidRPr="00370C07" w:rsidRDefault="0093577A" w:rsidP="0093577A">
      <w:pPr>
        <w:tabs>
          <w:tab w:val="left" w:pos="1440"/>
          <w:tab w:val="left" w:pos="5040"/>
          <w:tab w:val="left" w:pos="6120"/>
        </w:tabs>
        <w:spacing w:after="0" w:line="240" w:lineRule="auto"/>
        <w:rPr>
          <w:rFonts w:ascii="Arial" w:hAnsi="Arial" w:cs="Arial"/>
        </w:rPr>
      </w:pPr>
      <w:r w:rsidRPr="00370C07">
        <w:rPr>
          <w:rFonts w:ascii="Arial" w:hAnsi="Arial" w:cs="Arial"/>
          <w:b/>
          <w:color w:val="000000"/>
        </w:rPr>
        <w:t>E-mail:</w:t>
      </w:r>
      <w:r w:rsidRPr="00370C07">
        <w:rPr>
          <w:rFonts w:ascii="Arial" w:hAnsi="Arial" w:cs="Arial"/>
          <w:color w:val="000000"/>
        </w:rPr>
        <w:tab/>
      </w:r>
      <w:r w:rsidR="007E7C1E" w:rsidRPr="00370C07">
        <w:rPr>
          <w:rFonts w:ascii="Arial" w:hAnsi="Arial" w:cs="Arial"/>
        </w:rPr>
        <w:t>shurt-geist</w:t>
      </w:r>
      <w:r w:rsidRPr="00370C07">
        <w:rPr>
          <w:rFonts w:ascii="Arial" w:hAnsi="Arial" w:cs="Arial"/>
        </w:rPr>
        <w:t xml:space="preserve">@west-fargo.k12.nd.us </w:t>
      </w:r>
    </w:p>
    <w:p w14:paraId="55AAD961" w14:textId="3CC8C47B" w:rsidR="0093577A" w:rsidRPr="00370C07" w:rsidRDefault="0093577A" w:rsidP="0093577A">
      <w:pPr>
        <w:tabs>
          <w:tab w:val="left" w:pos="1440"/>
          <w:tab w:val="left" w:pos="5040"/>
          <w:tab w:val="left" w:pos="6120"/>
        </w:tabs>
        <w:spacing w:after="0" w:line="240" w:lineRule="auto"/>
        <w:rPr>
          <w:rFonts w:ascii="Arial" w:hAnsi="Arial" w:cs="Arial"/>
          <w:b/>
          <w:bCs/>
          <w:u w:val="single"/>
        </w:rPr>
      </w:pPr>
    </w:p>
    <w:p w14:paraId="30CC9C46" w14:textId="1DBA8CDC" w:rsidR="0093577A" w:rsidRPr="00370C07" w:rsidRDefault="0093577A" w:rsidP="0093577A">
      <w:pPr>
        <w:spacing w:after="0"/>
        <w:rPr>
          <w:rFonts w:ascii="Arial" w:hAnsi="Arial" w:cs="Arial"/>
        </w:rPr>
      </w:pPr>
      <w:r w:rsidRPr="00370C07">
        <w:rPr>
          <w:rFonts w:ascii="Arial" w:hAnsi="Arial" w:cs="Arial"/>
          <w:color w:val="000000"/>
        </w:rPr>
        <w:t>Contemporary Sewing is a class that will stretch your creativity through hands-on projects that will have you sewing non-garment projects in a variety of areas.  Projects will incorporate academics through quilting, teach respect for the earth by recycling, experiment with entrepreneurship by creating and marketing products, and create awareness of community needs through service projects.  Students will be introduced to careers in textiles and sewing.</w:t>
      </w:r>
    </w:p>
    <w:p w14:paraId="349401EC" w14:textId="14F4FEF0" w:rsidR="0093577A" w:rsidRPr="00370C07" w:rsidRDefault="0093577A" w:rsidP="0093577A">
      <w:pPr>
        <w:autoSpaceDE w:val="0"/>
        <w:autoSpaceDN w:val="0"/>
        <w:adjustRightInd w:val="0"/>
        <w:spacing w:after="0" w:line="240" w:lineRule="auto"/>
        <w:rPr>
          <w:rFonts w:ascii="Arial" w:hAnsi="Arial" w:cs="Arial"/>
        </w:rPr>
      </w:pPr>
    </w:p>
    <w:p w14:paraId="2D1A8211" w14:textId="0F28BBB3" w:rsidR="0093577A" w:rsidRPr="00370C07" w:rsidRDefault="0093577A" w:rsidP="0093577A">
      <w:pPr>
        <w:autoSpaceDE w:val="0"/>
        <w:autoSpaceDN w:val="0"/>
        <w:adjustRightInd w:val="0"/>
        <w:spacing w:after="0" w:line="240" w:lineRule="auto"/>
        <w:rPr>
          <w:rFonts w:ascii="Arial" w:hAnsi="Arial" w:cs="Arial"/>
        </w:rPr>
      </w:pPr>
      <w:r w:rsidRPr="00370C07">
        <w:rPr>
          <w:rFonts w:ascii="Arial" w:hAnsi="Arial" w:cs="Arial"/>
          <w:b/>
        </w:rPr>
        <w:t>Required Materials</w:t>
      </w:r>
      <w:r w:rsidRPr="00370C07">
        <w:rPr>
          <w:rFonts w:ascii="Arial" w:hAnsi="Arial" w:cs="Arial"/>
        </w:rPr>
        <w:t xml:space="preserve"> (to be brought daily or left in classroom):</w:t>
      </w:r>
    </w:p>
    <w:p w14:paraId="6CFC9D04" w14:textId="77777777" w:rsidR="0093577A" w:rsidRPr="00370C07" w:rsidRDefault="0093577A" w:rsidP="0093577A">
      <w:pPr>
        <w:pStyle w:val="ListParagraph"/>
        <w:numPr>
          <w:ilvl w:val="0"/>
          <w:numId w:val="1"/>
        </w:numPr>
        <w:autoSpaceDE w:val="0"/>
        <w:autoSpaceDN w:val="0"/>
        <w:adjustRightInd w:val="0"/>
        <w:spacing w:after="0" w:line="240" w:lineRule="auto"/>
        <w:rPr>
          <w:rFonts w:ascii="Arial" w:hAnsi="Arial" w:cs="Arial"/>
        </w:rPr>
        <w:sectPr w:rsidR="0093577A" w:rsidRPr="00370C07" w:rsidSect="006A10B0">
          <w:type w:val="continuous"/>
          <w:pgSz w:w="12240" w:h="15840"/>
          <w:pgMar w:top="630" w:right="720" w:bottom="630" w:left="810" w:header="720" w:footer="720" w:gutter="0"/>
          <w:cols w:space="720"/>
          <w:docGrid w:linePitch="360"/>
        </w:sectPr>
      </w:pPr>
    </w:p>
    <w:p w14:paraId="3220904D" w14:textId="30480AFB" w:rsidR="0093577A" w:rsidRPr="00370C07" w:rsidRDefault="0093577A" w:rsidP="0093577A">
      <w:pPr>
        <w:pStyle w:val="ListParagraph"/>
        <w:numPr>
          <w:ilvl w:val="0"/>
          <w:numId w:val="1"/>
        </w:numPr>
        <w:autoSpaceDE w:val="0"/>
        <w:autoSpaceDN w:val="0"/>
        <w:adjustRightInd w:val="0"/>
        <w:spacing w:after="0" w:line="240" w:lineRule="auto"/>
        <w:ind w:left="540"/>
        <w:rPr>
          <w:rFonts w:ascii="Arial" w:hAnsi="Arial" w:cs="Arial"/>
        </w:rPr>
      </w:pPr>
      <w:r w:rsidRPr="00370C07">
        <w:rPr>
          <w:rFonts w:ascii="Arial" w:hAnsi="Arial" w:cs="Arial"/>
        </w:rPr>
        <w:t>iPad</w:t>
      </w:r>
    </w:p>
    <w:p w14:paraId="264C988A" w14:textId="77777777" w:rsidR="0093577A" w:rsidRPr="00370C07" w:rsidRDefault="0093577A" w:rsidP="0093577A">
      <w:pPr>
        <w:pStyle w:val="ListParagraph"/>
        <w:numPr>
          <w:ilvl w:val="0"/>
          <w:numId w:val="1"/>
        </w:numPr>
        <w:autoSpaceDE w:val="0"/>
        <w:autoSpaceDN w:val="0"/>
        <w:adjustRightInd w:val="0"/>
        <w:spacing w:after="0" w:line="240" w:lineRule="auto"/>
        <w:ind w:left="540"/>
        <w:rPr>
          <w:rFonts w:ascii="Arial" w:hAnsi="Arial" w:cs="Arial"/>
        </w:rPr>
      </w:pPr>
      <w:r w:rsidRPr="00370C07">
        <w:rPr>
          <w:rFonts w:ascii="Arial" w:hAnsi="Arial" w:cs="Arial"/>
        </w:rPr>
        <w:t>Pen/Pencil</w:t>
      </w:r>
    </w:p>
    <w:p w14:paraId="6384B34F" w14:textId="77777777" w:rsidR="0093577A" w:rsidRPr="00370C07" w:rsidRDefault="0093577A" w:rsidP="0093577A">
      <w:pPr>
        <w:pStyle w:val="ListParagraph"/>
        <w:numPr>
          <w:ilvl w:val="0"/>
          <w:numId w:val="1"/>
        </w:numPr>
        <w:autoSpaceDE w:val="0"/>
        <w:autoSpaceDN w:val="0"/>
        <w:adjustRightInd w:val="0"/>
        <w:spacing w:after="0" w:line="240" w:lineRule="auto"/>
        <w:ind w:left="540"/>
        <w:rPr>
          <w:rFonts w:ascii="Arial" w:hAnsi="Arial" w:cs="Arial"/>
        </w:rPr>
      </w:pPr>
      <w:r w:rsidRPr="00370C07">
        <w:rPr>
          <w:rFonts w:ascii="Arial" w:hAnsi="Arial" w:cs="Arial"/>
        </w:rPr>
        <w:t>Textbook</w:t>
      </w:r>
    </w:p>
    <w:p w14:paraId="74DFBAFB" w14:textId="365D6CCD" w:rsidR="0093577A" w:rsidRPr="00370C07" w:rsidRDefault="0093577A" w:rsidP="0093577A">
      <w:pPr>
        <w:pStyle w:val="ListParagraph"/>
        <w:numPr>
          <w:ilvl w:val="0"/>
          <w:numId w:val="1"/>
        </w:numPr>
        <w:autoSpaceDE w:val="0"/>
        <w:autoSpaceDN w:val="0"/>
        <w:adjustRightInd w:val="0"/>
        <w:spacing w:after="0" w:line="240" w:lineRule="auto"/>
        <w:ind w:left="540"/>
        <w:rPr>
          <w:rFonts w:ascii="Arial" w:hAnsi="Arial" w:cs="Arial"/>
        </w:rPr>
      </w:pPr>
      <w:r w:rsidRPr="00370C07">
        <w:rPr>
          <w:rFonts w:ascii="Arial" w:hAnsi="Arial" w:cs="Arial"/>
        </w:rPr>
        <w:t>Assignments</w:t>
      </w:r>
    </w:p>
    <w:p w14:paraId="461534DB" w14:textId="7D0CDCC8" w:rsidR="0093577A" w:rsidRPr="00370C07" w:rsidRDefault="0093577A" w:rsidP="0093577A">
      <w:pPr>
        <w:pStyle w:val="ListParagraph"/>
        <w:numPr>
          <w:ilvl w:val="0"/>
          <w:numId w:val="1"/>
        </w:numPr>
        <w:autoSpaceDE w:val="0"/>
        <w:autoSpaceDN w:val="0"/>
        <w:adjustRightInd w:val="0"/>
        <w:spacing w:after="0" w:line="240" w:lineRule="auto"/>
        <w:ind w:left="540"/>
        <w:rPr>
          <w:rFonts w:ascii="Arial" w:hAnsi="Arial" w:cs="Arial"/>
        </w:rPr>
      </w:pPr>
      <w:r w:rsidRPr="00370C07">
        <w:rPr>
          <w:rFonts w:ascii="Arial" w:hAnsi="Arial" w:cs="Arial"/>
        </w:rPr>
        <w:t>Project Materials</w:t>
      </w:r>
    </w:p>
    <w:p w14:paraId="36999132" w14:textId="77777777" w:rsidR="0093577A" w:rsidRPr="00370C07" w:rsidRDefault="0093577A" w:rsidP="0093577A">
      <w:pPr>
        <w:pStyle w:val="ListParagraph"/>
        <w:autoSpaceDE w:val="0"/>
        <w:autoSpaceDN w:val="0"/>
        <w:adjustRightInd w:val="0"/>
        <w:spacing w:after="0" w:line="240" w:lineRule="auto"/>
        <w:ind w:left="360"/>
        <w:rPr>
          <w:rFonts w:ascii="Arial" w:hAnsi="Arial" w:cs="Arial"/>
        </w:rPr>
      </w:pPr>
      <w:r w:rsidRPr="00370C07">
        <w:rPr>
          <w:rFonts w:ascii="Arial" w:hAnsi="Arial" w:cs="Arial"/>
        </w:rPr>
        <w:t xml:space="preserve"> </w:t>
      </w:r>
    </w:p>
    <w:p w14:paraId="3C640AA0" w14:textId="77777777" w:rsidR="0093577A" w:rsidRPr="00370C07" w:rsidRDefault="0093577A" w:rsidP="0093577A">
      <w:pPr>
        <w:pStyle w:val="ListParagraph"/>
        <w:numPr>
          <w:ilvl w:val="0"/>
          <w:numId w:val="1"/>
        </w:numPr>
        <w:autoSpaceDE w:val="0"/>
        <w:autoSpaceDN w:val="0"/>
        <w:adjustRightInd w:val="0"/>
        <w:spacing w:after="0" w:line="240" w:lineRule="auto"/>
        <w:ind w:left="360"/>
        <w:rPr>
          <w:rFonts w:ascii="Arial" w:hAnsi="Arial" w:cs="Arial"/>
        </w:rPr>
      </w:pPr>
      <w:r w:rsidRPr="00370C07">
        <w:rPr>
          <w:rFonts w:ascii="Arial" w:hAnsi="Arial" w:cs="Arial"/>
        </w:rPr>
        <w:br w:type="column"/>
      </w:r>
      <w:r w:rsidRPr="00370C07">
        <w:rPr>
          <w:rFonts w:ascii="Arial" w:hAnsi="Arial" w:cs="Arial"/>
        </w:rPr>
        <w:t xml:space="preserve">Provided Sewing Supplies: </w:t>
      </w:r>
    </w:p>
    <w:p w14:paraId="64F85F55" w14:textId="563A31DF" w:rsidR="0093577A" w:rsidRPr="00370C07" w:rsidRDefault="0093577A" w:rsidP="0093577A">
      <w:pPr>
        <w:pStyle w:val="ListParagraph"/>
        <w:numPr>
          <w:ilvl w:val="1"/>
          <w:numId w:val="1"/>
        </w:numPr>
        <w:autoSpaceDE w:val="0"/>
        <w:autoSpaceDN w:val="0"/>
        <w:adjustRightInd w:val="0"/>
        <w:spacing w:after="0" w:line="240" w:lineRule="auto"/>
        <w:ind w:left="900"/>
        <w:rPr>
          <w:rFonts w:ascii="Arial" w:hAnsi="Arial" w:cs="Arial"/>
        </w:rPr>
      </w:pPr>
      <w:r w:rsidRPr="00370C07">
        <w:rPr>
          <w:rFonts w:ascii="Arial" w:hAnsi="Arial" w:cs="Arial"/>
        </w:rPr>
        <w:t>Shears</w:t>
      </w:r>
    </w:p>
    <w:p w14:paraId="276E3D76" w14:textId="77777777" w:rsidR="0093577A" w:rsidRPr="00370C07" w:rsidRDefault="0093577A" w:rsidP="0093577A">
      <w:pPr>
        <w:pStyle w:val="ListParagraph"/>
        <w:numPr>
          <w:ilvl w:val="1"/>
          <w:numId w:val="1"/>
        </w:numPr>
        <w:autoSpaceDE w:val="0"/>
        <w:autoSpaceDN w:val="0"/>
        <w:adjustRightInd w:val="0"/>
        <w:spacing w:after="0" w:line="240" w:lineRule="auto"/>
        <w:ind w:left="900"/>
        <w:rPr>
          <w:rFonts w:ascii="Arial" w:hAnsi="Arial" w:cs="Arial"/>
        </w:rPr>
      </w:pPr>
      <w:r w:rsidRPr="00370C07">
        <w:rPr>
          <w:rFonts w:ascii="Arial" w:hAnsi="Arial" w:cs="Arial"/>
        </w:rPr>
        <w:t>Pins/Cushion</w:t>
      </w:r>
    </w:p>
    <w:p w14:paraId="4B389BD4" w14:textId="77777777" w:rsidR="0093577A" w:rsidRPr="00370C07" w:rsidRDefault="0093577A" w:rsidP="0093577A">
      <w:pPr>
        <w:pStyle w:val="ListParagraph"/>
        <w:numPr>
          <w:ilvl w:val="1"/>
          <w:numId w:val="1"/>
        </w:numPr>
        <w:autoSpaceDE w:val="0"/>
        <w:autoSpaceDN w:val="0"/>
        <w:adjustRightInd w:val="0"/>
        <w:spacing w:after="0" w:line="240" w:lineRule="auto"/>
        <w:ind w:left="900"/>
        <w:rPr>
          <w:rFonts w:ascii="Arial" w:hAnsi="Arial" w:cs="Arial"/>
        </w:rPr>
      </w:pPr>
      <w:r w:rsidRPr="00370C07">
        <w:rPr>
          <w:rFonts w:ascii="Arial" w:hAnsi="Arial" w:cs="Arial"/>
        </w:rPr>
        <w:t>Seam Ripper</w:t>
      </w:r>
    </w:p>
    <w:p w14:paraId="55BEE430" w14:textId="57D02911" w:rsidR="0093577A" w:rsidRPr="00370C07" w:rsidRDefault="0093577A" w:rsidP="0093577A">
      <w:pPr>
        <w:pStyle w:val="ListParagraph"/>
        <w:numPr>
          <w:ilvl w:val="1"/>
          <w:numId w:val="1"/>
        </w:numPr>
        <w:autoSpaceDE w:val="0"/>
        <w:autoSpaceDN w:val="0"/>
        <w:adjustRightInd w:val="0"/>
        <w:spacing w:after="0" w:line="240" w:lineRule="auto"/>
        <w:ind w:left="900"/>
        <w:rPr>
          <w:rFonts w:ascii="Arial" w:hAnsi="Arial" w:cs="Arial"/>
        </w:rPr>
      </w:pPr>
      <w:r w:rsidRPr="00370C07">
        <w:rPr>
          <w:rFonts w:ascii="Arial" w:hAnsi="Arial" w:cs="Arial"/>
        </w:rPr>
        <w:t>Seam Gauge</w:t>
      </w:r>
    </w:p>
    <w:p w14:paraId="1744ECEB" w14:textId="77777777" w:rsidR="0093577A" w:rsidRPr="00370C07" w:rsidRDefault="0093577A" w:rsidP="0093577A">
      <w:pPr>
        <w:pStyle w:val="ListParagraph"/>
        <w:numPr>
          <w:ilvl w:val="1"/>
          <w:numId w:val="1"/>
        </w:numPr>
        <w:autoSpaceDE w:val="0"/>
        <w:autoSpaceDN w:val="0"/>
        <w:adjustRightInd w:val="0"/>
        <w:spacing w:after="0" w:line="240" w:lineRule="auto"/>
        <w:ind w:left="900"/>
        <w:rPr>
          <w:rFonts w:ascii="Arial" w:hAnsi="Arial" w:cs="Arial"/>
        </w:rPr>
      </w:pPr>
      <w:r w:rsidRPr="00370C07">
        <w:rPr>
          <w:rFonts w:ascii="Arial" w:hAnsi="Arial" w:cs="Arial"/>
        </w:rPr>
        <w:t>Flexible Tape Measure</w:t>
      </w:r>
    </w:p>
    <w:p w14:paraId="4A41A0ED" w14:textId="77777777" w:rsidR="0093577A" w:rsidRPr="00370C07" w:rsidRDefault="0093577A" w:rsidP="0093577A">
      <w:pPr>
        <w:pStyle w:val="ListParagraph"/>
        <w:autoSpaceDE w:val="0"/>
        <w:autoSpaceDN w:val="0"/>
        <w:adjustRightInd w:val="0"/>
        <w:spacing w:after="0" w:line="240" w:lineRule="auto"/>
        <w:rPr>
          <w:rFonts w:ascii="Arial" w:hAnsi="Arial" w:cs="Arial"/>
        </w:rPr>
        <w:sectPr w:rsidR="0093577A" w:rsidRPr="00370C07" w:rsidSect="00495DA2">
          <w:type w:val="continuous"/>
          <w:pgSz w:w="12240" w:h="15840"/>
          <w:pgMar w:top="630" w:right="720" w:bottom="630" w:left="810" w:header="720" w:footer="720" w:gutter="0"/>
          <w:cols w:num="2" w:space="270"/>
          <w:docGrid w:linePitch="360"/>
        </w:sectPr>
      </w:pPr>
    </w:p>
    <w:p w14:paraId="52C78EB8" w14:textId="77777777" w:rsidR="0093577A" w:rsidRPr="00370C07" w:rsidRDefault="0093577A" w:rsidP="0093577A">
      <w:pPr>
        <w:spacing w:after="0"/>
        <w:rPr>
          <w:rFonts w:ascii="Arial" w:hAnsi="Arial" w:cs="Arial"/>
          <w:b/>
        </w:rPr>
      </w:pPr>
      <w:r w:rsidRPr="00370C07">
        <w:rPr>
          <w:rFonts w:ascii="Arial" w:hAnsi="Arial" w:cs="Arial"/>
          <w:b/>
        </w:rPr>
        <w:t>Course Requirements:</w:t>
      </w:r>
    </w:p>
    <w:p w14:paraId="4CBB14E4" w14:textId="7E385D5E" w:rsidR="0093577A" w:rsidRPr="00370C07" w:rsidRDefault="0093577A" w:rsidP="0093577A">
      <w:pPr>
        <w:spacing w:after="0"/>
        <w:rPr>
          <w:rFonts w:ascii="Arial" w:hAnsi="Arial" w:cs="Arial"/>
          <w:color w:val="000000"/>
        </w:rPr>
      </w:pPr>
      <w:r w:rsidRPr="00370C07">
        <w:rPr>
          <w:rFonts w:ascii="Arial" w:hAnsi="Arial" w:cs="Arial"/>
          <w:color w:val="000000"/>
        </w:rPr>
        <w:t xml:space="preserve">The requirements for this course include daily work, quizzes, and projects.  Class attendance and participation </w:t>
      </w:r>
      <w:r w:rsidR="007E7C1E" w:rsidRPr="00370C07">
        <w:rPr>
          <w:rFonts w:ascii="Arial" w:hAnsi="Arial" w:cs="Arial"/>
          <w:color w:val="000000"/>
        </w:rPr>
        <w:t>are important elements</w:t>
      </w:r>
      <w:r w:rsidRPr="00370C07">
        <w:rPr>
          <w:rFonts w:ascii="Arial" w:hAnsi="Arial" w:cs="Arial"/>
          <w:color w:val="000000"/>
        </w:rPr>
        <w:t xml:space="preserve"> as much of our work will be done in class through hands-on activities.</w:t>
      </w:r>
    </w:p>
    <w:p w14:paraId="401D45D2" w14:textId="4687FE93" w:rsidR="0093577A" w:rsidRPr="00370C07" w:rsidRDefault="0093577A" w:rsidP="0093577A">
      <w:pPr>
        <w:autoSpaceDE w:val="0"/>
        <w:autoSpaceDN w:val="0"/>
        <w:adjustRightInd w:val="0"/>
        <w:spacing w:after="0" w:line="240" w:lineRule="auto"/>
        <w:rPr>
          <w:rFonts w:ascii="Arial" w:hAnsi="Arial" w:cs="Arial"/>
          <w:b/>
        </w:rPr>
      </w:pPr>
    </w:p>
    <w:p w14:paraId="6AFAE114" w14:textId="05676AA7" w:rsidR="00511424" w:rsidRPr="00370C07" w:rsidRDefault="00511424" w:rsidP="00511424">
      <w:pPr>
        <w:spacing w:after="0"/>
        <w:rPr>
          <w:rFonts w:ascii="Arial" w:hAnsi="Arial" w:cs="Arial"/>
          <w:b/>
          <w:u w:val="single"/>
        </w:rPr>
      </w:pPr>
      <w:r w:rsidRPr="00370C07">
        <w:rPr>
          <w:rFonts w:ascii="Arial" w:hAnsi="Arial" w:cs="Arial"/>
          <w:b/>
          <w:u w:val="single"/>
        </w:rPr>
        <w:t>Units of Study:</w:t>
      </w:r>
    </w:p>
    <w:p w14:paraId="3599B3A1" w14:textId="6A3E284A" w:rsidR="00511424" w:rsidRPr="00370C07" w:rsidRDefault="00F9446C" w:rsidP="00511424">
      <w:pPr>
        <w:pStyle w:val="ListParagraph"/>
        <w:numPr>
          <w:ilvl w:val="0"/>
          <w:numId w:val="8"/>
        </w:numPr>
        <w:spacing w:after="0"/>
        <w:rPr>
          <w:rFonts w:ascii="Arial" w:hAnsi="Arial" w:cs="Arial"/>
        </w:rPr>
      </w:pPr>
      <w:r w:rsidRPr="00370C07">
        <w:rPr>
          <w:rFonts w:ascii="Arial" w:hAnsi="Arial" w:cs="Arial"/>
          <w:noProof/>
          <w:color w:val="0000FF"/>
        </w:rPr>
        <w:drawing>
          <wp:anchor distT="0" distB="0" distL="114300" distR="114300" simplePos="0" relativeHeight="251666432" behindDoc="1" locked="0" layoutInCell="1" allowOverlap="1" wp14:anchorId="4ECC1B7C" wp14:editId="4FF1BEC9">
            <wp:simplePos x="0" y="0"/>
            <wp:positionH relativeFrom="column">
              <wp:posOffset>3333750</wp:posOffset>
            </wp:positionH>
            <wp:positionV relativeFrom="paragraph">
              <wp:posOffset>3810</wp:posOffset>
            </wp:positionV>
            <wp:extent cx="1473200" cy="1960775"/>
            <wp:effectExtent l="0" t="0" r="0" b="1905"/>
            <wp:wrapNone/>
            <wp:docPr id="5" name="Picture 5" descr="Sewing money">
              <a:hlinkClick xmlns:a="http://schemas.openxmlformats.org/drawingml/2006/main" r:id="rId10" tooltip="&quot;Sewing mone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wing money">
                      <a:hlinkClick r:id="rId10" tooltip="&quot;Sewing money&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713" cy="196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1424" w:rsidRPr="00370C07">
        <w:rPr>
          <w:rFonts w:ascii="Arial" w:hAnsi="Arial" w:cs="Arial"/>
        </w:rPr>
        <w:t>Sewing Basics</w:t>
      </w:r>
    </w:p>
    <w:p w14:paraId="648CE899" w14:textId="77777777" w:rsidR="00511424" w:rsidRPr="00370C07" w:rsidRDefault="00511424" w:rsidP="00511424">
      <w:pPr>
        <w:pStyle w:val="ListParagraph"/>
        <w:numPr>
          <w:ilvl w:val="1"/>
          <w:numId w:val="8"/>
        </w:numPr>
        <w:spacing w:after="0"/>
        <w:rPr>
          <w:rFonts w:ascii="Arial" w:hAnsi="Arial" w:cs="Arial"/>
        </w:rPr>
      </w:pPr>
      <w:r w:rsidRPr="00370C07">
        <w:rPr>
          <w:rFonts w:ascii="Arial" w:hAnsi="Arial" w:cs="Arial"/>
        </w:rPr>
        <w:t>Review of basic sewing skills</w:t>
      </w:r>
    </w:p>
    <w:p w14:paraId="0CC42FDE" w14:textId="77777777" w:rsidR="00511424" w:rsidRPr="00370C07" w:rsidRDefault="00511424" w:rsidP="00511424">
      <w:pPr>
        <w:pStyle w:val="ListParagraph"/>
        <w:numPr>
          <w:ilvl w:val="1"/>
          <w:numId w:val="8"/>
        </w:numPr>
        <w:spacing w:after="0"/>
        <w:rPr>
          <w:rFonts w:ascii="Arial" w:hAnsi="Arial" w:cs="Arial"/>
        </w:rPr>
      </w:pPr>
      <w:r w:rsidRPr="00370C07">
        <w:rPr>
          <w:rFonts w:ascii="Arial" w:hAnsi="Arial" w:cs="Arial"/>
        </w:rPr>
        <w:t>Practice Project</w:t>
      </w:r>
    </w:p>
    <w:p w14:paraId="5D6D1BE8" w14:textId="77777777" w:rsidR="00511424" w:rsidRPr="00370C07" w:rsidRDefault="00511424" w:rsidP="00511424">
      <w:pPr>
        <w:pStyle w:val="ListParagraph"/>
        <w:numPr>
          <w:ilvl w:val="0"/>
          <w:numId w:val="8"/>
        </w:numPr>
        <w:spacing w:after="0"/>
        <w:rPr>
          <w:rFonts w:ascii="Arial" w:hAnsi="Arial" w:cs="Arial"/>
        </w:rPr>
      </w:pPr>
      <w:r w:rsidRPr="00370C07">
        <w:rPr>
          <w:rFonts w:ascii="Arial" w:hAnsi="Arial" w:cs="Arial"/>
        </w:rPr>
        <w:t>Entrepreneurial Sewing</w:t>
      </w:r>
    </w:p>
    <w:p w14:paraId="3DD47F54" w14:textId="77777777" w:rsidR="00511424" w:rsidRPr="00370C07" w:rsidRDefault="00511424" w:rsidP="00511424">
      <w:pPr>
        <w:pStyle w:val="ListParagraph"/>
        <w:numPr>
          <w:ilvl w:val="1"/>
          <w:numId w:val="8"/>
        </w:numPr>
        <w:spacing w:after="0"/>
        <w:rPr>
          <w:rFonts w:ascii="Arial" w:hAnsi="Arial" w:cs="Arial"/>
        </w:rPr>
      </w:pPr>
      <w:r w:rsidRPr="00370C07">
        <w:rPr>
          <w:rFonts w:ascii="Arial" w:hAnsi="Arial" w:cs="Arial"/>
        </w:rPr>
        <w:t>Mass Production/Marketing</w:t>
      </w:r>
    </w:p>
    <w:p w14:paraId="1C259083" w14:textId="37C181B5" w:rsidR="00511424" w:rsidRPr="00370C07" w:rsidRDefault="00511424" w:rsidP="00511424">
      <w:pPr>
        <w:pStyle w:val="ListParagraph"/>
        <w:numPr>
          <w:ilvl w:val="1"/>
          <w:numId w:val="8"/>
        </w:numPr>
        <w:spacing w:after="0"/>
        <w:rPr>
          <w:rFonts w:ascii="Arial" w:hAnsi="Arial" w:cs="Arial"/>
        </w:rPr>
      </w:pPr>
      <w:r w:rsidRPr="00370C07">
        <w:rPr>
          <w:rFonts w:ascii="Arial" w:hAnsi="Arial" w:cs="Arial"/>
        </w:rPr>
        <w:t>Product Development</w:t>
      </w:r>
    </w:p>
    <w:p w14:paraId="6825A0A5" w14:textId="4725DB01" w:rsidR="00511424" w:rsidRPr="00370C07" w:rsidRDefault="00511424" w:rsidP="00511424">
      <w:pPr>
        <w:pStyle w:val="ListParagraph"/>
        <w:numPr>
          <w:ilvl w:val="1"/>
          <w:numId w:val="8"/>
        </w:numPr>
        <w:spacing w:after="0"/>
        <w:rPr>
          <w:rFonts w:ascii="Arial" w:hAnsi="Arial" w:cs="Arial"/>
        </w:rPr>
      </w:pPr>
      <w:r w:rsidRPr="00370C07">
        <w:rPr>
          <w:rFonts w:ascii="Arial" w:hAnsi="Arial" w:cs="Arial"/>
        </w:rPr>
        <w:t>Machine Embroidery</w:t>
      </w:r>
    </w:p>
    <w:p w14:paraId="0690B67B" w14:textId="01ABD158" w:rsidR="00511424" w:rsidRPr="00370C07" w:rsidRDefault="00511424" w:rsidP="00511424">
      <w:pPr>
        <w:pStyle w:val="ListParagraph"/>
        <w:numPr>
          <w:ilvl w:val="0"/>
          <w:numId w:val="8"/>
        </w:numPr>
        <w:spacing w:after="0"/>
        <w:rPr>
          <w:rFonts w:ascii="Arial" w:hAnsi="Arial" w:cs="Arial"/>
        </w:rPr>
      </w:pPr>
      <w:r w:rsidRPr="00370C07">
        <w:rPr>
          <w:rFonts w:ascii="Arial" w:hAnsi="Arial" w:cs="Arial"/>
        </w:rPr>
        <w:t>Sewing “Green”</w:t>
      </w:r>
      <w:r w:rsidRPr="00370C07">
        <w:rPr>
          <w:rFonts w:ascii="Arial" w:hAnsi="Arial" w:cs="Arial"/>
          <w:noProof/>
        </w:rPr>
        <w:t xml:space="preserve"> </w:t>
      </w:r>
    </w:p>
    <w:p w14:paraId="78B54CAB" w14:textId="77777777" w:rsidR="00511424" w:rsidRPr="00370C07" w:rsidRDefault="00511424" w:rsidP="00511424">
      <w:pPr>
        <w:pStyle w:val="ListParagraph"/>
        <w:numPr>
          <w:ilvl w:val="1"/>
          <w:numId w:val="8"/>
        </w:numPr>
        <w:spacing w:after="0"/>
        <w:rPr>
          <w:rFonts w:ascii="Arial" w:hAnsi="Arial" w:cs="Arial"/>
        </w:rPr>
      </w:pPr>
      <w:r w:rsidRPr="00370C07">
        <w:rPr>
          <w:rFonts w:ascii="Arial" w:hAnsi="Arial" w:cs="Arial"/>
        </w:rPr>
        <w:t>Recycling Projects</w:t>
      </w:r>
    </w:p>
    <w:p w14:paraId="5E4B40F8" w14:textId="77777777" w:rsidR="00511424" w:rsidRPr="00370C07" w:rsidRDefault="00511424" w:rsidP="00511424">
      <w:pPr>
        <w:pStyle w:val="ListParagraph"/>
        <w:numPr>
          <w:ilvl w:val="1"/>
          <w:numId w:val="8"/>
        </w:numPr>
        <w:spacing w:after="0"/>
        <w:rPr>
          <w:rFonts w:ascii="Arial" w:hAnsi="Arial" w:cs="Arial"/>
        </w:rPr>
      </w:pPr>
      <w:r w:rsidRPr="00370C07">
        <w:rPr>
          <w:rFonts w:ascii="Arial" w:hAnsi="Arial" w:cs="Arial"/>
        </w:rPr>
        <w:t>Project Runway Project</w:t>
      </w:r>
    </w:p>
    <w:p w14:paraId="080845E2" w14:textId="77777777" w:rsidR="00511424" w:rsidRPr="00370C07" w:rsidRDefault="00511424" w:rsidP="00511424">
      <w:pPr>
        <w:pStyle w:val="ListParagraph"/>
        <w:spacing w:after="0"/>
        <w:ind w:left="1440"/>
        <w:rPr>
          <w:rFonts w:ascii="Arial" w:hAnsi="Arial" w:cs="Arial"/>
        </w:rPr>
      </w:pPr>
      <w:r w:rsidRPr="00370C07">
        <w:rPr>
          <w:rFonts w:ascii="Arial" w:hAnsi="Arial" w:cs="Arial"/>
        </w:rPr>
        <w:t>(FCCLA Integration)</w:t>
      </w:r>
    </w:p>
    <w:p w14:paraId="406DB622" w14:textId="77777777" w:rsidR="00511424" w:rsidRPr="00370C07" w:rsidRDefault="00511424" w:rsidP="00511424">
      <w:pPr>
        <w:pStyle w:val="ListParagraph"/>
        <w:numPr>
          <w:ilvl w:val="0"/>
          <w:numId w:val="8"/>
        </w:numPr>
        <w:spacing w:after="0"/>
        <w:rPr>
          <w:rFonts w:ascii="Arial" w:hAnsi="Arial" w:cs="Arial"/>
        </w:rPr>
      </w:pPr>
      <w:r w:rsidRPr="00370C07">
        <w:rPr>
          <w:rFonts w:ascii="Arial" w:hAnsi="Arial" w:cs="Arial"/>
        </w:rPr>
        <w:t>Sewing for a Cause</w:t>
      </w:r>
    </w:p>
    <w:p w14:paraId="4BF117AF" w14:textId="77777777" w:rsidR="00511424" w:rsidRPr="00370C07" w:rsidRDefault="00511424" w:rsidP="00511424">
      <w:pPr>
        <w:pStyle w:val="ListParagraph"/>
        <w:numPr>
          <w:ilvl w:val="1"/>
          <w:numId w:val="8"/>
        </w:numPr>
        <w:spacing w:after="0"/>
        <w:rPr>
          <w:rFonts w:ascii="Arial" w:hAnsi="Arial" w:cs="Arial"/>
        </w:rPr>
      </w:pPr>
      <w:r w:rsidRPr="00370C07">
        <w:rPr>
          <w:rFonts w:ascii="Arial" w:hAnsi="Arial" w:cs="Arial"/>
        </w:rPr>
        <w:t>Research Project – Non-profit Organizations</w:t>
      </w:r>
    </w:p>
    <w:p w14:paraId="7B266C89" w14:textId="77777777" w:rsidR="00511424" w:rsidRPr="00370C07" w:rsidRDefault="00511424" w:rsidP="00511424">
      <w:pPr>
        <w:pStyle w:val="ListParagraph"/>
        <w:numPr>
          <w:ilvl w:val="1"/>
          <w:numId w:val="8"/>
        </w:numPr>
        <w:spacing w:after="0"/>
        <w:rPr>
          <w:rFonts w:ascii="Arial" w:hAnsi="Arial" w:cs="Arial"/>
        </w:rPr>
      </w:pPr>
      <w:r w:rsidRPr="00370C07">
        <w:rPr>
          <w:rFonts w:ascii="Arial" w:hAnsi="Arial" w:cs="Arial"/>
        </w:rPr>
        <w:t>Community Service Sewing Projects</w:t>
      </w:r>
    </w:p>
    <w:p w14:paraId="0C1ECD6B" w14:textId="77777777" w:rsidR="00511424" w:rsidRPr="00370C07" w:rsidRDefault="00511424" w:rsidP="00511424">
      <w:pPr>
        <w:pStyle w:val="ListParagraph"/>
        <w:numPr>
          <w:ilvl w:val="0"/>
          <w:numId w:val="8"/>
        </w:numPr>
        <w:spacing w:after="0"/>
        <w:rPr>
          <w:rFonts w:ascii="Arial" w:hAnsi="Arial" w:cs="Arial"/>
        </w:rPr>
      </w:pPr>
      <w:r w:rsidRPr="00370C07">
        <w:rPr>
          <w:rFonts w:ascii="Arial" w:hAnsi="Arial" w:cs="Arial"/>
        </w:rPr>
        <w:t>Sewing and Academics</w:t>
      </w:r>
    </w:p>
    <w:p w14:paraId="14BB28E9" w14:textId="77777777" w:rsidR="00511424" w:rsidRPr="00370C07" w:rsidRDefault="00511424" w:rsidP="00511424">
      <w:pPr>
        <w:pStyle w:val="ListParagraph"/>
        <w:numPr>
          <w:ilvl w:val="1"/>
          <w:numId w:val="8"/>
        </w:numPr>
        <w:spacing w:after="0"/>
        <w:rPr>
          <w:rFonts w:ascii="Arial" w:hAnsi="Arial" w:cs="Arial"/>
        </w:rPr>
      </w:pPr>
      <w:r w:rsidRPr="00370C07">
        <w:rPr>
          <w:rFonts w:ascii="Arial" w:hAnsi="Arial" w:cs="Arial"/>
        </w:rPr>
        <w:t>Measurement and Geometric Concepts Related to Quilting</w:t>
      </w:r>
    </w:p>
    <w:p w14:paraId="6B1D3E78" w14:textId="77777777" w:rsidR="00511424" w:rsidRPr="00370C07" w:rsidRDefault="00511424" w:rsidP="00511424">
      <w:pPr>
        <w:pStyle w:val="ListParagraph"/>
        <w:numPr>
          <w:ilvl w:val="1"/>
          <w:numId w:val="8"/>
        </w:numPr>
        <w:spacing w:after="0"/>
        <w:rPr>
          <w:rFonts w:ascii="Arial" w:hAnsi="Arial" w:cs="Arial"/>
        </w:rPr>
      </w:pPr>
      <w:r w:rsidRPr="00370C07">
        <w:rPr>
          <w:rFonts w:ascii="Arial" w:hAnsi="Arial" w:cs="Arial"/>
          <w:noProof/>
        </w:rPr>
        <mc:AlternateContent>
          <mc:Choice Requires="wps">
            <w:drawing>
              <wp:anchor distT="0" distB="0" distL="114300" distR="114300" simplePos="0" relativeHeight="251675648" behindDoc="0" locked="0" layoutInCell="1" allowOverlap="1" wp14:anchorId="614EBBD2" wp14:editId="248852E3">
                <wp:simplePos x="0" y="0"/>
                <wp:positionH relativeFrom="column">
                  <wp:posOffset>2705100</wp:posOffset>
                </wp:positionH>
                <wp:positionV relativeFrom="paragraph">
                  <wp:posOffset>212725</wp:posOffset>
                </wp:positionV>
                <wp:extent cx="285750" cy="527050"/>
                <wp:effectExtent l="0" t="0" r="19050" b="25400"/>
                <wp:wrapNone/>
                <wp:docPr id="1904763834" name="Arrow: Pentagon 1904763834"/>
                <wp:cNvGraphicFramePr/>
                <a:graphic xmlns:a="http://schemas.openxmlformats.org/drawingml/2006/main">
                  <a:graphicData uri="http://schemas.microsoft.com/office/word/2010/wordprocessingShape">
                    <wps:wsp>
                      <wps:cNvSpPr/>
                      <wps:spPr>
                        <a:xfrm rot="10800000">
                          <a:off x="0" y="0"/>
                          <a:ext cx="285750" cy="52705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5EDA2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904763834" o:spid="_x0000_s1026" type="#_x0000_t15" style="position:absolute;margin-left:213pt;margin-top:16.75pt;width:22.5pt;height:41.5pt;rotation:180;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" adj="10800" fillcolor="#4472c4 [3204]" strokecolor="#1f3763 [1604]" strokeweight="1pt"/>
            </w:pict>
          </mc:Fallback>
        </mc:AlternateContent>
      </w:r>
      <w:r w:rsidRPr="00370C07">
        <w:rPr>
          <w:rFonts w:ascii="Arial" w:hAnsi="Arial" w:cs="Arial"/>
        </w:rPr>
        <w:t>Quilting Project(s)</w:t>
      </w:r>
    </w:p>
    <w:p w14:paraId="5BF27AE7" w14:textId="77777777" w:rsidR="00511424" w:rsidRPr="00370C07" w:rsidRDefault="00511424" w:rsidP="00511424">
      <w:pPr>
        <w:pStyle w:val="ListParagraph"/>
        <w:numPr>
          <w:ilvl w:val="0"/>
          <w:numId w:val="8"/>
        </w:numPr>
        <w:spacing w:after="0"/>
        <w:rPr>
          <w:rFonts w:ascii="Arial" w:hAnsi="Arial" w:cs="Arial"/>
        </w:rPr>
      </w:pPr>
      <w:r w:rsidRPr="00370C07">
        <w:rPr>
          <w:rFonts w:ascii="Arial" w:hAnsi="Arial" w:cs="Arial"/>
          <w:noProof/>
        </w:rPr>
        <mc:AlternateContent>
          <mc:Choice Requires="wps">
            <w:drawing>
              <wp:anchor distT="45720" distB="45720" distL="114300" distR="114300" simplePos="0" relativeHeight="251674624" behindDoc="0" locked="0" layoutInCell="1" allowOverlap="1" wp14:anchorId="1CE0A203" wp14:editId="414A41E4">
                <wp:simplePos x="0" y="0"/>
                <wp:positionH relativeFrom="column">
                  <wp:posOffset>2997200</wp:posOffset>
                </wp:positionH>
                <wp:positionV relativeFrom="paragraph">
                  <wp:posOffset>34925</wp:posOffset>
                </wp:positionV>
                <wp:extent cx="2360930" cy="5016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1650"/>
                        </a:xfrm>
                        <a:prstGeom prst="rect">
                          <a:avLst/>
                        </a:prstGeom>
                        <a:solidFill>
                          <a:srgbClr val="FFFFFF"/>
                        </a:solidFill>
                        <a:ln w="9525">
                          <a:solidFill>
                            <a:srgbClr val="000000"/>
                          </a:solidFill>
                          <a:miter lim="800000"/>
                          <a:headEnd/>
                          <a:tailEnd/>
                        </a:ln>
                      </wps:spPr>
                      <wps:txbx>
                        <w:txbxContent>
                          <w:p w14:paraId="1B841B24" w14:textId="77777777" w:rsidR="00511424" w:rsidRDefault="00511424" w:rsidP="00511424">
                            <w:r>
                              <w:t>This unit may be scattered throughout the semester as special topics.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CE0A203" id="_x0000_t202" coordsize="21600,21600" o:spt="202" path="m,l,21600r21600,l21600,xe">
                <v:stroke joinstyle="miter"/>
                <v:path gradientshapeok="t" o:connecttype="rect"/>
              </v:shapetype>
              <v:shape id="Text Box 2" o:spid="_x0000_s1026" type="#_x0000_t202" style="position:absolute;left:0;text-align:left;margin-left:236pt;margin-top:2.75pt;width:185.9pt;height:39.5pt;z-index:2516746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">
                <v:textbox>
                  <w:txbxContent>
                    <w:p w14:paraId="1B841B24" w14:textId="77777777" w:rsidR="00511424" w:rsidRDefault="00511424" w:rsidP="00511424">
                      <w:r>
                        <w:t>This unit may be scattered throughout the semester as special topics.</w:t>
                      </w:r>
                    </w:p>
                  </w:txbxContent>
                </v:textbox>
                <w10:wrap type="square"/>
              </v:shape>
            </w:pict>
          </mc:Fallback>
        </mc:AlternateContent>
      </w:r>
      <w:r w:rsidRPr="00370C07">
        <w:rPr>
          <w:rFonts w:ascii="Arial" w:hAnsi="Arial" w:cs="Arial"/>
        </w:rPr>
        <w:t>Careers in Sewing and Textiles</w:t>
      </w:r>
    </w:p>
    <w:p w14:paraId="0061CCC2" w14:textId="77777777" w:rsidR="00511424" w:rsidRPr="00370C07" w:rsidRDefault="00511424" w:rsidP="00511424">
      <w:pPr>
        <w:pStyle w:val="ListParagraph"/>
        <w:numPr>
          <w:ilvl w:val="1"/>
          <w:numId w:val="8"/>
        </w:numPr>
        <w:spacing w:after="0"/>
        <w:rPr>
          <w:rFonts w:ascii="Arial" w:hAnsi="Arial" w:cs="Arial"/>
        </w:rPr>
      </w:pPr>
      <w:r w:rsidRPr="00370C07">
        <w:rPr>
          <w:rFonts w:ascii="Arial" w:hAnsi="Arial" w:cs="Arial"/>
        </w:rPr>
        <w:t>Career Research Project</w:t>
      </w:r>
    </w:p>
    <w:p w14:paraId="42F8E3FA" w14:textId="77777777" w:rsidR="00511424" w:rsidRPr="00370C07" w:rsidRDefault="00511424" w:rsidP="00511424">
      <w:pPr>
        <w:pStyle w:val="ListParagraph"/>
        <w:numPr>
          <w:ilvl w:val="1"/>
          <w:numId w:val="8"/>
        </w:numPr>
        <w:spacing w:after="0"/>
        <w:rPr>
          <w:rFonts w:ascii="Arial" w:hAnsi="Arial" w:cs="Arial"/>
        </w:rPr>
      </w:pPr>
      <w:r w:rsidRPr="00370C07">
        <w:rPr>
          <w:rFonts w:ascii="Arial" w:hAnsi="Arial" w:cs="Arial"/>
        </w:rPr>
        <w:t>Panel of Speakers/Fieldtrip</w:t>
      </w:r>
    </w:p>
    <w:p w14:paraId="1D1F4039" w14:textId="77777777" w:rsidR="00B42EF3" w:rsidRDefault="00B42EF3" w:rsidP="00B42EF3">
      <w:pPr>
        <w:spacing w:after="0"/>
        <w:rPr>
          <w:rFonts w:ascii="Arial" w:hAnsi="Arial" w:cs="Arial"/>
          <w:b/>
          <w:bCs/>
          <w:sz w:val="18"/>
          <w:szCs w:val="24"/>
        </w:rPr>
      </w:pPr>
    </w:p>
    <w:p w14:paraId="5104314A" w14:textId="77777777" w:rsidR="009B3209" w:rsidRDefault="009B3209" w:rsidP="0093577A">
      <w:pPr>
        <w:rPr>
          <w:rFonts w:ascii="Arial" w:hAnsi="Arial" w:cs="Arial"/>
          <w:b/>
          <w:bCs/>
        </w:rPr>
      </w:pPr>
    </w:p>
    <w:p w14:paraId="646A1D8D" w14:textId="77777777" w:rsidR="00315C22" w:rsidRDefault="00315C22" w:rsidP="0093577A">
      <w:pPr>
        <w:rPr>
          <w:rFonts w:ascii="Arial" w:hAnsi="Arial" w:cs="Arial"/>
          <w:b/>
          <w:bCs/>
        </w:rPr>
      </w:pPr>
    </w:p>
    <w:p w14:paraId="557F932C" w14:textId="77777777" w:rsidR="00315C22" w:rsidRPr="00370C07" w:rsidRDefault="00315C22" w:rsidP="0093577A">
      <w:pPr>
        <w:rPr>
          <w:rFonts w:ascii="Arial" w:hAnsi="Arial" w:cs="Arial"/>
          <w:b/>
          <w:bCs/>
        </w:rPr>
      </w:pPr>
    </w:p>
    <w:p w14:paraId="257ABB80" w14:textId="246B056F" w:rsidR="0093577A" w:rsidRPr="00370C07" w:rsidRDefault="0093577A" w:rsidP="0093577A">
      <w:pPr>
        <w:rPr>
          <w:rFonts w:ascii="Arial" w:hAnsi="Arial" w:cs="Arial"/>
          <w:b/>
          <w:bCs/>
        </w:rPr>
      </w:pPr>
      <w:r w:rsidRPr="00370C07">
        <w:rPr>
          <w:rFonts w:ascii="Arial" w:eastAsia="Calibri" w:hAnsi="Arial" w:cs="Arial"/>
          <w:b/>
          <w:bCs/>
          <w:color w:val="000000" w:themeColor="text1"/>
          <w:u w:val="single"/>
        </w:rPr>
        <w:lastRenderedPageBreak/>
        <w:t>Classroom Expectations:</w:t>
      </w:r>
    </w:p>
    <w:p w14:paraId="7077D4DF" w14:textId="10F408F0" w:rsidR="0093577A" w:rsidRPr="00370C07" w:rsidRDefault="0093577A" w:rsidP="0093577A">
      <w:pPr>
        <w:spacing w:after="0"/>
        <w:rPr>
          <w:rFonts w:ascii="Arial" w:eastAsia="Calibri" w:hAnsi="Arial" w:cs="Arial"/>
          <w:color w:val="000000" w:themeColor="text1"/>
        </w:rPr>
      </w:pPr>
      <w:r w:rsidRPr="00370C07">
        <w:rPr>
          <w:rFonts w:ascii="Arial" w:eastAsia="Calibri" w:hAnsi="Arial" w:cs="Arial"/>
          <w:color w:val="000000" w:themeColor="text1"/>
        </w:rPr>
        <w:t xml:space="preserve">These expectations are in place to ensure that we will have a safe and orderly classroom to allow </w:t>
      </w:r>
      <w:r w:rsidR="007E7C1E" w:rsidRPr="00370C07">
        <w:rPr>
          <w:rFonts w:ascii="Arial" w:eastAsia="Calibri" w:hAnsi="Arial" w:cs="Arial"/>
          <w:color w:val="000000" w:themeColor="text1"/>
        </w:rPr>
        <w:t>each</w:t>
      </w:r>
      <w:r w:rsidRPr="00370C07">
        <w:rPr>
          <w:rFonts w:ascii="Arial" w:eastAsia="Calibri" w:hAnsi="Arial" w:cs="Arial"/>
          <w:color w:val="000000" w:themeColor="text1"/>
        </w:rPr>
        <w:t xml:space="preserve"> person the opportunity to reach his/her maximum potential.</w:t>
      </w:r>
    </w:p>
    <w:p w14:paraId="402E51C4" w14:textId="77777777" w:rsidR="0093577A" w:rsidRPr="00370C07" w:rsidRDefault="0093577A" w:rsidP="0093577A">
      <w:pPr>
        <w:pStyle w:val="ListParagraph"/>
        <w:numPr>
          <w:ilvl w:val="0"/>
          <w:numId w:val="5"/>
        </w:numPr>
        <w:rPr>
          <w:rFonts w:ascii="Arial" w:eastAsiaTheme="minorEastAsia" w:hAnsi="Arial" w:cs="Arial"/>
          <w:b/>
          <w:bCs/>
          <w:color w:val="000000" w:themeColor="text1"/>
        </w:rPr>
      </w:pPr>
      <w:r w:rsidRPr="00370C07">
        <w:rPr>
          <w:rFonts w:ascii="Arial" w:eastAsia="Calibri" w:hAnsi="Arial" w:cs="Arial"/>
          <w:b/>
          <w:bCs/>
          <w:color w:val="000000" w:themeColor="text1"/>
        </w:rPr>
        <w:t>ELECTRONICS:</w:t>
      </w:r>
    </w:p>
    <w:p w14:paraId="4C03B5A0" w14:textId="51E12FB9" w:rsidR="0093577A" w:rsidRPr="00370C07" w:rsidRDefault="0093577A" w:rsidP="0093577A">
      <w:pPr>
        <w:pStyle w:val="ListParagraph"/>
        <w:numPr>
          <w:ilvl w:val="1"/>
          <w:numId w:val="5"/>
        </w:numPr>
        <w:rPr>
          <w:rFonts w:ascii="Arial" w:eastAsiaTheme="minorEastAsia" w:hAnsi="Arial" w:cs="Arial"/>
          <w:color w:val="000000" w:themeColor="text1"/>
        </w:rPr>
      </w:pPr>
      <w:r w:rsidRPr="00370C07">
        <w:rPr>
          <w:rFonts w:ascii="Arial" w:eastAsia="Calibri" w:hAnsi="Arial" w:cs="Arial"/>
          <w:color w:val="000000" w:themeColor="text1"/>
        </w:rPr>
        <w:t xml:space="preserve">Phones and headphones/earbuds are not allowed to be used in the classroom.  </w:t>
      </w:r>
    </w:p>
    <w:p w14:paraId="7C1959A0" w14:textId="77777777" w:rsidR="009B3209" w:rsidRPr="00370C07" w:rsidRDefault="0093577A" w:rsidP="009B3209">
      <w:pPr>
        <w:pStyle w:val="ListParagraph"/>
        <w:numPr>
          <w:ilvl w:val="0"/>
          <w:numId w:val="5"/>
        </w:numPr>
        <w:rPr>
          <w:rFonts w:ascii="Arial" w:eastAsiaTheme="minorEastAsia" w:hAnsi="Arial" w:cs="Arial"/>
          <w:b/>
          <w:bCs/>
          <w:color w:val="000000" w:themeColor="text1"/>
        </w:rPr>
      </w:pPr>
      <w:r w:rsidRPr="00370C07">
        <w:rPr>
          <w:rFonts w:ascii="Arial" w:eastAsia="Calibri" w:hAnsi="Arial" w:cs="Arial"/>
          <w:b/>
          <w:bCs/>
          <w:color w:val="000000" w:themeColor="text1"/>
        </w:rPr>
        <w:t>BE RESPECTFUL</w:t>
      </w:r>
    </w:p>
    <w:p w14:paraId="1EFEF311" w14:textId="77777777" w:rsidR="00595A38" w:rsidRPr="00370C07" w:rsidRDefault="009B3209" w:rsidP="00595A38">
      <w:pPr>
        <w:pStyle w:val="ListParagraph"/>
        <w:numPr>
          <w:ilvl w:val="1"/>
          <w:numId w:val="5"/>
        </w:numPr>
        <w:spacing w:after="120" w:line="240" w:lineRule="auto"/>
        <w:rPr>
          <w:rFonts w:ascii="Arial" w:hAnsi="Arial" w:cs="Arial"/>
        </w:rPr>
      </w:pPr>
      <w:r w:rsidRPr="00370C07">
        <w:rPr>
          <w:rFonts w:ascii="Arial" w:hAnsi="Arial" w:cs="Arial"/>
        </w:rPr>
        <w:t>For all people, equipment, and furnishings in the classroom.</w:t>
      </w:r>
      <w:r w:rsidR="00595A38" w:rsidRPr="00370C07">
        <w:rPr>
          <w:rFonts w:ascii="Arial" w:hAnsi="Arial" w:cs="Arial"/>
        </w:rPr>
        <w:t xml:space="preserve"> </w:t>
      </w:r>
    </w:p>
    <w:p w14:paraId="1A94957F" w14:textId="160376D4" w:rsidR="009B3209" w:rsidRPr="00370C07" w:rsidRDefault="00595A38" w:rsidP="00370C07">
      <w:pPr>
        <w:pStyle w:val="ListParagraph"/>
        <w:numPr>
          <w:ilvl w:val="1"/>
          <w:numId w:val="5"/>
        </w:numPr>
        <w:spacing w:after="120" w:line="240" w:lineRule="auto"/>
        <w:rPr>
          <w:rFonts w:ascii="Arial" w:hAnsi="Arial" w:cs="Arial"/>
        </w:rPr>
      </w:pPr>
      <w:r w:rsidRPr="00370C07">
        <w:rPr>
          <w:rFonts w:ascii="Arial" w:hAnsi="Arial" w:cs="Arial"/>
        </w:rPr>
        <w:t>Be courteous</w:t>
      </w:r>
      <w:r w:rsidR="00370C07" w:rsidRPr="00370C07">
        <w:rPr>
          <w:rFonts w:ascii="Arial" w:hAnsi="Arial" w:cs="Arial"/>
        </w:rPr>
        <w:t xml:space="preserve"> and cooperative</w:t>
      </w:r>
      <w:r w:rsidRPr="00370C07">
        <w:rPr>
          <w:rFonts w:ascii="Arial" w:hAnsi="Arial" w:cs="Arial"/>
        </w:rPr>
        <w:t xml:space="preserve"> to teacher and classmates</w:t>
      </w:r>
      <w:r w:rsidR="00370C07" w:rsidRPr="00370C07">
        <w:rPr>
          <w:rFonts w:ascii="Arial" w:hAnsi="Arial" w:cs="Arial"/>
        </w:rPr>
        <w:t xml:space="preserve"> and work as a team</w:t>
      </w:r>
    </w:p>
    <w:p w14:paraId="20CDE87C" w14:textId="398104DF" w:rsidR="00595A38" w:rsidRPr="00370C07" w:rsidRDefault="00595A38" w:rsidP="00595A38">
      <w:pPr>
        <w:pStyle w:val="ListParagraph"/>
        <w:numPr>
          <w:ilvl w:val="1"/>
          <w:numId w:val="5"/>
        </w:numPr>
        <w:spacing w:after="120" w:line="240" w:lineRule="auto"/>
        <w:rPr>
          <w:rFonts w:ascii="Arial" w:hAnsi="Arial" w:cs="Arial"/>
        </w:rPr>
      </w:pPr>
      <w:r w:rsidRPr="00370C07">
        <w:rPr>
          <w:rFonts w:ascii="Arial" w:hAnsi="Arial" w:cs="Arial"/>
        </w:rPr>
        <w:t>Request E-Hall pass at appropriate class times.</w:t>
      </w:r>
    </w:p>
    <w:p w14:paraId="68B313C4" w14:textId="77777777" w:rsidR="0093577A" w:rsidRPr="00370C07" w:rsidRDefault="0093577A" w:rsidP="0093577A">
      <w:pPr>
        <w:pStyle w:val="ListParagraph"/>
        <w:numPr>
          <w:ilvl w:val="0"/>
          <w:numId w:val="5"/>
        </w:numPr>
        <w:rPr>
          <w:rFonts w:ascii="Arial" w:eastAsiaTheme="minorEastAsia" w:hAnsi="Arial" w:cs="Arial"/>
          <w:b/>
          <w:bCs/>
          <w:color w:val="000000" w:themeColor="text1"/>
        </w:rPr>
      </w:pPr>
      <w:r w:rsidRPr="00370C07">
        <w:rPr>
          <w:rFonts w:ascii="Arial" w:eastAsia="Calibri" w:hAnsi="Arial" w:cs="Arial"/>
          <w:b/>
          <w:bCs/>
          <w:color w:val="000000" w:themeColor="text1"/>
        </w:rPr>
        <w:t>BE ON TIME</w:t>
      </w:r>
    </w:p>
    <w:p w14:paraId="390A3BFE" w14:textId="77777777" w:rsidR="0093577A" w:rsidRPr="00370C07" w:rsidRDefault="0093577A" w:rsidP="0093577A">
      <w:pPr>
        <w:pStyle w:val="ListParagraph"/>
        <w:numPr>
          <w:ilvl w:val="1"/>
          <w:numId w:val="5"/>
        </w:numPr>
        <w:rPr>
          <w:rFonts w:ascii="Arial" w:eastAsiaTheme="minorEastAsia" w:hAnsi="Arial" w:cs="Arial"/>
          <w:color w:val="000000" w:themeColor="text1"/>
        </w:rPr>
      </w:pPr>
      <w:r w:rsidRPr="00370C07">
        <w:rPr>
          <w:rFonts w:ascii="Arial" w:eastAsia="Calibri" w:hAnsi="Arial" w:cs="Arial"/>
          <w:color w:val="000000" w:themeColor="text1"/>
        </w:rPr>
        <w:t>In your SEAT when the bell rings.</w:t>
      </w:r>
    </w:p>
    <w:p w14:paraId="58AC476E" w14:textId="77777777" w:rsidR="0093577A" w:rsidRPr="00370C07" w:rsidRDefault="0093577A" w:rsidP="0093577A">
      <w:pPr>
        <w:pStyle w:val="ListParagraph"/>
        <w:numPr>
          <w:ilvl w:val="0"/>
          <w:numId w:val="5"/>
        </w:numPr>
        <w:rPr>
          <w:rFonts w:ascii="Arial" w:eastAsiaTheme="minorEastAsia" w:hAnsi="Arial" w:cs="Arial"/>
          <w:b/>
          <w:bCs/>
          <w:color w:val="000000" w:themeColor="text1"/>
        </w:rPr>
      </w:pPr>
      <w:r w:rsidRPr="00370C07">
        <w:rPr>
          <w:rFonts w:ascii="Arial" w:eastAsia="Calibri" w:hAnsi="Arial" w:cs="Arial"/>
          <w:b/>
          <w:bCs/>
          <w:color w:val="000000" w:themeColor="text1"/>
        </w:rPr>
        <w:t>BE PREPARED</w:t>
      </w:r>
    </w:p>
    <w:p w14:paraId="643D1DBA" w14:textId="179ADB8F" w:rsidR="0093577A" w:rsidRPr="00370C07" w:rsidRDefault="00370C07" w:rsidP="0093577A">
      <w:pPr>
        <w:pStyle w:val="ListParagraph"/>
        <w:numPr>
          <w:ilvl w:val="1"/>
          <w:numId w:val="5"/>
        </w:numPr>
        <w:rPr>
          <w:rFonts w:ascii="Arial" w:eastAsiaTheme="minorEastAsia" w:hAnsi="Arial" w:cs="Arial"/>
          <w:color w:val="000000" w:themeColor="text1"/>
        </w:rPr>
      </w:pPr>
      <w:r w:rsidRPr="00370C07">
        <w:rPr>
          <w:rFonts w:ascii="Arial" w:eastAsia="Calibri" w:hAnsi="Arial" w:cs="Arial"/>
          <w:color w:val="000000" w:themeColor="text1"/>
        </w:rPr>
        <w:t>C</w:t>
      </w:r>
      <w:r w:rsidR="0093577A" w:rsidRPr="00370C07">
        <w:rPr>
          <w:rFonts w:ascii="Arial" w:eastAsia="Calibri" w:hAnsi="Arial" w:cs="Arial"/>
          <w:color w:val="000000" w:themeColor="text1"/>
        </w:rPr>
        <w:t xml:space="preserve">ome prepared for class with </w:t>
      </w:r>
      <w:r w:rsidR="007E7C1E" w:rsidRPr="00370C07">
        <w:rPr>
          <w:rFonts w:ascii="Arial" w:eastAsia="Calibri" w:hAnsi="Arial" w:cs="Arial"/>
          <w:color w:val="000000" w:themeColor="text1"/>
        </w:rPr>
        <w:t>the required</w:t>
      </w:r>
      <w:r w:rsidR="0093577A" w:rsidRPr="00370C07">
        <w:rPr>
          <w:rFonts w:ascii="Arial" w:eastAsia="Calibri" w:hAnsi="Arial" w:cs="Arial"/>
          <w:color w:val="000000" w:themeColor="text1"/>
        </w:rPr>
        <w:t xml:space="preserve"> materials listed above.</w:t>
      </w:r>
    </w:p>
    <w:p w14:paraId="17AA4F73" w14:textId="77777777" w:rsidR="0093577A" w:rsidRPr="00370C07" w:rsidRDefault="0093577A" w:rsidP="0093577A">
      <w:pPr>
        <w:pStyle w:val="ListParagraph"/>
        <w:numPr>
          <w:ilvl w:val="1"/>
          <w:numId w:val="5"/>
        </w:numPr>
        <w:rPr>
          <w:rFonts w:ascii="Arial" w:eastAsiaTheme="minorEastAsia" w:hAnsi="Arial" w:cs="Arial"/>
          <w:color w:val="000000" w:themeColor="text1"/>
        </w:rPr>
      </w:pPr>
      <w:r w:rsidRPr="00370C07">
        <w:rPr>
          <w:rFonts w:ascii="Arial" w:eastAsia="Calibri" w:hAnsi="Arial" w:cs="Arial"/>
          <w:color w:val="000000" w:themeColor="text1"/>
        </w:rPr>
        <w:t>Check the Schoology to see what is due!</w:t>
      </w:r>
    </w:p>
    <w:p w14:paraId="7BB6B14F" w14:textId="77777777" w:rsidR="0093577A" w:rsidRPr="00370C07" w:rsidRDefault="0093577A" w:rsidP="0093577A">
      <w:pPr>
        <w:pStyle w:val="ListParagraph"/>
        <w:numPr>
          <w:ilvl w:val="0"/>
          <w:numId w:val="5"/>
        </w:numPr>
        <w:rPr>
          <w:rFonts w:ascii="Arial" w:eastAsiaTheme="minorEastAsia" w:hAnsi="Arial" w:cs="Arial"/>
          <w:b/>
          <w:bCs/>
          <w:color w:val="000000" w:themeColor="text1"/>
        </w:rPr>
      </w:pPr>
      <w:r w:rsidRPr="00370C07">
        <w:rPr>
          <w:rFonts w:ascii="Arial" w:eastAsia="Calibri" w:hAnsi="Arial" w:cs="Arial"/>
          <w:b/>
          <w:bCs/>
          <w:color w:val="000000" w:themeColor="text1"/>
        </w:rPr>
        <w:t>BE RESPONSIBLE</w:t>
      </w:r>
    </w:p>
    <w:p w14:paraId="4328D980" w14:textId="77777777" w:rsidR="00595A38" w:rsidRPr="00370C07" w:rsidRDefault="0093577A" w:rsidP="00595A38">
      <w:pPr>
        <w:pStyle w:val="ListParagraph"/>
        <w:numPr>
          <w:ilvl w:val="1"/>
          <w:numId w:val="5"/>
        </w:numPr>
        <w:rPr>
          <w:rFonts w:ascii="Arial" w:eastAsia="Calibri" w:hAnsi="Arial" w:cs="Arial"/>
          <w:color w:val="000000" w:themeColor="text1"/>
        </w:rPr>
      </w:pPr>
      <w:r w:rsidRPr="00370C07">
        <w:rPr>
          <w:rFonts w:ascii="Arial" w:eastAsia="Calibri" w:hAnsi="Arial" w:cs="Arial"/>
          <w:color w:val="000000" w:themeColor="text1"/>
        </w:rPr>
        <w:t xml:space="preserve">There is no food allowed unless it is part of the class activity. You can bring a drink with a lid that is able to </w:t>
      </w:r>
      <w:r w:rsidR="009B3209" w:rsidRPr="00370C07">
        <w:rPr>
          <w:rFonts w:ascii="Arial" w:eastAsia="Calibri" w:hAnsi="Arial" w:cs="Arial"/>
          <w:color w:val="000000" w:themeColor="text1"/>
        </w:rPr>
        <w:t>close and</w:t>
      </w:r>
      <w:r w:rsidRPr="00370C07">
        <w:rPr>
          <w:rFonts w:ascii="Arial" w:eastAsia="Calibri" w:hAnsi="Arial" w:cs="Arial"/>
          <w:color w:val="000000" w:themeColor="text1"/>
        </w:rPr>
        <w:t xml:space="preserve"> must be kept away from sewing machines/materials!     </w:t>
      </w:r>
    </w:p>
    <w:p w14:paraId="48EFA1EB" w14:textId="1A3DD0E2" w:rsidR="00595A38" w:rsidRPr="00370C07" w:rsidRDefault="00595A38" w:rsidP="00595A38">
      <w:pPr>
        <w:pStyle w:val="ListParagraph"/>
        <w:numPr>
          <w:ilvl w:val="1"/>
          <w:numId w:val="5"/>
        </w:numPr>
        <w:rPr>
          <w:rFonts w:ascii="Arial" w:hAnsi="Arial" w:cs="Arial"/>
        </w:rPr>
      </w:pPr>
      <w:r w:rsidRPr="00370C07">
        <w:rPr>
          <w:rFonts w:ascii="Arial" w:hAnsi="Arial" w:cs="Arial"/>
        </w:rPr>
        <w:t>Clean up after yourself. Throw away trash. Push in chairs before leaving. Stay in your seat/area until the bell.</w:t>
      </w:r>
    </w:p>
    <w:p w14:paraId="445A5DE8" w14:textId="09A1B39D" w:rsidR="00595A38" w:rsidRPr="00370C07" w:rsidRDefault="00595A38" w:rsidP="00595A38">
      <w:pPr>
        <w:pStyle w:val="ListParagraph"/>
        <w:numPr>
          <w:ilvl w:val="1"/>
          <w:numId w:val="5"/>
        </w:numPr>
        <w:spacing w:after="120" w:line="240" w:lineRule="auto"/>
        <w:rPr>
          <w:rFonts w:ascii="Arial" w:hAnsi="Arial" w:cs="Arial"/>
        </w:rPr>
      </w:pPr>
      <w:r w:rsidRPr="00370C07">
        <w:rPr>
          <w:rFonts w:ascii="Arial" w:hAnsi="Arial" w:cs="Arial"/>
        </w:rPr>
        <w:t>Be on task – Worktime and time management is an important lesson to learn now.</w:t>
      </w:r>
    </w:p>
    <w:p w14:paraId="71770F39" w14:textId="0B69DEF4" w:rsidR="009B3209" w:rsidRDefault="00595A38" w:rsidP="00511424">
      <w:pPr>
        <w:pStyle w:val="ListParagraph"/>
        <w:numPr>
          <w:ilvl w:val="1"/>
          <w:numId w:val="5"/>
        </w:numPr>
        <w:spacing w:after="120" w:line="240" w:lineRule="auto"/>
        <w:rPr>
          <w:rFonts w:ascii="Arial" w:hAnsi="Arial" w:cs="Arial"/>
        </w:rPr>
      </w:pPr>
      <w:r w:rsidRPr="00370C07">
        <w:rPr>
          <w:rFonts w:ascii="Arial" w:hAnsi="Arial" w:cs="Arial"/>
        </w:rPr>
        <w:t>Follow directions – Ask for clarification as needed.</w:t>
      </w:r>
    </w:p>
    <w:p w14:paraId="70F8AAF9" w14:textId="77777777" w:rsidR="00E817A0" w:rsidRPr="006E5277" w:rsidRDefault="00E817A0" w:rsidP="00E817A0">
      <w:pPr>
        <w:pStyle w:val="ListParagraph"/>
        <w:spacing w:after="120" w:line="240" w:lineRule="auto"/>
        <w:ind w:left="1440"/>
        <w:rPr>
          <w:rFonts w:ascii="Arial" w:hAnsi="Arial" w:cs="Arial"/>
        </w:rPr>
      </w:pPr>
    </w:p>
    <w:p w14:paraId="36CC1302" w14:textId="77777777" w:rsidR="0093577A" w:rsidRPr="00370C07" w:rsidRDefault="0093577A" w:rsidP="0093577A">
      <w:pPr>
        <w:spacing w:after="0"/>
        <w:rPr>
          <w:rFonts w:ascii="Arial" w:hAnsi="Arial" w:cs="Arial"/>
          <w:b/>
          <w:u w:val="single"/>
        </w:rPr>
      </w:pPr>
      <w:r w:rsidRPr="00370C07">
        <w:rPr>
          <w:rFonts w:ascii="Arial" w:hAnsi="Arial" w:cs="Arial"/>
          <w:b/>
          <w:u w:val="single"/>
        </w:rPr>
        <w:t>Accountability for Assignments:</w:t>
      </w:r>
    </w:p>
    <w:p w14:paraId="4E02077F" w14:textId="77777777" w:rsidR="0093577A" w:rsidRPr="00370C07" w:rsidRDefault="0093577A" w:rsidP="0093577A">
      <w:pPr>
        <w:spacing w:after="0"/>
        <w:rPr>
          <w:rFonts w:ascii="Arial" w:hAnsi="Arial" w:cs="Arial"/>
        </w:rPr>
      </w:pPr>
      <w:r w:rsidRPr="00370C07">
        <w:rPr>
          <w:rFonts w:ascii="Arial" w:hAnsi="Arial" w:cs="Arial"/>
          <w:b/>
        </w:rPr>
        <w:t xml:space="preserve">Homework and Make-Up Work: </w:t>
      </w:r>
      <w:r w:rsidRPr="00370C07">
        <w:rPr>
          <w:rFonts w:ascii="Arial" w:hAnsi="Arial" w:cs="Arial"/>
        </w:rPr>
        <w:t>Completing homework is a requirement for this class.  It is your job to work hard and get your assignments in on time.</w:t>
      </w:r>
    </w:p>
    <w:p w14:paraId="155A11DC" w14:textId="77777777" w:rsidR="006E5277" w:rsidRPr="006E5277" w:rsidRDefault="006E5277" w:rsidP="006E5277">
      <w:pPr>
        <w:pStyle w:val="paragraph"/>
        <w:numPr>
          <w:ilvl w:val="0"/>
          <w:numId w:val="6"/>
        </w:numPr>
        <w:spacing w:before="0" w:beforeAutospacing="0" w:after="0" w:afterAutospacing="0"/>
        <w:textAlignment w:val="baseline"/>
        <w:rPr>
          <w:rFonts w:ascii="Arial" w:hAnsi="Arial" w:cs="Arial"/>
          <w:sz w:val="22"/>
          <w:szCs w:val="22"/>
        </w:rPr>
      </w:pPr>
      <w:r w:rsidRPr="006E5277">
        <w:rPr>
          <w:rStyle w:val="normaltextrun"/>
          <w:rFonts w:ascii="Arial" w:hAnsi="Arial" w:cs="Arial"/>
          <w:sz w:val="22"/>
          <w:szCs w:val="22"/>
        </w:rPr>
        <w:t>Lesson plans will be posted by Monday mornings on Schoology in the weekly folder structure.</w:t>
      </w:r>
      <w:r w:rsidRPr="006E5277">
        <w:rPr>
          <w:rStyle w:val="eop"/>
          <w:rFonts w:ascii="Arial" w:hAnsi="Arial" w:cs="Arial"/>
          <w:sz w:val="22"/>
          <w:szCs w:val="22"/>
        </w:rPr>
        <w:t> </w:t>
      </w:r>
    </w:p>
    <w:p w14:paraId="3EE66FD3" w14:textId="6F7EB1F6" w:rsidR="0093577A" w:rsidRPr="00370C07" w:rsidRDefault="0093577A" w:rsidP="0093577A">
      <w:pPr>
        <w:pStyle w:val="ListParagraph"/>
        <w:numPr>
          <w:ilvl w:val="0"/>
          <w:numId w:val="6"/>
        </w:numPr>
        <w:rPr>
          <w:rFonts w:ascii="Arial" w:hAnsi="Arial" w:cs="Arial"/>
        </w:rPr>
      </w:pPr>
      <w:r w:rsidRPr="00370C07">
        <w:rPr>
          <w:rFonts w:ascii="Arial" w:hAnsi="Arial" w:cs="Arial"/>
        </w:rPr>
        <w:t xml:space="preserve">You must turn in all </w:t>
      </w:r>
      <w:r w:rsidR="007E7C1E" w:rsidRPr="00370C07">
        <w:rPr>
          <w:rFonts w:ascii="Arial" w:hAnsi="Arial" w:cs="Arial"/>
        </w:rPr>
        <w:t>assignments</w:t>
      </w:r>
      <w:r w:rsidRPr="00370C07">
        <w:rPr>
          <w:rFonts w:ascii="Arial" w:hAnsi="Arial" w:cs="Arial"/>
        </w:rPr>
        <w:t xml:space="preserve"> on time.  Homework assignments are due at the beginning of the class period.  Any work turned in later is considered “late.”  Late work will receive 75% of the earned credit.  I will not accept late work beyond 2 days of the due date.   </w:t>
      </w:r>
    </w:p>
    <w:p w14:paraId="48CF3011" w14:textId="3FBF6AEF" w:rsidR="009B3209" w:rsidRPr="00E817A0" w:rsidRDefault="0093577A" w:rsidP="009B3209">
      <w:pPr>
        <w:pStyle w:val="ListParagraph"/>
        <w:numPr>
          <w:ilvl w:val="0"/>
          <w:numId w:val="6"/>
        </w:numPr>
        <w:spacing w:after="0"/>
        <w:rPr>
          <w:rFonts w:ascii="Arial" w:hAnsi="Arial" w:cs="Arial"/>
          <w:b/>
          <w:u w:val="single"/>
        </w:rPr>
      </w:pPr>
      <w:r w:rsidRPr="00370C07">
        <w:rPr>
          <w:rFonts w:ascii="Arial" w:hAnsi="Arial" w:cs="Arial"/>
        </w:rPr>
        <w:t xml:space="preserve">You are responsible for getting make-up work from the teacher and </w:t>
      </w:r>
      <w:r w:rsidR="007E7C1E" w:rsidRPr="00370C07">
        <w:rPr>
          <w:rFonts w:ascii="Arial" w:hAnsi="Arial" w:cs="Arial"/>
        </w:rPr>
        <w:t>handing</w:t>
      </w:r>
      <w:r w:rsidRPr="00370C07">
        <w:rPr>
          <w:rFonts w:ascii="Arial" w:hAnsi="Arial" w:cs="Arial"/>
        </w:rPr>
        <w:t xml:space="preserve"> it in on the required date.</w:t>
      </w:r>
    </w:p>
    <w:p w14:paraId="1226B97E" w14:textId="77777777" w:rsidR="00E817A0" w:rsidRPr="00370C07" w:rsidRDefault="00E817A0" w:rsidP="00E817A0">
      <w:pPr>
        <w:pStyle w:val="ListParagraph"/>
        <w:spacing w:after="0"/>
        <w:rPr>
          <w:rFonts w:ascii="Arial" w:hAnsi="Arial" w:cs="Arial"/>
          <w:b/>
          <w:u w:val="single"/>
        </w:rPr>
      </w:pPr>
    </w:p>
    <w:p w14:paraId="662E6702" w14:textId="77777777" w:rsidR="0093577A" w:rsidRPr="00370C07" w:rsidRDefault="0093577A" w:rsidP="0093577A">
      <w:pPr>
        <w:spacing w:after="0"/>
        <w:rPr>
          <w:rFonts w:ascii="Arial" w:hAnsi="Arial" w:cs="Arial"/>
        </w:rPr>
      </w:pPr>
      <w:r w:rsidRPr="00370C07">
        <w:rPr>
          <w:rFonts w:ascii="Arial" w:hAnsi="Arial" w:cs="Arial"/>
          <w:b/>
          <w:u w:val="single"/>
        </w:rPr>
        <w:t>Missed Work/Make-Up Work:</w:t>
      </w:r>
    </w:p>
    <w:p w14:paraId="1D329431" w14:textId="77777777" w:rsidR="0093577A" w:rsidRPr="00370C07" w:rsidRDefault="0093577A" w:rsidP="0093577A">
      <w:pPr>
        <w:pStyle w:val="ListParagraph"/>
        <w:numPr>
          <w:ilvl w:val="0"/>
          <w:numId w:val="7"/>
        </w:numPr>
        <w:spacing w:after="0"/>
        <w:rPr>
          <w:rFonts w:ascii="Arial" w:hAnsi="Arial" w:cs="Arial"/>
        </w:rPr>
      </w:pPr>
      <w:r w:rsidRPr="00370C07">
        <w:rPr>
          <w:rFonts w:ascii="Arial" w:hAnsi="Arial" w:cs="Arial"/>
        </w:rPr>
        <w:t>Excused absences: If you are not present in class due to an excused absence (i.e. illness or family member emergency) on the day of a test or when an assignment is due, you need to be prepared to turn the work in on the day of the return to school.</w:t>
      </w:r>
    </w:p>
    <w:p w14:paraId="386BD4D2" w14:textId="6B9B0857" w:rsidR="0093577A" w:rsidRPr="00370C07" w:rsidRDefault="0093577A" w:rsidP="0093577A">
      <w:pPr>
        <w:pStyle w:val="ListParagraph"/>
        <w:numPr>
          <w:ilvl w:val="1"/>
          <w:numId w:val="7"/>
        </w:numPr>
        <w:spacing w:after="0"/>
        <w:rPr>
          <w:rFonts w:ascii="Arial" w:hAnsi="Arial" w:cs="Arial"/>
        </w:rPr>
      </w:pPr>
      <w:r w:rsidRPr="00370C07">
        <w:rPr>
          <w:rFonts w:ascii="Arial" w:hAnsi="Arial" w:cs="Arial"/>
        </w:rPr>
        <w:t>If you know you will be gone in advance (i.e. sporting event, field trip, etc.) make</w:t>
      </w:r>
      <w:r w:rsidR="007E7C1E" w:rsidRPr="00370C07">
        <w:rPr>
          <w:rFonts w:ascii="Arial" w:hAnsi="Arial" w:cs="Arial"/>
        </w:rPr>
        <w:t xml:space="preserve"> </w:t>
      </w:r>
      <w:r w:rsidRPr="00370C07">
        <w:rPr>
          <w:rFonts w:ascii="Arial" w:hAnsi="Arial" w:cs="Arial"/>
        </w:rPr>
        <w:t xml:space="preserve">arrangements with me prior to your absence.  </w:t>
      </w:r>
    </w:p>
    <w:p w14:paraId="1BD05EE6" w14:textId="77777777" w:rsidR="0093577A" w:rsidRDefault="0093577A" w:rsidP="0093577A">
      <w:pPr>
        <w:pStyle w:val="ListParagraph"/>
        <w:numPr>
          <w:ilvl w:val="0"/>
          <w:numId w:val="7"/>
        </w:numPr>
        <w:spacing w:after="0"/>
        <w:rPr>
          <w:rFonts w:ascii="Arial" w:hAnsi="Arial" w:cs="Arial"/>
        </w:rPr>
      </w:pPr>
      <w:r w:rsidRPr="00370C07">
        <w:rPr>
          <w:rFonts w:ascii="Arial" w:hAnsi="Arial" w:cs="Arial"/>
        </w:rPr>
        <w:t xml:space="preserve">Unexcused absences: Missed work as a result of an unexcused absence will result in a ZERO (%).  </w:t>
      </w:r>
    </w:p>
    <w:p w14:paraId="4C97D720" w14:textId="6C57B922" w:rsidR="00370C07" w:rsidRPr="00370C07" w:rsidRDefault="00370C07" w:rsidP="0093577A">
      <w:pPr>
        <w:pStyle w:val="ListParagraph"/>
        <w:numPr>
          <w:ilvl w:val="0"/>
          <w:numId w:val="7"/>
        </w:numPr>
        <w:spacing w:after="0"/>
        <w:rPr>
          <w:rFonts w:ascii="Arial" w:hAnsi="Arial" w:cs="Arial"/>
        </w:rPr>
      </w:pPr>
      <w:r w:rsidRPr="00370C07">
        <w:rPr>
          <w:rFonts w:ascii="Arial" w:hAnsi="Arial" w:cs="Arial"/>
        </w:rPr>
        <w:t>I will mark missing/late assignments in PowerSchool with the missing/late icons and will assign a 0 until it is turned in so you see how it is affecting your grade. Once the unit is over, I will remove the icons and the 0 is permanent.</w:t>
      </w:r>
    </w:p>
    <w:p w14:paraId="76C38B7E" w14:textId="77777777" w:rsidR="00370C07" w:rsidRPr="00370C07" w:rsidRDefault="00370C07" w:rsidP="00370C07">
      <w:pPr>
        <w:pStyle w:val="ListParagraph"/>
        <w:spacing w:after="0"/>
        <w:rPr>
          <w:rFonts w:ascii="Arial" w:hAnsi="Arial" w:cs="Arial"/>
        </w:rPr>
      </w:pPr>
    </w:p>
    <w:p w14:paraId="23D55288" w14:textId="77777777" w:rsidR="0093577A" w:rsidRPr="00370C07" w:rsidRDefault="0093577A" w:rsidP="0093577A">
      <w:pPr>
        <w:spacing w:after="0"/>
        <w:rPr>
          <w:rFonts w:ascii="Arial" w:hAnsi="Arial" w:cs="Arial"/>
          <w:b/>
          <w:bCs/>
          <w:u w:val="single"/>
        </w:rPr>
      </w:pPr>
      <w:r w:rsidRPr="00370C07">
        <w:rPr>
          <w:rFonts w:ascii="Arial" w:hAnsi="Arial" w:cs="Arial"/>
          <w:b/>
          <w:bCs/>
          <w:u w:val="single"/>
        </w:rPr>
        <w:t>Grading Procedures:</w:t>
      </w:r>
    </w:p>
    <w:p w14:paraId="49CBEEFE" w14:textId="77777777" w:rsidR="0093577A" w:rsidRPr="00370C07" w:rsidRDefault="0093577A" w:rsidP="0093577A">
      <w:pPr>
        <w:pStyle w:val="ListParagraph"/>
        <w:numPr>
          <w:ilvl w:val="1"/>
          <w:numId w:val="7"/>
        </w:numPr>
        <w:spacing w:after="160" w:line="259" w:lineRule="auto"/>
        <w:rPr>
          <w:rFonts w:ascii="Arial" w:hAnsi="Arial" w:cs="Arial"/>
        </w:rPr>
      </w:pPr>
      <w:r w:rsidRPr="00370C07">
        <w:rPr>
          <w:rFonts w:ascii="Arial" w:hAnsi="Arial" w:cs="Arial"/>
        </w:rPr>
        <w:t>Course grades are based on total points accumulated through daily work, homework, participation, labs, projects, and assessments.</w:t>
      </w:r>
    </w:p>
    <w:p w14:paraId="2F9C59F8" w14:textId="77777777" w:rsidR="0093577A" w:rsidRPr="00370C07" w:rsidRDefault="0093577A" w:rsidP="0093577A">
      <w:pPr>
        <w:pStyle w:val="ListParagraph"/>
        <w:numPr>
          <w:ilvl w:val="1"/>
          <w:numId w:val="7"/>
        </w:numPr>
        <w:spacing w:after="160" w:line="259" w:lineRule="auto"/>
        <w:rPr>
          <w:rFonts w:ascii="Arial" w:hAnsi="Arial" w:cs="Arial"/>
        </w:rPr>
      </w:pPr>
      <w:r w:rsidRPr="00370C07">
        <w:rPr>
          <w:rFonts w:ascii="Arial" w:hAnsi="Arial" w:cs="Arial"/>
        </w:rPr>
        <w:t xml:space="preserve">Quarter 1 equates to 50% of semester grade. Quarter 2 equates to 50% of semester grade. </w:t>
      </w:r>
    </w:p>
    <w:p w14:paraId="1C3454D0" w14:textId="77777777" w:rsidR="0093577A" w:rsidRPr="00370C07" w:rsidRDefault="0093577A" w:rsidP="0093577A">
      <w:pPr>
        <w:pStyle w:val="ListParagraph"/>
        <w:numPr>
          <w:ilvl w:val="1"/>
          <w:numId w:val="7"/>
        </w:numPr>
        <w:spacing w:after="160" w:line="259" w:lineRule="auto"/>
        <w:rPr>
          <w:rFonts w:ascii="Arial" w:hAnsi="Arial" w:cs="Arial"/>
        </w:rPr>
      </w:pPr>
      <w:r w:rsidRPr="00370C07">
        <w:rPr>
          <w:rFonts w:ascii="Arial" w:hAnsi="Arial" w:cs="Arial"/>
        </w:rPr>
        <w:t xml:space="preserve">PowerSchool is the best place to find your current grade. </w:t>
      </w:r>
    </w:p>
    <w:p w14:paraId="4634D0CD" w14:textId="77777777" w:rsidR="00511424" w:rsidRDefault="00511424" w:rsidP="00511424">
      <w:pPr>
        <w:spacing w:after="0"/>
        <w:rPr>
          <w:b/>
          <w:sz w:val="24"/>
          <w:szCs w:val="24"/>
          <w:u w:val="single"/>
        </w:rPr>
      </w:pPr>
    </w:p>
    <w:p w14:paraId="7C560AD8" w14:textId="77777777" w:rsidR="00315C22" w:rsidRPr="00511424" w:rsidRDefault="00315C22" w:rsidP="00511424">
      <w:pPr>
        <w:spacing w:after="0"/>
        <w:rPr>
          <w:b/>
          <w:sz w:val="24"/>
          <w:szCs w:val="24"/>
          <w:u w:val="single"/>
        </w:rPr>
      </w:pPr>
    </w:p>
    <w:p w14:paraId="0B60EB77" w14:textId="3F193C8D" w:rsidR="00511424" w:rsidRPr="00511424" w:rsidRDefault="00511424" w:rsidP="00511424">
      <w:pPr>
        <w:spacing w:after="0"/>
        <w:rPr>
          <w:b/>
          <w:sz w:val="24"/>
          <w:szCs w:val="24"/>
          <w:u w:val="single"/>
        </w:rPr>
      </w:pPr>
      <w:r w:rsidRPr="00511424">
        <w:rPr>
          <w:b/>
          <w:sz w:val="24"/>
          <w:szCs w:val="24"/>
          <w:u w:val="single"/>
        </w:rPr>
        <w:lastRenderedPageBreak/>
        <w:t>Current Grading Scale:</w:t>
      </w:r>
    </w:p>
    <w:p w14:paraId="2035F81E" w14:textId="77777777" w:rsidR="00511424" w:rsidRPr="00511424" w:rsidRDefault="00511424" w:rsidP="00511424">
      <w:pPr>
        <w:pStyle w:val="ListParagraph"/>
        <w:numPr>
          <w:ilvl w:val="0"/>
          <w:numId w:val="7"/>
        </w:numPr>
        <w:spacing w:after="0"/>
        <w:rPr>
          <w:sz w:val="24"/>
          <w:szCs w:val="24"/>
        </w:rPr>
      </w:pPr>
      <w:r>
        <w:rPr>
          <w:noProof/>
        </w:rPr>
        <mc:AlternateContent>
          <mc:Choice Requires="wps">
            <w:drawing>
              <wp:anchor distT="0" distB="0" distL="114300" distR="114300" simplePos="0" relativeHeight="251679744" behindDoc="0" locked="0" layoutInCell="1" allowOverlap="1" wp14:anchorId="2092DC2C" wp14:editId="3D15477F">
                <wp:simplePos x="0" y="0"/>
                <wp:positionH relativeFrom="column">
                  <wp:posOffset>2364740</wp:posOffset>
                </wp:positionH>
                <wp:positionV relativeFrom="paragraph">
                  <wp:posOffset>73025</wp:posOffset>
                </wp:positionV>
                <wp:extent cx="4052570" cy="711200"/>
                <wp:effectExtent l="0" t="0" r="508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2570" cy="711200"/>
                        </a:xfrm>
                        <a:prstGeom prst="rect">
                          <a:avLst/>
                        </a:prstGeom>
                        <a:solidFill>
                          <a:srgbClr val="FFFFFF"/>
                        </a:solidFill>
                        <a:ln w="9525">
                          <a:solidFill>
                            <a:srgbClr val="000000"/>
                          </a:solidFill>
                          <a:miter lim="800000"/>
                          <a:headEnd/>
                          <a:tailEnd/>
                        </a:ln>
                      </wps:spPr>
                      <wps:txbx>
                        <w:txbxContent>
                          <w:p w14:paraId="0D37A7A3" w14:textId="77777777" w:rsidR="00511424" w:rsidRDefault="00511424" w:rsidP="00511424">
                            <w:r>
                              <w:t>All work will be assigned a point.  Course grades will be calculated on a total points system.  The percentage scale will be applied to your total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2DC2C" id="_x0000_s1027" type="#_x0000_t202" style="position:absolute;left:0;text-align:left;margin-left:186.2pt;margin-top:5.75pt;width:319.1pt;height: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">
                <v:textbox>
                  <w:txbxContent>
                    <w:p w14:paraId="0D37A7A3" w14:textId="77777777" w:rsidR="00511424" w:rsidRDefault="00511424" w:rsidP="00511424">
                      <w:r>
                        <w:t>All work will be assigned a point.  Course grades will be calculated on a total points system.  The percentage scale will be applied to your total points.</w:t>
                      </w:r>
                    </w:p>
                  </w:txbxContent>
                </v:textbox>
              </v:shape>
            </w:pict>
          </mc:Fallback>
        </mc:AlternateContent>
      </w:r>
      <w:r w:rsidRPr="00511424">
        <w:rPr>
          <w:sz w:val="24"/>
          <w:szCs w:val="24"/>
        </w:rPr>
        <w:t>A= 90-100%</w:t>
      </w:r>
    </w:p>
    <w:p w14:paraId="517C601A" w14:textId="77777777" w:rsidR="00511424" w:rsidRPr="00511424" w:rsidRDefault="00511424" w:rsidP="00511424">
      <w:pPr>
        <w:pStyle w:val="ListParagraph"/>
        <w:numPr>
          <w:ilvl w:val="0"/>
          <w:numId w:val="7"/>
        </w:numPr>
        <w:spacing w:after="0"/>
        <w:rPr>
          <w:sz w:val="24"/>
          <w:szCs w:val="24"/>
        </w:rPr>
      </w:pPr>
      <w:r w:rsidRPr="00511424">
        <w:rPr>
          <w:sz w:val="24"/>
          <w:szCs w:val="24"/>
        </w:rPr>
        <w:t>B = 80-89%</w:t>
      </w:r>
    </w:p>
    <w:p w14:paraId="2B7FB10B" w14:textId="77777777" w:rsidR="00511424" w:rsidRPr="00511424" w:rsidRDefault="00511424" w:rsidP="00511424">
      <w:pPr>
        <w:pStyle w:val="ListParagraph"/>
        <w:numPr>
          <w:ilvl w:val="0"/>
          <w:numId w:val="7"/>
        </w:numPr>
        <w:spacing w:after="0"/>
        <w:rPr>
          <w:sz w:val="24"/>
          <w:szCs w:val="24"/>
        </w:rPr>
      </w:pPr>
      <w:r w:rsidRPr="00511424">
        <w:rPr>
          <w:sz w:val="24"/>
          <w:szCs w:val="24"/>
        </w:rPr>
        <w:t>C= 70-70%</w:t>
      </w:r>
    </w:p>
    <w:p w14:paraId="5CB7C68A" w14:textId="77777777" w:rsidR="00511424" w:rsidRPr="00511424" w:rsidRDefault="00511424" w:rsidP="00511424">
      <w:pPr>
        <w:pStyle w:val="ListParagraph"/>
        <w:numPr>
          <w:ilvl w:val="0"/>
          <w:numId w:val="7"/>
        </w:numPr>
        <w:spacing w:after="0"/>
        <w:rPr>
          <w:sz w:val="24"/>
          <w:szCs w:val="24"/>
        </w:rPr>
      </w:pPr>
      <w:r w:rsidRPr="00511424">
        <w:rPr>
          <w:sz w:val="24"/>
          <w:szCs w:val="24"/>
        </w:rPr>
        <w:t>D=60-60%</w:t>
      </w:r>
    </w:p>
    <w:p w14:paraId="05231AC0" w14:textId="40547FD1" w:rsidR="00511424" w:rsidRDefault="00511424" w:rsidP="00511424">
      <w:pPr>
        <w:pStyle w:val="ListParagraph"/>
        <w:numPr>
          <w:ilvl w:val="0"/>
          <w:numId w:val="7"/>
        </w:numPr>
        <w:spacing w:after="0"/>
        <w:rPr>
          <w:sz w:val="24"/>
          <w:szCs w:val="24"/>
        </w:rPr>
      </w:pPr>
      <w:r w:rsidRPr="00511424">
        <w:rPr>
          <w:sz w:val="24"/>
          <w:szCs w:val="24"/>
        </w:rPr>
        <w:t>F=59% and below</w:t>
      </w:r>
    </w:p>
    <w:p w14:paraId="7BD7CAFA" w14:textId="729500E5" w:rsidR="00511424" w:rsidRPr="00595A38" w:rsidRDefault="00511424" w:rsidP="00511424">
      <w:pPr>
        <w:spacing w:after="0"/>
        <w:rPr>
          <w:b/>
          <w:sz w:val="24"/>
          <w:szCs w:val="24"/>
          <w:u w:val="single"/>
        </w:rPr>
      </w:pPr>
    </w:p>
    <w:p w14:paraId="6C5AFE44" w14:textId="77777777" w:rsidR="00595A38" w:rsidRPr="00577769" w:rsidRDefault="00595A38" w:rsidP="00595A38">
      <w:pPr>
        <w:rPr>
          <w:rFonts w:ascii="Arial" w:hAnsi="Arial" w:cs="Arial"/>
          <w:b/>
          <w:bCs/>
          <w:sz w:val="20"/>
          <w:szCs w:val="20"/>
        </w:rPr>
      </w:pPr>
      <w:r w:rsidRPr="00577769">
        <w:rPr>
          <w:rFonts w:ascii="Arial" w:hAnsi="Arial" w:cs="Arial"/>
          <w:b/>
          <w:bCs/>
          <w:sz w:val="20"/>
          <w:szCs w:val="20"/>
        </w:rPr>
        <w:t xml:space="preserve">IF YOU HAVE </w:t>
      </w:r>
      <w:r>
        <w:rPr>
          <w:rFonts w:ascii="Arial" w:hAnsi="Arial" w:cs="Arial"/>
          <w:b/>
          <w:bCs/>
          <w:sz w:val="20"/>
          <w:szCs w:val="20"/>
        </w:rPr>
        <w:t>EDUCATIONAL MODIFICATIONS</w:t>
      </w:r>
      <w:r w:rsidRPr="00577769">
        <w:rPr>
          <w:rFonts w:ascii="Arial" w:hAnsi="Arial" w:cs="Arial"/>
          <w:b/>
          <w:bCs/>
          <w:sz w:val="20"/>
          <w:szCs w:val="20"/>
        </w:rPr>
        <w:t>:</w:t>
      </w:r>
    </w:p>
    <w:p w14:paraId="79D9649F" w14:textId="77777777" w:rsidR="00595A38" w:rsidRPr="004E3E4B" w:rsidRDefault="00595A38" w:rsidP="00595A38">
      <w:pPr>
        <w:spacing w:after="0"/>
        <w:rPr>
          <w:rFonts w:ascii="Arial" w:hAnsi="Arial" w:cs="Arial"/>
          <w:bCs/>
        </w:rPr>
      </w:pPr>
      <w:r w:rsidRPr="004E3E4B">
        <w:rPr>
          <w:rFonts w:ascii="Arial" w:hAnsi="Arial" w:cs="Arial"/>
          <w:bCs/>
        </w:rPr>
        <w:t xml:space="preserve">The teacher and case manager will communicate regarding any accommodations or modifications that need to be made. As a student, it is important to advocate for yourself and let us know what is or is not working so we can help you succeed. </w:t>
      </w:r>
    </w:p>
    <w:p w14:paraId="55A1DDE4" w14:textId="77777777" w:rsidR="00511424" w:rsidRDefault="00511424" w:rsidP="00370C07">
      <w:pPr>
        <w:spacing w:after="0"/>
        <w:rPr>
          <w:sz w:val="24"/>
          <w:szCs w:val="24"/>
        </w:rPr>
      </w:pPr>
    </w:p>
    <w:p w14:paraId="6790BE5F" w14:textId="77777777" w:rsidR="00E817A0" w:rsidRDefault="00E817A0" w:rsidP="00370C07">
      <w:pPr>
        <w:spacing w:after="0"/>
        <w:rPr>
          <w:sz w:val="24"/>
          <w:szCs w:val="24"/>
        </w:rPr>
      </w:pPr>
    </w:p>
    <w:p w14:paraId="6ABE3C3B" w14:textId="77777777" w:rsidR="00E817A0" w:rsidRPr="00511424" w:rsidRDefault="00E817A0" w:rsidP="00370C07">
      <w:pPr>
        <w:spacing w:after="0"/>
        <w:rPr>
          <w:sz w:val="24"/>
          <w:szCs w:val="24"/>
        </w:rPr>
      </w:pPr>
    </w:p>
    <w:p w14:paraId="1EA6819D" w14:textId="77777777" w:rsidR="0093577A" w:rsidRDefault="0093577A" w:rsidP="0093577A">
      <w:pPr>
        <w:spacing w:after="0"/>
        <w:rPr>
          <w:b/>
          <w:sz w:val="24"/>
          <w:szCs w:val="24"/>
        </w:rPr>
      </w:pPr>
      <w:r>
        <w:rPr>
          <w:b/>
          <w:sz w:val="24"/>
          <w:szCs w:val="24"/>
        </w:rPr>
        <w:t>If at any time you need help, whether on an assignment, note taking, or just a general question, please come and talk to me.  I’m also available through phone or e-mail contact.</w:t>
      </w:r>
    </w:p>
    <w:p w14:paraId="74C71389" w14:textId="77777777" w:rsidR="0093577A" w:rsidRDefault="0093577A" w:rsidP="0093577A">
      <w:pPr>
        <w:spacing w:after="0"/>
        <w:rPr>
          <w:b/>
          <w:sz w:val="24"/>
          <w:szCs w:val="24"/>
        </w:rPr>
      </w:pPr>
    </w:p>
    <w:p w14:paraId="1445751E" w14:textId="40A26DD7" w:rsidR="0093577A" w:rsidRDefault="0093577A" w:rsidP="0093577A">
      <w:pPr>
        <w:spacing w:after="0"/>
        <w:jc w:val="right"/>
        <w:rPr>
          <w:rFonts w:ascii="Bradley Hand ITC" w:hAnsi="Bradley Hand ITC"/>
          <w:sz w:val="44"/>
          <w:szCs w:val="44"/>
        </w:rPr>
      </w:pPr>
      <w:r>
        <w:rPr>
          <w:rFonts w:ascii="Bradley Hand ITC" w:hAnsi="Bradley Hand ITC"/>
          <w:sz w:val="44"/>
          <w:szCs w:val="44"/>
        </w:rPr>
        <w:t>M</w:t>
      </w:r>
      <w:r w:rsidR="004E3E4B">
        <w:rPr>
          <w:rFonts w:ascii="Bradley Hand ITC" w:hAnsi="Bradley Hand ITC"/>
          <w:sz w:val="44"/>
          <w:szCs w:val="44"/>
        </w:rPr>
        <w:t>r</w:t>
      </w:r>
      <w:r w:rsidR="007E7C1E">
        <w:rPr>
          <w:rFonts w:ascii="Bradley Hand ITC" w:hAnsi="Bradley Hand ITC"/>
          <w:sz w:val="44"/>
          <w:szCs w:val="44"/>
        </w:rPr>
        <w:t>s. Shelly Hurt-Geist</w:t>
      </w:r>
    </w:p>
    <w:p w14:paraId="15C5DAFE" w14:textId="77777777" w:rsidR="008771EA" w:rsidRDefault="008771EA" w:rsidP="008771EA">
      <w:pPr>
        <w:spacing w:after="0"/>
        <w:jc w:val="right"/>
        <w:rPr>
          <w:rFonts w:ascii="Bradley Hand ITC" w:hAnsi="Bradley Hand ITC"/>
          <w:sz w:val="44"/>
          <w:szCs w:val="44"/>
        </w:rPr>
      </w:pPr>
    </w:p>
    <w:p w14:paraId="08C0206D" w14:textId="77777777" w:rsidR="008771EA" w:rsidRDefault="008771EA" w:rsidP="008771EA">
      <w:pPr>
        <w:spacing w:after="0"/>
        <w:jc w:val="right"/>
        <w:rPr>
          <w:rFonts w:ascii="Bradley Hand ITC" w:hAnsi="Bradley Hand ITC"/>
          <w:sz w:val="44"/>
          <w:szCs w:val="44"/>
        </w:rPr>
      </w:pPr>
    </w:p>
    <w:p w14:paraId="5AAA4CBA" w14:textId="77777777" w:rsidR="008771EA" w:rsidRDefault="008771EA" w:rsidP="008771EA">
      <w:pPr>
        <w:spacing w:after="0"/>
        <w:jc w:val="right"/>
        <w:rPr>
          <w:rFonts w:ascii="Bradley Hand ITC" w:hAnsi="Bradley Hand ITC"/>
          <w:sz w:val="44"/>
          <w:szCs w:val="44"/>
        </w:rPr>
      </w:pPr>
    </w:p>
    <w:p w14:paraId="155E2F8A" w14:textId="77777777" w:rsidR="008771EA" w:rsidRDefault="008771EA" w:rsidP="008771EA">
      <w:pPr>
        <w:spacing w:after="0"/>
        <w:jc w:val="right"/>
        <w:rPr>
          <w:rFonts w:ascii="Bradley Hand ITC" w:hAnsi="Bradley Hand ITC"/>
          <w:sz w:val="44"/>
          <w:szCs w:val="44"/>
        </w:rPr>
      </w:pPr>
    </w:p>
    <w:p w14:paraId="1E482FF1" w14:textId="77777777" w:rsidR="00575723" w:rsidRDefault="00575723" w:rsidP="008771EA">
      <w:pPr>
        <w:spacing w:after="0"/>
        <w:jc w:val="right"/>
        <w:rPr>
          <w:rFonts w:ascii="Bradley Hand ITC" w:hAnsi="Bradley Hand ITC"/>
          <w:sz w:val="44"/>
          <w:szCs w:val="44"/>
        </w:rPr>
      </w:pPr>
    </w:p>
    <w:p w14:paraId="5D12F382" w14:textId="77777777" w:rsidR="00575723" w:rsidRDefault="00575723" w:rsidP="008771EA">
      <w:pPr>
        <w:spacing w:after="0"/>
        <w:jc w:val="right"/>
        <w:rPr>
          <w:rFonts w:ascii="Bradley Hand ITC" w:hAnsi="Bradley Hand ITC"/>
          <w:sz w:val="44"/>
          <w:szCs w:val="44"/>
        </w:rPr>
      </w:pPr>
    </w:p>
    <w:p w14:paraId="4CCBC546" w14:textId="00F98F66" w:rsidR="008771EA" w:rsidRDefault="00575723" w:rsidP="008771EA">
      <w:pPr>
        <w:spacing w:after="0"/>
        <w:rPr>
          <w:rFonts w:ascii="Bradley Hand ITC" w:hAnsi="Bradley Hand ITC"/>
          <w:sz w:val="44"/>
          <w:szCs w:val="44"/>
        </w:rPr>
      </w:pPr>
      <w:r>
        <w:rPr>
          <w:rFonts w:ascii="Bradley Hand ITC" w:hAnsi="Bradley Hand ITC"/>
          <w:sz w:val="44"/>
          <w:szCs w:val="44"/>
        </w:rPr>
        <w:t>_________________________________________________________</w:t>
      </w:r>
    </w:p>
    <w:p w14:paraId="1FD0BD6A" w14:textId="106419E4" w:rsidR="008771EA" w:rsidRDefault="00E817A0" w:rsidP="00575723">
      <w:pPr>
        <w:spacing w:after="0"/>
        <w:rPr>
          <w:rFonts w:ascii="Bradley Hand ITC" w:hAnsi="Bradley Hand ITC"/>
          <w:sz w:val="44"/>
          <w:szCs w:val="44"/>
        </w:rPr>
      </w:pPr>
      <w:r>
        <w:rPr>
          <w:rFonts w:ascii="Bradley Hand ITC" w:hAnsi="Bradley Hand ITC"/>
          <w:sz w:val="44"/>
          <w:szCs w:val="44"/>
        </w:rPr>
        <w:t xml:space="preserve">Contemporary Sewing </w:t>
      </w:r>
      <w:r>
        <w:rPr>
          <w:rFonts w:ascii="Bradley Hand ITC" w:hAnsi="Bradley Hand ITC"/>
          <w:sz w:val="44"/>
          <w:szCs w:val="44"/>
        </w:rPr>
        <w:tab/>
      </w:r>
      <w:r>
        <w:rPr>
          <w:rFonts w:ascii="Bradley Hand ITC" w:hAnsi="Bradley Hand ITC"/>
          <w:sz w:val="44"/>
          <w:szCs w:val="44"/>
        </w:rPr>
        <w:tab/>
        <w:t>Semester 1</w:t>
      </w:r>
      <w:r>
        <w:rPr>
          <w:rFonts w:ascii="Bradley Hand ITC" w:hAnsi="Bradley Hand ITC"/>
          <w:sz w:val="44"/>
          <w:szCs w:val="44"/>
        </w:rPr>
        <w:tab/>
      </w:r>
      <w:r>
        <w:rPr>
          <w:rFonts w:ascii="Bradley Hand ITC" w:hAnsi="Bradley Hand ITC"/>
          <w:sz w:val="44"/>
          <w:szCs w:val="44"/>
        </w:rPr>
        <w:tab/>
        <w:t>Block 2</w:t>
      </w:r>
    </w:p>
    <w:p w14:paraId="626EEE08" w14:textId="77777777" w:rsidR="008771EA" w:rsidRDefault="008771EA" w:rsidP="008771EA">
      <w:pPr>
        <w:spacing w:after="0"/>
        <w:rPr>
          <w:rFonts w:cstheme="minorHAnsi"/>
          <w:b/>
          <w:sz w:val="24"/>
          <w:szCs w:val="24"/>
        </w:rPr>
      </w:pPr>
      <w:r>
        <w:rPr>
          <w:rFonts w:cstheme="minorHAnsi"/>
          <w:b/>
          <w:sz w:val="24"/>
          <w:szCs w:val="24"/>
        </w:rPr>
        <w:t>I have read the classroom syllabus and understand the expectations set forth.  I plan to work hard and do my best in this class.</w:t>
      </w:r>
    </w:p>
    <w:p w14:paraId="54AE85BE" w14:textId="77777777" w:rsidR="008771EA" w:rsidRDefault="008771EA" w:rsidP="008771EA">
      <w:pPr>
        <w:spacing w:after="0"/>
        <w:rPr>
          <w:rFonts w:cstheme="minorHAnsi"/>
          <w:b/>
          <w:sz w:val="24"/>
          <w:szCs w:val="24"/>
        </w:rPr>
      </w:pPr>
    </w:p>
    <w:p w14:paraId="5C33E81A" w14:textId="21B5AB0B" w:rsidR="00E817A0" w:rsidRDefault="00E817A0" w:rsidP="008771EA">
      <w:pPr>
        <w:spacing w:after="0"/>
        <w:rPr>
          <w:rFonts w:cstheme="minorHAnsi"/>
          <w:b/>
          <w:sz w:val="24"/>
          <w:szCs w:val="24"/>
        </w:rPr>
      </w:pPr>
      <w:r>
        <w:rPr>
          <w:rFonts w:cstheme="minorHAnsi"/>
          <w:b/>
          <w:sz w:val="24"/>
          <w:szCs w:val="24"/>
        </w:rPr>
        <w:t>Student Printed Name: _____________________________________________</w:t>
      </w:r>
    </w:p>
    <w:p w14:paraId="14336A99" w14:textId="77777777" w:rsidR="00E817A0" w:rsidRDefault="00E817A0" w:rsidP="008771EA">
      <w:pPr>
        <w:spacing w:after="0"/>
        <w:rPr>
          <w:rFonts w:cstheme="minorHAnsi"/>
          <w:b/>
          <w:sz w:val="24"/>
          <w:szCs w:val="24"/>
        </w:rPr>
      </w:pPr>
    </w:p>
    <w:p w14:paraId="464DA5E3" w14:textId="77777777" w:rsidR="008771EA" w:rsidRDefault="008771EA" w:rsidP="008771EA">
      <w:pPr>
        <w:spacing w:after="0"/>
        <w:rPr>
          <w:rFonts w:cstheme="minorHAnsi"/>
          <w:b/>
          <w:sz w:val="24"/>
          <w:szCs w:val="24"/>
        </w:rPr>
      </w:pPr>
      <w:r>
        <w:rPr>
          <w:rFonts w:cstheme="minorHAnsi"/>
          <w:b/>
          <w:sz w:val="24"/>
          <w:szCs w:val="24"/>
        </w:rPr>
        <w:t xml:space="preserve">Student signature: _________________________________________________  </w:t>
      </w:r>
    </w:p>
    <w:p w14:paraId="2ABFEE84" w14:textId="77777777" w:rsidR="00E817A0" w:rsidRDefault="00E817A0" w:rsidP="008771EA">
      <w:pPr>
        <w:spacing w:after="0"/>
        <w:rPr>
          <w:rFonts w:cstheme="minorHAnsi"/>
          <w:b/>
          <w:sz w:val="24"/>
          <w:szCs w:val="24"/>
        </w:rPr>
      </w:pPr>
    </w:p>
    <w:p w14:paraId="2BE1C377" w14:textId="77777777" w:rsidR="008771EA" w:rsidRDefault="008771EA" w:rsidP="008771EA">
      <w:pPr>
        <w:spacing w:after="0"/>
        <w:rPr>
          <w:rFonts w:cstheme="minorHAnsi"/>
          <w:b/>
          <w:sz w:val="24"/>
          <w:szCs w:val="24"/>
        </w:rPr>
      </w:pPr>
      <w:r>
        <w:rPr>
          <w:rFonts w:cstheme="minorHAnsi"/>
          <w:b/>
          <w:sz w:val="24"/>
          <w:szCs w:val="24"/>
        </w:rPr>
        <w:t>Date: __________________</w:t>
      </w:r>
    </w:p>
    <w:p w14:paraId="506D8CF8" w14:textId="77777777" w:rsidR="008771EA" w:rsidRDefault="008771EA" w:rsidP="0093577A">
      <w:pPr>
        <w:spacing w:after="0"/>
        <w:jc w:val="right"/>
        <w:rPr>
          <w:rFonts w:ascii="Bradley Hand ITC" w:hAnsi="Bradley Hand ITC"/>
          <w:sz w:val="44"/>
          <w:szCs w:val="44"/>
        </w:rPr>
      </w:pPr>
    </w:p>
    <w:p w14:paraId="5FCBAF9E" w14:textId="77777777" w:rsidR="00575723" w:rsidRDefault="00575723" w:rsidP="0093577A">
      <w:pPr>
        <w:spacing w:after="0"/>
        <w:jc w:val="right"/>
        <w:rPr>
          <w:rFonts w:ascii="Bradley Hand ITC" w:hAnsi="Bradley Hand ITC"/>
          <w:sz w:val="44"/>
          <w:szCs w:val="44"/>
        </w:rPr>
      </w:pPr>
    </w:p>
    <w:p w14:paraId="379B3187" w14:textId="77777777" w:rsidR="00E817A0" w:rsidRDefault="00E817A0" w:rsidP="0093577A">
      <w:pPr>
        <w:spacing w:after="0"/>
        <w:jc w:val="right"/>
        <w:rPr>
          <w:rFonts w:ascii="Bradley Hand ITC" w:hAnsi="Bradley Hand ITC"/>
          <w:sz w:val="44"/>
          <w:szCs w:val="44"/>
        </w:rPr>
      </w:pPr>
    </w:p>
    <w:p w14:paraId="7DB892C9" w14:textId="77777777" w:rsidR="00315C22" w:rsidRPr="00370C07" w:rsidRDefault="00315C22" w:rsidP="00315C22">
      <w:pPr>
        <w:spacing w:after="0"/>
        <w:rPr>
          <w:rFonts w:ascii="Arial" w:hAnsi="Arial" w:cs="Arial"/>
          <w:b/>
          <w:u w:val="single"/>
        </w:rPr>
      </w:pPr>
      <w:r w:rsidRPr="00370C07">
        <w:rPr>
          <w:rFonts w:ascii="Arial" w:hAnsi="Arial" w:cs="Arial"/>
          <w:b/>
          <w:u w:val="single"/>
        </w:rPr>
        <w:t>Standards and Objectives:</w:t>
      </w:r>
    </w:p>
    <w:p w14:paraId="2CE4379C" w14:textId="77777777" w:rsidR="00315C22" w:rsidRPr="00370C07" w:rsidRDefault="00315C22" w:rsidP="00315C22">
      <w:pPr>
        <w:spacing w:after="0"/>
        <w:ind w:left="720" w:hanging="720"/>
        <w:rPr>
          <w:rFonts w:ascii="Arial" w:hAnsi="Arial" w:cs="Arial"/>
        </w:rPr>
      </w:pPr>
      <w:r w:rsidRPr="00370C07">
        <w:rPr>
          <w:rFonts w:ascii="Arial" w:hAnsi="Arial" w:cs="Arial"/>
        </w:rPr>
        <w:t>1.2.4</w:t>
      </w:r>
      <w:r w:rsidRPr="00370C07">
        <w:rPr>
          <w:rFonts w:ascii="Arial" w:hAnsi="Arial" w:cs="Arial"/>
        </w:rPr>
        <w:tab/>
        <w:t>Demonstrate teamwork skills in school, community, and workplace settings and with diverse populations.</w:t>
      </w:r>
    </w:p>
    <w:p w14:paraId="4A36289F" w14:textId="77777777" w:rsidR="00315C22" w:rsidRPr="00370C07" w:rsidRDefault="00315C22" w:rsidP="00315C22">
      <w:pPr>
        <w:spacing w:after="0"/>
        <w:ind w:left="720" w:hanging="720"/>
        <w:rPr>
          <w:rFonts w:ascii="Arial" w:hAnsi="Arial" w:cs="Arial"/>
        </w:rPr>
      </w:pPr>
      <w:r w:rsidRPr="00370C07">
        <w:rPr>
          <w:rFonts w:ascii="Arial" w:hAnsi="Arial" w:cs="Arial"/>
        </w:rPr>
        <w:t>1.2.8</w:t>
      </w:r>
      <w:r w:rsidRPr="00370C07">
        <w:rPr>
          <w:rFonts w:ascii="Arial" w:hAnsi="Arial" w:cs="Arial"/>
        </w:rPr>
        <w:tab/>
        <w:t>Demonstrate employability skills, work ethics, and professionalism.</w:t>
      </w:r>
    </w:p>
    <w:p w14:paraId="1AC14A82" w14:textId="77777777" w:rsidR="00315C22" w:rsidRPr="00370C07" w:rsidRDefault="00315C22" w:rsidP="00315C22">
      <w:pPr>
        <w:spacing w:after="0"/>
        <w:ind w:left="720" w:hanging="720"/>
        <w:rPr>
          <w:rFonts w:ascii="Arial" w:hAnsi="Arial" w:cs="Arial"/>
        </w:rPr>
      </w:pPr>
      <w:r w:rsidRPr="00370C07">
        <w:rPr>
          <w:rFonts w:ascii="Arial" w:hAnsi="Arial" w:cs="Arial"/>
        </w:rPr>
        <w:t>1.3.3</w:t>
      </w:r>
      <w:r w:rsidRPr="00370C07">
        <w:rPr>
          <w:rFonts w:ascii="Arial" w:hAnsi="Arial" w:cs="Arial"/>
        </w:rPr>
        <w:tab/>
        <w:t>Analyze personal and family assets and skills that provide service to the community.</w:t>
      </w:r>
    </w:p>
    <w:p w14:paraId="0454228A" w14:textId="77777777" w:rsidR="00315C22" w:rsidRPr="00370C07" w:rsidRDefault="00315C22" w:rsidP="00315C22">
      <w:pPr>
        <w:spacing w:after="0"/>
        <w:ind w:left="720" w:hanging="720"/>
        <w:rPr>
          <w:rFonts w:ascii="Arial" w:hAnsi="Arial" w:cs="Arial"/>
        </w:rPr>
      </w:pPr>
      <w:r w:rsidRPr="00370C07">
        <w:rPr>
          <w:rFonts w:ascii="Arial" w:hAnsi="Arial" w:cs="Arial"/>
        </w:rPr>
        <w:t>2.2.1</w:t>
      </w:r>
      <w:r w:rsidRPr="00370C07">
        <w:rPr>
          <w:rFonts w:ascii="Arial" w:hAnsi="Arial" w:cs="Arial"/>
        </w:rPr>
        <w:tab/>
        <w:t>Analyze individual and family responsibility in relation to the environmental trends and issues.</w:t>
      </w:r>
    </w:p>
    <w:p w14:paraId="2ABDBC49" w14:textId="77777777" w:rsidR="00315C22" w:rsidRPr="00370C07" w:rsidRDefault="00315C22" w:rsidP="00315C22">
      <w:pPr>
        <w:spacing w:after="0"/>
        <w:ind w:left="720" w:hanging="720"/>
        <w:rPr>
          <w:rFonts w:ascii="Arial" w:hAnsi="Arial" w:cs="Arial"/>
        </w:rPr>
      </w:pPr>
      <w:r w:rsidRPr="00370C07">
        <w:rPr>
          <w:rFonts w:ascii="Arial" w:hAnsi="Arial" w:cs="Arial"/>
        </w:rPr>
        <w:t>2.2.2</w:t>
      </w:r>
      <w:r w:rsidRPr="00370C07">
        <w:rPr>
          <w:rFonts w:ascii="Arial" w:hAnsi="Arial" w:cs="Arial"/>
        </w:rPr>
        <w:tab/>
        <w:t>Summarize environmental trends and issues affecting families and future generations.</w:t>
      </w:r>
    </w:p>
    <w:p w14:paraId="4BED002E" w14:textId="77777777" w:rsidR="00315C22" w:rsidRPr="00370C07" w:rsidRDefault="00315C22" w:rsidP="00315C22">
      <w:pPr>
        <w:spacing w:after="0"/>
        <w:ind w:left="720" w:hanging="720"/>
        <w:rPr>
          <w:rFonts w:ascii="Arial" w:hAnsi="Arial" w:cs="Arial"/>
        </w:rPr>
      </w:pPr>
      <w:r w:rsidRPr="00370C07">
        <w:rPr>
          <w:rFonts w:ascii="Arial" w:hAnsi="Arial" w:cs="Arial"/>
        </w:rPr>
        <w:t>2.2.3</w:t>
      </w:r>
      <w:r w:rsidRPr="00370C07">
        <w:rPr>
          <w:rFonts w:ascii="Arial" w:hAnsi="Arial" w:cs="Arial"/>
        </w:rPr>
        <w:tab/>
        <w:t>Demonstrate behaviors that conserve, reuse, and recycle resources to maintain the environment.</w:t>
      </w:r>
    </w:p>
    <w:p w14:paraId="5E2CBF5F" w14:textId="77777777" w:rsidR="00315C22" w:rsidRPr="00370C07" w:rsidRDefault="00315C22" w:rsidP="00315C22">
      <w:pPr>
        <w:spacing w:after="0"/>
        <w:rPr>
          <w:rFonts w:ascii="Arial" w:hAnsi="Arial" w:cs="Arial"/>
        </w:rPr>
      </w:pPr>
      <w:r w:rsidRPr="00370C07">
        <w:rPr>
          <w:rFonts w:ascii="Arial" w:hAnsi="Arial" w:cs="Arial"/>
        </w:rPr>
        <w:t>3.1.2</w:t>
      </w:r>
      <w:r w:rsidRPr="00370C07">
        <w:rPr>
          <w:rFonts w:ascii="Arial" w:hAnsi="Arial" w:cs="Arial"/>
        </w:rPr>
        <w:tab/>
        <w:t>Analyze opportunities for employment and entrepreneurial endeavors.</w:t>
      </w:r>
    </w:p>
    <w:p w14:paraId="75B69778" w14:textId="77777777" w:rsidR="00315C22" w:rsidRPr="00370C07" w:rsidRDefault="00315C22" w:rsidP="00315C22">
      <w:pPr>
        <w:spacing w:after="0"/>
        <w:ind w:left="720" w:hanging="720"/>
        <w:rPr>
          <w:rFonts w:ascii="Arial" w:hAnsi="Arial" w:cs="Arial"/>
        </w:rPr>
      </w:pPr>
      <w:r w:rsidRPr="00370C07">
        <w:rPr>
          <w:rFonts w:ascii="Arial" w:hAnsi="Arial" w:cs="Arial"/>
        </w:rPr>
        <w:t>3.5.1</w:t>
      </w:r>
      <w:r w:rsidRPr="00370C07">
        <w:rPr>
          <w:rFonts w:ascii="Arial" w:hAnsi="Arial" w:cs="Arial"/>
        </w:rPr>
        <w:tab/>
        <w:t>Conduct market research to determine consumer trends and product development needs for diverse populations.</w:t>
      </w:r>
    </w:p>
    <w:p w14:paraId="78DDCF60" w14:textId="77777777" w:rsidR="00315C22" w:rsidRPr="00370C07" w:rsidRDefault="00315C22" w:rsidP="00315C22">
      <w:pPr>
        <w:spacing w:after="0"/>
        <w:rPr>
          <w:rFonts w:ascii="Arial" w:hAnsi="Arial" w:cs="Arial"/>
        </w:rPr>
      </w:pPr>
      <w:r w:rsidRPr="00370C07">
        <w:rPr>
          <w:rFonts w:ascii="Arial" w:hAnsi="Arial" w:cs="Arial"/>
        </w:rPr>
        <w:t>3.5.2</w:t>
      </w:r>
      <w:r w:rsidRPr="00370C07">
        <w:rPr>
          <w:rFonts w:ascii="Arial" w:hAnsi="Arial" w:cs="Arial"/>
        </w:rPr>
        <w:tab/>
        <w:t>Design or analyze a consumer product.</w:t>
      </w:r>
    </w:p>
    <w:p w14:paraId="70698E95" w14:textId="77777777" w:rsidR="00315C22" w:rsidRPr="00370C07" w:rsidRDefault="00315C22" w:rsidP="00315C22">
      <w:pPr>
        <w:spacing w:after="0"/>
        <w:ind w:left="720" w:hanging="720"/>
        <w:rPr>
          <w:rFonts w:ascii="Arial" w:hAnsi="Arial" w:cs="Arial"/>
        </w:rPr>
      </w:pPr>
      <w:r w:rsidRPr="00370C07">
        <w:rPr>
          <w:rFonts w:ascii="Arial" w:hAnsi="Arial" w:cs="Arial"/>
        </w:rPr>
        <w:t>3.5.8</w:t>
      </w:r>
      <w:r w:rsidRPr="00370C07">
        <w:rPr>
          <w:rFonts w:ascii="Arial" w:hAnsi="Arial" w:cs="Arial"/>
        </w:rPr>
        <w:tab/>
        <w:t>Utilize appropriate marketing and sales techniques to aid consumers in the selection of goods and services that meet consumer needs.</w:t>
      </w:r>
    </w:p>
    <w:p w14:paraId="1C8FDBF3" w14:textId="77777777" w:rsidR="00315C22" w:rsidRPr="00370C07" w:rsidRDefault="00315C22" w:rsidP="00315C22">
      <w:pPr>
        <w:spacing w:after="0"/>
        <w:rPr>
          <w:rFonts w:ascii="Arial" w:hAnsi="Arial" w:cs="Arial"/>
        </w:rPr>
      </w:pPr>
      <w:r w:rsidRPr="00370C07">
        <w:rPr>
          <w:rFonts w:ascii="Arial" w:hAnsi="Arial" w:cs="Arial"/>
        </w:rPr>
        <w:t>16.1.1</w:t>
      </w:r>
      <w:r w:rsidRPr="00370C07">
        <w:rPr>
          <w:rFonts w:ascii="Arial" w:hAnsi="Arial" w:cs="Arial"/>
        </w:rPr>
        <w:tab/>
        <w:t>Explain the roles and functions of individuals engaged in textiles, fashion, and apparel careers.</w:t>
      </w:r>
    </w:p>
    <w:p w14:paraId="55F5A975" w14:textId="77777777" w:rsidR="00315C22" w:rsidRPr="00370C07" w:rsidRDefault="00315C22" w:rsidP="00315C22">
      <w:pPr>
        <w:spacing w:after="0"/>
        <w:rPr>
          <w:rFonts w:ascii="Arial" w:hAnsi="Arial" w:cs="Arial"/>
        </w:rPr>
      </w:pPr>
      <w:r w:rsidRPr="00370C07">
        <w:rPr>
          <w:rFonts w:ascii="Arial" w:hAnsi="Arial" w:cs="Arial"/>
        </w:rPr>
        <w:t>16.1.2</w:t>
      </w:r>
      <w:r w:rsidRPr="00370C07">
        <w:rPr>
          <w:rFonts w:ascii="Arial" w:hAnsi="Arial" w:cs="Arial"/>
        </w:rPr>
        <w:tab/>
        <w:t>Analyze opportunities for employment and entrepreneurial endeavors.</w:t>
      </w:r>
    </w:p>
    <w:p w14:paraId="4C72BF7A" w14:textId="77777777" w:rsidR="00315C22" w:rsidRPr="00370C07" w:rsidRDefault="00315C22" w:rsidP="00315C22">
      <w:pPr>
        <w:spacing w:after="0"/>
        <w:rPr>
          <w:rFonts w:ascii="Arial" w:hAnsi="Arial" w:cs="Arial"/>
        </w:rPr>
      </w:pPr>
      <w:r w:rsidRPr="00370C07">
        <w:rPr>
          <w:rFonts w:ascii="Arial" w:hAnsi="Arial" w:cs="Arial"/>
        </w:rPr>
        <w:t>16.3.1</w:t>
      </w:r>
      <w:r w:rsidRPr="00370C07">
        <w:rPr>
          <w:rFonts w:ascii="Arial" w:hAnsi="Arial" w:cs="Arial"/>
        </w:rPr>
        <w:tab/>
        <w:t>Explain the ways in which fiber, fabric, texture, pattern, and finish can affect visual appearance.</w:t>
      </w:r>
    </w:p>
    <w:p w14:paraId="69287A38" w14:textId="77777777" w:rsidR="00315C22" w:rsidRPr="00370C07" w:rsidRDefault="00315C22" w:rsidP="00315C22">
      <w:pPr>
        <w:spacing w:after="0"/>
        <w:rPr>
          <w:rFonts w:ascii="Arial" w:hAnsi="Arial" w:cs="Arial"/>
        </w:rPr>
      </w:pPr>
      <w:r w:rsidRPr="00370C07">
        <w:rPr>
          <w:rFonts w:ascii="Arial" w:hAnsi="Arial" w:cs="Arial"/>
        </w:rPr>
        <w:t>16.3.2</w:t>
      </w:r>
      <w:r w:rsidRPr="00370C07">
        <w:rPr>
          <w:rFonts w:ascii="Arial" w:hAnsi="Arial" w:cs="Arial"/>
        </w:rPr>
        <w:tab/>
        <w:t>Apply basic and complex color schemes and color theory to develop and enhance visual effects.</w:t>
      </w:r>
    </w:p>
    <w:p w14:paraId="50E59A72" w14:textId="77777777" w:rsidR="00315C22" w:rsidRPr="00370C07" w:rsidRDefault="00315C22" w:rsidP="00315C22">
      <w:pPr>
        <w:spacing w:after="0"/>
        <w:ind w:left="720" w:hanging="720"/>
        <w:rPr>
          <w:rFonts w:ascii="Arial" w:hAnsi="Arial" w:cs="Arial"/>
        </w:rPr>
      </w:pPr>
      <w:r w:rsidRPr="00370C07">
        <w:rPr>
          <w:rFonts w:ascii="Arial" w:hAnsi="Arial" w:cs="Arial"/>
        </w:rPr>
        <w:t>16.3.3</w:t>
      </w:r>
      <w:r w:rsidRPr="00370C07">
        <w:rPr>
          <w:rFonts w:ascii="Arial" w:hAnsi="Arial" w:cs="Arial"/>
        </w:rPr>
        <w:tab/>
        <w:t>Utilize elements and principles of design in designing, construction, and/or altering textiles, fashion, and apparel.</w:t>
      </w:r>
    </w:p>
    <w:p w14:paraId="1362FB08" w14:textId="77777777" w:rsidR="00315C22" w:rsidRPr="00370C07" w:rsidRDefault="00315C22" w:rsidP="00315C22">
      <w:pPr>
        <w:spacing w:after="0"/>
        <w:ind w:left="720" w:hanging="720"/>
        <w:rPr>
          <w:rFonts w:ascii="Arial" w:hAnsi="Arial" w:cs="Arial"/>
        </w:rPr>
      </w:pPr>
      <w:r w:rsidRPr="00370C07">
        <w:rPr>
          <w:rFonts w:ascii="Arial" w:hAnsi="Arial" w:cs="Arial"/>
        </w:rPr>
        <w:t>16.3.5</w:t>
      </w:r>
      <w:r w:rsidRPr="00370C07">
        <w:rPr>
          <w:rFonts w:ascii="Arial" w:hAnsi="Arial" w:cs="Arial"/>
        </w:rPr>
        <w:tab/>
        <w:t>Generate design that demonstrates consideration for ecological, environmental, ethnic, sociological, psychological, technical, and economic trends and issues.</w:t>
      </w:r>
    </w:p>
    <w:p w14:paraId="57451FCC" w14:textId="77777777" w:rsidR="00315C22" w:rsidRPr="00370C07" w:rsidRDefault="00315C22" w:rsidP="00315C22">
      <w:pPr>
        <w:spacing w:after="0"/>
        <w:rPr>
          <w:rFonts w:ascii="Arial" w:hAnsi="Arial" w:cs="Arial"/>
        </w:rPr>
      </w:pPr>
      <w:r w:rsidRPr="00370C07">
        <w:rPr>
          <w:rFonts w:ascii="Arial" w:hAnsi="Arial" w:cs="Arial"/>
        </w:rPr>
        <w:t>16.3.6</w:t>
      </w:r>
      <w:r w:rsidRPr="00370C07">
        <w:rPr>
          <w:rFonts w:ascii="Arial" w:hAnsi="Arial" w:cs="Arial"/>
        </w:rPr>
        <w:tab/>
        <w:t>Apply elements and principles of design to assist consumers and businesses in making decisions.</w:t>
      </w:r>
    </w:p>
    <w:p w14:paraId="11E1B04D" w14:textId="77777777" w:rsidR="00315C22" w:rsidRPr="00370C07" w:rsidRDefault="00315C22" w:rsidP="00315C22">
      <w:pPr>
        <w:spacing w:after="0"/>
        <w:rPr>
          <w:rFonts w:ascii="Arial" w:hAnsi="Arial" w:cs="Arial"/>
        </w:rPr>
      </w:pPr>
      <w:r w:rsidRPr="00370C07">
        <w:rPr>
          <w:rFonts w:ascii="Arial" w:hAnsi="Arial" w:cs="Arial"/>
        </w:rPr>
        <w:t>16.3.7</w:t>
      </w:r>
      <w:r w:rsidRPr="00370C07">
        <w:rPr>
          <w:rFonts w:ascii="Arial" w:hAnsi="Arial" w:cs="Arial"/>
        </w:rPr>
        <w:tab/>
        <w:t>Demonstrate ability to use technology for fashion, apparel, and textile design.</w:t>
      </w:r>
    </w:p>
    <w:p w14:paraId="1A352FA0" w14:textId="77777777" w:rsidR="00315C22" w:rsidRPr="00370C07" w:rsidRDefault="00315C22" w:rsidP="00315C22">
      <w:pPr>
        <w:spacing w:after="0"/>
        <w:ind w:left="720" w:hanging="720"/>
        <w:rPr>
          <w:rFonts w:ascii="Arial" w:hAnsi="Arial" w:cs="Arial"/>
        </w:rPr>
      </w:pPr>
      <w:r w:rsidRPr="00370C07">
        <w:rPr>
          <w:rFonts w:ascii="Arial" w:hAnsi="Arial" w:cs="Arial"/>
        </w:rPr>
        <w:t>16.4.1</w:t>
      </w:r>
      <w:r w:rsidRPr="00370C07">
        <w:rPr>
          <w:rFonts w:ascii="Arial" w:hAnsi="Arial" w:cs="Arial"/>
        </w:rPr>
        <w:tab/>
        <w:t>Demonstrate professional skills in using traditional and technologically innovative equipment, tools, and supplies in textiles, fashion, and apparel construction, alteration, repair, and recycling.</w:t>
      </w:r>
    </w:p>
    <w:p w14:paraId="0570C2B4" w14:textId="77777777" w:rsidR="00315C22" w:rsidRPr="00370C07" w:rsidRDefault="00315C22" w:rsidP="00315C22">
      <w:pPr>
        <w:spacing w:after="0"/>
        <w:ind w:left="720" w:hanging="720"/>
        <w:rPr>
          <w:rFonts w:ascii="Arial" w:hAnsi="Arial" w:cs="Arial"/>
        </w:rPr>
      </w:pPr>
      <w:r w:rsidRPr="00370C07">
        <w:rPr>
          <w:rFonts w:ascii="Arial" w:hAnsi="Arial" w:cs="Arial"/>
        </w:rPr>
        <w:t>16.4.3</w:t>
      </w:r>
      <w:r w:rsidRPr="00370C07">
        <w:rPr>
          <w:rFonts w:ascii="Arial" w:hAnsi="Arial" w:cs="Arial"/>
        </w:rPr>
        <w:tab/>
        <w:t>Use appropriate industry products and materials for cleaning, pressing, and finishing textiles, fashion, and apparel.</w:t>
      </w:r>
    </w:p>
    <w:p w14:paraId="51EA21FF" w14:textId="77777777" w:rsidR="00315C22" w:rsidRPr="00370C07" w:rsidRDefault="00315C22" w:rsidP="00315C22">
      <w:pPr>
        <w:spacing w:after="0"/>
        <w:ind w:left="720" w:hanging="720"/>
        <w:rPr>
          <w:rFonts w:ascii="Arial" w:hAnsi="Arial" w:cs="Arial"/>
        </w:rPr>
      </w:pPr>
      <w:r w:rsidRPr="00370C07">
        <w:rPr>
          <w:rFonts w:ascii="Arial" w:hAnsi="Arial" w:cs="Arial"/>
        </w:rPr>
        <w:t>16.4.5</w:t>
      </w:r>
      <w:r w:rsidRPr="00370C07">
        <w:rPr>
          <w:rFonts w:ascii="Arial" w:hAnsi="Arial" w:cs="Arial"/>
        </w:rPr>
        <w:tab/>
        <w:t>Demonstrate basic skills for production, alteration, repair, and recycling of textiles, fashion, and apparel.</w:t>
      </w:r>
    </w:p>
    <w:p w14:paraId="1E270CBB" w14:textId="77777777" w:rsidR="00315C22" w:rsidRPr="00370C07" w:rsidRDefault="00315C22" w:rsidP="00315C22">
      <w:pPr>
        <w:spacing w:after="0"/>
        <w:rPr>
          <w:rFonts w:ascii="Arial" w:hAnsi="Arial" w:cs="Arial"/>
        </w:rPr>
      </w:pPr>
      <w:r w:rsidRPr="00370C07">
        <w:rPr>
          <w:rFonts w:ascii="Arial" w:hAnsi="Arial" w:cs="Arial"/>
        </w:rPr>
        <w:t>16.5.1</w:t>
      </w:r>
      <w:r w:rsidRPr="00370C07">
        <w:rPr>
          <w:rFonts w:ascii="Arial" w:hAnsi="Arial" w:cs="Arial"/>
        </w:rPr>
        <w:tab/>
        <w:t>Apply marketing strategies for textiles, fashion, and apparel in the global marketplace.</w:t>
      </w:r>
    </w:p>
    <w:p w14:paraId="5B201449" w14:textId="77777777" w:rsidR="00315C22" w:rsidRPr="00370C07" w:rsidRDefault="00315C22" w:rsidP="00315C22">
      <w:pPr>
        <w:spacing w:after="0"/>
        <w:ind w:left="720" w:hanging="720"/>
        <w:rPr>
          <w:rFonts w:ascii="Arial" w:hAnsi="Arial" w:cs="Arial"/>
        </w:rPr>
      </w:pPr>
      <w:r w:rsidRPr="00370C07">
        <w:rPr>
          <w:rFonts w:ascii="Arial" w:hAnsi="Arial" w:cs="Arial"/>
        </w:rPr>
        <w:t>16.5.2</w:t>
      </w:r>
      <w:r w:rsidRPr="00370C07">
        <w:rPr>
          <w:rFonts w:ascii="Arial" w:hAnsi="Arial" w:cs="Arial"/>
        </w:rPr>
        <w:tab/>
        <w:t>Analyze the cost of constructing, manufacturing, distributing, altering, repairing, or recycling textiles, fashion, and apparel.</w:t>
      </w:r>
    </w:p>
    <w:p w14:paraId="78B710C1" w14:textId="77777777" w:rsidR="00315C22" w:rsidRPr="00370C07" w:rsidRDefault="00315C22" w:rsidP="00315C22">
      <w:pPr>
        <w:spacing w:after="0"/>
        <w:rPr>
          <w:rFonts w:ascii="Arial" w:hAnsi="Arial" w:cs="Arial"/>
        </w:rPr>
      </w:pPr>
      <w:r w:rsidRPr="00370C07">
        <w:rPr>
          <w:rFonts w:ascii="Arial" w:hAnsi="Arial" w:cs="Arial"/>
        </w:rPr>
        <w:t>16.7.5</w:t>
      </w:r>
      <w:r w:rsidRPr="00370C07">
        <w:rPr>
          <w:rFonts w:ascii="Arial" w:hAnsi="Arial" w:cs="Arial"/>
        </w:rPr>
        <w:tab/>
        <w:t>Analyze wholesale and retail operational processes and other factors affecting profit.</w:t>
      </w:r>
    </w:p>
    <w:p w14:paraId="6E378ECB" w14:textId="77777777" w:rsidR="00511424" w:rsidRDefault="00511424" w:rsidP="0093577A">
      <w:pPr>
        <w:spacing w:after="0"/>
        <w:jc w:val="right"/>
        <w:rPr>
          <w:rFonts w:ascii="Bradley Hand ITC" w:hAnsi="Bradley Hand ITC"/>
          <w:sz w:val="44"/>
          <w:szCs w:val="44"/>
        </w:rPr>
      </w:pPr>
    </w:p>
    <w:p w14:paraId="4F10147A" w14:textId="77777777" w:rsidR="00315C22" w:rsidRDefault="00315C22" w:rsidP="0093577A">
      <w:pPr>
        <w:spacing w:after="0"/>
        <w:jc w:val="right"/>
        <w:rPr>
          <w:rFonts w:ascii="Bradley Hand ITC" w:hAnsi="Bradley Hand ITC"/>
          <w:sz w:val="44"/>
          <w:szCs w:val="44"/>
        </w:rPr>
      </w:pPr>
    </w:p>
    <w:p w14:paraId="75C6028D" w14:textId="77777777" w:rsidR="00315C22" w:rsidRDefault="00315C22" w:rsidP="0093577A">
      <w:pPr>
        <w:spacing w:after="0"/>
        <w:jc w:val="right"/>
        <w:rPr>
          <w:rFonts w:ascii="Bradley Hand ITC" w:hAnsi="Bradley Hand ITC"/>
          <w:sz w:val="44"/>
          <w:szCs w:val="44"/>
        </w:rPr>
      </w:pPr>
    </w:p>
    <w:p w14:paraId="173188BF" w14:textId="0EF8BDE1" w:rsidR="00595A38" w:rsidRDefault="00595A38" w:rsidP="00595A38">
      <w:pPr>
        <w:pStyle w:val="paragraph"/>
        <w:spacing w:before="0" w:beforeAutospacing="0" w:after="0" w:afterAutospacing="0"/>
        <w:textAlignment w:val="baseline"/>
        <w:rPr>
          <w:rFonts w:ascii="Segoe UI" w:hAnsi="Segoe UI" w:cs="Segoe UI"/>
          <w:sz w:val="18"/>
          <w:szCs w:val="18"/>
        </w:rPr>
      </w:pPr>
    </w:p>
    <w:sectPr w:rsidR="00595A38" w:rsidSect="00665784">
      <w:type w:val="continuous"/>
      <w:pgSz w:w="12240" w:h="15840"/>
      <w:pgMar w:top="270" w:right="1080" w:bottom="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0ABD"/>
    <w:multiLevelType w:val="hybridMultilevel"/>
    <w:tmpl w:val="38BE2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28C3"/>
    <w:multiLevelType w:val="hybridMultilevel"/>
    <w:tmpl w:val="E0E65D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1F5E7B"/>
    <w:multiLevelType w:val="multilevel"/>
    <w:tmpl w:val="AE28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BF3659"/>
    <w:multiLevelType w:val="hybridMultilevel"/>
    <w:tmpl w:val="6DAE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0756C"/>
    <w:multiLevelType w:val="multilevel"/>
    <w:tmpl w:val="097E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3E5B63"/>
    <w:multiLevelType w:val="multilevel"/>
    <w:tmpl w:val="7B5E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940637"/>
    <w:multiLevelType w:val="multilevel"/>
    <w:tmpl w:val="4118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7229F1"/>
    <w:multiLevelType w:val="hybridMultilevel"/>
    <w:tmpl w:val="913E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B4CF3"/>
    <w:multiLevelType w:val="multilevel"/>
    <w:tmpl w:val="8292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BE5B0E"/>
    <w:multiLevelType w:val="hybridMultilevel"/>
    <w:tmpl w:val="DE4E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734EA"/>
    <w:multiLevelType w:val="multilevel"/>
    <w:tmpl w:val="6FE0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7579ED"/>
    <w:multiLevelType w:val="multilevel"/>
    <w:tmpl w:val="B348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0F296E"/>
    <w:multiLevelType w:val="hybridMultilevel"/>
    <w:tmpl w:val="49863074"/>
    <w:lvl w:ilvl="0" w:tplc="19E48916">
      <w:start w:val="1"/>
      <w:numFmt w:val="bullet"/>
      <w:lvlText w:val=""/>
      <w:lvlJc w:val="left"/>
      <w:pPr>
        <w:ind w:left="720" w:hanging="360"/>
      </w:pPr>
      <w:rPr>
        <w:rFonts w:ascii="Symbol" w:hAnsi="Symbol" w:hint="default"/>
      </w:rPr>
    </w:lvl>
    <w:lvl w:ilvl="1" w:tplc="A98C099C">
      <w:start w:val="1"/>
      <w:numFmt w:val="bullet"/>
      <w:lvlText w:val="o"/>
      <w:lvlJc w:val="left"/>
      <w:pPr>
        <w:ind w:left="1440" w:hanging="360"/>
      </w:pPr>
      <w:rPr>
        <w:rFonts w:ascii="Courier New" w:hAnsi="Courier New" w:hint="default"/>
      </w:rPr>
    </w:lvl>
    <w:lvl w:ilvl="2" w:tplc="204E92E6">
      <w:start w:val="1"/>
      <w:numFmt w:val="bullet"/>
      <w:lvlText w:val=""/>
      <w:lvlJc w:val="left"/>
      <w:pPr>
        <w:ind w:left="2160" w:hanging="360"/>
      </w:pPr>
      <w:rPr>
        <w:rFonts w:ascii="Wingdings" w:hAnsi="Wingdings" w:hint="default"/>
      </w:rPr>
    </w:lvl>
    <w:lvl w:ilvl="3" w:tplc="2CC4CC0E">
      <w:start w:val="1"/>
      <w:numFmt w:val="bullet"/>
      <w:lvlText w:val=""/>
      <w:lvlJc w:val="left"/>
      <w:pPr>
        <w:ind w:left="2880" w:hanging="360"/>
      </w:pPr>
      <w:rPr>
        <w:rFonts w:ascii="Symbol" w:hAnsi="Symbol" w:hint="default"/>
      </w:rPr>
    </w:lvl>
    <w:lvl w:ilvl="4" w:tplc="B7A0F0EC">
      <w:start w:val="1"/>
      <w:numFmt w:val="bullet"/>
      <w:lvlText w:val="o"/>
      <w:lvlJc w:val="left"/>
      <w:pPr>
        <w:ind w:left="3600" w:hanging="360"/>
      </w:pPr>
      <w:rPr>
        <w:rFonts w:ascii="Courier New" w:hAnsi="Courier New" w:hint="default"/>
      </w:rPr>
    </w:lvl>
    <w:lvl w:ilvl="5" w:tplc="12FEF508">
      <w:start w:val="1"/>
      <w:numFmt w:val="bullet"/>
      <w:lvlText w:val=""/>
      <w:lvlJc w:val="left"/>
      <w:pPr>
        <w:ind w:left="4320" w:hanging="360"/>
      </w:pPr>
      <w:rPr>
        <w:rFonts w:ascii="Wingdings" w:hAnsi="Wingdings" w:hint="default"/>
      </w:rPr>
    </w:lvl>
    <w:lvl w:ilvl="6" w:tplc="FA202080">
      <w:start w:val="1"/>
      <w:numFmt w:val="bullet"/>
      <w:lvlText w:val=""/>
      <w:lvlJc w:val="left"/>
      <w:pPr>
        <w:ind w:left="5040" w:hanging="360"/>
      </w:pPr>
      <w:rPr>
        <w:rFonts w:ascii="Symbol" w:hAnsi="Symbol" w:hint="default"/>
      </w:rPr>
    </w:lvl>
    <w:lvl w:ilvl="7" w:tplc="5720E1D2">
      <w:start w:val="1"/>
      <w:numFmt w:val="bullet"/>
      <w:lvlText w:val="o"/>
      <w:lvlJc w:val="left"/>
      <w:pPr>
        <w:ind w:left="5760" w:hanging="360"/>
      </w:pPr>
      <w:rPr>
        <w:rFonts w:ascii="Courier New" w:hAnsi="Courier New" w:hint="default"/>
      </w:rPr>
    </w:lvl>
    <w:lvl w:ilvl="8" w:tplc="D47C28FE">
      <w:start w:val="1"/>
      <w:numFmt w:val="bullet"/>
      <w:lvlText w:val=""/>
      <w:lvlJc w:val="left"/>
      <w:pPr>
        <w:ind w:left="6480" w:hanging="360"/>
      </w:pPr>
      <w:rPr>
        <w:rFonts w:ascii="Wingdings" w:hAnsi="Wingdings" w:hint="default"/>
      </w:rPr>
    </w:lvl>
  </w:abstractNum>
  <w:abstractNum w:abstractNumId="13" w15:restartNumberingAfterBreak="0">
    <w:nsid w:val="4DA20AB7"/>
    <w:multiLevelType w:val="hybridMultilevel"/>
    <w:tmpl w:val="90F47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23392E"/>
    <w:multiLevelType w:val="multilevel"/>
    <w:tmpl w:val="D7F2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C36739"/>
    <w:multiLevelType w:val="multilevel"/>
    <w:tmpl w:val="68CA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CE5895"/>
    <w:multiLevelType w:val="multilevel"/>
    <w:tmpl w:val="235C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986772"/>
    <w:multiLevelType w:val="multilevel"/>
    <w:tmpl w:val="9206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146EE2"/>
    <w:multiLevelType w:val="multilevel"/>
    <w:tmpl w:val="42E0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BF6BF1"/>
    <w:multiLevelType w:val="multilevel"/>
    <w:tmpl w:val="87D0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DF22FE"/>
    <w:multiLevelType w:val="multilevel"/>
    <w:tmpl w:val="57E4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F304B5"/>
    <w:multiLevelType w:val="multilevel"/>
    <w:tmpl w:val="9B5E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171402"/>
    <w:multiLevelType w:val="multilevel"/>
    <w:tmpl w:val="9104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C05BA7"/>
    <w:multiLevelType w:val="hybridMultilevel"/>
    <w:tmpl w:val="D3C6CE0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A2278B"/>
    <w:multiLevelType w:val="multilevel"/>
    <w:tmpl w:val="9014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CD2943"/>
    <w:multiLevelType w:val="hybridMultilevel"/>
    <w:tmpl w:val="5E8A5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2043581">
    <w:abstractNumId w:val="1"/>
  </w:num>
  <w:num w:numId="2" w16cid:durableId="71976219">
    <w:abstractNumId w:val="3"/>
  </w:num>
  <w:num w:numId="3" w16cid:durableId="1376614661">
    <w:abstractNumId w:val="13"/>
  </w:num>
  <w:num w:numId="4" w16cid:durableId="40912058">
    <w:abstractNumId w:val="9"/>
  </w:num>
  <w:num w:numId="5" w16cid:durableId="616569594">
    <w:abstractNumId w:val="12"/>
  </w:num>
  <w:num w:numId="6" w16cid:durableId="626551353">
    <w:abstractNumId w:val="7"/>
  </w:num>
  <w:num w:numId="7" w16cid:durableId="1539123917">
    <w:abstractNumId w:val="0"/>
  </w:num>
  <w:num w:numId="8" w16cid:durableId="1201550892">
    <w:abstractNumId w:val="23"/>
  </w:num>
  <w:num w:numId="9" w16cid:durableId="1267999065">
    <w:abstractNumId w:val="25"/>
  </w:num>
  <w:num w:numId="10" w16cid:durableId="41449310">
    <w:abstractNumId w:val="22"/>
  </w:num>
  <w:num w:numId="11" w16cid:durableId="1190607428">
    <w:abstractNumId w:val="18"/>
  </w:num>
  <w:num w:numId="12" w16cid:durableId="1596206456">
    <w:abstractNumId w:val="5"/>
  </w:num>
  <w:num w:numId="13" w16cid:durableId="1337684719">
    <w:abstractNumId w:val="6"/>
  </w:num>
  <w:num w:numId="14" w16cid:durableId="163592291">
    <w:abstractNumId w:val="15"/>
  </w:num>
  <w:num w:numId="15" w16cid:durableId="1692533257">
    <w:abstractNumId w:val="10"/>
  </w:num>
  <w:num w:numId="16" w16cid:durableId="1745371430">
    <w:abstractNumId w:val="14"/>
  </w:num>
  <w:num w:numId="17" w16cid:durableId="462429182">
    <w:abstractNumId w:val="16"/>
  </w:num>
  <w:num w:numId="18" w16cid:durableId="1649355827">
    <w:abstractNumId w:val="4"/>
  </w:num>
  <w:num w:numId="19" w16cid:durableId="1344473595">
    <w:abstractNumId w:val="19"/>
  </w:num>
  <w:num w:numId="20" w16cid:durableId="1642299324">
    <w:abstractNumId w:val="17"/>
  </w:num>
  <w:num w:numId="21" w16cid:durableId="1523086858">
    <w:abstractNumId w:val="21"/>
  </w:num>
  <w:num w:numId="22" w16cid:durableId="1561944938">
    <w:abstractNumId w:val="2"/>
  </w:num>
  <w:num w:numId="23" w16cid:durableId="1965883498">
    <w:abstractNumId w:val="20"/>
  </w:num>
  <w:num w:numId="24" w16cid:durableId="181746970">
    <w:abstractNumId w:val="8"/>
  </w:num>
  <w:num w:numId="25" w16cid:durableId="749277715">
    <w:abstractNumId w:val="24"/>
  </w:num>
  <w:num w:numId="26" w16cid:durableId="8960127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77A"/>
    <w:rsid w:val="001E214C"/>
    <w:rsid w:val="00315C22"/>
    <w:rsid w:val="00323898"/>
    <w:rsid w:val="00370C07"/>
    <w:rsid w:val="004C28BC"/>
    <w:rsid w:val="004E3E4B"/>
    <w:rsid w:val="00511424"/>
    <w:rsid w:val="00575723"/>
    <w:rsid w:val="00583A66"/>
    <w:rsid w:val="00595A38"/>
    <w:rsid w:val="006E5277"/>
    <w:rsid w:val="007E7C1E"/>
    <w:rsid w:val="008771EA"/>
    <w:rsid w:val="0093577A"/>
    <w:rsid w:val="009B3209"/>
    <w:rsid w:val="00B42EF3"/>
    <w:rsid w:val="00C61817"/>
    <w:rsid w:val="00CE045F"/>
    <w:rsid w:val="00E54C2D"/>
    <w:rsid w:val="00E817A0"/>
    <w:rsid w:val="00F9446C"/>
    <w:rsid w:val="00FF2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52CA"/>
  <w15:chartTrackingRefBased/>
  <w15:docId w15:val="{B263914D-31FE-417E-A0F8-D841FF8C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77A"/>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3577A"/>
    <w:pPr>
      <w:ind w:left="720"/>
      <w:contextualSpacing/>
    </w:pPr>
  </w:style>
  <w:style w:type="paragraph" w:customStyle="1" w:styleId="paragraph">
    <w:name w:val="paragraph"/>
    <w:basedOn w:val="Normal"/>
    <w:rsid w:val="00595A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95A38"/>
  </w:style>
  <w:style w:type="character" w:customStyle="1" w:styleId="eop">
    <w:name w:val="eop"/>
    <w:basedOn w:val="DefaultParagraphFont"/>
    <w:rsid w:val="00595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911635">
      <w:bodyDiv w:val="1"/>
      <w:marLeft w:val="0"/>
      <w:marRight w:val="0"/>
      <w:marTop w:val="0"/>
      <w:marBottom w:val="0"/>
      <w:divBdr>
        <w:top w:val="none" w:sz="0" w:space="0" w:color="auto"/>
        <w:left w:val="none" w:sz="0" w:space="0" w:color="auto"/>
        <w:bottom w:val="none" w:sz="0" w:space="0" w:color="auto"/>
        <w:right w:val="none" w:sz="0" w:space="0" w:color="auto"/>
      </w:divBdr>
    </w:div>
    <w:div w:id="1400591533">
      <w:bodyDiv w:val="1"/>
      <w:marLeft w:val="0"/>
      <w:marRight w:val="0"/>
      <w:marTop w:val="0"/>
      <w:marBottom w:val="0"/>
      <w:divBdr>
        <w:top w:val="none" w:sz="0" w:space="0" w:color="auto"/>
        <w:left w:val="none" w:sz="0" w:space="0" w:color="auto"/>
        <w:bottom w:val="none" w:sz="0" w:space="0" w:color="auto"/>
        <w:right w:val="none" w:sz="0" w:space="0" w:color="auto"/>
      </w:divBdr>
      <w:divsChild>
        <w:div w:id="1414811357">
          <w:marLeft w:val="0"/>
          <w:marRight w:val="0"/>
          <w:marTop w:val="0"/>
          <w:marBottom w:val="0"/>
          <w:divBdr>
            <w:top w:val="none" w:sz="0" w:space="0" w:color="auto"/>
            <w:left w:val="none" w:sz="0" w:space="0" w:color="auto"/>
            <w:bottom w:val="none" w:sz="0" w:space="0" w:color="auto"/>
            <w:right w:val="none" w:sz="0" w:space="0" w:color="auto"/>
          </w:divBdr>
          <w:divsChild>
            <w:div w:id="538902864">
              <w:marLeft w:val="0"/>
              <w:marRight w:val="0"/>
              <w:marTop w:val="0"/>
              <w:marBottom w:val="0"/>
              <w:divBdr>
                <w:top w:val="none" w:sz="0" w:space="0" w:color="auto"/>
                <w:left w:val="none" w:sz="0" w:space="0" w:color="auto"/>
                <w:bottom w:val="none" w:sz="0" w:space="0" w:color="auto"/>
                <w:right w:val="none" w:sz="0" w:space="0" w:color="auto"/>
              </w:divBdr>
            </w:div>
            <w:div w:id="1828551491">
              <w:marLeft w:val="0"/>
              <w:marRight w:val="0"/>
              <w:marTop w:val="0"/>
              <w:marBottom w:val="0"/>
              <w:divBdr>
                <w:top w:val="none" w:sz="0" w:space="0" w:color="auto"/>
                <w:left w:val="none" w:sz="0" w:space="0" w:color="auto"/>
                <w:bottom w:val="none" w:sz="0" w:space="0" w:color="auto"/>
                <w:right w:val="none" w:sz="0" w:space="0" w:color="auto"/>
              </w:divBdr>
            </w:div>
            <w:div w:id="23789990">
              <w:marLeft w:val="0"/>
              <w:marRight w:val="0"/>
              <w:marTop w:val="0"/>
              <w:marBottom w:val="0"/>
              <w:divBdr>
                <w:top w:val="none" w:sz="0" w:space="0" w:color="auto"/>
                <w:left w:val="none" w:sz="0" w:space="0" w:color="auto"/>
                <w:bottom w:val="none" w:sz="0" w:space="0" w:color="auto"/>
                <w:right w:val="none" w:sz="0" w:space="0" w:color="auto"/>
              </w:divBdr>
            </w:div>
            <w:div w:id="1075589237">
              <w:marLeft w:val="0"/>
              <w:marRight w:val="0"/>
              <w:marTop w:val="0"/>
              <w:marBottom w:val="0"/>
              <w:divBdr>
                <w:top w:val="none" w:sz="0" w:space="0" w:color="auto"/>
                <w:left w:val="none" w:sz="0" w:space="0" w:color="auto"/>
                <w:bottom w:val="none" w:sz="0" w:space="0" w:color="auto"/>
                <w:right w:val="none" w:sz="0" w:space="0" w:color="auto"/>
              </w:divBdr>
            </w:div>
            <w:div w:id="81724029">
              <w:marLeft w:val="0"/>
              <w:marRight w:val="0"/>
              <w:marTop w:val="0"/>
              <w:marBottom w:val="0"/>
              <w:divBdr>
                <w:top w:val="none" w:sz="0" w:space="0" w:color="auto"/>
                <w:left w:val="none" w:sz="0" w:space="0" w:color="auto"/>
                <w:bottom w:val="none" w:sz="0" w:space="0" w:color="auto"/>
                <w:right w:val="none" w:sz="0" w:space="0" w:color="auto"/>
              </w:divBdr>
            </w:div>
            <w:div w:id="228073685">
              <w:marLeft w:val="0"/>
              <w:marRight w:val="0"/>
              <w:marTop w:val="0"/>
              <w:marBottom w:val="0"/>
              <w:divBdr>
                <w:top w:val="none" w:sz="0" w:space="0" w:color="auto"/>
                <w:left w:val="none" w:sz="0" w:space="0" w:color="auto"/>
                <w:bottom w:val="none" w:sz="0" w:space="0" w:color="auto"/>
                <w:right w:val="none" w:sz="0" w:space="0" w:color="auto"/>
              </w:divBdr>
            </w:div>
            <w:div w:id="380180497">
              <w:marLeft w:val="0"/>
              <w:marRight w:val="0"/>
              <w:marTop w:val="0"/>
              <w:marBottom w:val="0"/>
              <w:divBdr>
                <w:top w:val="none" w:sz="0" w:space="0" w:color="auto"/>
                <w:left w:val="none" w:sz="0" w:space="0" w:color="auto"/>
                <w:bottom w:val="none" w:sz="0" w:space="0" w:color="auto"/>
                <w:right w:val="none" w:sz="0" w:space="0" w:color="auto"/>
              </w:divBdr>
            </w:div>
            <w:div w:id="1689985556">
              <w:marLeft w:val="0"/>
              <w:marRight w:val="0"/>
              <w:marTop w:val="0"/>
              <w:marBottom w:val="0"/>
              <w:divBdr>
                <w:top w:val="none" w:sz="0" w:space="0" w:color="auto"/>
                <w:left w:val="none" w:sz="0" w:space="0" w:color="auto"/>
                <w:bottom w:val="none" w:sz="0" w:space="0" w:color="auto"/>
                <w:right w:val="none" w:sz="0" w:space="0" w:color="auto"/>
              </w:divBdr>
            </w:div>
            <w:div w:id="1939676978">
              <w:marLeft w:val="0"/>
              <w:marRight w:val="0"/>
              <w:marTop w:val="0"/>
              <w:marBottom w:val="0"/>
              <w:divBdr>
                <w:top w:val="none" w:sz="0" w:space="0" w:color="auto"/>
                <w:left w:val="none" w:sz="0" w:space="0" w:color="auto"/>
                <w:bottom w:val="none" w:sz="0" w:space="0" w:color="auto"/>
                <w:right w:val="none" w:sz="0" w:space="0" w:color="auto"/>
              </w:divBdr>
            </w:div>
            <w:div w:id="1434130422">
              <w:marLeft w:val="0"/>
              <w:marRight w:val="0"/>
              <w:marTop w:val="0"/>
              <w:marBottom w:val="0"/>
              <w:divBdr>
                <w:top w:val="none" w:sz="0" w:space="0" w:color="auto"/>
                <w:left w:val="none" w:sz="0" w:space="0" w:color="auto"/>
                <w:bottom w:val="none" w:sz="0" w:space="0" w:color="auto"/>
                <w:right w:val="none" w:sz="0" w:space="0" w:color="auto"/>
              </w:divBdr>
            </w:div>
            <w:div w:id="1280837659">
              <w:marLeft w:val="0"/>
              <w:marRight w:val="0"/>
              <w:marTop w:val="0"/>
              <w:marBottom w:val="0"/>
              <w:divBdr>
                <w:top w:val="none" w:sz="0" w:space="0" w:color="auto"/>
                <w:left w:val="none" w:sz="0" w:space="0" w:color="auto"/>
                <w:bottom w:val="none" w:sz="0" w:space="0" w:color="auto"/>
                <w:right w:val="none" w:sz="0" w:space="0" w:color="auto"/>
              </w:divBdr>
            </w:div>
            <w:div w:id="1994064711">
              <w:marLeft w:val="0"/>
              <w:marRight w:val="0"/>
              <w:marTop w:val="0"/>
              <w:marBottom w:val="0"/>
              <w:divBdr>
                <w:top w:val="none" w:sz="0" w:space="0" w:color="auto"/>
                <w:left w:val="none" w:sz="0" w:space="0" w:color="auto"/>
                <w:bottom w:val="none" w:sz="0" w:space="0" w:color="auto"/>
                <w:right w:val="none" w:sz="0" w:space="0" w:color="auto"/>
              </w:divBdr>
            </w:div>
            <w:div w:id="71245917">
              <w:marLeft w:val="0"/>
              <w:marRight w:val="0"/>
              <w:marTop w:val="0"/>
              <w:marBottom w:val="0"/>
              <w:divBdr>
                <w:top w:val="none" w:sz="0" w:space="0" w:color="auto"/>
                <w:left w:val="none" w:sz="0" w:space="0" w:color="auto"/>
                <w:bottom w:val="none" w:sz="0" w:space="0" w:color="auto"/>
                <w:right w:val="none" w:sz="0" w:space="0" w:color="auto"/>
              </w:divBdr>
            </w:div>
            <w:div w:id="528572025">
              <w:marLeft w:val="0"/>
              <w:marRight w:val="0"/>
              <w:marTop w:val="0"/>
              <w:marBottom w:val="0"/>
              <w:divBdr>
                <w:top w:val="none" w:sz="0" w:space="0" w:color="auto"/>
                <w:left w:val="none" w:sz="0" w:space="0" w:color="auto"/>
                <w:bottom w:val="none" w:sz="0" w:space="0" w:color="auto"/>
                <w:right w:val="none" w:sz="0" w:space="0" w:color="auto"/>
              </w:divBdr>
            </w:div>
            <w:div w:id="56435470">
              <w:marLeft w:val="0"/>
              <w:marRight w:val="0"/>
              <w:marTop w:val="0"/>
              <w:marBottom w:val="0"/>
              <w:divBdr>
                <w:top w:val="none" w:sz="0" w:space="0" w:color="auto"/>
                <w:left w:val="none" w:sz="0" w:space="0" w:color="auto"/>
                <w:bottom w:val="none" w:sz="0" w:space="0" w:color="auto"/>
                <w:right w:val="none" w:sz="0" w:space="0" w:color="auto"/>
              </w:divBdr>
            </w:div>
            <w:div w:id="1623606881">
              <w:marLeft w:val="0"/>
              <w:marRight w:val="0"/>
              <w:marTop w:val="0"/>
              <w:marBottom w:val="0"/>
              <w:divBdr>
                <w:top w:val="none" w:sz="0" w:space="0" w:color="auto"/>
                <w:left w:val="none" w:sz="0" w:space="0" w:color="auto"/>
                <w:bottom w:val="none" w:sz="0" w:space="0" w:color="auto"/>
                <w:right w:val="none" w:sz="0" w:space="0" w:color="auto"/>
              </w:divBdr>
            </w:div>
            <w:div w:id="1717925295">
              <w:marLeft w:val="0"/>
              <w:marRight w:val="0"/>
              <w:marTop w:val="0"/>
              <w:marBottom w:val="0"/>
              <w:divBdr>
                <w:top w:val="none" w:sz="0" w:space="0" w:color="auto"/>
                <w:left w:val="none" w:sz="0" w:space="0" w:color="auto"/>
                <w:bottom w:val="none" w:sz="0" w:space="0" w:color="auto"/>
                <w:right w:val="none" w:sz="0" w:space="0" w:color="auto"/>
              </w:divBdr>
            </w:div>
          </w:divsChild>
        </w:div>
        <w:div w:id="1196579458">
          <w:marLeft w:val="0"/>
          <w:marRight w:val="0"/>
          <w:marTop w:val="0"/>
          <w:marBottom w:val="0"/>
          <w:divBdr>
            <w:top w:val="none" w:sz="0" w:space="0" w:color="auto"/>
            <w:left w:val="none" w:sz="0" w:space="0" w:color="auto"/>
            <w:bottom w:val="none" w:sz="0" w:space="0" w:color="auto"/>
            <w:right w:val="none" w:sz="0" w:space="0" w:color="auto"/>
          </w:divBdr>
          <w:divsChild>
            <w:div w:id="341469401">
              <w:marLeft w:val="0"/>
              <w:marRight w:val="0"/>
              <w:marTop w:val="0"/>
              <w:marBottom w:val="0"/>
              <w:divBdr>
                <w:top w:val="none" w:sz="0" w:space="0" w:color="auto"/>
                <w:left w:val="none" w:sz="0" w:space="0" w:color="auto"/>
                <w:bottom w:val="none" w:sz="0" w:space="0" w:color="auto"/>
                <w:right w:val="none" w:sz="0" w:space="0" w:color="auto"/>
              </w:divBdr>
            </w:div>
            <w:div w:id="274871857">
              <w:marLeft w:val="0"/>
              <w:marRight w:val="0"/>
              <w:marTop w:val="0"/>
              <w:marBottom w:val="0"/>
              <w:divBdr>
                <w:top w:val="none" w:sz="0" w:space="0" w:color="auto"/>
                <w:left w:val="none" w:sz="0" w:space="0" w:color="auto"/>
                <w:bottom w:val="none" w:sz="0" w:space="0" w:color="auto"/>
                <w:right w:val="none" w:sz="0" w:space="0" w:color="auto"/>
              </w:divBdr>
            </w:div>
            <w:div w:id="552887175">
              <w:marLeft w:val="0"/>
              <w:marRight w:val="0"/>
              <w:marTop w:val="0"/>
              <w:marBottom w:val="0"/>
              <w:divBdr>
                <w:top w:val="none" w:sz="0" w:space="0" w:color="auto"/>
                <w:left w:val="none" w:sz="0" w:space="0" w:color="auto"/>
                <w:bottom w:val="none" w:sz="0" w:space="0" w:color="auto"/>
                <w:right w:val="none" w:sz="0" w:space="0" w:color="auto"/>
              </w:divBdr>
            </w:div>
            <w:div w:id="743993358">
              <w:marLeft w:val="0"/>
              <w:marRight w:val="0"/>
              <w:marTop w:val="0"/>
              <w:marBottom w:val="0"/>
              <w:divBdr>
                <w:top w:val="none" w:sz="0" w:space="0" w:color="auto"/>
                <w:left w:val="none" w:sz="0" w:space="0" w:color="auto"/>
                <w:bottom w:val="none" w:sz="0" w:space="0" w:color="auto"/>
                <w:right w:val="none" w:sz="0" w:space="0" w:color="auto"/>
              </w:divBdr>
            </w:div>
            <w:div w:id="2131315206">
              <w:marLeft w:val="0"/>
              <w:marRight w:val="0"/>
              <w:marTop w:val="0"/>
              <w:marBottom w:val="0"/>
              <w:divBdr>
                <w:top w:val="none" w:sz="0" w:space="0" w:color="auto"/>
                <w:left w:val="none" w:sz="0" w:space="0" w:color="auto"/>
                <w:bottom w:val="none" w:sz="0" w:space="0" w:color="auto"/>
                <w:right w:val="none" w:sz="0" w:space="0" w:color="auto"/>
              </w:divBdr>
            </w:div>
            <w:div w:id="952370842">
              <w:marLeft w:val="0"/>
              <w:marRight w:val="0"/>
              <w:marTop w:val="0"/>
              <w:marBottom w:val="0"/>
              <w:divBdr>
                <w:top w:val="none" w:sz="0" w:space="0" w:color="auto"/>
                <w:left w:val="none" w:sz="0" w:space="0" w:color="auto"/>
                <w:bottom w:val="none" w:sz="0" w:space="0" w:color="auto"/>
                <w:right w:val="none" w:sz="0" w:space="0" w:color="auto"/>
              </w:divBdr>
            </w:div>
            <w:div w:id="1434589513">
              <w:marLeft w:val="0"/>
              <w:marRight w:val="0"/>
              <w:marTop w:val="0"/>
              <w:marBottom w:val="0"/>
              <w:divBdr>
                <w:top w:val="none" w:sz="0" w:space="0" w:color="auto"/>
                <w:left w:val="none" w:sz="0" w:space="0" w:color="auto"/>
                <w:bottom w:val="none" w:sz="0" w:space="0" w:color="auto"/>
                <w:right w:val="none" w:sz="0" w:space="0" w:color="auto"/>
              </w:divBdr>
            </w:div>
            <w:div w:id="572738084">
              <w:marLeft w:val="0"/>
              <w:marRight w:val="0"/>
              <w:marTop w:val="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 w:id="126512437">
              <w:marLeft w:val="0"/>
              <w:marRight w:val="0"/>
              <w:marTop w:val="0"/>
              <w:marBottom w:val="0"/>
              <w:divBdr>
                <w:top w:val="none" w:sz="0" w:space="0" w:color="auto"/>
                <w:left w:val="none" w:sz="0" w:space="0" w:color="auto"/>
                <w:bottom w:val="none" w:sz="0" w:space="0" w:color="auto"/>
                <w:right w:val="none" w:sz="0" w:space="0" w:color="auto"/>
              </w:divBdr>
            </w:div>
            <w:div w:id="992023064">
              <w:marLeft w:val="0"/>
              <w:marRight w:val="0"/>
              <w:marTop w:val="0"/>
              <w:marBottom w:val="0"/>
              <w:divBdr>
                <w:top w:val="none" w:sz="0" w:space="0" w:color="auto"/>
                <w:left w:val="none" w:sz="0" w:space="0" w:color="auto"/>
                <w:bottom w:val="none" w:sz="0" w:space="0" w:color="auto"/>
                <w:right w:val="none" w:sz="0" w:space="0" w:color="auto"/>
              </w:divBdr>
            </w:div>
            <w:div w:id="1035540858">
              <w:marLeft w:val="0"/>
              <w:marRight w:val="0"/>
              <w:marTop w:val="0"/>
              <w:marBottom w:val="0"/>
              <w:divBdr>
                <w:top w:val="none" w:sz="0" w:space="0" w:color="auto"/>
                <w:left w:val="none" w:sz="0" w:space="0" w:color="auto"/>
                <w:bottom w:val="none" w:sz="0" w:space="0" w:color="auto"/>
                <w:right w:val="none" w:sz="0" w:space="0" w:color="auto"/>
              </w:divBdr>
            </w:div>
            <w:div w:id="1867939462">
              <w:marLeft w:val="0"/>
              <w:marRight w:val="0"/>
              <w:marTop w:val="0"/>
              <w:marBottom w:val="0"/>
              <w:divBdr>
                <w:top w:val="none" w:sz="0" w:space="0" w:color="auto"/>
                <w:left w:val="none" w:sz="0" w:space="0" w:color="auto"/>
                <w:bottom w:val="none" w:sz="0" w:space="0" w:color="auto"/>
                <w:right w:val="none" w:sz="0" w:space="0" w:color="auto"/>
              </w:divBdr>
            </w:div>
            <w:div w:id="626859291">
              <w:marLeft w:val="0"/>
              <w:marRight w:val="0"/>
              <w:marTop w:val="0"/>
              <w:marBottom w:val="0"/>
              <w:divBdr>
                <w:top w:val="none" w:sz="0" w:space="0" w:color="auto"/>
                <w:left w:val="none" w:sz="0" w:space="0" w:color="auto"/>
                <w:bottom w:val="none" w:sz="0" w:space="0" w:color="auto"/>
                <w:right w:val="none" w:sz="0" w:space="0" w:color="auto"/>
              </w:divBdr>
            </w:div>
            <w:div w:id="432475652">
              <w:marLeft w:val="0"/>
              <w:marRight w:val="0"/>
              <w:marTop w:val="0"/>
              <w:marBottom w:val="0"/>
              <w:divBdr>
                <w:top w:val="none" w:sz="0" w:space="0" w:color="auto"/>
                <w:left w:val="none" w:sz="0" w:space="0" w:color="auto"/>
                <w:bottom w:val="none" w:sz="0" w:space="0" w:color="auto"/>
                <w:right w:val="none" w:sz="0" w:space="0" w:color="auto"/>
              </w:divBdr>
            </w:div>
            <w:div w:id="155149931">
              <w:marLeft w:val="0"/>
              <w:marRight w:val="0"/>
              <w:marTop w:val="0"/>
              <w:marBottom w:val="0"/>
              <w:divBdr>
                <w:top w:val="none" w:sz="0" w:space="0" w:color="auto"/>
                <w:left w:val="none" w:sz="0" w:space="0" w:color="auto"/>
                <w:bottom w:val="none" w:sz="0" w:space="0" w:color="auto"/>
                <w:right w:val="none" w:sz="0" w:space="0" w:color="auto"/>
              </w:divBdr>
            </w:div>
            <w:div w:id="1149710722">
              <w:marLeft w:val="0"/>
              <w:marRight w:val="0"/>
              <w:marTop w:val="0"/>
              <w:marBottom w:val="0"/>
              <w:divBdr>
                <w:top w:val="none" w:sz="0" w:space="0" w:color="auto"/>
                <w:left w:val="none" w:sz="0" w:space="0" w:color="auto"/>
                <w:bottom w:val="none" w:sz="0" w:space="0" w:color="auto"/>
                <w:right w:val="none" w:sz="0" w:space="0" w:color="auto"/>
              </w:divBdr>
            </w:div>
            <w:div w:id="1697003226">
              <w:marLeft w:val="0"/>
              <w:marRight w:val="0"/>
              <w:marTop w:val="0"/>
              <w:marBottom w:val="0"/>
              <w:divBdr>
                <w:top w:val="none" w:sz="0" w:space="0" w:color="auto"/>
                <w:left w:val="none" w:sz="0" w:space="0" w:color="auto"/>
                <w:bottom w:val="none" w:sz="0" w:space="0" w:color="auto"/>
                <w:right w:val="none" w:sz="0" w:space="0" w:color="auto"/>
              </w:divBdr>
            </w:div>
            <w:div w:id="179235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www.google.com/imgres?q=measuring+tape&amp;start=167&amp;um=1&amp;hl=en&amp;biw=667&amp;bih=642&amp;addh=36&amp;tbm=isch&amp;tbnid=c8s8vbeO0KcpXM:&amp;imgrefurl=http://emilydraper.com/biography.html&amp;docid=ygQbsR9DUpWdYM&amp;imgurl=http://emilydraper.com/images/measuring_tape.gif&amp;w=500&amp;h=257&amp;ei=qRcwUIKVOKaI2gWLw4GQBw&amp;zoom=1&amp;iact=hc&amp;vpx=156&amp;vpy=147&amp;dur=1434&amp;hovh=161&amp;hovw=313&amp;tx=154&amp;ty=140&amp;sig=100667815082297616609&amp;page=13&amp;tbnh=114&amp;tbnw=221&amp;ndsp=12&amp;ved=1t:429,r:1,s:167,i:262" TargetMode="External"/><Relationship Id="rId10" Type="http://schemas.openxmlformats.org/officeDocument/2006/relationships/hyperlink" Target="http://www.pixmac.com/picture/sewing+money/000066280213?aid=370635"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Wuori, Brett</dc:creator>
  <cp:keywords/>
  <dc:description/>
  <cp:lastModifiedBy>Hurt-Geist, Shelly</cp:lastModifiedBy>
  <cp:revision>12</cp:revision>
  <cp:lastPrinted>2024-08-15T15:43:00Z</cp:lastPrinted>
  <dcterms:created xsi:type="dcterms:W3CDTF">2024-08-14T18:39:00Z</dcterms:created>
  <dcterms:modified xsi:type="dcterms:W3CDTF">2024-08-16T17:09:00Z</dcterms:modified>
</cp:coreProperties>
</file>