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D2D4" w14:textId="5297FCC0" w:rsidR="00C626EE" w:rsidRDefault="00640B6B" w:rsidP="008168C4">
      <w:pPr>
        <w:pStyle w:val="Heading1"/>
        <w:jc w:val="right"/>
        <w:rPr>
          <w:b/>
          <w:sz w:val="56"/>
          <w:szCs w:val="56"/>
        </w:rPr>
      </w:pPr>
      <w:r>
        <w:rPr>
          <w:b/>
          <w:sz w:val="56"/>
          <w:szCs w:val="56"/>
        </w:rPr>
        <w:t>minutes</w:t>
      </w:r>
    </w:p>
    <w:p w14:paraId="2BD7093A" w14:textId="33212BE7" w:rsidR="008168C4" w:rsidRPr="006541E7" w:rsidRDefault="00D37F00" w:rsidP="00160F81">
      <w:pPr>
        <w:spacing w:after="0"/>
        <w:rPr>
          <w:sz w:val="28"/>
          <w:szCs w:val="28"/>
        </w:rPr>
      </w:pPr>
      <w:r w:rsidRPr="00647EF8">
        <w:rPr>
          <w:b/>
          <w:sz w:val="32"/>
          <w:szCs w:val="32"/>
        </w:rPr>
        <w:t>Safety Council</w:t>
      </w:r>
      <w:r>
        <w:rPr>
          <w:sz w:val="32"/>
          <w:szCs w:val="32"/>
        </w:rPr>
        <w:t xml:space="preserve"> </w:t>
      </w:r>
      <w:r>
        <w:rPr>
          <w:sz w:val="32"/>
          <w:szCs w:val="32"/>
        </w:rPr>
        <w:tab/>
      </w:r>
      <w:r>
        <w:rPr>
          <w:sz w:val="32"/>
          <w:szCs w:val="32"/>
        </w:rPr>
        <w:tab/>
      </w:r>
      <w:r>
        <w:rPr>
          <w:sz w:val="32"/>
          <w:szCs w:val="32"/>
        </w:rPr>
        <w:tab/>
      </w:r>
      <w:r w:rsidR="006541E7">
        <w:tab/>
      </w:r>
      <w:r w:rsidR="006541E7">
        <w:tab/>
      </w:r>
      <w:r w:rsidR="006541E7">
        <w:tab/>
        <w:t xml:space="preserve">          </w:t>
      </w:r>
      <w:r w:rsidR="009549E0">
        <w:tab/>
      </w:r>
      <w:r w:rsidR="006541E7">
        <w:t xml:space="preserve">      </w:t>
      </w:r>
      <w:r w:rsidR="00160F81">
        <w:tab/>
      </w:r>
      <w:r w:rsidR="006541E7">
        <w:t xml:space="preserve">   </w:t>
      </w:r>
      <w:r w:rsidR="00800110">
        <w:rPr>
          <w:sz w:val="28"/>
          <w:szCs w:val="28"/>
        </w:rPr>
        <w:t>March 15, 2023</w:t>
      </w:r>
    </w:p>
    <w:p w14:paraId="7389BEF9" w14:textId="77777777" w:rsidR="008168C4" w:rsidRPr="006541E7" w:rsidRDefault="008168C4" w:rsidP="003F1E9F">
      <w:pPr>
        <w:spacing w:after="0"/>
        <w:rPr>
          <w:sz w:val="28"/>
          <w:szCs w:val="28"/>
        </w:rPr>
      </w:pP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006541E7">
        <w:rPr>
          <w:sz w:val="28"/>
          <w:szCs w:val="28"/>
        </w:rPr>
        <w:t xml:space="preserve">       </w:t>
      </w:r>
      <w:r w:rsidR="009549E0" w:rsidRPr="006541E7">
        <w:rPr>
          <w:sz w:val="28"/>
          <w:szCs w:val="28"/>
        </w:rPr>
        <w:t>3:30-5:00</w:t>
      </w:r>
      <w:r w:rsidRPr="006541E7">
        <w:rPr>
          <w:sz w:val="28"/>
          <w:szCs w:val="28"/>
        </w:rPr>
        <w:t xml:space="preserve"> PM</w:t>
      </w:r>
    </w:p>
    <w:p w14:paraId="06704C8C" w14:textId="77777777" w:rsidR="003F1E9F" w:rsidRDefault="003F1E9F" w:rsidP="003F1E9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40B6B" w:rsidRPr="00932EDF" w14:paraId="74F10317" w14:textId="77777777" w:rsidTr="00392EB8">
        <w:tc>
          <w:tcPr>
            <w:tcW w:w="9360" w:type="dxa"/>
          </w:tcPr>
          <w:p w14:paraId="17B77ADC" w14:textId="681CF2BF" w:rsidR="00640B6B" w:rsidRPr="0004155C" w:rsidRDefault="00640B6B" w:rsidP="00800110">
            <w:pPr>
              <w:rPr>
                <w:sz w:val="24"/>
                <w:szCs w:val="24"/>
              </w:rPr>
            </w:pPr>
          </w:p>
        </w:tc>
      </w:tr>
      <w:tr w:rsidR="00640B6B" w:rsidRPr="00932EDF" w14:paraId="320CE6F4" w14:textId="77777777" w:rsidTr="00392EB8">
        <w:tc>
          <w:tcPr>
            <w:tcW w:w="9360" w:type="dxa"/>
          </w:tcPr>
          <w:p w14:paraId="52291BFC" w14:textId="0B9A5429" w:rsidR="00640B6B" w:rsidRPr="0004155C" w:rsidRDefault="00640B6B" w:rsidP="0004155C">
            <w:pPr>
              <w:pStyle w:val="xmsolistparagraph"/>
              <w:shd w:val="clear" w:color="auto" w:fill="FFFFFF"/>
              <w:spacing w:beforeAutospacing="0" w:after="0" w:afterAutospacing="0"/>
              <w:ind w:left="360" w:hanging="360"/>
              <w:rPr>
                <w:rFonts w:asciiTheme="minorHAnsi" w:hAnsiTheme="minorHAnsi" w:cstheme="minorHAnsi"/>
                <w:b/>
                <w:bCs/>
                <w:color w:val="212121"/>
              </w:rPr>
            </w:pPr>
            <w:r w:rsidRPr="0004155C">
              <w:rPr>
                <w:rFonts w:asciiTheme="minorHAnsi" w:hAnsiTheme="minorHAnsi" w:cstheme="minorHAnsi"/>
                <w:b/>
                <w:bCs/>
                <w:color w:val="212121"/>
              </w:rPr>
              <w:t>NYSIR Inspection scheduled for 3/22/23 (Jeff)</w:t>
            </w:r>
          </w:p>
          <w:p w14:paraId="3A9B6D9B" w14:textId="08E08F59" w:rsidR="00392EB8" w:rsidRDefault="00392EB8" w:rsidP="0004155C">
            <w:pPr>
              <w:pStyle w:val="xmsolistparagraph"/>
              <w:shd w:val="clear" w:color="auto" w:fill="FFFFFF"/>
              <w:spacing w:beforeAutospacing="0" w:after="0" w:afterAutospacing="0"/>
              <w:ind w:left="360" w:hanging="360"/>
              <w:rPr>
                <w:rFonts w:asciiTheme="minorHAnsi" w:hAnsiTheme="minorHAnsi" w:cstheme="minorHAnsi"/>
                <w:color w:val="212121"/>
              </w:rPr>
            </w:pPr>
            <w:r w:rsidRPr="0004155C">
              <w:rPr>
                <w:rFonts w:asciiTheme="minorHAnsi" w:hAnsiTheme="minorHAnsi" w:cstheme="minorHAnsi"/>
                <w:color w:val="212121"/>
              </w:rPr>
              <w:t>Inspections will happen next week.  Our high rating keeps our rates low.</w:t>
            </w:r>
          </w:p>
          <w:p w14:paraId="29E80C65" w14:textId="77777777" w:rsidR="0004155C" w:rsidRPr="0004155C" w:rsidRDefault="0004155C" w:rsidP="0004155C">
            <w:pPr>
              <w:pStyle w:val="xmsolistparagraph"/>
              <w:shd w:val="clear" w:color="auto" w:fill="FFFFFF"/>
              <w:spacing w:beforeAutospacing="0" w:after="0" w:afterAutospacing="0"/>
              <w:ind w:left="360" w:hanging="360"/>
              <w:rPr>
                <w:rFonts w:asciiTheme="minorHAnsi" w:hAnsiTheme="minorHAnsi" w:cstheme="minorHAnsi"/>
                <w:color w:val="212121"/>
              </w:rPr>
            </w:pPr>
          </w:p>
          <w:p w14:paraId="6128FEAA" w14:textId="77777777" w:rsidR="00640B6B" w:rsidRPr="0004155C" w:rsidRDefault="00640B6B" w:rsidP="0004155C">
            <w:pPr>
              <w:pStyle w:val="xmsolistparagraph"/>
              <w:shd w:val="clear" w:color="auto" w:fill="FFFFFF"/>
              <w:spacing w:beforeAutospacing="0" w:after="0" w:afterAutospacing="0"/>
              <w:ind w:left="360" w:hanging="360"/>
              <w:rPr>
                <w:rFonts w:asciiTheme="minorHAnsi" w:hAnsiTheme="minorHAnsi" w:cstheme="minorHAnsi"/>
                <w:color w:val="212121"/>
                <w:sz w:val="10"/>
                <w:szCs w:val="10"/>
              </w:rPr>
            </w:pPr>
          </w:p>
          <w:p w14:paraId="0E23771B" w14:textId="7CBEA6C8" w:rsidR="00640B6B" w:rsidRPr="0004155C" w:rsidRDefault="00640B6B" w:rsidP="0004155C">
            <w:pPr>
              <w:pStyle w:val="xmsolistparagraph"/>
              <w:shd w:val="clear" w:color="auto" w:fill="FFFFFF"/>
              <w:spacing w:beforeAutospacing="0" w:after="0" w:afterAutospacing="0"/>
              <w:ind w:left="360" w:hanging="360"/>
              <w:rPr>
                <w:rFonts w:asciiTheme="minorHAnsi" w:hAnsiTheme="minorHAnsi" w:cstheme="minorHAnsi"/>
                <w:b/>
                <w:bCs/>
                <w:color w:val="212121"/>
              </w:rPr>
            </w:pPr>
            <w:r w:rsidRPr="0004155C">
              <w:rPr>
                <w:rFonts w:asciiTheme="minorHAnsi" w:hAnsiTheme="minorHAnsi" w:cstheme="minorHAnsi"/>
                <w:b/>
                <w:bCs/>
                <w:color w:val="212121"/>
              </w:rPr>
              <w:t>Fire inspections scheduled for 4/5/23 &amp; 4/6/23 (Jeff)</w:t>
            </w:r>
          </w:p>
          <w:p w14:paraId="39113D7E" w14:textId="1AF90E61" w:rsidR="00640B6B" w:rsidRPr="0004155C" w:rsidRDefault="00392EB8" w:rsidP="0004155C">
            <w:pPr>
              <w:pStyle w:val="xmsolistparagraph"/>
              <w:shd w:val="clear" w:color="auto" w:fill="FFFFFF"/>
              <w:spacing w:beforeAutospacing="0" w:after="0" w:afterAutospacing="0"/>
              <w:ind w:left="360" w:hanging="360"/>
              <w:rPr>
                <w:rFonts w:asciiTheme="minorHAnsi" w:hAnsiTheme="minorHAnsi" w:cstheme="minorHAnsi"/>
                <w:color w:val="212121"/>
              </w:rPr>
            </w:pPr>
            <w:r w:rsidRPr="0004155C">
              <w:rPr>
                <w:rFonts w:asciiTheme="minorHAnsi" w:hAnsiTheme="minorHAnsi" w:cstheme="minorHAnsi"/>
                <w:color w:val="212121"/>
              </w:rPr>
              <w:t>Jeff shared the inspection notes, including common violations in schools and classrooms;</w:t>
            </w:r>
            <w:r w:rsidRPr="0004155C">
              <w:rPr>
                <w:rFonts w:asciiTheme="minorHAnsi" w:hAnsiTheme="minorHAnsi" w:cstheme="minorHAnsi"/>
                <w:color w:val="212121"/>
              </w:rPr>
              <w:t xml:space="preserve"> inspections happen in early April.</w:t>
            </w:r>
          </w:p>
          <w:p w14:paraId="5FA957CF" w14:textId="463047F9" w:rsidR="0094777C" w:rsidRDefault="0094777C" w:rsidP="0004155C">
            <w:pPr>
              <w:pStyle w:val="xmsolistparagraph"/>
              <w:shd w:val="clear" w:color="auto" w:fill="FFFFFF"/>
              <w:spacing w:beforeAutospacing="0" w:after="0" w:afterAutospacing="0"/>
              <w:ind w:left="360" w:hanging="360"/>
              <w:rPr>
                <w:rFonts w:asciiTheme="minorHAnsi" w:hAnsiTheme="minorHAnsi" w:cstheme="minorHAnsi"/>
                <w:color w:val="212121"/>
                <w:sz w:val="10"/>
                <w:szCs w:val="10"/>
              </w:rPr>
            </w:pPr>
          </w:p>
          <w:p w14:paraId="4545E7A9" w14:textId="77777777" w:rsidR="0004155C" w:rsidRPr="0004155C" w:rsidRDefault="0004155C" w:rsidP="0004155C">
            <w:pPr>
              <w:pStyle w:val="xmsolistparagraph"/>
              <w:shd w:val="clear" w:color="auto" w:fill="FFFFFF"/>
              <w:spacing w:beforeAutospacing="0" w:after="0" w:afterAutospacing="0"/>
              <w:ind w:left="360" w:hanging="360"/>
              <w:rPr>
                <w:rFonts w:asciiTheme="minorHAnsi" w:hAnsiTheme="minorHAnsi" w:cstheme="minorHAnsi"/>
                <w:color w:val="212121"/>
                <w:sz w:val="10"/>
                <w:szCs w:val="10"/>
              </w:rPr>
            </w:pPr>
          </w:p>
          <w:p w14:paraId="019CF126" w14:textId="6A7D2855" w:rsidR="00640B6B" w:rsidRPr="0004155C" w:rsidRDefault="00640B6B" w:rsidP="0004155C">
            <w:pPr>
              <w:pStyle w:val="xmsolistparagraph"/>
              <w:shd w:val="clear" w:color="auto" w:fill="FFFFFF"/>
              <w:spacing w:beforeAutospacing="0" w:after="0" w:afterAutospacing="0"/>
              <w:ind w:left="360" w:hanging="360"/>
              <w:rPr>
                <w:rFonts w:asciiTheme="minorHAnsi" w:hAnsiTheme="minorHAnsi" w:cstheme="minorHAnsi"/>
                <w:b/>
                <w:bCs/>
                <w:color w:val="212121"/>
              </w:rPr>
            </w:pPr>
            <w:r w:rsidRPr="0004155C">
              <w:rPr>
                <w:rFonts w:asciiTheme="minorHAnsi" w:hAnsiTheme="minorHAnsi" w:cstheme="minorHAnsi"/>
                <w:b/>
                <w:bCs/>
                <w:color w:val="212121"/>
              </w:rPr>
              <w:t>Night Lock Devices being installed (Jeff)</w:t>
            </w:r>
          </w:p>
          <w:p w14:paraId="5E812396" w14:textId="5B207A2F" w:rsidR="00640B6B" w:rsidRPr="0004155C" w:rsidRDefault="0094777C" w:rsidP="0004155C">
            <w:pPr>
              <w:pStyle w:val="xmsolistparagraph"/>
              <w:shd w:val="clear" w:color="auto" w:fill="FFFFFF"/>
              <w:spacing w:beforeAutospacing="0" w:after="0" w:afterAutospacing="0"/>
              <w:ind w:left="360" w:hanging="360"/>
              <w:rPr>
                <w:rFonts w:asciiTheme="minorHAnsi" w:hAnsiTheme="minorHAnsi" w:cstheme="minorHAnsi"/>
                <w:color w:val="212121"/>
              </w:rPr>
            </w:pPr>
            <w:r w:rsidRPr="0004155C">
              <w:rPr>
                <w:rFonts w:asciiTheme="minorHAnsi" w:hAnsiTheme="minorHAnsi" w:cstheme="minorHAnsi"/>
                <w:color w:val="212121"/>
              </w:rPr>
              <w:t xml:space="preserve">Jeff and his team are installing devices on doors that are unable to be locked in an emergency. The Superintendent has worked with the state and local </w:t>
            </w:r>
            <w:r w:rsidR="008214AC" w:rsidRPr="0004155C">
              <w:rPr>
                <w:rFonts w:asciiTheme="minorHAnsi" w:hAnsiTheme="minorHAnsi" w:cstheme="minorHAnsi"/>
                <w:color w:val="212121"/>
              </w:rPr>
              <w:t>F</w:t>
            </w:r>
            <w:r w:rsidRPr="0004155C">
              <w:rPr>
                <w:rFonts w:asciiTheme="minorHAnsi" w:hAnsiTheme="minorHAnsi" w:cstheme="minorHAnsi"/>
                <w:color w:val="212121"/>
              </w:rPr>
              <w:t xml:space="preserve">ire </w:t>
            </w:r>
            <w:r w:rsidR="008214AC" w:rsidRPr="0004155C">
              <w:rPr>
                <w:rFonts w:asciiTheme="minorHAnsi" w:hAnsiTheme="minorHAnsi" w:cstheme="minorHAnsi"/>
                <w:color w:val="212121"/>
              </w:rPr>
              <w:t>Marshall</w:t>
            </w:r>
            <w:r w:rsidRPr="0004155C">
              <w:rPr>
                <w:rFonts w:asciiTheme="minorHAnsi" w:hAnsiTheme="minorHAnsi" w:cstheme="minorHAnsi"/>
                <w:color w:val="212121"/>
              </w:rPr>
              <w:t xml:space="preserve"> to get a variance to allow these to be used temporarily until the capital project is approved and the doors can be replaced.  </w:t>
            </w:r>
          </w:p>
          <w:p w14:paraId="6CCF7264" w14:textId="25D50DD2" w:rsidR="00FA654B" w:rsidRDefault="00FA654B" w:rsidP="0004155C">
            <w:pPr>
              <w:pStyle w:val="xmsolistparagraph"/>
              <w:shd w:val="clear" w:color="auto" w:fill="FFFFFF"/>
              <w:spacing w:beforeAutospacing="0" w:after="0" w:afterAutospacing="0"/>
              <w:ind w:left="360" w:hanging="360"/>
              <w:rPr>
                <w:rFonts w:asciiTheme="minorHAnsi" w:hAnsiTheme="minorHAnsi" w:cstheme="minorHAnsi"/>
                <w:color w:val="212121"/>
                <w:sz w:val="10"/>
                <w:szCs w:val="10"/>
              </w:rPr>
            </w:pPr>
          </w:p>
          <w:p w14:paraId="797FF971" w14:textId="77777777" w:rsidR="0004155C" w:rsidRPr="0004155C" w:rsidRDefault="0004155C" w:rsidP="0004155C">
            <w:pPr>
              <w:pStyle w:val="xmsolistparagraph"/>
              <w:shd w:val="clear" w:color="auto" w:fill="FFFFFF"/>
              <w:spacing w:beforeAutospacing="0" w:after="0" w:afterAutospacing="0"/>
              <w:ind w:left="360" w:hanging="360"/>
              <w:rPr>
                <w:rFonts w:asciiTheme="minorHAnsi" w:hAnsiTheme="minorHAnsi" w:cstheme="minorHAnsi"/>
                <w:color w:val="212121"/>
                <w:sz w:val="10"/>
                <w:szCs w:val="10"/>
              </w:rPr>
            </w:pPr>
          </w:p>
          <w:p w14:paraId="7CDBE3F7" w14:textId="1B3F221D" w:rsidR="00640B6B" w:rsidRPr="0004155C" w:rsidRDefault="00640B6B" w:rsidP="0004155C">
            <w:pPr>
              <w:pStyle w:val="xmsolistparagraph"/>
              <w:shd w:val="clear" w:color="auto" w:fill="FFFFFF"/>
              <w:spacing w:beforeAutospacing="0" w:after="0" w:afterAutospacing="0"/>
              <w:ind w:left="360" w:hanging="360"/>
              <w:rPr>
                <w:rFonts w:asciiTheme="minorHAnsi" w:hAnsiTheme="minorHAnsi" w:cstheme="minorHAnsi"/>
                <w:b/>
                <w:bCs/>
                <w:color w:val="212121"/>
              </w:rPr>
            </w:pPr>
            <w:proofErr w:type="spellStart"/>
            <w:r w:rsidRPr="0004155C">
              <w:rPr>
                <w:rFonts w:asciiTheme="minorHAnsi" w:hAnsiTheme="minorHAnsi" w:cstheme="minorHAnsi"/>
                <w:b/>
                <w:bCs/>
                <w:color w:val="212121"/>
              </w:rPr>
              <w:t>GaGa</w:t>
            </w:r>
            <w:proofErr w:type="spellEnd"/>
            <w:r w:rsidRPr="0004155C">
              <w:rPr>
                <w:rFonts w:asciiTheme="minorHAnsi" w:hAnsiTheme="minorHAnsi" w:cstheme="minorHAnsi"/>
                <w:b/>
                <w:bCs/>
                <w:color w:val="212121"/>
              </w:rPr>
              <w:t xml:space="preserve"> Ball (Jeff)</w:t>
            </w:r>
          </w:p>
          <w:p w14:paraId="600C663C" w14:textId="7061DFC4" w:rsidR="00640B6B" w:rsidRPr="0004155C" w:rsidRDefault="00772A17" w:rsidP="0004155C">
            <w:pPr>
              <w:pStyle w:val="xmsolistparagraph"/>
              <w:shd w:val="clear" w:color="auto" w:fill="FFFFFF"/>
              <w:spacing w:beforeAutospacing="0" w:after="0" w:afterAutospacing="0"/>
              <w:ind w:left="360" w:hanging="360"/>
              <w:rPr>
                <w:rFonts w:asciiTheme="minorHAnsi" w:hAnsiTheme="minorHAnsi" w:cstheme="minorHAnsi"/>
                <w:color w:val="212121"/>
              </w:rPr>
            </w:pPr>
            <w:r w:rsidRPr="0004155C">
              <w:rPr>
                <w:rFonts w:asciiTheme="minorHAnsi" w:hAnsiTheme="minorHAnsi" w:cstheme="minorHAnsi"/>
                <w:color w:val="212121"/>
              </w:rPr>
              <w:t>Nurses have reported injuries (minor) with Gaga ball.  As more schools are requesting these ‘pits’ we are looking at the best option that allows for a safer device (</w:t>
            </w:r>
            <w:proofErr w:type="spellStart"/>
            <w:r w:rsidRPr="0004155C">
              <w:rPr>
                <w:rFonts w:asciiTheme="minorHAnsi" w:hAnsiTheme="minorHAnsi" w:cstheme="minorHAnsi"/>
                <w:color w:val="212121"/>
              </w:rPr>
              <w:t>ie</w:t>
            </w:r>
            <w:proofErr w:type="spellEnd"/>
            <w:r w:rsidRPr="0004155C">
              <w:rPr>
                <w:rFonts w:asciiTheme="minorHAnsi" w:hAnsiTheme="minorHAnsi" w:cstheme="minorHAnsi"/>
                <w:color w:val="212121"/>
              </w:rPr>
              <w:t>- with a notched out edge to more easily get in and out</w:t>
            </w:r>
            <w:r w:rsidR="003B3FFB" w:rsidRPr="0004155C">
              <w:rPr>
                <w:rFonts w:asciiTheme="minorHAnsi" w:hAnsiTheme="minorHAnsi" w:cstheme="minorHAnsi"/>
                <w:color w:val="212121"/>
              </w:rPr>
              <w:t>)</w:t>
            </w:r>
            <w:r w:rsidRPr="0004155C">
              <w:rPr>
                <w:rFonts w:asciiTheme="minorHAnsi" w:hAnsiTheme="minorHAnsi" w:cstheme="minorHAnsi"/>
                <w:color w:val="212121"/>
              </w:rPr>
              <w:t>.</w:t>
            </w:r>
          </w:p>
          <w:p w14:paraId="7E9F7141" w14:textId="3D91612E" w:rsidR="00772A17" w:rsidRDefault="00772A17" w:rsidP="0004155C">
            <w:pPr>
              <w:pStyle w:val="xmsolistparagraph"/>
              <w:shd w:val="clear" w:color="auto" w:fill="FFFFFF"/>
              <w:spacing w:beforeAutospacing="0" w:after="0" w:afterAutospacing="0"/>
              <w:ind w:left="360" w:hanging="360"/>
              <w:rPr>
                <w:rFonts w:asciiTheme="minorHAnsi" w:hAnsiTheme="minorHAnsi" w:cstheme="minorHAnsi"/>
                <w:color w:val="212121"/>
                <w:sz w:val="10"/>
                <w:szCs w:val="10"/>
              </w:rPr>
            </w:pPr>
          </w:p>
          <w:p w14:paraId="0D4A08BE" w14:textId="77777777" w:rsidR="0004155C" w:rsidRPr="0004155C" w:rsidRDefault="0004155C" w:rsidP="0004155C">
            <w:pPr>
              <w:pStyle w:val="xmsolistparagraph"/>
              <w:shd w:val="clear" w:color="auto" w:fill="FFFFFF"/>
              <w:spacing w:beforeAutospacing="0" w:after="0" w:afterAutospacing="0"/>
              <w:ind w:left="360" w:hanging="360"/>
              <w:rPr>
                <w:rFonts w:asciiTheme="minorHAnsi" w:hAnsiTheme="minorHAnsi" w:cstheme="minorHAnsi"/>
                <w:color w:val="212121"/>
                <w:sz w:val="10"/>
                <w:szCs w:val="10"/>
              </w:rPr>
            </w:pPr>
          </w:p>
          <w:p w14:paraId="1AC57E88" w14:textId="56BAF25F" w:rsidR="00640B6B" w:rsidRPr="0004155C" w:rsidRDefault="00640B6B" w:rsidP="0004155C">
            <w:pPr>
              <w:pStyle w:val="xmsolistparagraph"/>
              <w:shd w:val="clear" w:color="auto" w:fill="FFFFFF"/>
              <w:spacing w:beforeAutospacing="0" w:after="0" w:afterAutospacing="0"/>
              <w:ind w:left="360" w:hanging="360"/>
              <w:rPr>
                <w:rFonts w:asciiTheme="minorHAnsi" w:hAnsiTheme="minorHAnsi" w:cstheme="minorHAnsi"/>
                <w:b/>
                <w:bCs/>
                <w:color w:val="212121"/>
              </w:rPr>
            </w:pPr>
            <w:r w:rsidRPr="0004155C">
              <w:rPr>
                <w:rFonts w:asciiTheme="minorHAnsi" w:hAnsiTheme="minorHAnsi" w:cstheme="minorHAnsi"/>
                <w:b/>
                <w:bCs/>
                <w:color w:val="212121"/>
              </w:rPr>
              <w:t>Born Basic Hand Sanitizer (Jeff)</w:t>
            </w:r>
          </w:p>
          <w:p w14:paraId="5CF119E6" w14:textId="2C83B880" w:rsidR="00640B6B" w:rsidRPr="0004155C" w:rsidRDefault="003B3FFB" w:rsidP="0004155C">
            <w:pPr>
              <w:pStyle w:val="xmsolistparagraph"/>
              <w:shd w:val="clear" w:color="auto" w:fill="FFFFFF"/>
              <w:spacing w:beforeAutospacing="0" w:after="0" w:afterAutospacing="0"/>
              <w:ind w:left="360" w:hanging="360"/>
              <w:rPr>
                <w:rFonts w:asciiTheme="minorHAnsi" w:hAnsiTheme="minorHAnsi" w:cstheme="minorHAnsi"/>
                <w:color w:val="212121"/>
              </w:rPr>
            </w:pPr>
            <w:r w:rsidRPr="0004155C">
              <w:rPr>
                <w:rFonts w:asciiTheme="minorHAnsi" w:hAnsiTheme="minorHAnsi" w:cstheme="minorHAnsi"/>
                <w:color w:val="212121"/>
              </w:rPr>
              <w:t xml:space="preserve">The District did not purchase any, but no one should be using the </w:t>
            </w:r>
            <w:r w:rsidRPr="0004155C">
              <w:rPr>
                <w:rFonts w:asciiTheme="minorHAnsi" w:hAnsiTheme="minorHAnsi" w:cstheme="minorHAnsi"/>
                <w:i/>
                <w:iCs/>
                <w:color w:val="212121"/>
              </w:rPr>
              <w:t xml:space="preserve">Born Basic Anti-Bac hand </w:t>
            </w:r>
            <w:proofErr w:type="spellStart"/>
            <w:r w:rsidRPr="0004155C">
              <w:rPr>
                <w:rFonts w:asciiTheme="minorHAnsi" w:hAnsiTheme="minorHAnsi" w:cstheme="minorHAnsi"/>
                <w:i/>
                <w:iCs/>
                <w:color w:val="212121"/>
              </w:rPr>
              <w:t>sanitzer</w:t>
            </w:r>
            <w:proofErr w:type="spellEnd"/>
            <w:r w:rsidRPr="0004155C">
              <w:rPr>
                <w:rFonts w:asciiTheme="minorHAnsi" w:hAnsiTheme="minorHAnsi" w:cstheme="minorHAnsi"/>
                <w:i/>
                <w:iCs/>
                <w:color w:val="212121"/>
              </w:rPr>
              <w:t xml:space="preserve">.  </w:t>
            </w:r>
            <w:r w:rsidRPr="0004155C">
              <w:rPr>
                <w:rFonts w:asciiTheme="minorHAnsi" w:hAnsiTheme="minorHAnsi" w:cstheme="minorHAnsi"/>
                <w:color w:val="212121"/>
              </w:rPr>
              <w:t xml:space="preserve">This product has been potentially contaminated with methanol and should not be used.  </w:t>
            </w:r>
          </w:p>
          <w:p w14:paraId="09CBF425" w14:textId="77777777" w:rsidR="003B3FFB" w:rsidRPr="0004155C" w:rsidRDefault="003B3FFB" w:rsidP="0004155C">
            <w:pPr>
              <w:pStyle w:val="xmsolistparagraph"/>
              <w:shd w:val="clear" w:color="auto" w:fill="FFFFFF"/>
              <w:spacing w:beforeAutospacing="0" w:after="0" w:afterAutospacing="0"/>
              <w:ind w:left="360" w:hanging="360"/>
              <w:rPr>
                <w:rFonts w:asciiTheme="minorHAnsi" w:hAnsiTheme="minorHAnsi" w:cstheme="minorHAnsi"/>
                <w:color w:val="212121"/>
                <w:sz w:val="10"/>
                <w:szCs w:val="10"/>
              </w:rPr>
            </w:pPr>
          </w:p>
          <w:p w14:paraId="2593F9E7" w14:textId="287B8245" w:rsidR="00640B6B" w:rsidRPr="0004155C" w:rsidRDefault="00640B6B" w:rsidP="0004155C">
            <w:pPr>
              <w:pStyle w:val="xmsolistparagraph"/>
              <w:shd w:val="clear" w:color="auto" w:fill="FFFFFF"/>
              <w:spacing w:beforeAutospacing="0" w:after="0" w:afterAutospacing="0"/>
              <w:ind w:left="360" w:hanging="360"/>
              <w:rPr>
                <w:rFonts w:asciiTheme="minorHAnsi" w:hAnsiTheme="minorHAnsi" w:cstheme="minorHAnsi"/>
                <w:b/>
                <w:bCs/>
                <w:color w:val="212121"/>
              </w:rPr>
            </w:pPr>
            <w:r w:rsidRPr="0004155C">
              <w:rPr>
                <w:rFonts w:asciiTheme="minorHAnsi" w:hAnsiTheme="minorHAnsi" w:cstheme="minorHAnsi"/>
                <w:b/>
                <w:bCs/>
                <w:color w:val="212121"/>
              </w:rPr>
              <w:t>BRMS voting (Shana)</w:t>
            </w:r>
          </w:p>
          <w:p w14:paraId="25415242" w14:textId="2B3D8266" w:rsidR="00640B6B" w:rsidRPr="0004155C" w:rsidRDefault="0094777C" w:rsidP="0004155C">
            <w:pPr>
              <w:pStyle w:val="xmsolistparagraph"/>
              <w:shd w:val="clear" w:color="auto" w:fill="FFFFFF"/>
              <w:spacing w:beforeAutospacing="0" w:after="0" w:afterAutospacing="0"/>
              <w:ind w:left="360" w:hanging="360"/>
              <w:rPr>
                <w:rFonts w:asciiTheme="minorHAnsi" w:hAnsiTheme="minorHAnsi" w:cstheme="minorHAnsi"/>
                <w:color w:val="212121"/>
              </w:rPr>
            </w:pPr>
            <w:r w:rsidRPr="0004155C">
              <w:rPr>
                <w:rFonts w:asciiTheme="minorHAnsi" w:hAnsiTheme="minorHAnsi" w:cstheme="minorHAnsi"/>
                <w:color w:val="212121"/>
              </w:rPr>
              <w:t xml:space="preserve">The District is aware of the concerns regarding holding voting for the budget and capital project within the middle school.  Two security guards will be provided this year while the District looks at the possibility of using an alternate location, if possible. </w:t>
            </w:r>
          </w:p>
          <w:p w14:paraId="71C04D61" w14:textId="6C3E0B21" w:rsidR="0094777C" w:rsidRDefault="0094777C" w:rsidP="0004155C">
            <w:pPr>
              <w:pStyle w:val="xmsolistparagraph"/>
              <w:shd w:val="clear" w:color="auto" w:fill="FFFFFF"/>
              <w:spacing w:beforeAutospacing="0" w:after="0" w:afterAutospacing="0"/>
              <w:ind w:left="360" w:hanging="360"/>
              <w:rPr>
                <w:rFonts w:asciiTheme="minorHAnsi" w:hAnsiTheme="minorHAnsi" w:cstheme="minorHAnsi"/>
                <w:color w:val="212121"/>
                <w:sz w:val="10"/>
                <w:szCs w:val="10"/>
              </w:rPr>
            </w:pPr>
          </w:p>
          <w:p w14:paraId="233DF457" w14:textId="77777777" w:rsidR="0004155C" w:rsidRPr="0004155C" w:rsidRDefault="0004155C" w:rsidP="0004155C">
            <w:pPr>
              <w:pStyle w:val="xmsolistparagraph"/>
              <w:shd w:val="clear" w:color="auto" w:fill="FFFFFF"/>
              <w:spacing w:beforeAutospacing="0" w:after="0" w:afterAutospacing="0"/>
              <w:ind w:left="360" w:hanging="360"/>
              <w:rPr>
                <w:rFonts w:asciiTheme="minorHAnsi" w:hAnsiTheme="minorHAnsi" w:cstheme="minorHAnsi"/>
                <w:color w:val="212121"/>
                <w:sz w:val="10"/>
                <w:szCs w:val="10"/>
              </w:rPr>
            </w:pPr>
          </w:p>
          <w:p w14:paraId="38E6EC3C" w14:textId="55FD6280" w:rsidR="00640B6B" w:rsidRPr="0004155C" w:rsidRDefault="00640B6B" w:rsidP="0004155C">
            <w:pPr>
              <w:pStyle w:val="xmsolistparagraph"/>
              <w:shd w:val="clear" w:color="auto" w:fill="FFFFFF"/>
              <w:spacing w:beforeAutospacing="0" w:after="0" w:afterAutospacing="0"/>
              <w:ind w:left="360" w:hanging="360"/>
              <w:rPr>
                <w:rFonts w:asciiTheme="minorHAnsi" w:hAnsiTheme="minorHAnsi" w:cstheme="minorHAnsi"/>
                <w:b/>
                <w:bCs/>
                <w:color w:val="212121"/>
              </w:rPr>
            </w:pPr>
            <w:r w:rsidRPr="0004155C">
              <w:rPr>
                <w:rFonts w:asciiTheme="minorHAnsi" w:hAnsiTheme="minorHAnsi" w:cstheme="minorHAnsi"/>
                <w:b/>
                <w:bCs/>
                <w:color w:val="212121"/>
              </w:rPr>
              <w:t>Active Shooter training (Shana)</w:t>
            </w:r>
          </w:p>
          <w:p w14:paraId="74B8AF00" w14:textId="0F470467" w:rsidR="00640B6B" w:rsidRPr="0004155C" w:rsidRDefault="0094777C" w:rsidP="0004155C">
            <w:pPr>
              <w:pStyle w:val="xmsolistparagraph"/>
              <w:shd w:val="clear" w:color="auto" w:fill="FFFFFF"/>
              <w:spacing w:beforeAutospacing="0" w:after="0" w:afterAutospacing="0"/>
              <w:ind w:left="360" w:hanging="360"/>
              <w:rPr>
                <w:rFonts w:asciiTheme="minorHAnsi" w:hAnsiTheme="minorHAnsi" w:cstheme="minorHAnsi"/>
                <w:color w:val="212121"/>
              </w:rPr>
            </w:pPr>
            <w:r w:rsidRPr="0004155C">
              <w:rPr>
                <w:rFonts w:asciiTheme="minorHAnsi" w:hAnsiTheme="minorHAnsi" w:cstheme="minorHAnsi"/>
                <w:color w:val="212121"/>
              </w:rPr>
              <w:t xml:space="preserve">The District has started a membership with </w:t>
            </w:r>
            <w:proofErr w:type="spellStart"/>
            <w:r w:rsidRPr="0004155C">
              <w:rPr>
                <w:rFonts w:asciiTheme="minorHAnsi" w:hAnsiTheme="minorHAnsi" w:cstheme="minorHAnsi"/>
                <w:color w:val="212121"/>
              </w:rPr>
              <w:t>Cypherworx</w:t>
            </w:r>
            <w:proofErr w:type="spellEnd"/>
            <w:r w:rsidRPr="0004155C">
              <w:rPr>
                <w:rFonts w:asciiTheme="minorHAnsi" w:hAnsiTheme="minorHAnsi" w:cstheme="minorHAnsi"/>
                <w:color w:val="212121"/>
              </w:rPr>
              <w:t>, which is an online program that offers learning in a large variety of areas (hundreds of asynchronous learning</w:t>
            </w:r>
            <w:r w:rsidR="00FE4240">
              <w:rPr>
                <w:rFonts w:asciiTheme="minorHAnsi" w:hAnsiTheme="minorHAnsi" w:cstheme="minorHAnsi"/>
                <w:color w:val="212121"/>
              </w:rPr>
              <w:t xml:space="preserve"> opportunities</w:t>
            </w:r>
            <w:r w:rsidRPr="0004155C">
              <w:rPr>
                <w:rFonts w:asciiTheme="minorHAnsi" w:hAnsiTheme="minorHAnsi" w:cstheme="minorHAnsi"/>
                <w:color w:val="212121"/>
              </w:rPr>
              <w:t xml:space="preserve">).  </w:t>
            </w:r>
            <w:r w:rsidR="000F7750" w:rsidRPr="0004155C">
              <w:rPr>
                <w:rFonts w:asciiTheme="minorHAnsi" w:hAnsiTheme="minorHAnsi" w:cstheme="minorHAnsi"/>
                <w:color w:val="212121"/>
              </w:rPr>
              <w:t xml:space="preserve">Shana will send </w:t>
            </w:r>
            <w:r w:rsidR="00FE4240">
              <w:rPr>
                <w:rFonts w:asciiTheme="minorHAnsi" w:hAnsiTheme="minorHAnsi" w:cstheme="minorHAnsi"/>
                <w:color w:val="212121"/>
              </w:rPr>
              <w:t>the module to the committee to look at and send feedback.</w:t>
            </w:r>
            <w:r w:rsidR="00AF4578">
              <w:rPr>
                <w:rFonts w:asciiTheme="minorHAnsi" w:hAnsiTheme="minorHAnsi" w:cstheme="minorHAnsi"/>
                <w:color w:val="212121"/>
              </w:rPr>
              <w:t xml:space="preserve">  We can then discuss the best way to share this with staff if it is worthwhile. </w:t>
            </w:r>
          </w:p>
          <w:p w14:paraId="35CDC50A" w14:textId="77777777" w:rsidR="00640B6B" w:rsidRPr="0004155C" w:rsidRDefault="00640B6B" w:rsidP="0004155C">
            <w:pPr>
              <w:rPr>
                <w:rFonts w:cstheme="minorHAnsi"/>
                <w:sz w:val="24"/>
                <w:szCs w:val="24"/>
              </w:rPr>
            </w:pPr>
          </w:p>
        </w:tc>
      </w:tr>
    </w:tbl>
    <w:p w14:paraId="5B4EE024" w14:textId="5D1B521A" w:rsidR="009E18C4" w:rsidRDefault="008168C4" w:rsidP="009E18C4">
      <w:pPr>
        <w:rPr>
          <w:sz w:val="26"/>
          <w:szCs w:val="26"/>
        </w:rPr>
      </w:pPr>
      <w:r w:rsidRPr="00932EDF">
        <w:rPr>
          <w:sz w:val="26"/>
          <w:szCs w:val="26"/>
        </w:rPr>
        <w:tab/>
      </w:r>
    </w:p>
    <w:p w14:paraId="7BF99A6B" w14:textId="77777777" w:rsidR="009E18C4" w:rsidRPr="00932EDF" w:rsidRDefault="009E18C4" w:rsidP="009E18C4">
      <w:pPr>
        <w:rPr>
          <w:sz w:val="26"/>
          <w:szCs w:val="26"/>
        </w:rPr>
      </w:pPr>
    </w:p>
    <w:p w14:paraId="31A5F6CE" w14:textId="77777777" w:rsidR="009E18C4" w:rsidRDefault="009E18C4" w:rsidP="009E18C4">
      <w:pPr>
        <w:spacing w:after="0"/>
        <w:jc w:val="center"/>
        <w:rPr>
          <w:sz w:val="26"/>
          <w:szCs w:val="26"/>
        </w:rPr>
        <w:sectPr w:rsidR="009E18C4">
          <w:pgSz w:w="12240" w:h="15840"/>
          <w:pgMar w:top="1440" w:right="1440" w:bottom="1440" w:left="1440" w:header="720" w:footer="720" w:gutter="0"/>
          <w:cols w:space="720"/>
          <w:docGrid w:linePitch="360"/>
        </w:sectPr>
      </w:pPr>
    </w:p>
    <w:p w14:paraId="46FA0118" w14:textId="77777777" w:rsidR="009E18C4" w:rsidRPr="00932EDF" w:rsidRDefault="009E18C4" w:rsidP="009E18C4">
      <w:pPr>
        <w:spacing w:after="0"/>
        <w:jc w:val="center"/>
        <w:rPr>
          <w:sz w:val="26"/>
          <w:szCs w:val="26"/>
        </w:rPr>
      </w:pPr>
    </w:p>
    <w:p w14:paraId="0008E1C5" w14:textId="77777777" w:rsidR="009E18C4" w:rsidRPr="00932EDF" w:rsidRDefault="009E18C4" w:rsidP="009E18C4">
      <w:pPr>
        <w:spacing w:after="0"/>
        <w:rPr>
          <w:sz w:val="26"/>
          <w:szCs w:val="26"/>
        </w:rPr>
      </w:pPr>
    </w:p>
    <w:sectPr w:rsidR="009E18C4" w:rsidRPr="00932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8C4"/>
    <w:rsid w:val="0004155C"/>
    <w:rsid w:val="000F7750"/>
    <w:rsid w:val="00160F81"/>
    <w:rsid w:val="001E3F47"/>
    <w:rsid w:val="00392EB8"/>
    <w:rsid w:val="003B3FFB"/>
    <w:rsid w:val="003F1E9F"/>
    <w:rsid w:val="004230F3"/>
    <w:rsid w:val="00531554"/>
    <w:rsid w:val="005C2934"/>
    <w:rsid w:val="00640B6B"/>
    <w:rsid w:val="00647EF8"/>
    <w:rsid w:val="006541E7"/>
    <w:rsid w:val="006574A0"/>
    <w:rsid w:val="00705067"/>
    <w:rsid w:val="00772A17"/>
    <w:rsid w:val="007A169A"/>
    <w:rsid w:val="00800110"/>
    <w:rsid w:val="0081473C"/>
    <w:rsid w:val="008168C4"/>
    <w:rsid w:val="008214AC"/>
    <w:rsid w:val="008506AF"/>
    <w:rsid w:val="00932EDF"/>
    <w:rsid w:val="0094777C"/>
    <w:rsid w:val="009549E0"/>
    <w:rsid w:val="00983260"/>
    <w:rsid w:val="009E18C4"/>
    <w:rsid w:val="00A62873"/>
    <w:rsid w:val="00AE44C3"/>
    <w:rsid w:val="00AF4578"/>
    <w:rsid w:val="00CD18DC"/>
    <w:rsid w:val="00D02872"/>
    <w:rsid w:val="00D37F00"/>
    <w:rsid w:val="00DB218F"/>
    <w:rsid w:val="00FA654B"/>
    <w:rsid w:val="00FE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9A96"/>
  <w15:chartTrackingRefBased/>
  <w15:docId w15:val="{B610E351-68CF-45DD-AB95-1471155F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C4"/>
  </w:style>
  <w:style w:type="paragraph" w:styleId="Heading1">
    <w:name w:val="heading 1"/>
    <w:basedOn w:val="Normal"/>
    <w:next w:val="Normal"/>
    <w:link w:val="Heading1Char"/>
    <w:uiPriority w:val="9"/>
    <w:qFormat/>
    <w:rsid w:val="008168C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168C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168C4"/>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8168C4"/>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8168C4"/>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8168C4"/>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8168C4"/>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8168C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168C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8C4"/>
    <w:rPr>
      <w:caps/>
      <w:color w:val="FFFFFF" w:themeColor="background1"/>
      <w:spacing w:val="15"/>
      <w:sz w:val="22"/>
      <w:szCs w:val="22"/>
      <w:shd w:val="clear" w:color="auto" w:fill="5B9BD5" w:themeFill="accent1"/>
    </w:rPr>
  </w:style>
  <w:style w:type="paragraph" w:styleId="IntenseQuote">
    <w:name w:val="Intense Quote"/>
    <w:basedOn w:val="Normal"/>
    <w:next w:val="Normal"/>
    <w:link w:val="IntenseQuoteChar"/>
    <w:uiPriority w:val="30"/>
    <w:qFormat/>
    <w:rsid w:val="008168C4"/>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8168C4"/>
    <w:rPr>
      <w:color w:val="5B9BD5" w:themeColor="accent1"/>
      <w:sz w:val="24"/>
      <w:szCs w:val="24"/>
    </w:rPr>
  </w:style>
  <w:style w:type="character" w:styleId="IntenseReference">
    <w:name w:val="Intense Reference"/>
    <w:uiPriority w:val="32"/>
    <w:qFormat/>
    <w:rsid w:val="008168C4"/>
    <w:rPr>
      <w:b/>
      <w:bCs/>
      <w:i/>
      <w:iCs/>
      <w:caps/>
      <w:color w:val="5B9BD5" w:themeColor="accent1"/>
    </w:rPr>
  </w:style>
  <w:style w:type="character" w:customStyle="1" w:styleId="Heading2Char">
    <w:name w:val="Heading 2 Char"/>
    <w:basedOn w:val="DefaultParagraphFont"/>
    <w:link w:val="Heading2"/>
    <w:uiPriority w:val="9"/>
    <w:semiHidden/>
    <w:rsid w:val="008168C4"/>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8168C4"/>
    <w:rPr>
      <w:caps/>
      <w:color w:val="1F4D78" w:themeColor="accent1" w:themeShade="7F"/>
      <w:spacing w:val="15"/>
    </w:rPr>
  </w:style>
  <w:style w:type="character" w:customStyle="1" w:styleId="Heading4Char">
    <w:name w:val="Heading 4 Char"/>
    <w:basedOn w:val="DefaultParagraphFont"/>
    <w:link w:val="Heading4"/>
    <w:uiPriority w:val="9"/>
    <w:semiHidden/>
    <w:rsid w:val="008168C4"/>
    <w:rPr>
      <w:caps/>
      <w:color w:val="2E74B5" w:themeColor="accent1" w:themeShade="BF"/>
      <w:spacing w:val="10"/>
    </w:rPr>
  </w:style>
  <w:style w:type="character" w:customStyle="1" w:styleId="Heading5Char">
    <w:name w:val="Heading 5 Char"/>
    <w:basedOn w:val="DefaultParagraphFont"/>
    <w:link w:val="Heading5"/>
    <w:uiPriority w:val="9"/>
    <w:semiHidden/>
    <w:rsid w:val="008168C4"/>
    <w:rPr>
      <w:caps/>
      <w:color w:val="2E74B5" w:themeColor="accent1" w:themeShade="BF"/>
      <w:spacing w:val="10"/>
    </w:rPr>
  </w:style>
  <w:style w:type="character" w:customStyle="1" w:styleId="Heading6Char">
    <w:name w:val="Heading 6 Char"/>
    <w:basedOn w:val="DefaultParagraphFont"/>
    <w:link w:val="Heading6"/>
    <w:uiPriority w:val="9"/>
    <w:semiHidden/>
    <w:rsid w:val="008168C4"/>
    <w:rPr>
      <w:caps/>
      <w:color w:val="2E74B5" w:themeColor="accent1" w:themeShade="BF"/>
      <w:spacing w:val="10"/>
    </w:rPr>
  </w:style>
  <w:style w:type="character" w:customStyle="1" w:styleId="Heading7Char">
    <w:name w:val="Heading 7 Char"/>
    <w:basedOn w:val="DefaultParagraphFont"/>
    <w:link w:val="Heading7"/>
    <w:uiPriority w:val="9"/>
    <w:semiHidden/>
    <w:rsid w:val="008168C4"/>
    <w:rPr>
      <w:caps/>
      <w:color w:val="2E74B5" w:themeColor="accent1" w:themeShade="BF"/>
      <w:spacing w:val="10"/>
    </w:rPr>
  </w:style>
  <w:style w:type="character" w:customStyle="1" w:styleId="Heading8Char">
    <w:name w:val="Heading 8 Char"/>
    <w:basedOn w:val="DefaultParagraphFont"/>
    <w:link w:val="Heading8"/>
    <w:uiPriority w:val="9"/>
    <w:semiHidden/>
    <w:rsid w:val="008168C4"/>
    <w:rPr>
      <w:caps/>
      <w:spacing w:val="10"/>
      <w:sz w:val="18"/>
      <w:szCs w:val="18"/>
    </w:rPr>
  </w:style>
  <w:style w:type="character" w:customStyle="1" w:styleId="Heading9Char">
    <w:name w:val="Heading 9 Char"/>
    <w:basedOn w:val="DefaultParagraphFont"/>
    <w:link w:val="Heading9"/>
    <w:uiPriority w:val="9"/>
    <w:semiHidden/>
    <w:rsid w:val="008168C4"/>
    <w:rPr>
      <w:i/>
      <w:iCs/>
      <w:caps/>
      <w:spacing w:val="10"/>
      <w:sz w:val="18"/>
      <w:szCs w:val="18"/>
    </w:rPr>
  </w:style>
  <w:style w:type="paragraph" w:styleId="Caption">
    <w:name w:val="caption"/>
    <w:basedOn w:val="Normal"/>
    <w:next w:val="Normal"/>
    <w:uiPriority w:val="35"/>
    <w:semiHidden/>
    <w:unhideWhenUsed/>
    <w:qFormat/>
    <w:rsid w:val="008168C4"/>
    <w:rPr>
      <w:b/>
      <w:bCs/>
      <w:color w:val="2E74B5" w:themeColor="accent1" w:themeShade="BF"/>
      <w:sz w:val="16"/>
      <w:szCs w:val="16"/>
    </w:rPr>
  </w:style>
  <w:style w:type="paragraph" w:styleId="Title">
    <w:name w:val="Title"/>
    <w:basedOn w:val="Normal"/>
    <w:next w:val="Normal"/>
    <w:link w:val="TitleChar"/>
    <w:uiPriority w:val="10"/>
    <w:qFormat/>
    <w:rsid w:val="008168C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168C4"/>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8168C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168C4"/>
    <w:rPr>
      <w:caps/>
      <w:color w:val="595959" w:themeColor="text1" w:themeTint="A6"/>
      <w:spacing w:val="10"/>
      <w:sz w:val="21"/>
      <w:szCs w:val="21"/>
    </w:rPr>
  </w:style>
  <w:style w:type="character" w:styleId="Strong">
    <w:name w:val="Strong"/>
    <w:uiPriority w:val="22"/>
    <w:qFormat/>
    <w:rsid w:val="008168C4"/>
    <w:rPr>
      <w:b/>
      <w:bCs/>
    </w:rPr>
  </w:style>
  <w:style w:type="character" w:styleId="Emphasis">
    <w:name w:val="Emphasis"/>
    <w:uiPriority w:val="20"/>
    <w:qFormat/>
    <w:rsid w:val="008168C4"/>
    <w:rPr>
      <w:caps/>
      <w:color w:val="1F4D78" w:themeColor="accent1" w:themeShade="7F"/>
      <w:spacing w:val="5"/>
    </w:rPr>
  </w:style>
  <w:style w:type="paragraph" w:styleId="NoSpacing">
    <w:name w:val="No Spacing"/>
    <w:uiPriority w:val="1"/>
    <w:qFormat/>
    <w:rsid w:val="008168C4"/>
    <w:pPr>
      <w:spacing w:after="0" w:line="240" w:lineRule="auto"/>
    </w:pPr>
  </w:style>
  <w:style w:type="paragraph" w:styleId="Quote">
    <w:name w:val="Quote"/>
    <w:basedOn w:val="Normal"/>
    <w:next w:val="Normal"/>
    <w:link w:val="QuoteChar"/>
    <w:uiPriority w:val="29"/>
    <w:qFormat/>
    <w:rsid w:val="008168C4"/>
    <w:rPr>
      <w:i/>
      <w:iCs/>
      <w:sz w:val="24"/>
      <w:szCs w:val="24"/>
    </w:rPr>
  </w:style>
  <w:style w:type="character" w:customStyle="1" w:styleId="QuoteChar">
    <w:name w:val="Quote Char"/>
    <w:basedOn w:val="DefaultParagraphFont"/>
    <w:link w:val="Quote"/>
    <w:uiPriority w:val="29"/>
    <w:rsid w:val="008168C4"/>
    <w:rPr>
      <w:i/>
      <w:iCs/>
      <w:sz w:val="24"/>
      <w:szCs w:val="24"/>
    </w:rPr>
  </w:style>
  <w:style w:type="character" w:styleId="SubtleEmphasis">
    <w:name w:val="Subtle Emphasis"/>
    <w:uiPriority w:val="19"/>
    <w:qFormat/>
    <w:rsid w:val="008168C4"/>
    <w:rPr>
      <w:i/>
      <w:iCs/>
      <w:color w:val="1F4D78" w:themeColor="accent1" w:themeShade="7F"/>
    </w:rPr>
  </w:style>
  <w:style w:type="character" w:styleId="IntenseEmphasis">
    <w:name w:val="Intense Emphasis"/>
    <w:uiPriority w:val="21"/>
    <w:qFormat/>
    <w:rsid w:val="008168C4"/>
    <w:rPr>
      <w:b/>
      <w:bCs/>
      <w:caps/>
      <w:color w:val="1F4D78" w:themeColor="accent1" w:themeShade="7F"/>
      <w:spacing w:val="10"/>
    </w:rPr>
  </w:style>
  <w:style w:type="character" w:styleId="SubtleReference">
    <w:name w:val="Subtle Reference"/>
    <w:uiPriority w:val="31"/>
    <w:qFormat/>
    <w:rsid w:val="008168C4"/>
    <w:rPr>
      <w:b/>
      <w:bCs/>
      <w:color w:val="5B9BD5" w:themeColor="accent1"/>
    </w:rPr>
  </w:style>
  <w:style w:type="character" w:styleId="BookTitle">
    <w:name w:val="Book Title"/>
    <w:uiPriority w:val="33"/>
    <w:qFormat/>
    <w:rsid w:val="008168C4"/>
    <w:rPr>
      <w:b/>
      <w:bCs/>
      <w:i/>
      <w:iCs/>
      <w:spacing w:val="0"/>
    </w:rPr>
  </w:style>
  <w:style w:type="paragraph" w:styleId="TOCHeading">
    <w:name w:val="TOC Heading"/>
    <w:basedOn w:val="Heading1"/>
    <w:next w:val="Normal"/>
    <w:uiPriority w:val="39"/>
    <w:semiHidden/>
    <w:unhideWhenUsed/>
    <w:qFormat/>
    <w:rsid w:val="008168C4"/>
    <w:pPr>
      <w:outlineLvl w:val="9"/>
    </w:pPr>
  </w:style>
  <w:style w:type="paragraph" w:styleId="ListParagraph">
    <w:name w:val="List Paragraph"/>
    <w:basedOn w:val="Normal"/>
    <w:uiPriority w:val="34"/>
    <w:qFormat/>
    <w:rsid w:val="008168C4"/>
    <w:pPr>
      <w:ind w:left="720"/>
      <w:contextualSpacing/>
    </w:pPr>
  </w:style>
  <w:style w:type="table" w:styleId="TableGrid">
    <w:name w:val="Table Grid"/>
    <w:basedOn w:val="TableNormal"/>
    <w:uiPriority w:val="39"/>
    <w:rsid w:val="008168C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6A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6AF"/>
    <w:rPr>
      <w:rFonts w:ascii="Segoe UI" w:hAnsi="Segoe UI" w:cs="Segoe UI"/>
      <w:sz w:val="18"/>
      <w:szCs w:val="18"/>
    </w:rPr>
  </w:style>
  <w:style w:type="paragraph" w:customStyle="1" w:styleId="xmsolistparagraph">
    <w:name w:val="x_msolistparagraph"/>
    <w:basedOn w:val="Normal"/>
    <w:rsid w:val="00800110"/>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98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Pittsford Schools</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Cutaia</dc:creator>
  <cp:keywords/>
  <dc:description/>
  <cp:lastModifiedBy>Shana Cutaia</cp:lastModifiedBy>
  <cp:revision>8</cp:revision>
  <cp:lastPrinted>2023-03-15T19:01:00Z</cp:lastPrinted>
  <dcterms:created xsi:type="dcterms:W3CDTF">2023-03-15T19:18:00Z</dcterms:created>
  <dcterms:modified xsi:type="dcterms:W3CDTF">2023-03-15T20:24:00Z</dcterms:modified>
</cp:coreProperties>
</file>