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80" w:before="3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38"/>
          <w:szCs w:val="38"/>
          <w:u w:val="none"/>
          <w:shd w:fill="cc0000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City, State, Zip Code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address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School Name – School City, State; Projected graduation date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GPA on a 4.0 scale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AP/Honors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lasses taken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Career Technical Education Classes taken- Name of class; skills learned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Elective classes taken- Name of classes; skills learned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Awards/recognitions received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Name, Dates of Employment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Title, description, responsibilities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Name, Dates of Employment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Title, description, responsibilities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Experience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volunteer work you have done, dates of volunteering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volunteer work you have done, dates of volunteering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Activities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sports, clubs, etc as well as dates of involvement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sports, clubs, etc as well as dates of involvement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sports, clubs, etc as well as dates of involvement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computer, language or other personal skills here, things you enjoy doing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computer, language or other personal skills here, things you enjoy doing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computer, language or other personal skills here, things you enjoy doing</w:t>
      </w:r>
    </w:p>
    <w:p w:rsidR="00000000" w:rsidDel="00000000" w:rsidP="00000000" w:rsidRDefault="00000000" w:rsidRPr="00000000" w14:paraId="0000001C">
      <w:pPr>
        <w:pageBreakBefore w:val="0"/>
        <w:shd w:fill="dfdfdf" w:val="clear"/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180" w:before="180" w:lineRule="auto"/>
        <w:ind w:left="360"/>
        <w:jc w:val="both"/>
      </w:pPr>
      <w:r w:rsidDel="00000000" w:rsidR="00000000" w:rsidRPr="00000000">
        <w:rPr>
          <w:rtl w:val="0"/>
        </w:rPr>
        <w:t xml:space="preserve">List Certification and expiration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180" w:before="180" w:lineRule="auto"/>
        <w:ind w:left="360"/>
        <w:jc w:val="both"/>
      </w:pPr>
      <w:r w:rsidDel="00000000" w:rsidR="00000000" w:rsidRPr="00000000">
        <w:rPr>
          <w:rtl w:val="0"/>
        </w:rPr>
        <w:t xml:space="preserve">List Certification and expiration date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Name, how you know this person, their job title, phone, e-mail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Name, how you know this person, their job title, phone, e-mail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92" w:left="900" w:right="900" w:header="18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right" w:leader="none" w:pos="9360"/>
      </w:tabs>
    </w:pPr>
    <w:rPr>
      <w:b w:val="1"/>
      <w:smallCaps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right" w:leader="none" w:pos="9360"/>
      </w:tabs>
      <w:jc w:val="center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u w:val="single"/>
    </w:rPr>
  </w:style>
  <w:style w:type="paragraph" w:styleId="Heading6">
    <w:name w:val="heading 6"/>
    <w:basedOn w:val="Normal"/>
    <w:next w:val="Normal"/>
    <w:pPr>
      <w:keepNext w:val="1"/>
      <w:pageBreakBefore w:val="0"/>
      <w:tabs>
        <w:tab w:val="right" w:leader="none" w:pos="9360"/>
      </w:tabs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