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4FE" w:rsidRDefault="001E54FE" w:rsidP="001E54FE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Job interview</w:t>
      </w:r>
      <w:r w:rsidR="005948B2">
        <w:rPr>
          <w:rFonts w:ascii="Arial Narrow" w:hAnsi="Arial Narrow"/>
          <w:sz w:val="28"/>
          <w:szCs w:val="28"/>
        </w:rPr>
        <w:t>/resume</w:t>
      </w:r>
      <w:r>
        <w:rPr>
          <w:rFonts w:ascii="Arial Narrow" w:hAnsi="Arial Narrow"/>
          <w:sz w:val="28"/>
          <w:szCs w:val="28"/>
        </w:rPr>
        <w:t xml:space="preserve"> checklist</w:t>
      </w:r>
    </w:p>
    <w:p w:rsidR="001E54FE" w:rsidRDefault="001E54FE" w:rsidP="001E54FE">
      <w:pPr>
        <w:rPr>
          <w:rFonts w:ascii="Arial Narrow" w:hAnsi="Arial Narrow"/>
          <w:sz w:val="28"/>
          <w:szCs w:val="28"/>
        </w:rPr>
      </w:pPr>
    </w:p>
    <w:p w:rsidR="001E54FE" w:rsidRDefault="001E54FE" w:rsidP="001E54FE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Work session activities</w:t>
      </w:r>
    </w:p>
    <w:p w:rsidR="001E54FE" w:rsidRDefault="001E54FE" w:rsidP="001E54FE">
      <w:pPr>
        <w:rPr>
          <w:rFonts w:ascii="Arial Narrow" w:hAnsi="Arial Narrow"/>
          <w:sz w:val="28"/>
          <w:szCs w:val="28"/>
        </w:rPr>
      </w:pPr>
    </w:p>
    <w:p w:rsidR="007E2C3E" w:rsidRDefault="001E54FE" w:rsidP="001E54FE">
      <w:pPr>
        <w:numPr>
          <w:ilvl w:val="0"/>
          <w:numId w:val="1"/>
        </w:numPr>
        <w:rPr>
          <w:rFonts w:ascii="Arial Narrow" w:hAnsi="Arial Narrow"/>
          <w:sz w:val="28"/>
          <w:szCs w:val="28"/>
        </w:rPr>
      </w:pPr>
      <w:r w:rsidRPr="00606AA7">
        <w:rPr>
          <w:rFonts w:ascii="Arial Narrow" w:hAnsi="Arial Narrow"/>
          <w:sz w:val="28"/>
          <w:szCs w:val="28"/>
        </w:rPr>
        <w:t>___</w:t>
      </w:r>
      <w:r w:rsidR="007E2C3E">
        <w:rPr>
          <w:rFonts w:ascii="Arial Narrow" w:hAnsi="Arial Narrow"/>
          <w:sz w:val="28"/>
          <w:szCs w:val="28"/>
        </w:rPr>
        <w:t xml:space="preserve">Personality Survey and Career Questionnaire </w:t>
      </w:r>
    </w:p>
    <w:p w:rsidR="00512AB4" w:rsidRDefault="00512AB4" w:rsidP="001E54FE">
      <w:pPr>
        <w:numPr>
          <w:ilvl w:val="0"/>
          <w:numId w:val="1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___Job Search Strategies</w:t>
      </w:r>
    </w:p>
    <w:p w:rsidR="00D00973" w:rsidRDefault="00D00973" w:rsidP="001E54FE">
      <w:pPr>
        <w:numPr>
          <w:ilvl w:val="0"/>
          <w:numId w:val="1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___ Career Opening Search (ONET)</w:t>
      </w:r>
    </w:p>
    <w:p w:rsidR="001E54FE" w:rsidRPr="00606AA7" w:rsidRDefault="00512AB4" w:rsidP="001E54FE">
      <w:pPr>
        <w:numPr>
          <w:ilvl w:val="0"/>
          <w:numId w:val="1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___</w:t>
      </w:r>
      <w:r w:rsidR="001E54FE" w:rsidRPr="00606AA7">
        <w:rPr>
          <w:rFonts w:ascii="Arial Narrow" w:hAnsi="Arial Narrow"/>
          <w:sz w:val="28"/>
          <w:szCs w:val="28"/>
        </w:rPr>
        <w:t xml:space="preserve">Complete the </w:t>
      </w:r>
      <w:r w:rsidR="001E54FE" w:rsidRPr="00606AA7">
        <w:rPr>
          <w:rFonts w:ascii="Arial Narrow" w:hAnsi="Arial Narrow"/>
          <w:i/>
          <w:sz w:val="28"/>
          <w:szCs w:val="28"/>
        </w:rPr>
        <w:t>personal resume worksheet</w:t>
      </w:r>
      <w:r w:rsidR="001E54FE" w:rsidRPr="00606AA7">
        <w:rPr>
          <w:rFonts w:ascii="Arial Narrow" w:hAnsi="Arial Narrow"/>
          <w:sz w:val="28"/>
          <w:szCs w:val="28"/>
        </w:rPr>
        <w:t xml:space="preserve">. Use </w:t>
      </w:r>
      <w:r w:rsidR="001E54FE" w:rsidRPr="00606AA7">
        <w:rPr>
          <w:rFonts w:ascii="Arial Narrow" w:hAnsi="Arial Narrow"/>
          <w:i/>
          <w:sz w:val="28"/>
          <w:szCs w:val="28"/>
        </w:rPr>
        <w:t>action verbs</w:t>
      </w:r>
      <w:r w:rsidR="001E54FE" w:rsidRPr="00606AA7">
        <w:rPr>
          <w:rFonts w:ascii="Arial Narrow" w:hAnsi="Arial Narrow"/>
          <w:sz w:val="28"/>
          <w:szCs w:val="28"/>
        </w:rPr>
        <w:t xml:space="preserve"> (provided) when completing this sheet and when writing your resume.</w:t>
      </w:r>
    </w:p>
    <w:p w:rsidR="001E54FE" w:rsidRPr="00606AA7" w:rsidRDefault="001E54FE" w:rsidP="001E54FE">
      <w:pPr>
        <w:numPr>
          <w:ilvl w:val="0"/>
          <w:numId w:val="1"/>
        </w:numPr>
        <w:rPr>
          <w:rFonts w:ascii="Arial Narrow" w:hAnsi="Arial Narrow"/>
          <w:sz w:val="28"/>
          <w:szCs w:val="28"/>
        </w:rPr>
      </w:pPr>
      <w:r w:rsidRPr="00606AA7">
        <w:rPr>
          <w:rFonts w:ascii="Arial Narrow" w:hAnsi="Arial Narrow"/>
          <w:sz w:val="28"/>
          <w:szCs w:val="28"/>
        </w:rPr>
        <w:t>___ Use the PROVIDED RESUME template to complete a resume. (this is a preference voiced by the interviewers)</w:t>
      </w:r>
    </w:p>
    <w:p w:rsidR="001E54FE" w:rsidRPr="00606AA7" w:rsidRDefault="001E54FE" w:rsidP="001E54FE">
      <w:pPr>
        <w:numPr>
          <w:ilvl w:val="0"/>
          <w:numId w:val="1"/>
        </w:numPr>
        <w:rPr>
          <w:rFonts w:ascii="Arial Narrow" w:hAnsi="Arial Narrow"/>
          <w:sz w:val="28"/>
          <w:szCs w:val="28"/>
        </w:rPr>
      </w:pPr>
      <w:r w:rsidRPr="00606AA7">
        <w:rPr>
          <w:rFonts w:ascii="Arial Narrow" w:hAnsi="Arial Narrow"/>
          <w:sz w:val="28"/>
          <w:szCs w:val="28"/>
        </w:rPr>
        <w:t>___ Share first draft with partner for feedback and necessary edits</w:t>
      </w:r>
    </w:p>
    <w:p w:rsidR="001E54FE" w:rsidRPr="00606AA7" w:rsidRDefault="001E54FE" w:rsidP="001E54FE">
      <w:pPr>
        <w:numPr>
          <w:ilvl w:val="0"/>
          <w:numId w:val="1"/>
        </w:numPr>
        <w:rPr>
          <w:rFonts w:ascii="Arial Narrow" w:hAnsi="Arial Narrow"/>
          <w:sz w:val="28"/>
          <w:szCs w:val="28"/>
        </w:rPr>
      </w:pPr>
      <w:r w:rsidRPr="00606AA7">
        <w:rPr>
          <w:rFonts w:ascii="Arial Narrow" w:hAnsi="Arial Narrow"/>
          <w:sz w:val="28"/>
          <w:szCs w:val="28"/>
        </w:rPr>
        <w:t>___ Revise and correct for corrected, no mistakes, profession quality, final print</w:t>
      </w:r>
    </w:p>
    <w:p w:rsidR="001E54FE" w:rsidRPr="00606AA7" w:rsidRDefault="001E54FE" w:rsidP="001E54FE">
      <w:pPr>
        <w:numPr>
          <w:ilvl w:val="0"/>
          <w:numId w:val="1"/>
        </w:numPr>
        <w:rPr>
          <w:rFonts w:ascii="Arial Narrow" w:hAnsi="Arial Narrow"/>
          <w:sz w:val="28"/>
          <w:szCs w:val="28"/>
        </w:rPr>
      </w:pPr>
      <w:r w:rsidRPr="00606AA7">
        <w:rPr>
          <w:rFonts w:ascii="Arial Narrow" w:hAnsi="Arial Narrow"/>
          <w:sz w:val="28"/>
          <w:szCs w:val="28"/>
        </w:rPr>
        <w:t>___ Resumes due completed Monday by the end of business.</w:t>
      </w:r>
    </w:p>
    <w:p w:rsidR="001E54FE" w:rsidRPr="00606AA7" w:rsidRDefault="001E54FE" w:rsidP="001E54FE">
      <w:pPr>
        <w:numPr>
          <w:ilvl w:val="0"/>
          <w:numId w:val="1"/>
        </w:numPr>
        <w:rPr>
          <w:rFonts w:ascii="Arial Narrow" w:hAnsi="Arial Narrow"/>
          <w:sz w:val="28"/>
          <w:szCs w:val="28"/>
        </w:rPr>
      </w:pPr>
      <w:r w:rsidRPr="00606AA7">
        <w:rPr>
          <w:rFonts w:ascii="Arial Narrow" w:hAnsi="Arial Narrow"/>
          <w:sz w:val="28"/>
          <w:szCs w:val="28"/>
        </w:rPr>
        <w:t>___ Read and complete the provided job application (in addition to the resume) This goes in your folder along with your resume</w:t>
      </w:r>
    </w:p>
    <w:p w:rsidR="001E54FE" w:rsidRPr="00606AA7" w:rsidRDefault="001E54FE" w:rsidP="001E54FE">
      <w:pPr>
        <w:numPr>
          <w:ilvl w:val="0"/>
          <w:numId w:val="1"/>
        </w:numPr>
        <w:rPr>
          <w:rFonts w:ascii="Arial Narrow" w:hAnsi="Arial Narrow"/>
          <w:sz w:val="28"/>
          <w:szCs w:val="28"/>
        </w:rPr>
      </w:pPr>
      <w:r w:rsidRPr="00606AA7">
        <w:rPr>
          <w:rFonts w:ascii="Arial Narrow" w:hAnsi="Arial Narrow"/>
          <w:sz w:val="28"/>
          <w:szCs w:val="28"/>
        </w:rPr>
        <w:t>___ Edit and improve and then show to teacher before printing final copy.</w:t>
      </w:r>
    </w:p>
    <w:p w:rsidR="001E54FE" w:rsidRPr="00606AA7" w:rsidRDefault="001E54FE" w:rsidP="001E54FE">
      <w:pPr>
        <w:numPr>
          <w:ilvl w:val="0"/>
          <w:numId w:val="1"/>
        </w:numPr>
        <w:rPr>
          <w:rFonts w:ascii="Arial Narrow" w:hAnsi="Arial Narrow"/>
          <w:sz w:val="28"/>
          <w:szCs w:val="28"/>
        </w:rPr>
      </w:pPr>
      <w:r w:rsidRPr="00606AA7">
        <w:rPr>
          <w:rFonts w:ascii="Arial Narrow" w:hAnsi="Arial Narrow"/>
          <w:sz w:val="28"/>
          <w:szCs w:val="28"/>
        </w:rPr>
        <w:t>___ Read the sheet on professional dress.</w:t>
      </w:r>
    </w:p>
    <w:p w:rsidR="001E54FE" w:rsidRPr="00606AA7" w:rsidRDefault="001E54FE" w:rsidP="001E54FE">
      <w:pPr>
        <w:numPr>
          <w:ilvl w:val="0"/>
          <w:numId w:val="1"/>
        </w:numPr>
        <w:rPr>
          <w:rFonts w:ascii="Arial Narrow" w:hAnsi="Arial Narrow"/>
          <w:sz w:val="28"/>
          <w:szCs w:val="28"/>
        </w:rPr>
      </w:pPr>
      <w:r w:rsidRPr="00606AA7">
        <w:rPr>
          <w:rFonts w:ascii="Arial Narrow" w:hAnsi="Arial Narrow"/>
          <w:sz w:val="28"/>
          <w:szCs w:val="28"/>
        </w:rPr>
        <w:t>___ Make a T-chart</w:t>
      </w:r>
      <w:r w:rsidR="00D00973">
        <w:rPr>
          <w:rFonts w:ascii="Arial Narrow" w:hAnsi="Arial Narrow"/>
          <w:sz w:val="28"/>
          <w:szCs w:val="28"/>
        </w:rPr>
        <w:t xml:space="preserve"> or PowerPoint</w:t>
      </w:r>
      <w:r w:rsidRPr="00606AA7">
        <w:rPr>
          <w:rFonts w:ascii="Arial Narrow" w:hAnsi="Arial Narrow"/>
          <w:sz w:val="28"/>
          <w:szCs w:val="28"/>
        </w:rPr>
        <w:t xml:space="preserve"> of dos and don’ts for professional attire. Add pictures as a visual</w:t>
      </w:r>
    </w:p>
    <w:p w:rsidR="00D00973" w:rsidRPr="00D00973" w:rsidRDefault="001E54FE" w:rsidP="00D00973">
      <w:pPr>
        <w:numPr>
          <w:ilvl w:val="0"/>
          <w:numId w:val="1"/>
        </w:numPr>
        <w:rPr>
          <w:rFonts w:ascii="Arial Narrow" w:hAnsi="Arial Narrow"/>
          <w:sz w:val="28"/>
          <w:szCs w:val="28"/>
        </w:rPr>
      </w:pPr>
      <w:r w:rsidRPr="00606AA7">
        <w:rPr>
          <w:rFonts w:ascii="Arial Narrow" w:hAnsi="Arial Narrow"/>
          <w:sz w:val="28"/>
          <w:szCs w:val="28"/>
        </w:rPr>
        <w:t>___ Read the interview protocol checklist and the sample questions.</w:t>
      </w:r>
    </w:p>
    <w:p w:rsidR="007E2C3E" w:rsidRDefault="001E54FE" w:rsidP="001E54FE">
      <w:pPr>
        <w:numPr>
          <w:ilvl w:val="0"/>
          <w:numId w:val="1"/>
        </w:numPr>
        <w:rPr>
          <w:rFonts w:ascii="Arial Narrow" w:hAnsi="Arial Narrow"/>
          <w:sz w:val="28"/>
          <w:szCs w:val="28"/>
        </w:rPr>
      </w:pPr>
      <w:r w:rsidRPr="001E54FE">
        <w:rPr>
          <w:rFonts w:ascii="Arial Narrow" w:hAnsi="Arial Narrow"/>
          <w:sz w:val="28"/>
          <w:szCs w:val="28"/>
        </w:rPr>
        <w:t>___ Activity: in pairs, interview each other using the checklist and sample questions. Give feedback.</w:t>
      </w:r>
    </w:p>
    <w:p w:rsidR="00D00973" w:rsidRPr="001E54FE" w:rsidRDefault="00D00973" w:rsidP="001E54FE">
      <w:pPr>
        <w:numPr>
          <w:ilvl w:val="0"/>
          <w:numId w:val="1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___ Create a comic strip using </w:t>
      </w:r>
      <w:r w:rsidR="000316D1">
        <w:rPr>
          <w:rFonts w:ascii="Arial Narrow" w:hAnsi="Arial Narrow"/>
          <w:sz w:val="28"/>
          <w:szCs w:val="28"/>
        </w:rPr>
        <w:t>software</w:t>
      </w:r>
      <w:r>
        <w:rPr>
          <w:rFonts w:ascii="Arial Narrow" w:hAnsi="Arial Narrow"/>
          <w:sz w:val="28"/>
          <w:szCs w:val="28"/>
        </w:rPr>
        <w:t xml:space="preserve"> of your choice (</w:t>
      </w:r>
      <w:proofErr w:type="spellStart"/>
      <w:r>
        <w:rPr>
          <w:rFonts w:ascii="Arial Narrow" w:hAnsi="Arial Narrow"/>
          <w:sz w:val="28"/>
          <w:szCs w:val="28"/>
        </w:rPr>
        <w:t>eg</w:t>
      </w:r>
      <w:proofErr w:type="spellEnd"/>
      <w:r>
        <w:rPr>
          <w:rFonts w:ascii="Arial Narrow" w:hAnsi="Arial Narrow"/>
          <w:sz w:val="28"/>
          <w:szCs w:val="28"/>
        </w:rPr>
        <w:t xml:space="preserve">. </w:t>
      </w:r>
      <w:proofErr w:type="spellStart"/>
      <w:r>
        <w:rPr>
          <w:rFonts w:ascii="Arial Narrow" w:hAnsi="Arial Narrow"/>
          <w:sz w:val="28"/>
          <w:szCs w:val="28"/>
        </w:rPr>
        <w:t>Bitstrip</w:t>
      </w:r>
      <w:proofErr w:type="spellEnd"/>
      <w:r w:rsidR="000316D1">
        <w:rPr>
          <w:rFonts w:ascii="Arial Narrow" w:hAnsi="Arial Narrow"/>
          <w:sz w:val="28"/>
          <w:szCs w:val="28"/>
        </w:rPr>
        <w:t>, PowerPoint,</w:t>
      </w:r>
      <w:r w:rsidR="00537314">
        <w:rPr>
          <w:rFonts w:ascii="Arial Narrow" w:hAnsi="Arial Narrow"/>
          <w:sz w:val="28"/>
          <w:szCs w:val="28"/>
        </w:rPr>
        <w:t xml:space="preserve"> goanimate</w:t>
      </w:r>
      <w:bookmarkStart w:id="0" w:name="_GoBack"/>
      <w:bookmarkEnd w:id="0"/>
      <w:r w:rsidR="000316D1"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 xml:space="preserve"> etc.)</w:t>
      </w:r>
    </w:p>
    <w:sectPr w:rsidR="00D00973" w:rsidRPr="001E54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F60C6"/>
    <w:multiLevelType w:val="hybridMultilevel"/>
    <w:tmpl w:val="FDE01F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4FE"/>
    <w:rsid w:val="000316D1"/>
    <w:rsid w:val="001E54FE"/>
    <w:rsid w:val="00512AB4"/>
    <w:rsid w:val="00537314"/>
    <w:rsid w:val="005948B2"/>
    <w:rsid w:val="00654783"/>
    <w:rsid w:val="007E2C3E"/>
    <w:rsid w:val="00B25A96"/>
    <w:rsid w:val="00D00973"/>
    <w:rsid w:val="00DD7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4FE"/>
    <w:pPr>
      <w:spacing w:after="0" w:line="240" w:lineRule="auto"/>
    </w:pPr>
    <w:rPr>
      <w:rFonts w:ascii="Book Antiqua" w:eastAsia="Times New Roman" w:hAnsi="Book Antiqua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4FE"/>
    <w:pPr>
      <w:spacing w:after="0" w:line="240" w:lineRule="auto"/>
    </w:pPr>
    <w:rPr>
      <w:rFonts w:ascii="Book Antiqua" w:eastAsia="Times New Roman" w:hAnsi="Book Antiqua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1039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Butts County Schools</Company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McConnell-Granger</dc:creator>
  <cp:lastModifiedBy>Jonathan Garrett</cp:lastModifiedBy>
  <cp:revision>2</cp:revision>
  <dcterms:created xsi:type="dcterms:W3CDTF">2017-02-02T18:00:00Z</dcterms:created>
  <dcterms:modified xsi:type="dcterms:W3CDTF">2017-02-02T18:00:00Z</dcterms:modified>
</cp:coreProperties>
</file>