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92FA" w14:textId="572CFF5C" w:rsidR="00B15C75" w:rsidRDefault="007C3ED1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>;</w:t>
      </w:r>
    </w:p>
    <w:p w14:paraId="76C02C80" w14:textId="77777777" w:rsidR="00B15C75" w:rsidRDefault="00B15C75" w:rsidP="00C90C1A">
      <w:pPr>
        <w:pStyle w:val="BodyText"/>
        <w:jc w:val="center"/>
        <w:rPr>
          <w:rFonts w:ascii="Times New Roman"/>
          <w:sz w:val="20"/>
        </w:rPr>
      </w:pPr>
    </w:p>
    <w:p w14:paraId="2472CBBD" w14:textId="00781A5C" w:rsidR="00B15C75" w:rsidRPr="00F51C4E" w:rsidRDefault="00F51C4E" w:rsidP="00F51C4E">
      <w:pPr>
        <w:pStyle w:val="BodyText"/>
        <w:jc w:val="center"/>
        <w:rPr>
          <w:rFonts w:ascii="Times New Roman"/>
          <w:b/>
          <w:bCs/>
          <w:sz w:val="144"/>
          <w:szCs w:val="144"/>
        </w:rPr>
      </w:pPr>
      <w:r w:rsidRPr="00F51C4E">
        <w:rPr>
          <w:rFonts w:ascii="Times New Roman"/>
          <w:b/>
          <w:bCs/>
          <w:sz w:val="144"/>
          <w:szCs w:val="144"/>
        </w:rPr>
        <w:t>Augus</w:t>
      </w:r>
      <w:r>
        <w:rPr>
          <w:rFonts w:ascii="Times New Roman"/>
          <w:b/>
          <w:bCs/>
          <w:sz w:val="144"/>
          <w:szCs w:val="144"/>
        </w:rPr>
        <w:t>t</w:t>
      </w:r>
    </w:p>
    <w:p w14:paraId="62FEEA26" w14:textId="77777777" w:rsidR="00B15C75" w:rsidRDefault="00B15C75">
      <w:pPr>
        <w:pStyle w:val="BodyText"/>
        <w:rPr>
          <w:rFonts w:ascii="Times New Roman"/>
          <w:sz w:val="20"/>
        </w:rPr>
      </w:pPr>
    </w:p>
    <w:p w14:paraId="6869A17F" w14:textId="77777777" w:rsidR="00B15C75" w:rsidRDefault="00B15C75">
      <w:pPr>
        <w:pStyle w:val="BodyText"/>
        <w:spacing w:before="3"/>
        <w:rPr>
          <w:rFonts w:ascii="Times New Roman"/>
          <w:sz w:val="16"/>
        </w:rPr>
      </w:pPr>
    </w:p>
    <w:tbl>
      <w:tblPr>
        <w:tblStyle w:val="TableNormal1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992"/>
        <w:gridCol w:w="1993"/>
        <w:gridCol w:w="2271"/>
        <w:gridCol w:w="1992"/>
        <w:gridCol w:w="1993"/>
        <w:gridCol w:w="1995"/>
      </w:tblGrid>
      <w:tr w:rsidR="00B15C75" w14:paraId="1976F19F" w14:textId="77777777">
        <w:trPr>
          <w:trHeight w:val="527"/>
        </w:trPr>
        <w:tc>
          <w:tcPr>
            <w:tcW w:w="1992" w:type="dxa"/>
          </w:tcPr>
          <w:p w14:paraId="37658258" w14:textId="77777777" w:rsidR="00B15C75" w:rsidRDefault="00F06432">
            <w:pPr>
              <w:pStyle w:val="TableParagraph"/>
              <w:spacing w:line="508" w:lineRule="exact"/>
              <w:ind w:left="561"/>
              <w:rPr>
                <w:sz w:val="44"/>
              </w:rPr>
            </w:pPr>
            <w:r>
              <w:rPr>
                <w:w w:val="75"/>
                <w:sz w:val="44"/>
              </w:rPr>
              <w:t>Sunday</w:t>
            </w:r>
          </w:p>
        </w:tc>
        <w:tc>
          <w:tcPr>
            <w:tcW w:w="1992" w:type="dxa"/>
          </w:tcPr>
          <w:p w14:paraId="4C463173" w14:textId="77777777" w:rsidR="00B15C75" w:rsidRDefault="00F06432">
            <w:pPr>
              <w:pStyle w:val="TableParagraph"/>
              <w:spacing w:line="508" w:lineRule="exact"/>
              <w:ind w:left="429"/>
              <w:rPr>
                <w:sz w:val="44"/>
              </w:rPr>
            </w:pPr>
            <w:r>
              <w:rPr>
                <w:w w:val="85"/>
                <w:sz w:val="44"/>
              </w:rPr>
              <w:t>Monday</w:t>
            </w:r>
          </w:p>
        </w:tc>
        <w:tc>
          <w:tcPr>
            <w:tcW w:w="1993" w:type="dxa"/>
          </w:tcPr>
          <w:p w14:paraId="3BE3ED8E" w14:textId="77777777" w:rsidR="00B15C75" w:rsidRDefault="00F06432">
            <w:pPr>
              <w:pStyle w:val="TableParagraph"/>
              <w:spacing w:line="508" w:lineRule="exact"/>
              <w:ind w:left="531"/>
              <w:rPr>
                <w:sz w:val="44"/>
              </w:rPr>
            </w:pPr>
            <w:r>
              <w:rPr>
                <w:w w:val="75"/>
                <w:sz w:val="44"/>
              </w:rPr>
              <w:t>Tuesday</w:t>
            </w:r>
          </w:p>
        </w:tc>
        <w:tc>
          <w:tcPr>
            <w:tcW w:w="2271" w:type="dxa"/>
          </w:tcPr>
          <w:p w14:paraId="321D4631" w14:textId="77777777" w:rsidR="00B15C75" w:rsidRDefault="00F06432">
            <w:pPr>
              <w:pStyle w:val="TableParagraph"/>
              <w:spacing w:line="508" w:lineRule="exact"/>
              <w:ind w:left="451"/>
              <w:rPr>
                <w:sz w:val="44"/>
              </w:rPr>
            </w:pPr>
            <w:r>
              <w:rPr>
                <w:w w:val="75"/>
                <w:sz w:val="44"/>
              </w:rPr>
              <w:t>Wednesday</w:t>
            </w:r>
          </w:p>
        </w:tc>
        <w:tc>
          <w:tcPr>
            <w:tcW w:w="1992" w:type="dxa"/>
          </w:tcPr>
          <w:p w14:paraId="281A84F8" w14:textId="77777777" w:rsidR="00B15C75" w:rsidRDefault="00F06432">
            <w:pPr>
              <w:pStyle w:val="TableParagraph"/>
              <w:spacing w:line="508" w:lineRule="exact"/>
              <w:ind w:left="431"/>
              <w:rPr>
                <w:sz w:val="44"/>
              </w:rPr>
            </w:pPr>
            <w:r>
              <w:rPr>
                <w:w w:val="80"/>
                <w:sz w:val="44"/>
              </w:rPr>
              <w:t>Thursday</w:t>
            </w:r>
          </w:p>
        </w:tc>
        <w:tc>
          <w:tcPr>
            <w:tcW w:w="1993" w:type="dxa"/>
          </w:tcPr>
          <w:p w14:paraId="1C6BD64B" w14:textId="77777777" w:rsidR="00B15C75" w:rsidRDefault="00F06432">
            <w:pPr>
              <w:pStyle w:val="TableParagraph"/>
              <w:spacing w:line="508" w:lineRule="exact"/>
              <w:ind w:left="587"/>
              <w:rPr>
                <w:sz w:val="44"/>
              </w:rPr>
            </w:pPr>
            <w:r>
              <w:rPr>
                <w:w w:val="85"/>
                <w:sz w:val="44"/>
              </w:rPr>
              <w:t>Friday</w:t>
            </w:r>
          </w:p>
        </w:tc>
        <w:tc>
          <w:tcPr>
            <w:tcW w:w="1995" w:type="dxa"/>
          </w:tcPr>
          <w:p w14:paraId="7008B790" w14:textId="77777777" w:rsidR="00B15C75" w:rsidRDefault="00F06432">
            <w:pPr>
              <w:pStyle w:val="TableParagraph"/>
              <w:spacing w:line="508" w:lineRule="exact"/>
              <w:ind w:left="436"/>
              <w:rPr>
                <w:sz w:val="44"/>
              </w:rPr>
            </w:pPr>
            <w:r>
              <w:rPr>
                <w:w w:val="80"/>
                <w:sz w:val="44"/>
              </w:rPr>
              <w:t>Saturday</w:t>
            </w:r>
          </w:p>
        </w:tc>
      </w:tr>
      <w:tr w:rsidR="00F06432" w14:paraId="58F6A6E3" w14:textId="77777777">
        <w:trPr>
          <w:trHeight w:val="1610"/>
        </w:trPr>
        <w:tc>
          <w:tcPr>
            <w:tcW w:w="1992" w:type="dxa"/>
          </w:tcPr>
          <w:p w14:paraId="0320203B" w14:textId="735E0397" w:rsidR="00F06432" w:rsidRDefault="00F06432" w:rsidP="00F06432">
            <w:pPr>
              <w:pStyle w:val="TableParagraph"/>
            </w:pPr>
            <w:r>
              <w:rPr>
                <w:color w:val="A6A6A6"/>
              </w:rPr>
              <w:t>28</w:t>
            </w:r>
          </w:p>
        </w:tc>
        <w:tc>
          <w:tcPr>
            <w:tcW w:w="1992" w:type="dxa"/>
          </w:tcPr>
          <w:p w14:paraId="45AC72AF" w14:textId="77777777" w:rsidR="00F06432" w:rsidRDefault="00F06432" w:rsidP="00F06432">
            <w:pPr>
              <w:pStyle w:val="TableParagraph"/>
              <w:rPr>
                <w:color w:val="A6A6A6"/>
              </w:rPr>
            </w:pPr>
            <w:r>
              <w:rPr>
                <w:color w:val="A6A6A6"/>
              </w:rPr>
              <w:t>29</w:t>
            </w:r>
          </w:p>
          <w:p w14:paraId="7CBC78A6" w14:textId="756DFE1E" w:rsidR="00F51C4E" w:rsidRPr="003B277D" w:rsidRDefault="00F51C4E" w:rsidP="00F06432">
            <w:pPr>
              <w:pStyle w:val="TableParagraph"/>
            </w:pPr>
            <w:r w:rsidRPr="003B277D">
              <w:t>Heat Acclimation</w:t>
            </w:r>
          </w:p>
          <w:p w14:paraId="02812525" w14:textId="19CBCC6D" w:rsidR="00F51C4E" w:rsidRDefault="00F51C4E" w:rsidP="00F06432">
            <w:pPr>
              <w:pStyle w:val="TableParagraph"/>
            </w:pPr>
            <w:r w:rsidRPr="003B277D">
              <w:t>4:30-5:45</w:t>
            </w:r>
          </w:p>
        </w:tc>
        <w:tc>
          <w:tcPr>
            <w:tcW w:w="1993" w:type="dxa"/>
          </w:tcPr>
          <w:p w14:paraId="1A1FC854" w14:textId="77777777" w:rsidR="00F06432" w:rsidRDefault="00F06432" w:rsidP="00F06432">
            <w:pPr>
              <w:pStyle w:val="TableParagraph"/>
              <w:rPr>
                <w:color w:val="A6A6A6"/>
              </w:rPr>
            </w:pPr>
            <w:r>
              <w:rPr>
                <w:color w:val="A6A6A6"/>
              </w:rPr>
              <w:t>30</w:t>
            </w:r>
          </w:p>
          <w:p w14:paraId="30546745" w14:textId="77777777" w:rsidR="00F51C4E" w:rsidRPr="003B277D" w:rsidRDefault="00F51C4E" w:rsidP="00F06432">
            <w:pPr>
              <w:pStyle w:val="TableParagraph"/>
            </w:pPr>
            <w:r w:rsidRPr="003B277D">
              <w:t>Open House</w:t>
            </w:r>
          </w:p>
          <w:p w14:paraId="1B5D5C62" w14:textId="77777777" w:rsidR="00F51C4E" w:rsidRPr="003B277D" w:rsidRDefault="00F51C4E" w:rsidP="00F06432">
            <w:pPr>
              <w:pStyle w:val="TableParagraph"/>
            </w:pPr>
            <w:r w:rsidRPr="003B277D">
              <w:t>3:00-5:00</w:t>
            </w:r>
          </w:p>
          <w:p w14:paraId="2F7AA847" w14:textId="0B395EAF" w:rsidR="00F51C4E" w:rsidRDefault="00F51C4E" w:rsidP="00F06432">
            <w:pPr>
              <w:pStyle w:val="TableParagraph"/>
            </w:pPr>
            <w:r w:rsidRPr="003B277D">
              <w:t>No Football</w:t>
            </w:r>
          </w:p>
        </w:tc>
        <w:tc>
          <w:tcPr>
            <w:tcW w:w="2271" w:type="dxa"/>
          </w:tcPr>
          <w:p w14:paraId="09E62183" w14:textId="77777777" w:rsidR="00F06432" w:rsidRDefault="00F06432" w:rsidP="00F06432">
            <w:pPr>
              <w:pStyle w:val="TableParagraph"/>
              <w:rPr>
                <w:color w:val="A6A6A6"/>
              </w:rPr>
            </w:pPr>
            <w:r>
              <w:rPr>
                <w:color w:val="A6A6A6"/>
              </w:rPr>
              <w:t>31</w:t>
            </w:r>
          </w:p>
          <w:p w14:paraId="0252C9CB" w14:textId="77777777" w:rsidR="00F51C4E" w:rsidRPr="003B277D" w:rsidRDefault="00F51C4E" w:rsidP="00F51C4E">
            <w:pPr>
              <w:pStyle w:val="TableParagraph"/>
            </w:pPr>
            <w:r w:rsidRPr="003B277D">
              <w:t>Heat Acclimation</w:t>
            </w:r>
          </w:p>
          <w:p w14:paraId="0F96803C" w14:textId="3D143010" w:rsidR="00F51C4E" w:rsidRDefault="00F51C4E" w:rsidP="00F51C4E">
            <w:pPr>
              <w:pStyle w:val="TableParagraph"/>
            </w:pPr>
            <w:r w:rsidRPr="003B277D">
              <w:t>4:30-5:45</w:t>
            </w:r>
          </w:p>
        </w:tc>
        <w:tc>
          <w:tcPr>
            <w:tcW w:w="1992" w:type="dxa"/>
          </w:tcPr>
          <w:p w14:paraId="5C5F845B" w14:textId="77777777" w:rsidR="00F06432" w:rsidRDefault="00F06432" w:rsidP="00F06432">
            <w:pPr>
              <w:pStyle w:val="TableParagraph"/>
              <w:ind w:left="107"/>
            </w:pPr>
            <w:r>
              <w:t>1</w:t>
            </w:r>
          </w:p>
          <w:p w14:paraId="5765710C" w14:textId="77777777" w:rsidR="00F51C4E" w:rsidRPr="003B277D" w:rsidRDefault="00F51C4E" w:rsidP="00F51C4E">
            <w:pPr>
              <w:pStyle w:val="TableParagraph"/>
            </w:pPr>
            <w:r w:rsidRPr="003B277D">
              <w:t>Heat Acclimation</w:t>
            </w:r>
          </w:p>
          <w:p w14:paraId="34C0EB48" w14:textId="77777777" w:rsidR="00F51C4E" w:rsidRDefault="00F51C4E" w:rsidP="00F51C4E">
            <w:pPr>
              <w:pStyle w:val="TableParagraph"/>
              <w:ind w:left="107"/>
            </w:pPr>
            <w:r w:rsidRPr="003B277D">
              <w:t>4:15-5:30</w:t>
            </w:r>
          </w:p>
          <w:p w14:paraId="1BC244D5" w14:textId="54C97E4F" w:rsidR="003B277D" w:rsidRPr="003A0FE1" w:rsidRDefault="003B277D" w:rsidP="00F51C4E">
            <w:pPr>
              <w:pStyle w:val="TableParagraph"/>
              <w:ind w:left="107"/>
              <w:rPr>
                <w:b/>
                <w:bCs/>
                <w:i/>
                <w:iCs/>
                <w:color w:val="FF0000"/>
              </w:rPr>
            </w:pPr>
            <w:r w:rsidRPr="003A0FE1">
              <w:rPr>
                <w:b/>
                <w:bCs/>
                <w:i/>
                <w:iCs/>
                <w:color w:val="FF0000"/>
              </w:rPr>
              <w:t>Canceled due to      Heat</w:t>
            </w:r>
          </w:p>
        </w:tc>
        <w:tc>
          <w:tcPr>
            <w:tcW w:w="1993" w:type="dxa"/>
          </w:tcPr>
          <w:p w14:paraId="2786C080" w14:textId="77777777" w:rsidR="00F06432" w:rsidRDefault="00F06432" w:rsidP="00F06432">
            <w:pPr>
              <w:pStyle w:val="TableParagraph"/>
              <w:ind w:left="107"/>
            </w:pPr>
            <w:r>
              <w:t>2</w:t>
            </w:r>
          </w:p>
          <w:p w14:paraId="7793B35B" w14:textId="77777777" w:rsidR="00F51C4E" w:rsidRPr="003B277D" w:rsidRDefault="00F51C4E" w:rsidP="00F51C4E">
            <w:pPr>
              <w:pStyle w:val="TableParagraph"/>
            </w:pPr>
            <w:r w:rsidRPr="003B277D">
              <w:t>Heat Acclimation</w:t>
            </w:r>
          </w:p>
          <w:p w14:paraId="06D75A5A" w14:textId="0909317F" w:rsidR="00F51C4E" w:rsidRDefault="00F51C4E" w:rsidP="00F51C4E">
            <w:pPr>
              <w:pStyle w:val="TableParagraph"/>
              <w:ind w:left="107"/>
            </w:pPr>
            <w:r w:rsidRPr="003B277D">
              <w:t>4:15-5:30</w:t>
            </w:r>
          </w:p>
        </w:tc>
        <w:tc>
          <w:tcPr>
            <w:tcW w:w="1995" w:type="dxa"/>
          </w:tcPr>
          <w:p w14:paraId="0EB1E04D" w14:textId="77777777" w:rsidR="00F06432" w:rsidRDefault="00F06432" w:rsidP="00F06432">
            <w:pPr>
              <w:pStyle w:val="TableParagraph"/>
              <w:ind w:left="109"/>
            </w:pPr>
            <w:r>
              <w:t>3</w:t>
            </w:r>
          </w:p>
        </w:tc>
      </w:tr>
      <w:tr w:rsidR="00B15C75" w14:paraId="1DB0EC47" w14:textId="77777777">
        <w:trPr>
          <w:trHeight w:val="1612"/>
        </w:trPr>
        <w:tc>
          <w:tcPr>
            <w:tcW w:w="1992" w:type="dxa"/>
          </w:tcPr>
          <w:p w14:paraId="096D4628" w14:textId="77777777" w:rsidR="00B15C75" w:rsidRDefault="00F06432">
            <w:pPr>
              <w:pStyle w:val="TableParagraph"/>
            </w:pPr>
            <w:r>
              <w:t>4</w:t>
            </w:r>
          </w:p>
        </w:tc>
        <w:tc>
          <w:tcPr>
            <w:tcW w:w="1992" w:type="dxa"/>
          </w:tcPr>
          <w:p w14:paraId="38D72458" w14:textId="77777777" w:rsidR="00B15C75" w:rsidRDefault="00F06432">
            <w:pPr>
              <w:pStyle w:val="TableParagraph"/>
            </w:pPr>
            <w:r>
              <w:t>5</w:t>
            </w:r>
          </w:p>
          <w:p w14:paraId="309A030F" w14:textId="77777777" w:rsidR="00F51C4E" w:rsidRPr="003B277D" w:rsidRDefault="00F51C4E" w:rsidP="00F51C4E">
            <w:pPr>
              <w:pStyle w:val="TableParagraph"/>
            </w:pPr>
            <w:r w:rsidRPr="003B277D">
              <w:t>Heat Acclimation</w:t>
            </w:r>
          </w:p>
          <w:p w14:paraId="5CAAB041" w14:textId="0FC1A723" w:rsidR="00F51C4E" w:rsidRPr="003B277D" w:rsidRDefault="00F51C4E" w:rsidP="00F51C4E">
            <w:pPr>
              <w:pStyle w:val="TableParagraph"/>
            </w:pPr>
            <w:r w:rsidRPr="003B277D">
              <w:t>4:15-5:30</w:t>
            </w:r>
          </w:p>
          <w:p w14:paraId="40293164" w14:textId="2F41FCEC" w:rsidR="00F51C4E" w:rsidRDefault="00F51C4E" w:rsidP="00F51C4E">
            <w:pPr>
              <w:pStyle w:val="TableParagraph"/>
            </w:pPr>
          </w:p>
        </w:tc>
        <w:tc>
          <w:tcPr>
            <w:tcW w:w="1993" w:type="dxa"/>
          </w:tcPr>
          <w:p w14:paraId="183A69B1" w14:textId="77777777" w:rsidR="00B15C75" w:rsidRDefault="00F06432">
            <w:pPr>
              <w:pStyle w:val="TableParagraph"/>
            </w:pPr>
            <w:r>
              <w:t>6</w:t>
            </w:r>
          </w:p>
          <w:p w14:paraId="2BE32FD3" w14:textId="77777777" w:rsidR="003B277D" w:rsidRPr="003B277D" w:rsidRDefault="003B277D" w:rsidP="003B277D">
            <w:pPr>
              <w:pStyle w:val="TableParagraph"/>
            </w:pPr>
            <w:r w:rsidRPr="003B277D">
              <w:t>Heat Acclimation</w:t>
            </w:r>
          </w:p>
          <w:p w14:paraId="45AE7DB4" w14:textId="77777777" w:rsidR="003B277D" w:rsidRPr="003B277D" w:rsidRDefault="003B277D" w:rsidP="003B277D">
            <w:pPr>
              <w:pStyle w:val="TableParagraph"/>
            </w:pPr>
            <w:r w:rsidRPr="003B277D">
              <w:t>4:15-5:30</w:t>
            </w:r>
          </w:p>
          <w:p w14:paraId="0758A066" w14:textId="52194A3E" w:rsidR="00F51C4E" w:rsidRDefault="003B277D" w:rsidP="003B277D">
            <w:pPr>
              <w:pStyle w:val="TableParagraph"/>
            </w:pPr>
            <w:r w:rsidRPr="003B277D">
              <w:t>Last day to begin Acclimation</w:t>
            </w:r>
          </w:p>
        </w:tc>
        <w:tc>
          <w:tcPr>
            <w:tcW w:w="2271" w:type="dxa"/>
          </w:tcPr>
          <w:p w14:paraId="643656A0" w14:textId="77777777" w:rsidR="00B15C75" w:rsidRDefault="00F06432">
            <w:pPr>
              <w:pStyle w:val="TableParagraph"/>
            </w:pPr>
            <w:r>
              <w:t>7</w:t>
            </w:r>
          </w:p>
          <w:p w14:paraId="0118864C" w14:textId="77777777" w:rsidR="00F51C4E" w:rsidRDefault="00F51C4E" w:rsidP="00F51C4E">
            <w:pPr>
              <w:pStyle w:val="TableParagraph"/>
            </w:pPr>
            <w:r>
              <w:t xml:space="preserve">Tryouts </w:t>
            </w:r>
          </w:p>
          <w:p w14:paraId="24E4C217" w14:textId="77777777" w:rsidR="00F51C4E" w:rsidRDefault="00F51C4E" w:rsidP="00F51C4E">
            <w:pPr>
              <w:pStyle w:val="TableParagraph"/>
            </w:pPr>
            <w:r>
              <w:t>4:15-6:15</w:t>
            </w:r>
          </w:p>
          <w:p w14:paraId="76F6B3D6" w14:textId="77777777" w:rsidR="00F51C4E" w:rsidRDefault="00F51C4E" w:rsidP="00F51C4E">
            <w:pPr>
              <w:pStyle w:val="TableParagraph"/>
            </w:pPr>
            <w:r>
              <w:t>Full pads</w:t>
            </w:r>
          </w:p>
          <w:p w14:paraId="6E0E1F13" w14:textId="715E0905" w:rsidR="00F51C4E" w:rsidRDefault="00F51C4E" w:rsidP="00F51C4E">
            <w:pPr>
              <w:pStyle w:val="TableParagraph"/>
            </w:pPr>
            <w:r>
              <w:t>Heat Acclimation</w:t>
            </w:r>
          </w:p>
        </w:tc>
        <w:tc>
          <w:tcPr>
            <w:tcW w:w="1992" w:type="dxa"/>
          </w:tcPr>
          <w:p w14:paraId="1E403700" w14:textId="77777777" w:rsidR="00B15C75" w:rsidRDefault="00F06432">
            <w:pPr>
              <w:pStyle w:val="TableParagraph"/>
              <w:ind w:left="107"/>
            </w:pPr>
            <w:r>
              <w:t>8</w:t>
            </w:r>
          </w:p>
          <w:p w14:paraId="46A1CEAE" w14:textId="77777777" w:rsidR="00F51C4E" w:rsidRDefault="00F51C4E" w:rsidP="00F51C4E">
            <w:pPr>
              <w:pStyle w:val="TableParagraph"/>
            </w:pPr>
            <w:r>
              <w:t xml:space="preserve">Tryouts </w:t>
            </w:r>
          </w:p>
          <w:p w14:paraId="4882D2C9" w14:textId="77777777" w:rsidR="00F51C4E" w:rsidRDefault="00F51C4E" w:rsidP="00F51C4E">
            <w:pPr>
              <w:pStyle w:val="TableParagraph"/>
            </w:pPr>
            <w:r>
              <w:t>4:15-6:15</w:t>
            </w:r>
          </w:p>
          <w:p w14:paraId="5DDD403C" w14:textId="77777777" w:rsidR="00F51C4E" w:rsidRDefault="00F51C4E" w:rsidP="00F51C4E">
            <w:pPr>
              <w:pStyle w:val="TableParagraph"/>
            </w:pPr>
            <w:r>
              <w:t>Full pads</w:t>
            </w:r>
          </w:p>
          <w:p w14:paraId="49898F22" w14:textId="77777777" w:rsidR="00F51C4E" w:rsidRDefault="00F51C4E" w:rsidP="00F51C4E">
            <w:pPr>
              <w:pStyle w:val="TableParagraph"/>
              <w:ind w:left="107"/>
            </w:pPr>
            <w:r>
              <w:t>Heat Acclimation</w:t>
            </w:r>
          </w:p>
          <w:p w14:paraId="2ECB1AAF" w14:textId="7D69C5FF" w:rsidR="007C3ED1" w:rsidRDefault="007C3ED1" w:rsidP="00F51C4E">
            <w:pPr>
              <w:pStyle w:val="TableParagraph"/>
              <w:ind w:left="107"/>
            </w:pPr>
          </w:p>
        </w:tc>
        <w:tc>
          <w:tcPr>
            <w:tcW w:w="1993" w:type="dxa"/>
          </w:tcPr>
          <w:p w14:paraId="7FA072CC" w14:textId="77777777" w:rsidR="00B15C75" w:rsidRDefault="00F06432">
            <w:pPr>
              <w:pStyle w:val="TableParagraph"/>
              <w:ind w:left="107"/>
            </w:pPr>
            <w:r>
              <w:t>9</w:t>
            </w:r>
          </w:p>
          <w:p w14:paraId="4960F678" w14:textId="29A20DFC" w:rsidR="00F51C4E" w:rsidRDefault="00F51C4E" w:rsidP="00F51C4E">
            <w:pPr>
              <w:pStyle w:val="TableParagraph"/>
            </w:pPr>
            <w:r>
              <w:t xml:space="preserve">Tryouts </w:t>
            </w:r>
            <w:r w:rsidRPr="00F51C4E">
              <w:rPr>
                <w:i/>
                <w:iCs/>
              </w:rPr>
              <w:t>(if needed)</w:t>
            </w:r>
          </w:p>
          <w:p w14:paraId="27DC24E6" w14:textId="271DA075" w:rsidR="00F51C4E" w:rsidRDefault="00F51C4E" w:rsidP="00F51C4E">
            <w:pPr>
              <w:pStyle w:val="TableParagraph"/>
            </w:pPr>
            <w:r>
              <w:t>4:15-5:30</w:t>
            </w:r>
          </w:p>
          <w:p w14:paraId="43805416" w14:textId="77777777" w:rsidR="00F51C4E" w:rsidRDefault="00F51C4E" w:rsidP="00F51C4E">
            <w:pPr>
              <w:pStyle w:val="TableParagraph"/>
            </w:pPr>
            <w:r>
              <w:t>Full pads</w:t>
            </w:r>
          </w:p>
          <w:p w14:paraId="40CB6BF0" w14:textId="2999FD42" w:rsidR="00F51C4E" w:rsidRDefault="00D73221" w:rsidP="00F51C4E">
            <w:pPr>
              <w:pStyle w:val="TableParagraph"/>
              <w:ind w:left="107"/>
            </w:pPr>
            <w:r w:rsidRPr="003A0FE1">
              <w:rPr>
                <w:b/>
                <w:bCs/>
                <w:i/>
                <w:iCs/>
                <w:color w:val="FF0000"/>
              </w:rPr>
              <w:t>Canceled due to      Heat</w:t>
            </w:r>
          </w:p>
        </w:tc>
        <w:tc>
          <w:tcPr>
            <w:tcW w:w="1995" w:type="dxa"/>
          </w:tcPr>
          <w:p w14:paraId="56F8B126" w14:textId="77777777" w:rsidR="00B15C75" w:rsidRDefault="00F06432">
            <w:pPr>
              <w:pStyle w:val="TableParagraph"/>
              <w:ind w:left="109"/>
            </w:pPr>
            <w:r>
              <w:t>10</w:t>
            </w:r>
          </w:p>
        </w:tc>
      </w:tr>
      <w:tr w:rsidR="00B15C75" w14:paraId="19C2F9D6" w14:textId="77777777">
        <w:trPr>
          <w:trHeight w:val="1610"/>
        </w:trPr>
        <w:tc>
          <w:tcPr>
            <w:tcW w:w="1992" w:type="dxa"/>
          </w:tcPr>
          <w:p w14:paraId="276521BB" w14:textId="77777777" w:rsidR="00B15C75" w:rsidRDefault="00F06432">
            <w:pPr>
              <w:pStyle w:val="TableParagraph"/>
            </w:pPr>
            <w:r>
              <w:t>11</w:t>
            </w:r>
          </w:p>
        </w:tc>
        <w:tc>
          <w:tcPr>
            <w:tcW w:w="1992" w:type="dxa"/>
          </w:tcPr>
          <w:p w14:paraId="0107B58D" w14:textId="77777777" w:rsidR="00B15C75" w:rsidRDefault="00F06432">
            <w:pPr>
              <w:pStyle w:val="TableParagraph"/>
            </w:pPr>
            <w:r>
              <w:t>12</w:t>
            </w:r>
          </w:p>
          <w:p w14:paraId="1D34B84A" w14:textId="77777777" w:rsidR="00F51C4E" w:rsidRDefault="00F51C4E">
            <w:pPr>
              <w:pStyle w:val="TableParagraph"/>
            </w:pPr>
            <w:r w:rsidRPr="007C3ED1">
              <w:t>4:15-</w:t>
            </w:r>
            <w:r w:rsidR="007C3ED1" w:rsidRPr="007C3ED1">
              <w:t>6:15</w:t>
            </w:r>
          </w:p>
          <w:p w14:paraId="6DCBD6C7" w14:textId="6F7D970D" w:rsidR="007C3ED1" w:rsidRPr="007C3ED1" w:rsidRDefault="007C3ED1">
            <w:pPr>
              <w:pStyle w:val="TableParagraph"/>
            </w:pPr>
            <w:r>
              <w:t>Full pads</w:t>
            </w:r>
          </w:p>
        </w:tc>
        <w:tc>
          <w:tcPr>
            <w:tcW w:w="1993" w:type="dxa"/>
          </w:tcPr>
          <w:p w14:paraId="0F3CB5E7" w14:textId="77777777" w:rsidR="00B15C75" w:rsidRDefault="00F06432">
            <w:pPr>
              <w:pStyle w:val="TableParagraph"/>
            </w:pPr>
            <w:r>
              <w:t>13</w:t>
            </w:r>
          </w:p>
          <w:p w14:paraId="44165FCC" w14:textId="77777777" w:rsidR="007C3ED1" w:rsidRDefault="007C3ED1">
            <w:pPr>
              <w:pStyle w:val="TableParagraph"/>
            </w:pPr>
            <w:r>
              <w:t>Practice</w:t>
            </w:r>
          </w:p>
          <w:p w14:paraId="79A3D13F" w14:textId="77777777" w:rsidR="007C3ED1" w:rsidRDefault="007C3ED1">
            <w:pPr>
              <w:pStyle w:val="TableParagraph"/>
            </w:pPr>
            <w:r>
              <w:t>4:15-6:15</w:t>
            </w:r>
          </w:p>
          <w:p w14:paraId="3FFB73F3" w14:textId="456B4A05" w:rsidR="007C3ED1" w:rsidRDefault="007C3ED1">
            <w:pPr>
              <w:pStyle w:val="TableParagraph"/>
            </w:pPr>
            <w:r>
              <w:t>Full pads</w:t>
            </w:r>
          </w:p>
        </w:tc>
        <w:tc>
          <w:tcPr>
            <w:tcW w:w="2271" w:type="dxa"/>
          </w:tcPr>
          <w:p w14:paraId="19F0EF65" w14:textId="77777777" w:rsidR="00B15C75" w:rsidRDefault="00F06432">
            <w:pPr>
              <w:pStyle w:val="TableParagraph"/>
            </w:pPr>
            <w:r>
              <w:t>14</w:t>
            </w:r>
          </w:p>
          <w:p w14:paraId="4B1CBB4D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284A48FF" w14:textId="77777777" w:rsidR="007C3ED1" w:rsidRDefault="007C3ED1" w:rsidP="007C3ED1">
            <w:pPr>
              <w:pStyle w:val="TableParagraph"/>
            </w:pPr>
            <w:r>
              <w:t>4:15-6:15</w:t>
            </w:r>
          </w:p>
          <w:p w14:paraId="2C9BFB3C" w14:textId="44DF382D" w:rsidR="007C3ED1" w:rsidRDefault="007C3ED1" w:rsidP="007C3ED1">
            <w:pPr>
              <w:pStyle w:val="TableParagraph"/>
            </w:pPr>
            <w:r>
              <w:t>Full pads</w:t>
            </w:r>
          </w:p>
        </w:tc>
        <w:tc>
          <w:tcPr>
            <w:tcW w:w="1992" w:type="dxa"/>
          </w:tcPr>
          <w:p w14:paraId="01B64F1B" w14:textId="77777777" w:rsidR="00B15C75" w:rsidRDefault="00F06432">
            <w:pPr>
              <w:pStyle w:val="TableParagraph"/>
              <w:ind w:left="107"/>
            </w:pPr>
            <w:r>
              <w:t>15</w:t>
            </w:r>
          </w:p>
          <w:p w14:paraId="48CFE154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6A0423D6" w14:textId="7E2DBA4D" w:rsidR="007C3ED1" w:rsidRDefault="007C3ED1" w:rsidP="007C3ED1">
            <w:pPr>
              <w:pStyle w:val="TableParagraph"/>
            </w:pPr>
            <w:r>
              <w:t>4:15-5:</w:t>
            </w:r>
            <w:r w:rsidR="00D73221">
              <w:t>45</w:t>
            </w:r>
          </w:p>
          <w:p w14:paraId="70B8BD13" w14:textId="7A3A66AD" w:rsidR="00D73221" w:rsidRDefault="00D73221" w:rsidP="00D73221">
            <w:pPr>
              <w:pStyle w:val="TableParagraph"/>
              <w:rPr>
                <w:b/>
                <w:bCs/>
              </w:rPr>
            </w:pPr>
            <w:r w:rsidRPr="00F51C4E">
              <w:rPr>
                <w:b/>
                <w:bCs/>
              </w:rPr>
              <w:t>Final Day-Tryouts</w:t>
            </w:r>
          </w:p>
          <w:p w14:paraId="3B511864" w14:textId="2A8E8E71" w:rsidR="00D73221" w:rsidRPr="00D73221" w:rsidRDefault="00D73221" w:rsidP="007C3ED1">
            <w:pPr>
              <w:pStyle w:val="TableParagraph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D73221">
              <w:rPr>
                <w:i/>
                <w:iCs/>
              </w:rPr>
              <w:t>Roster Posted</w:t>
            </w:r>
          </w:p>
          <w:p w14:paraId="7701EAFC" w14:textId="72C34CD0" w:rsidR="007C3ED1" w:rsidRPr="007C3ED1" w:rsidRDefault="007C3ED1" w:rsidP="007C3ED1">
            <w:pPr>
              <w:pStyle w:val="TableParagraph"/>
              <w:ind w:left="107"/>
              <w:rPr>
                <w:b/>
                <w:bCs/>
              </w:rPr>
            </w:pPr>
          </w:p>
        </w:tc>
        <w:tc>
          <w:tcPr>
            <w:tcW w:w="1993" w:type="dxa"/>
          </w:tcPr>
          <w:p w14:paraId="67B84B5D" w14:textId="77777777" w:rsidR="00B15C75" w:rsidRDefault="00F06432">
            <w:pPr>
              <w:pStyle w:val="TableParagraph"/>
              <w:ind w:left="107"/>
            </w:pPr>
            <w:r>
              <w:t>16</w:t>
            </w:r>
          </w:p>
          <w:p w14:paraId="1FA0BC9C" w14:textId="27D2C2A0" w:rsidR="007C3ED1" w:rsidRPr="00DD186A" w:rsidRDefault="007C3ED1">
            <w:pPr>
              <w:pStyle w:val="TableParagraph"/>
              <w:ind w:left="107"/>
              <w:rPr>
                <w:b/>
                <w:bCs/>
              </w:rPr>
            </w:pPr>
            <w:r w:rsidRPr="00DD186A">
              <w:rPr>
                <w:b/>
                <w:bCs/>
              </w:rPr>
              <w:t>No Practice</w:t>
            </w:r>
          </w:p>
        </w:tc>
        <w:tc>
          <w:tcPr>
            <w:tcW w:w="1995" w:type="dxa"/>
          </w:tcPr>
          <w:p w14:paraId="74707846" w14:textId="77777777" w:rsidR="00B15C75" w:rsidRDefault="00F06432">
            <w:pPr>
              <w:pStyle w:val="TableParagraph"/>
              <w:ind w:left="109"/>
            </w:pPr>
            <w:r>
              <w:t>17</w:t>
            </w:r>
          </w:p>
        </w:tc>
      </w:tr>
      <w:tr w:rsidR="00B15C75" w14:paraId="10AD0851" w14:textId="77777777">
        <w:trPr>
          <w:trHeight w:val="1612"/>
        </w:trPr>
        <w:tc>
          <w:tcPr>
            <w:tcW w:w="1992" w:type="dxa"/>
          </w:tcPr>
          <w:p w14:paraId="67F74980" w14:textId="77777777" w:rsidR="00B15C75" w:rsidRDefault="00F06432">
            <w:pPr>
              <w:pStyle w:val="TableParagraph"/>
            </w:pPr>
            <w:r>
              <w:t>18</w:t>
            </w:r>
          </w:p>
        </w:tc>
        <w:tc>
          <w:tcPr>
            <w:tcW w:w="1992" w:type="dxa"/>
          </w:tcPr>
          <w:p w14:paraId="030AC10A" w14:textId="77777777" w:rsidR="00B15C75" w:rsidRDefault="00F06432">
            <w:pPr>
              <w:pStyle w:val="TableParagraph"/>
            </w:pPr>
            <w:r>
              <w:t>19</w:t>
            </w:r>
          </w:p>
          <w:p w14:paraId="4E9C4B03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5CF69CA4" w14:textId="77777777" w:rsidR="007C3ED1" w:rsidRDefault="007C3ED1" w:rsidP="007C3ED1">
            <w:pPr>
              <w:pStyle w:val="TableParagraph"/>
            </w:pPr>
            <w:r>
              <w:t>4:15-6:15</w:t>
            </w:r>
          </w:p>
          <w:p w14:paraId="54BB05FD" w14:textId="77777777" w:rsidR="007C3ED1" w:rsidRDefault="007C3ED1" w:rsidP="007C3ED1">
            <w:pPr>
              <w:pStyle w:val="TableParagraph"/>
            </w:pPr>
            <w:r>
              <w:t>Full pads</w:t>
            </w:r>
          </w:p>
          <w:p w14:paraId="14CBADA3" w14:textId="096F643D" w:rsidR="00D73221" w:rsidRDefault="00D73221" w:rsidP="007C3ED1">
            <w:pPr>
              <w:pStyle w:val="TableParagraph"/>
            </w:pPr>
            <w:r w:rsidRPr="007C3ED1">
              <w:rPr>
                <w:b/>
                <w:bCs/>
              </w:rPr>
              <w:t>Mandatory Parent Meeting-6:00</w:t>
            </w:r>
            <w:r>
              <w:rPr>
                <w:b/>
                <w:bCs/>
              </w:rPr>
              <w:t xml:space="preserve"> (Gym</w:t>
            </w:r>
            <w:r>
              <w:rPr>
                <w:b/>
                <w:bCs/>
              </w:rPr>
              <w:t>)</w:t>
            </w:r>
          </w:p>
        </w:tc>
        <w:tc>
          <w:tcPr>
            <w:tcW w:w="1993" w:type="dxa"/>
          </w:tcPr>
          <w:p w14:paraId="5F64C0F9" w14:textId="77777777" w:rsidR="00B15C75" w:rsidRDefault="00F06432">
            <w:pPr>
              <w:pStyle w:val="TableParagraph"/>
            </w:pPr>
            <w:r>
              <w:t>20</w:t>
            </w:r>
          </w:p>
          <w:p w14:paraId="67866B4D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2ACF52D9" w14:textId="77777777" w:rsidR="007C3ED1" w:rsidRDefault="007C3ED1" w:rsidP="007C3ED1">
            <w:pPr>
              <w:pStyle w:val="TableParagraph"/>
            </w:pPr>
            <w:r>
              <w:t>4:15-6:15</w:t>
            </w:r>
          </w:p>
          <w:p w14:paraId="64D0FC89" w14:textId="6EAA1B8E" w:rsidR="007C3ED1" w:rsidRDefault="007C3ED1" w:rsidP="007C3ED1">
            <w:pPr>
              <w:pStyle w:val="TableParagraph"/>
            </w:pPr>
            <w:r>
              <w:t>Full pads</w:t>
            </w:r>
          </w:p>
        </w:tc>
        <w:tc>
          <w:tcPr>
            <w:tcW w:w="2271" w:type="dxa"/>
          </w:tcPr>
          <w:p w14:paraId="2BA71522" w14:textId="77777777" w:rsidR="00B15C75" w:rsidRDefault="00F06432">
            <w:pPr>
              <w:pStyle w:val="TableParagraph"/>
            </w:pPr>
            <w:r>
              <w:t>21</w:t>
            </w:r>
          </w:p>
          <w:p w14:paraId="1D0E7FD1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504A3D61" w14:textId="77777777" w:rsidR="007C3ED1" w:rsidRDefault="007C3ED1" w:rsidP="007C3ED1">
            <w:pPr>
              <w:pStyle w:val="TableParagraph"/>
            </w:pPr>
            <w:r>
              <w:t>4:15-6:15</w:t>
            </w:r>
          </w:p>
          <w:p w14:paraId="4075080F" w14:textId="4B21A4E1" w:rsidR="007C3ED1" w:rsidRDefault="007C3ED1" w:rsidP="007C3ED1">
            <w:pPr>
              <w:pStyle w:val="TableParagraph"/>
            </w:pPr>
            <w:r>
              <w:t>Full pads</w:t>
            </w:r>
          </w:p>
        </w:tc>
        <w:tc>
          <w:tcPr>
            <w:tcW w:w="1992" w:type="dxa"/>
          </w:tcPr>
          <w:p w14:paraId="138D3664" w14:textId="77777777" w:rsidR="00B15C75" w:rsidRDefault="00F06432">
            <w:pPr>
              <w:pStyle w:val="TableParagraph"/>
              <w:ind w:left="107"/>
            </w:pPr>
            <w:r>
              <w:t>22</w:t>
            </w:r>
          </w:p>
          <w:p w14:paraId="2B6C4B1C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748A2E29" w14:textId="61350558" w:rsidR="007C3ED1" w:rsidRDefault="007C3ED1" w:rsidP="007C3ED1">
            <w:pPr>
              <w:pStyle w:val="TableParagraph"/>
            </w:pPr>
            <w:r>
              <w:t>4:15-5:45</w:t>
            </w:r>
          </w:p>
          <w:p w14:paraId="64C2FDB1" w14:textId="791EE434" w:rsidR="007C3ED1" w:rsidRDefault="007C3ED1" w:rsidP="007C3ED1">
            <w:pPr>
              <w:pStyle w:val="TableParagraph"/>
              <w:ind w:left="107"/>
            </w:pPr>
            <w:r>
              <w:t>Shells</w:t>
            </w:r>
          </w:p>
        </w:tc>
        <w:tc>
          <w:tcPr>
            <w:tcW w:w="1993" w:type="dxa"/>
          </w:tcPr>
          <w:p w14:paraId="0662652E" w14:textId="77777777" w:rsidR="00B15C75" w:rsidRDefault="00F06432">
            <w:pPr>
              <w:pStyle w:val="TableParagraph"/>
              <w:ind w:left="107"/>
            </w:pPr>
            <w:r>
              <w:t>23</w:t>
            </w:r>
          </w:p>
          <w:p w14:paraId="278B4BC4" w14:textId="2FF05E98" w:rsidR="007C3ED1" w:rsidRPr="00DD186A" w:rsidRDefault="007C3ED1">
            <w:pPr>
              <w:pStyle w:val="TableParagraph"/>
              <w:ind w:left="107"/>
              <w:rPr>
                <w:b/>
                <w:bCs/>
              </w:rPr>
            </w:pPr>
            <w:r w:rsidRPr="00DD186A">
              <w:rPr>
                <w:b/>
                <w:bCs/>
              </w:rPr>
              <w:t>No Practice</w:t>
            </w:r>
          </w:p>
        </w:tc>
        <w:tc>
          <w:tcPr>
            <w:tcW w:w="1995" w:type="dxa"/>
          </w:tcPr>
          <w:p w14:paraId="7A710E5A" w14:textId="77777777" w:rsidR="00B15C75" w:rsidRDefault="00F06432">
            <w:pPr>
              <w:pStyle w:val="TableParagraph"/>
              <w:ind w:left="109"/>
            </w:pPr>
            <w:r>
              <w:t>24</w:t>
            </w:r>
          </w:p>
          <w:p w14:paraId="00299B07" w14:textId="77777777" w:rsidR="007C3ED1" w:rsidRPr="006E5E7F" w:rsidRDefault="007C3ED1">
            <w:pPr>
              <w:pStyle w:val="TableParagraph"/>
              <w:ind w:left="109"/>
              <w:rPr>
                <w:b/>
                <w:bCs/>
                <w:color w:val="0070C0"/>
              </w:rPr>
            </w:pPr>
            <w:r w:rsidRPr="006E5E7F">
              <w:rPr>
                <w:b/>
                <w:bCs/>
                <w:color w:val="0070C0"/>
              </w:rPr>
              <w:t>Jamboree</w:t>
            </w:r>
          </w:p>
          <w:p w14:paraId="3B7769B3" w14:textId="77777777" w:rsidR="007C3ED1" w:rsidRPr="006E5E7F" w:rsidRDefault="007C3ED1">
            <w:pPr>
              <w:pStyle w:val="TableParagraph"/>
              <w:ind w:left="109"/>
              <w:rPr>
                <w:b/>
                <w:bCs/>
                <w:color w:val="0070C0"/>
              </w:rPr>
            </w:pPr>
            <w:r w:rsidRPr="006E5E7F">
              <w:rPr>
                <w:b/>
                <w:bCs/>
                <w:color w:val="0070C0"/>
              </w:rPr>
              <w:t>9:00-11:00</w:t>
            </w:r>
          </w:p>
          <w:p w14:paraId="25E6573A" w14:textId="771EB855" w:rsidR="007C3ED1" w:rsidRDefault="007C3ED1">
            <w:pPr>
              <w:pStyle w:val="TableParagraph"/>
              <w:ind w:left="109"/>
            </w:pPr>
            <w:r w:rsidRPr="006E5E7F">
              <w:rPr>
                <w:b/>
                <w:bCs/>
                <w:color w:val="0070C0"/>
              </w:rPr>
              <w:t>Arrival Time-8:00</w:t>
            </w:r>
          </w:p>
        </w:tc>
      </w:tr>
      <w:tr w:rsidR="00B15C75" w14:paraId="5737792F" w14:textId="77777777">
        <w:trPr>
          <w:trHeight w:val="1612"/>
        </w:trPr>
        <w:tc>
          <w:tcPr>
            <w:tcW w:w="1992" w:type="dxa"/>
          </w:tcPr>
          <w:p w14:paraId="5924C066" w14:textId="77777777" w:rsidR="00B15C75" w:rsidRDefault="00F06432">
            <w:pPr>
              <w:pStyle w:val="TableParagraph"/>
            </w:pPr>
            <w:r>
              <w:t>25</w:t>
            </w:r>
          </w:p>
        </w:tc>
        <w:tc>
          <w:tcPr>
            <w:tcW w:w="1992" w:type="dxa"/>
          </w:tcPr>
          <w:p w14:paraId="25D783D5" w14:textId="77777777" w:rsidR="00B15C75" w:rsidRDefault="00F06432">
            <w:pPr>
              <w:pStyle w:val="TableParagraph"/>
            </w:pPr>
            <w:r>
              <w:t>26</w:t>
            </w:r>
          </w:p>
          <w:p w14:paraId="57E953D3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2D41B080" w14:textId="77777777" w:rsidR="007C3ED1" w:rsidRDefault="007C3ED1" w:rsidP="007C3ED1">
            <w:pPr>
              <w:pStyle w:val="TableParagraph"/>
            </w:pPr>
            <w:r>
              <w:t>4:15-6:15</w:t>
            </w:r>
          </w:p>
          <w:p w14:paraId="71F5F300" w14:textId="4C1CF917" w:rsidR="007C3ED1" w:rsidRDefault="007C3ED1" w:rsidP="007C3ED1">
            <w:pPr>
              <w:pStyle w:val="TableParagraph"/>
            </w:pPr>
            <w:r>
              <w:t>Full pads</w:t>
            </w:r>
          </w:p>
        </w:tc>
        <w:tc>
          <w:tcPr>
            <w:tcW w:w="1993" w:type="dxa"/>
          </w:tcPr>
          <w:p w14:paraId="4694E717" w14:textId="77777777" w:rsidR="00B15C75" w:rsidRDefault="00F06432">
            <w:pPr>
              <w:pStyle w:val="TableParagraph"/>
            </w:pPr>
            <w:r>
              <w:t>27</w:t>
            </w:r>
          </w:p>
          <w:p w14:paraId="59722F53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0C8E786B" w14:textId="73B1542A" w:rsidR="007C3ED1" w:rsidRDefault="007C3ED1" w:rsidP="007C3ED1">
            <w:pPr>
              <w:pStyle w:val="TableParagraph"/>
            </w:pPr>
            <w:r>
              <w:t>4:15-5:45</w:t>
            </w:r>
          </w:p>
          <w:p w14:paraId="03784110" w14:textId="5D281A2C" w:rsidR="007C3ED1" w:rsidRDefault="007C3ED1" w:rsidP="007C3ED1">
            <w:pPr>
              <w:pStyle w:val="TableParagraph"/>
            </w:pPr>
            <w:r>
              <w:t>Shells</w:t>
            </w:r>
          </w:p>
        </w:tc>
        <w:tc>
          <w:tcPr>
            <w:tcW w:w="2271" w:type="dxa"/>
          </w:tcPr>
          <w:p w14:paraId="38852CF2" w14:textId="77777777" w:rsidR="00B15C75" w:rsidRDefault="00F06432">
            <w:pPr>
              <w:pStyle w:val="TableParagraph"/>
            </w:pPr>
            <w:r>
              <w:t>28</w:t>
            </w:r>
          </w:p>
          <w:p w14:paraId="6A6273E2" w14:textId="77777777" w:rsidR="007C3ED1" w:rsidRPr="007C3ED1" w:rsidRDefault="007C3ED1">
            <w:pPr>
              <w:pStyle w:val="TableParagraph"/>
              <w:rPr>
                <w:b/>
                <w:bCs/>
                <w:color w:val="FF0000"/>
              </w:rPr>
            </w:pPr>
            <w:r w:rsidRPr="007C3ED1">
              <w:rPr>
                <w:b/>
                <w:bCs/>
                <w:color w:val="FF0000"/>
              </w:rPr>
              <w:t>@Woodland</w:t>
            </w:r>
          </w:p>
          <w:p w14:paraId="3764B23E" w14:textId="7C01DAD7" w:rsidR="007C3ED1" w:rsidRDefault="007C3ED1">
            <w:pPr>
              <w:pStyle w:val="TableParagraph"/>
            </w:pPr>
            <w:r w:rsidRPr="007C3ED1">
              <w:rPr>
                <w:b/>
                <w:bCs/>
                <w:color w:val="FF0000"/>
              </w:rPr>
              <w:t>6:00</w:t>
            </w:r>
          </w:p>
        </w:tc>
        <w:tc>
          <w:tcPr>
            <w:tcW w:w="1992" w:type="dxa"/>
          </w:tcPr>
          <w:p w14:paraId="71AFB17E" w14:textId="77777777" w:rsidR="00B15C75" w:rsidRDefault="00F06432">
            <w:pPr>
              <w:pStyle w:val="TableParagraph"/>
              <w:ind w:left="107"/>
            </w:pPr>
            <w:r>
              <w:t>29</w:t>
            </w:r>
          </w:p>
          <w:p w14:paraId="208B42DC" w14:textId="77777777" w:rsidR="007C3ED1" w:rsidRDefault="007C3ED1" w:rsidP="007C3ED1">
            <w:pPr>
              <w:pStyle w:val="TableParagraph"/>
            </w:pPr>
            <w:r>
              <w:t>Practice</w:t>
            </w:r>
          </w:p>
          <w:p w14:paraId="1990BD01" w14:textId="77777777" w:rsidR="007C3ED1" w:rsidRDefault="007C3ED1" w:rsidP="007C3ED1">
            <w:pPr>
              <w:pStyle w:val="TableParagraph"/>
            </w:pPr>
            <w:r>
              <w:t>4:15-5:30</w:t>
            </w:r>
          </w:p>
          <w:p w14:paraId="60AF82FD" w14:textId="77777777" w:rsidR="007C3ED1" w:rsidRDefault="007C3ED1" w:rsidP="007C3ED1">
            <w:pPr>
              <w:pStyle w:val="TableParagraph"/>
              <w:ind w:left="107"/>
            </w:pPr>
            <w:r>
              <w:t>Helmets only</w:t>
            </w:r>
          </w:p>
          <w:p w14:paraId="2D16CD8A" w14:textId="46E8F299" w:rsidR="007C3ED1" w:rsidRDefault="007C3ED1">
            <w:pPr>
              <w:pStyle w:val="TableParagraph"/>
              <w:ind w:left="107"/>
            </w:pPr>
          </w:p>
        </w:tc>
        <w:tc>
          <w:tcPr>
            <w:tcW w:w="1993" w:type="dxa"/>
          </w:tcPr>
          <w:p w14:paraId="49A06234" w14:textId="77777777" w:rsidR="00B15C75" w:rsidRDefault="00F06432">
            <w:pPr>
              <w:pStyle w:val="TableParagraph"/>
              <w:ind w:left="107"/>
            </w:pPr>
            <w:r>
              <w:t>30</w:t>
            </w:r>
          </w:p>
          <w:p w14:paraId="5ED7F8E1" w14:textId="7CD9CBC3" w:rsidR="007C3ED1" w:rsidRPr="00DD186A" w:rsidRDefault="007C3ED1">
            <w:pPr>
              <w:pStyle w:val="TableParagraph"/>
              <w:ind w:left="107"/>
              <w:rPr>
                <w:b/>
                <w:bCs/>
              </w:rPr>
            </w:pPr>
            <w:r w:rsidRPr="00DD186A">
              <w:rPr>
                <w:b/>
                <w:bCs/>
              </w:rPr>
              <w:t>No Practice</w:t>
            </w:r>
          </w:p>
        </w:tc>
        <w:tc>
          <w:tcPr>
            <w:tcW w:w="1995" w:type="dxa"/>
          </w:tcPr>
          <w:p w14:paraId="1E73B019" w14:textId="77777777" w:rsidR="00B15C75" w:rsidRDefault="00F06432">
            <w:pPr>
              <w:pStyle w:val="TableParagraph"/>
              <w:ind w:left="109"/>
            </w:pPr>
            <w:r>
              <w:t>31</w:t>
            </w:r>
          </w:p>
        </w:tc>
      </w:tr>
    </w:tbl>
    <w:p w14:paraId="0630F292" w14:textId="51BA7EF8" w:rsidR="00B15C75" w:rsidRDefault="00B15C75" w:rsidP="00F51C4E">
      <w:pPr>
        <w:pStyle w:val="BodyText"/>
        <w:spacing w:before="11"/>
        <w:ind w:left="100"/>
      </w:pPr>
    </w:p>
    <w:sectPr w:rsidR="00B15C75">
      <w:type w:val="continuous"/>
      <w:pgSz w:w="16840" w:h="11910" w:orient="landscape"/>
      <w:pgMar w:top="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C75"/>
    <w:rsid w:val="003A0FE1"/>
    <w:rsid w:val="003B277D"/>
    <w:rsid w:val="006E5E7F"/>
    <w:rsid w:val="007C3ED1"/>
    <w:rsid w:val="00B15C75"/>
    <w:rsid w:val="00C90C1A"/>
    <w:rsid w:val="00D73221"/>
    <w:rsid w:val="00DB523A"/>
    <w:rsid w:val="00DD186A"/>
    <w:rsid w:val="00F06432"/>
    <w:rsid w:val="00F5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2522"/>
  <w15:docId w15:val="{22619095-8E0A-42A5-A05B-885199A2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Bar-Dayan</dc:creator>
  <cp:lastModifiedBy>Wrye, Casey</cp:lastModifiedBy>
  <cp:revision>8</cp:revision>
  <dcterms:created xsi:type="dcterms:W3CDTF">2020-06-28T04:32:00Z</dcterms:created>
  <dcterms:modified xsi:type="dcterms:W3CDTF">2024-08-15T16:35:00Z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G. S.</vt:lpwstr>
  </property>
  <property fmtid="{D5CDD505-2E9C-101B-9397-08002B2CF9AE}" pid="4" name="LastSaved">
    <vt:filetime>2020-06-28T00:00:00Z</vt:filetime>
  </property>
</Properties>
</file>