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vertAlign w:val="baseline"/>
          <w:rtl w:val="0"/>
        </w:rPr>
        <w:t xml:space="preserve">POLICY AND CURRICULUM SUBCOMMITTEE MEETING</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Monday, September 4, 2018</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Trebuchet MS" w:cs="Trebuchet MS" w:eastAsia="Trebuchet MS" w:hAnsi="Trebuchet MS"/>
          <w:b w:val="0"/>
          <w:sz w:val="24"/>
          <w:szCs w:val="24"/>
          <w:vertAlign w:val="baseline"/>
        </w:rPr>
      </w:pPr>
      <w:r w:rsidDel="00000000" w:rsidR="00000000" w:rsidRPr="00000000">
        <w:rPr>
          <w:b w:val="1"/>
          <w:rtl w:val="0"/>
        </w:rPr>
        <w:t xml:space="preserve">Oliver Administration Building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PRESENT</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u w:val="single"/>
          <w:vertAlign w:val="baseline"/>
          <w:rtl w:val="0"/>
        </w:rPr>
        <w:t xml:space="preserve">Subcommittee:</w:t>
      </w:r>
      <w:r w:rsidDel="00000000" w:rsidR="00000000" w:rsidRPr="00000000">
        <w:rPr>
          <w:vertAlign w:val="baseline"/>
          <w:rtl w:val="0"/>
        </w:rPr>
        <w:t xml:space="preserve">   Erin Schofield, Chair; and </w:t>
      </w:r>
      <w:r w:rsidDel="00000000" w:rsidR="00000000" w:rsidRPr="00000000">
        <w:rPr>
          <w:rtl w:val="0"/>
        </w:rPr>
        <w:t xml:space="preserve">Brian Bradshaw   </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ind w:right="-540"/>
        <w:contextualSpacing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u w:val="single"/>
          <w:vertAlign w:val="baseline"/>
          <w:rtl w:val="0"/>
        </w:rPr>
        <w:t xml:space="preserve">School Committee</w:t>
      </w:r>
      <w:r w:rsidDel="00000000" w:rsidR="00000000" w:rsidRPr="00000000">
        <w:rPr>
          <w:u w:val="single"/>
          <w:rtl w:val="0"/>
        </w:rPr>
        <w:t xml:space="preserve"> &amp;</w:t>
      </w:r>
      <w:r w:rsidDel="00000000" w:rsidR="00000000" w:rsidRPr="00000000">
        <w:rPr>
          <w:u w:val="single"/>
          <w:vertAlign w:val="baseline"/>
          <w:rtl w:val="0"/>
        </w:rPr>
        <w:t xml:space="preserve"> Administration:</w:t>
      </w:r>
      <w:r w:rsidDel="00000000" w:rsidR="00000000" w:rsidRPr="00000000">
        <w:rPr>
          <w:vertAlign w:val="baseline"/>
          <w:rtl w:val="0"/>
        </w:rPr>
        <w:t xml:space="preserve">  </w:t>
      </w:r>
      <w:r w:rsidDel="00000000" w:rsidR="00000000" w:rsidRPr="00000000">
        <w:rPr>
          <w:rtl w:val="0"/>
        </w:rPr>
        <w:t xml:space="preserve"> John Bento (arrived at 6:46 p.m.),John Saviano, </w:t>
      </w:r>
      <w:r w:rsidDel="00000000" w:rsidR="00000000" w:rsidRPr="00000000">
        <w:rPr>
          <w:vertAlign w:val="baseline"/>
          <w:rtl w:val="0"/>
        </w:rPr>
        <w:t xml:space="preserve">Diane Sanna</w:t>
      </w:r>
      <w:r w:rsidDel="00000000" w:rsidR="00000000" w:rsidRPr="00000000">
        <w:rPr>
          <w:rtl w:val="0"/>
        </w:rPr>
        <w:t xml:space="preserve">, Assistant Superintendent, and George Simmons, Facilities Director (arrived at 6:03 p.m.)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b w:val="1"/>
          <w:u w:val="single"/>
          <w:rtl w:val="0"/>
        </w:rPr>
        <w:t xml:space="preserve">Absent:</w:t>
      </w:r>
      <w:r w:rsidDel="00000000" w:rsidR="00000000" w:rsidRPr="00000000">
        <w:rPr>
          <w:rtl w:val="0"/>
        </w:rPr>
        <w:t xml:space="preserve">  Diana C. Campbell</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b w:val="1"/>
          <w:u w:val="single"/>
          <w:rtl w:val="0"/>
        </w:rPr>
        <w:t xml:space="preserve">Guests:</w:t>
      </w:r>
      <w:r w:rsidDel="00000000" w:rsidR="00000000" w:rsidRPr="00000000">
        <w:rPr>
          <w:rtl w:val="0"/>
        </w:rPr>
        <w:t xml:space="preserve">  Diane Swire and Jill Sypole</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72" w:hanging="1620"/>
        <w:contextualSpacing w:val="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Erin S. called the meeting to order at</w:t>
      </w:r>
      <w:r w:rsidDel="00000000" w:rsidR="00000000" w:rsidRPr="00000000">
        <w:rPr>
          <w:rtl w:val="0"/>
        </w:rPr>
        <w:t xml:space="preserve"> 6:00</w:t>
      </w:r>
      <w:r w:rsidDel="00000000" w:rsidR="00000000" w:rsidRPr="00000000">
        <w:rPr>
          <w:vertAlign w:val="baseline"/>
          <w:rtl w:val="0"/>
        </w:rPr>
        <w:t xml:space="preserve"> p.m.</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u w:val="single"/>
          <w:vertAlign w:val="baseline"/>
        </w:rPr>
      </w:pPr>
      <w:r w:rsidDel="00000000" w:rsidR="00000000" w:rsidRPr="00000000">
        <w:rPr>
          <w:b w:val="1"/>
          <w:u w:val="single"/>
          <w:vertAlign w:val="baseline"/>
          <w:rtl w:val="0"/>
        </w:rPr>
        <w:t xml:space="preserve">APPROVAL OF MINUTES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MOTION:  </w:t>
      </w:r>
      <w:r w:rsidDel="00000000" w:rsidR="00000000" w:rsidRPr="00000000">
        <w:rPr>
          <w:rtl w:val="0"/>
        </w:rPr>
        <w:t xml:space="preserve">Brian B</w:t>
      </w:r>
      <w:r w:rsidDel="00000000" w:rsidR="00000000" w:rsidRPr="00000000">
        <w:rPr>
          <w:vertAlign w:val="baseline"/>
          <w:rtl w:val="0"/>
        </w:rPr>
        <w:t xml:space="preserve">. motioned to approve the minutes of the </w:t>
      </w:r>
      <w:r w:rsidDel="00000000" w:rsidR="00000000" w:rsidRPr="00000000">
        <w:rPr>
          <w:rtl w:val="0"/>
        </w:rPr>
        <w:t xml:space="preserve">August 27, 2018</w:t>
      </w:r>
      <w:r w:rsidDel="00000000" w:rsidR="00000000" w:rsidRPr="00000000">
        <w:rPr>
          <w:vertAlign w:val="baseline"/>
          <w:rtl w:val="0"/>
        </w:rPr>
        <w:t xml:space="preserve"> meeting; seconded by</w:t>
      </w:r>
      <w:r w:rsidDel="00000000" w:rsidR="00000000" w:rsidRPr="00000000">
        <w:rPr>
          <w:rtl w:val="0"/>
        </w:rPr>
        <w:t xml:space="preserve"> Erin 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pPr>
      <w:r w:rsidDel="00000000" w:rsidR="00000000" w:rsidRPr="00000000">
        <w:rPr>
          <w:vertAlign w:val="baseline"/>
          <w:rtl w:val="0"/>
        </w:rPr>
        <w:t xml:space="preserve">The motion passed </w:t>
      </w:r>
      <w:r w:rsidDel="00000000" w:rsidR="00000000" w:rsidRPr="00000000">
        <w:rPr>
          <w:rtl w:val="0"/>
        </w:rPr>
        <w:t xml:space="preserve">unanimously.</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jc w:val="left"/>
        <w:rPr/>
      </w:pPr>
      <w:r w:rsidDel="00000000" w:rsidR="00000000" w:rsidRPr="00000000">
        <w:rPr>
          <w:rtl w:val="0"/>
        </w:rPr>
        <w:t xml:space="preserve">Erin S. stated that she would be rearranging the order of business to accommodate the staff and guests who were present in the audience.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9">
      <w:pPr>
        <w:contextualSpacing w:val="0"/>
        <w:rPr>
          <w:b w:val="1"/>
          <w:u w:val="single"/>
        </w:rPr>
      </w:pPr>
      <w:r w:rsidDel="00000000" w:rsidR="00000000" w:rsidRPr="00000000">
        <w:rPr>
          <w:b w:val="1"/>
          <w:u w:val="single"/>
          <w:rtl w:val="0"/>
        </w:rPr>
        <w:t xml:space="preserve">ASSAULT, DANGEROUS WEAPONS, ETC POLICY (JFCJ)</w:t>
      </w:r>
    </w:p>
    <w:p w:rsidR="00000000" w:rsidDel="00000000" w:rsidP="00000000" w:rsidRDefault="00000000" w:rsidRPr="00000000" w14:paraId="0000001A">
      <w:pPr>
        <w:contextualSpacing w:val="0"/>
        <w:rPr>
          <w:i w:val="1"/>
          <w:u w:val="single"/>
        </w:rPr>
      </w:pPr>
      <w:r w:rsidDel="00000000" w:rsidR="00000000" w:rsidRPr="00000000">
        <w:rPr>
          <w:i w:val="1"/>
          <w:u w:val="single"/>
          <w:rtl w:val="0"/>
        </w:rPr>
        <w:t xml:space="preserve">Assault, Dangerous Weapons Etc. Policy (JFCJ-E) ex. A</w:t>
      </w:r>
    </w:p>
    <w:p w:rsidR="00000000" w:rsidDel="00000000" w:rsidP="00000000" w:rsidRDefault="00000000" w:rsidRPr="00000000" w14:paraId="0000001B">
      <w:pPr>
        <w:contextualSpacing w:val="0"/>
        <w:rPr>
          <w:i w:val="1"/>
          <w:u w:val="single"/>
        </w:rPr>
      </w:pPr>
      <w:r w:rsidDel="00000000" w:rsidR="00000000" w:rsidRPr="00000000">
        <w:rPr>
          <w:i w:val="1"/>
          <w:u w:val="single"/>
          <w:rtl w:val="0"/>
        </w:rPr>
        <w:t xml:space="preserve">Assault, Dangerous Weapons Etc. Policy (JFCJ-E) ex. B</w:t>
      </w:r>
    </w:p>
    <w:p w:rsidR="00000000" w:rsidDel="00000000" w:rsidP="00000000" w:rsidRDefault="00000000" w:rsidRPr="00000000" w14:paraId="0000001C">
      <w:pPr>
        <w:contextualSpacing w:val="0"/>
        <w:rPr/>
      </w:pPr>
      <w:r w:rsidDel="00000000" w:rsidR="00000000" w:rsidRPr="00000000">
        <w:rPr>
          <w:rtl w:val="0"/>
        </w:rPr>
        <w:t xml:space="preserve">Erin S. stated that policy JFCJ is being brought before the Policy &amp; Curriculum Subcommittee because it was last updated in 1998 and is outdated.</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(George S. arrived at 6:03 p.m.)</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Erin S. stated that she researched into other District’s policies regarding assault and use of dangerous weapons.  From that research she drafted proposed changes to policy JFCJ and shared with the Subcommittee.  Mentioned within the proposed changes were zero tolerance, consequences for students who engage in this type of behavior and what steps will be taken if an assault occurs on the last day of school.</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Mary Swire suggested including community service as a consequences for assault.  She believes this would hold the student more accountable.</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Erin S. responded that the District can’t require a parent to enroll a student in an anger management program or to participate in community service.  She added that is why the proposed changes do not reflect such consequences.  Erin S. further clarified that she spoke with the School Committee lawyer who confirmed that a student entering an anger management program or doing community service would require parent/guardian approval.</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Erin S. also stated that the Rhode Island Department of Education (RIDE) does not allow a suspension sentence to be carried over the summer if an assault occurs on the last day of school.</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John S. commented that it would be important to include the latter part of the year rather than just specifying the last day of school.</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A lengthy discussion ensued.</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Erin S. stated that the purpose of tonight’s discussion was to start a conversation.   Diane S. stated that it would be good to obtain input from the principals, teachers and parents.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Diane S. commented that for some districts the community service consequence has not worked out well.  Diane S. believes that for it to be successful, processes would need to be in place.  Erin S. added that in addition to a process in place, an approval form on acceptable community service would need to be included.</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A lengthy discussion ensued.</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Brian B. suggested having an expectation sentence of the types of behavior expected of students and that there is a zero tolerance policy for assaults.  Diane S. commented that an expectation sentence language would do well for a policy purpose statement.</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A discussion ensued concerning policy language regarding electronic devices and whether electronic devices are already addressed in another School Committee Policy.</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A discussion ensued regarding the Code of Discipline Policy (JG) and how that could tie in with the Assault, Dangerous Weapons, Etc. Policy (JFCJ).</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Erin S. commented that she and Diane S. will review policy JFCJ with the intent of revamping the entire policy.  Erin S. stated that she will consult with Andrew H., the District’s Lawyer, for his input.  </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Erin S. asked the Subcommittee members to review the Code of Discipline Policy (JG).</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b w:val="1"/>
          <w:u w:val="single"/>
          <w:rtl w:val="0"/>
        </w:rPr>
        <w:t xml:space="preserve">MOTION:</w:t>
      </w:r>
      <w:r w:rsidDel="00000000" w:rsidR="00000000" w:rsidRPr="00000000">
        <w:rPr>
          <w:rtl w:val="0"/>
        </w:rPr>
        <w:t xml:space="preserve">  Brian B. made a motion to table the discussion and proposed changes to policy JFCJ until the next Policy &amp; Curriculum Subcommittee meeting; seconded by Erin S.</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The motion passed unanimously.</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Erin S. stated that the Subcommittee will review the Rhode Island Statewide Bullying Policy (JFCK) to look for areas that need to be updated.</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b w:val="1"/>
          <w:u w:val="single"/>
        </w:rPr>
      </w:pPr>
      <w:r w:rsidDel="00000000" w:rsidR="00000000" w:rsidRPr="00000000">
        <w:rPr>
          <w:b w:val="1"/>
          <w:u w:val="single"/>
          <w:rtl w:val="0"/>
        </w:rPr>
        <w:t xml:space="preserve">INDOOR AIR QUALITY AND SAFETY</w:t>
      </w:r>
    </w:p>
    <w:p w:rsidR="00000000" w:rsidDel="00000000" w:rsidP="00000000" w:rsidRDefault="00000000" w:rsidRPr="00000000" w14:paraId="00000043">
      <w:pPr>
        <w:contextualSpacing w:val="0"/>
        <w:rPr>
          <w:i w:val="1"/>
          <w:u w:val="single"/>
        </w:rPr>
      </w:pPr>
      <w:r w:rsidDel="00000000" w:rsidR="00000000" w:rsidRPr="00000000">
        <w:rPr>
          <w:i w:val="1"/>
          <w:u w:val="single"/>
          <w:rtl w:val="0"/>
        </w:rPr>
        <w:t xml:space="preserve">Indoor Air Quality Policy (EBD)</w:t>
      </w:r>
    </w:p>
    <w:p w:rsidR="00000000" w:rsidDel="00000000" w:rsidP="00000000" w:rsidRDefault="00000000" w:rsidRPr="00000000" w14:paraId="00000044">
      <w:pPr>
        <w:contextualSpacing w:val="0"/>
        <w:rPr/>
      </w:pPr>
      <w:r w:rsidDel="00000000" w:rsidR="00000000" w:rsidRPr="00000000">
        <w:rPr>
          <w:rtl w:val="0"/>
        </w:rPr>
        <w:t xml:space="preserve">Diane S. stated that she invited George Simmons, Facilities Director, to the discussion on Indoor Air Quality and Safety.</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Erin S. stated that the only policy she could find that could relate to indoor air quality was policy EBD which does not specifically talk about temperature levels.</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t xml:space="preserve">George S. stated that the teacher’s contract does address temperature, but only winter temperatures stating that the classroom can’t go below 65 degrees.  The Teacher’s Contract has never addressed air conditioning.</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Erin S. stated that she and Bill O’Dell, School Committee Secretary, were having a conversation due to the influx of calls from parents regarding students in the classroom during the excessive heat last week.  </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Erin S. commented that there does seem to be a fluctuation in temperatures from school to school and in different parts of individual schools.</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Erin S. stated that Bill O. brought up the Occupational Safety and Health Administration (OSHA) guidelines which protects those in the workplace.  George S. responded that there is no temperature limit under the OSHA guidelines.</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Erin S. asked George S. if there is a way to identify classrooms that are just too hot for students and to come up with a plan to move those students to another location.</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i w:val="1"/>
          <w:sz w:val="16"/>
          <w:szCs w:val="16"/>
        </w:rPr>
      </w:pPr>
      <w:r w:rsidDel="00000000" w:rsidR="00000000" w:rsidRPr="00000000">
        <w:rPr>
          <w:i w:val="1"/>
          <w:sz w:val="16"/>
          <w:szCs w:val="16"/>
          <w:rtl w:val="0"/>
        </w:rPr>
        <w:t xml:space="preserve">(John Bento arrived at 6:46 p.m.)</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Diane S. stated that the teachers did move students from classrooms informally last week.</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George S. shared the formula for calculating BTU size for AC units based on number of bodies in a room.</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A lengthy discussion ensued.</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Brian B. asked whether or not the School Indoor Air Quality Management Plans are still in place. George S. responded that he can’t answer for the principals, but that facilities always follows the Air Quality Management Plans.  Erin S. wondered whether or not the Air Quality Management Plans were outdated.  She commented that those will need to be reviewed.</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A discussion ensued.</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Jill Sypole stated that she works for the Cranston school system which has more AC units in place then the Bristol Warren Regional School District.  She stated that multiple students and teachers went down that first day during last week’s extreme heat.  Jill S. encouraged the Subcommittee to put a policy in place citing her experience with the Cranston School System.  She suggested making a “high bar” policy so that for teachers and especially substitutes, they would know what the procedure is in the event of high heat in the classroom.</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jc w:val="left"/>
        <w:rPr/>
      </w:pPr>
      <w:r w:rsidDel="00000000" w:rsidR="00000000" w:rsidRPr="00000000">
        <w:rPr>
          <w:rtl w:val="0"/>
        </w:rPr>
        <w:t xml:space="preserve">Erin S. asked the Subcommittee to think about what was discussed so far concerning Indoor Air Quality and Safety.  Erin S. stated that she will do  some research to look into how other Districts handle high heat and will draft a procedure for teachers and staff to follow.</w:t>
      </w:r>
    </w:p>
    <w:p w:rsidR="00000000" w:rsidDel="00000000" w:rsidP="00000000" w:rsidRDefault="00000000" w:rsidRPr="00000000" w14:paraId="00000061">
      <w:pPr>
        <w:contextualSpacing w:val="0"/>
        <w:jc w:val="left"/>
        <w:rPr/>
      </w:pPr>
      <w:r w:rsidDel="00000000" w:rsidR="00000000" w:rsidRPr="00000000">
        <w:rPr>
          <w:rtl w:val="0"/>
        </w:rPr>
      </w:r>
    </w:p>
    <w:p w:rsidR="00000000" w:rsidDel="00000000" w:rsidP="00000000" w:rsidRDefault="00000000" w:rsidRPr="00000000" w14:paraId="00000062">
      <w:pPr>
        <w:contextualSpacing w:val="0"/>
        <w:jc w:val="left"/>
        <w:rPr/>
      </w:pPr>
      <w:r w:rsidDel="00000000" w:rsidR="00000000" w:rsidRPr="00000000">
        <w:rPr>
          <w:rtl w:val="0"/>
        </w:rPr>
        <w:t xml:space="preserve">George S. cautioned that it will be important to word the procedures in such a way so as not to imply that the District is responsible for cooling a space, because we wouldn’t be able to.</w:t>
      </w:r>
    </w:p>
    <w:p w:rsidR="00000000" w:rsidDel="00000000" w:rsidP="00000000" w:rsidRDefault="00000000" w:rsidRPr="00000000" w14:paraId="00000063">
      <w:pPr>
        <w:contextualSpacing w:val="0"/>
        <w:jc w:val="left"/>
        <w:rPr/>
      </w:pPr>
      <w:r w:rsidDel="00000000" w:rsidR="00000000" w:rsidRPr="00000000">
        <w:rPr>
          <w:rtl w:val="0"/>
        </w:rPr>
      </w:r>
    </w:p>
    <w:p w:rsidR="00000000" w:rsidDel="00000000" w:rsidP="00000000" w:rsidRDefault="00000000" w:rsidRPr="00000000" w14:paraId="00000064">
      <w:pPr>
        <w:contextualSpacing w:val="0"/>
        <w:jc w:val="left"/>
        <w:rPr/>
      </w:pPr>
      <w:r w:rsidDel="00000000" w:rsidR="00000000" w:rsidRPr="00000000">
        <w:rPr>
          <w:rtl w:val="0"/>
        </w:rPr>
        <w:t xml:space="preserve">A discussion ensued regarding the installation of ceiling fans.  George S. stated that ceiling fans only cool those who are sitting directly under the fan.</w:t>
      </w:r>
    </w:p>
    <w:p w:rsidR="00000000" w:rsidDel="00000000" w:rsidP="00000000" w:rsidRDefault="00000000" w:rsidRPr="00000000" w14:paraId="00000065">
      <w:pPr>
        <w:contextualSpacing w:val="0"/>
        <w:jc w:val="left"/>
        <w:rPr/>
      </w:pPr>
      <w:r w:rsidDel="00000000" w:rsidR="00000000" w:rsidRPr="00000000">
        <w:rPr>
          <w:rtl w:val="0"/>
        </w:rPr>
      </w:r>
    </w:p>
    <w:p w:rsidR="00000000" w:rsidDel="00000000" w:rsidP="00000000" w:rsidRDefault="00000000" w:rsidRPr="00000000" w14:paraId="00000066">
      <w:pPr>
        <w:contextualSpacing w:val="0"/>
        <w:jc w:val="left"/>
        <w:rPr/>
      </w:pPr>
      <w:r w:rsidDel="00000000" w:rsidR="00000000" w:rsidRPr="00000000">
        <w:rPr>
          <w:rtl w:val="0"/>
        </w:rPr>
        <w:t xml:space="preserve">John B. suggested recommending air conditioning be placed on the Five Year Asset Protection Plan.</w:t>
      </w:r>
    </w:p>
    <w:p w:rsidR="00000000" w:rsidDel="00000000" w:rsidP="00000000" w:rsidRDefault="00000000" w:rsidRPr="00000000" w14:paraId="00000067">
      <w:pPr>
        <w:contextualSpacing w:val="0"/>
        <w:jc w:val="left"/>
        <w:rPr/>
      </w:pPr>
      <w:r w:rsidDel="00000000" w:rsidR="00000000" w:rsidRPr="00000000">
        <w:rPr>
          <w:rtl w:val="0"/>
        </w:rPr>
      </w:r>
    </w:p>
    <w:p w:rsidR="00000000" w:rsidDel="00000000" w:rsidP="00000000" w:rsidRDefault="00000000" w:rsidRPr="00000000" w14:paraId="00000068">
      <w:pPr>
        <w:contextualSpacing w:val="0"/>
        <w:jc w:val="left"/>
        <w:rPr/>
      </w:pPr>
      <w:r w:rsidDel="00000000" w:rsidR="00000000" w:rsidRPr="00000000">
        <w:rPr>
          <w:rtl w:val="0"/>
        </w:rPr>
        <w:t xml:space="preserve">A discussion ensued.</w:t>
      </w:r>
    </w:p>
    <w:p w:rsidR="00000000" w:rsidDel="00000000" w:rsidP="00000000" w:rsidRDefault="00000000" w:rsidRPr="00000000" w14:paraId="00000069">
      <w:pPr>
        <w:contextualSpacing w:val="0"/>
        <w:jc w:val="left"/>
        <w:rPr/>
      </w:pPr>
      <w:r w:rsidDel="00000000" w:rsidR="00000000" w:rsidRPr="00000000">
        <w:rPr>
          <w:rtl w:val="0"/>
        </w:rPr>
      </w:r>
    </w:p>
    <w:p w:rsidR="00000000" w:rsidDel="00000000" w:rsidP="00000000" w:rsidRDefault="00000000" w:rsidRPr="00000000" w14:paraId="0000006A">
      <w:pPr>
        <w:contextualSpacing w:val="0"/>
        <w:jc w:val="left"/>
        <w:rPr/>
      </w:pPr>
      <w:r w:rsidDel="00000000" w:rsidR="00000000" w:rsidRPr="00000000">
        <w:rPr>
          <w:rtl w:val="0"/>
        </w:rPr>
        <w:t xml:space="preserve">Erin S. thanked everyone for their input and thanked George S. for coming.</w:t>
      </w:r>
    </w:p>
    <w:p w:rsidR="00000000" w:rsidDel="00000000" w:rsidP="00000000" w:rsidRDefault="00000000" w:rsidRPr="00000000" w14:paraId="0000006B">
      <w:pPr>
        <w:contextualSpacing w:val="0"/>
        <w:jc w:val="left"/>
        <w:rPr/>
      </w:pPr>
      <w:r w:rsidDel="00000000" w:rsidR="00000000" w:rsidRPr="00000000">
        <w:rPr>
          <w:rtl w:val="0"/>
        </w:rPr>
      </w:r>
    </w:p>
    <w:p w:rsidR="00000000" w:rsidDel="00000000" w:rsidP="00000000" w:rsidRDefault="00000000" w:rsidRPr="00000000" w14:paraId="0000006C">
      <w:pPr>
        <w:contextualSpacing w:val="0"/>
        <w:jc w:val="left"/>
        <w:rPr/>
      </w:pPr>
      <w:r w:rsidDel="00000000" w:rsidR="00000000" w:rsidRPr="00000000">
        <w:rPr>
          <w:rtl w:val="0"/>
        </w:rPr>
        <w:t xml:space="preserve">(George S. left at 7:15 p.m.)</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b w:val="1"/>
          <w:u w:val="single"/>
        </w:rPr>
      </w:pPr>
      <w:r w:rsidDel="00000000" w:rsidR="00000000" w:rsidRPr="00000000">
        <w:rPr>
          <w:b w:val="1"/>
          <w:u w:val="single"/>
          <w:rtl w:val="0"/>
        </w:rPr>
        <w:t xml:space="preserve">REPORTING KNOWN OR SUSPECTED CHILD ABUSE AND/OR NEGLECT POLICY (JHG)</w:t>
      </w:r>
    </w:p>
    <w:p w:rsidR="00000000" w:rsidDel="00000000" w:rsidP="00000000" w:rsidRDefault="00000000" w:rsidRPr="00000000" w14:paraId="0000006F">
      <w:pPr>
        <w:contextualSpacing w:val="0"/>
        <w:rPr/>
      </w:pPr>
      <w:r w:rsidDel="00000000" w:rsidR="00000000" w:rsidRPr="00000000">
        <w:rPr>
          <w:rtl w:val="0"/>
        </w:rPr>
        <w:t xml:space="preserve">Erin S. stated that there is new information that has come down from the State which will require updates to the District’s existing policy JHG.</w:t>
      </w:r>
    </w:p>
    <w:p w:rsidR="00000000" w:rsidDel="00000000" w:rsidP="00000000" w:rsidRDefault="00000000" w:rsidRPr="00000000" w14:paraId="00000070">
      <w:pPr>
        <w:contextualSpacing w:val="0"/>
        <w:rPr/>
      </w:pPr>
      <w:r w:rsidDel="00000000" w:rsidR="00000000" w:rsidRPr="00000000">
        <w:rPr>
          <w:rtl w:val="0"/>
        </w:rPr>
      </w:r>
    </w:p>
    <w:p w:rsidR="00000000" w:rsidDel="00000000" w:rsidP="00000000" w:rsidRDefault="00000000" w:rsidRPr="00000000" w14:paraId="00000071">
      <w:pPr>
        <w:contextualSpacing w:val="0"/>
        <w:rPr/>
      </w:pPr>
      <w:r w:rsidDel="00000000" w:rsidR="00000000" w:rsidRPr="00000000">
        <w:rPr>
          <w:rtl w:val="0"/>
        </w:rPr>
        <w:t xml:space="preserve">Diane S. shared the history of the creation of policy JHG.  She added that the State recently revised regulations concerning reporting known or suspected child abuse/neglect and the Bristol Warren Regional School District policy will need to be updated as a result.</w:t>
      </w:r>
    </w:p>
    <w:p w:rsidR="00000000" w:rsidDel="00000000" w:rsidP="00000000" w:rsidRDefault="00000000" w:rsidRPr="00000000" w14:paraId="00000072">
      <w:pPr>
        <w:contextualSpacing w:val="0"/>
        <w:rPr/>
      </w:pPr>
      <w:r w:rsidDel="00000000" w:rsidR="00000000" w:rsidRPr="00000000">
        <w:rPr>
          <w:rtl w:val="0"/>
        </w:rPr>
      </w:r>
    </w:p>
    <w:p w:rsidR="00000000" w:rsidDel="00000000" w:rsidP="00000000" w:rsidRDefault="00000000" w:rsidRPr="00000000" w14:paraId="00000073">
      <w:pPr>
        <w:contextualSpacing w:val="0"/>
        <w:rPr/>
      </w:pPr>
      <w:r w:rsidDel="00000000" w:rsidR="00000000" w:rsidRPr="00000000">
        <w:rPr>
          <w:rtl w:val="0"/>
        </w:rPr>
        <w:t xml:space="preserve">Diane S. shared the proposed changes to policy JHG.</w:t>
      </w:r>
    </w:p>
    <w:p w:rsidR="00000000" w:rsidDel="00000000" w:rsidP="00000000" w:rsidRDefault="00000000" w:rsidRPr="00000000" w14:paraId="00000074">
      <w:pPr>
        <w:contextualSpacing w:val="0"/>
        <w:rPr/>
      </w:pPr>
      <w:r w:rsidDel="00000000" w:rsidR="00000000" w:rsidRPr="00000000">
        <w:rPr>
          <w:rtl w:val="0"/>
        </w:rPr>
      </w:r>
    </w:p>
    <w:p w:rsidR="00000000" w:rsidDel="00000000" w:rsidP="00000000" w:rsidRDefault="00000000" w:rsidRPr="00000000" w14:paraId="00000075">
      <w:pPr>
        <w:contextualSpacing w:val="0"/>
        <w:rPr/>
      </w:pPr>
      <w:r w:rsidDel="00000000" w:rsidR="00000000" w:rsidRPr="00000000">
        <w:rPr>
          <w:rtl w:val="0"/>
        </w:rPr>
        <w:t xml:space="preserve">Brian B. asked if there is another Rhode Island General Law that covers physical abuse.  He further clarified by stating that policy JHG only refers to RI General Law on sexual abuse.</w:t>
      </w:r>
    </w:p>
    <w:p w:rsidR="00000000" w:rsidDel="00000000" w:rsidP="00000000" w:rsidRDefault="00000000" w:rsidRPr="00000000" w14:paraId="00000076">
      <w:pPr>
        <w:contextualSpacing w:val="0"/>
        <w:rPr/>
      </w:pPr>
      <w:r w:rsidDel="00000000" w:rsidR="00000000" w:rsidRPr="00000000">
        <w:rPr>
          <w:rtl w:val="0"/>
        </w:rPr>
      </w:r>
    </w:p>
    <w:p w:rsidR="00000000" w:rsidDel="00000000" w:rsidP="00000000" w:rsidRDefault="00000000" w:rsidRPr="00000000" w14:paraId="00000077">
      <w:pPr>
        <w:contextualSpacing w:val="0"/>
        <w:rPr/>
      </w:pPr>
      <w:r w:rsidDel="00000000" w:rsidR="00000000" w:rsidRPr="00000000">
        <w:rPr>
          <w:rtl w:val="0"/>
        </w:rPr>
        <w:t xml:space="preserve">A discussion ensued.</w:t>
      </w:r>
    </w:p>
    <w:p w:rsidR="00000000" w:rsidDel="00000000" w:rsidP="00000000" w:rsidRDefault="00000000" w:rsidRPr="00000000" w14:paraId="00000078">
      <w:pPr>
        <w:contextualSpacing w:val="0"/>
        <w:rPr/>
      </w:pPr>
      <w:r w:rsidDel="00000000" w:rsidR="00000000" w:rsidRPr="00000000">
        <w:rPr>
          <w:rtl w:val="0"/>
        </w:rPr>
      </w:r>
    </w:p>
    <w:p w:rsidR="00000000" w:rsidDel="00000000" w:rsidP="00000000" w:rsidRDefault="00000000" w:rsidRPr="00000000" w14:paraId="00000079">
      <w:pPr>
        <w:contextualSpacing w:val="0"/>
        <w:rPr/>
      </w:pPr>
      <w:r w:rsidDel="00000000" w:rsidR="00000000" w:rsidRPr="00000000">
        <w:rPr>
          <w:rtl w:val="0"/>
        </w:rPr>
        <w:t xml:space="preserve">Erin S. suggested referencing RI General Law 40-11 et. seq. in the policy language so that all parts of the law are covered.</w:t>
      </w:r>
    </w:p>
    <w:p w:rsidR="00000000" w:rsidDel="00000000" w:rsidP="00000000" w:rsidRDefault="00000000" w:rsidRPr="00000000" w14:paraId="0000007A">
      <w:pPr>
        <w:contextualSpacing w:val="0"/>
        <w:rPr/>
      </w:pPr>
      <w:r w:rsidDel="00000000" w:rsidR="00000000" w:rsidRPr="00000000">
        <w:rPr>
          <w:rtl w:val="0"/>
        </w:rPr>
      </w:r>
    </w:p>
    <w:p w:rsidR="00000000" w:rsidDel="00000000" w:rsidP="00000000" w:rsidRDefault="00000000" w:rsidRPr="00000000" w14:paraId="0000007B">
      <w:pPr>
        <w:contextualSpacing w:val="0"/>
        <w:rPr/>
      </w:pPr>
      <w:r w:rsidDel="00000000" w:rsidR="00000000" w:rsidRPr="00000000">
        <w:rPr>
          <w:rtl w:val="0"/>
        </w:rPr>
        <w:t xml:space="preserve">Jill S. commented that she confirmed recently with DCYF that they will not usually take action if the report is made by a secondary reporter.</w:t>
      </w:r>
    </w:p>
    <w:p w:rsidR="00000000" w:rsidDel="00000000" w:rsidP="00000000" w:rsidRDefault="00000000" w:rsidRPr="00000000" w14:paraId="0000007C">
      <w:pPr>
        <w:contextualSpacing w:val="0"/>
        <w:rPr/>
      </w:pP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rtl w:val="0"/>
        </w:rPr>
        <w:t xml:space="preserve">Diane S. responded that Rhode Island General Law deems the reporting protocol listed in policy JHG.  Diane S. added that this policy has worked for the District in the past.</w:t>
      </w:r>
    </w:p>
    <w:p w:rsidR="00000000" w:rsidDel="00000000" w:rsidP="00000000" w:rsidRDefault="00000000" w:rsidRPr="00000000" w14:paraId="0000007E">
      <w:pPr>
        <w:contextualSpacing w:val="0"/>
        <w:rPr/>
      </w:pP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rtl w:val="0"/>
        </w:rPr>
        <w:t xml:space="preserve">A lengthy discussion ensued on policy content and proposed changes.</w:t>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b w:val="1"/>
          <w:rtl w:val="0"/>
        </w:rPr>
        <w:t xml:space="preserve">MOTION:  </w:t>
      </w:r>
      <w:r w:rsidDel="00000000" w:rsidR="00000000" w:rsidRPr="00000000">
        <w:rPr>
          <w:rtl w:val="0"/>
        </w:rPr>
        <w:t xml:space="preserve">Brian B. made a motion to recommend to the full School Committee Reporting Known or Suspected Child Abuse and/or Neglect Policy (JHG) as amended this evening for a first reading; seconded by Erin S.</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The motion passed unanimously.</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b w:val="1"/>
          <w:i w:val="1"/>
          <w:u w:val="single"/>
        </w:rPr>
      </w:pPr>
      <w:r w:rsidDel="00000000" w:rsidR="00000000" w:rsidRPr="00000000">
        <w:rPr>
          <w:b w:val="1"/>
          <w:u w:val="single"/>
          <w:rtl w:val="0"/>
        </w:rPr>
        <w:t xml:space="preserve">STUDENT DISMISSAL POLICY (JEBD) - </w:t>
      </w:r>
      <w:r w:rsidDel="00000000" w:rsidR="00000000" w:rsidRPr="00000000">
        <w:rPr>
          <w:b w:val="1"/>
          <w:i w:val="1"/>
          <w:u w:val="single"/>
          <w:rtl w:val="0"/>
        </w:rPr>
        <w:t xml:space="preserve">DRAFT</w:t>
      </w:r>
    </w:p>
    <w:p w:rsidR="00000000" w:rsidDel="00000000" w:rsidP="00000000" w:rsidRDefault="00000000" w:rsidRPr="00000000" w14:paraId="00000086">
      <w:pPr>
        <w:contextualSpacing w:val="0"/>
        <w:rPr>
          <w:i w:val="1"/>
          <w:u w:val="single"/>
        </w:rPr>
      </w:pPr>
      <w:r w:rsidDel="00000000" w:rsidR="00000000" w:rsidRPr="00000000">
        <w:rPr>
          <w:i w:val="1"/>
          <w:u w:val="single"/>
          <w:rtl w:val="0"/>
        </w:rPr>
        <w:t xml:space="preserve">Student Dismissal Procedures (JEDB-R)</w:t>
      </w:r>
    </w:p>
    <w:p w:rsidR="00000000" w:rsidDel="00000000" w:rsidP="00000000" w:rsidRDefault="00000000" w:rsidRPr="00000000" w14:paraId="00000087">
      <w:pPr>
        <w:contextualSpacing w:val="0"/>
        <w:rPr/>
      </w:pPr>
      <w:r w:rsidDel="00000000" w:rsidR="00000000" w:rsidRPr="00000000">
        <w:rPr>
          <w:rtl w:val="0"/>
        </w:rPr>
        <w:t xml:space="preserve">Erin S. shared with the Subcommittee proposed policy content changes to policy JEDB and explained the rationale for those changes.</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John B. asked whether or not the proposed changes were reviewed by Andrew H.  Erin S. stated that her goal in drafting the proposed changes was for the purpose of aligning with the school handbooks.  Erin S. commented that it would be important to think about the legal ramifications for middle school and high school students where no parental approval was required especially in the event a student sustained an injury while walking or riding their bike after an early dismissal as set forth by policy JEDB.  Erin S. stated that she will provide the proposed changes to Andrew H. for his review.</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A discussion ensued.</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pPr>
      <w:r w:rsidDel="00000000" w:rsidR="00000000" w:rsidRPr="00000000">
        <w:rPr>
          <w:b w:val="1"/>
          <w:rtl w:val="0"/>
        </w:rPr>
        <w:t xml:space="preserve">MOTION: </w:t>
      </w:r>
      <w:r w:rsidDel="00000000" w:rsidR="00000000" w:rsidRPr="00000000">
        <w:rPr>
          <w:rtl w:val="0"/>
        </w:rPr>
        <w:t xml:space="preserve"> Brian B. made a motion to recommend to the full School Committee Student DIsmissal Policy (JEDB) as amended this evening for a first reading; seconded by Erin S.</w:t>
      </w:r>
    </w:p>
    <w:p w:rsidR="00000000" w:rsidDel="00000000" w:rsidP="00000000" w:rsidRDefault="00000000" w:rsidRPr="00000000" w14:paraId="0000008E">
      <w:pPr>
        <w:contextualSpacing w:val="0"/>
        <w:rPr/>
      </w:pPr>
      <w:r w:rsidDel="00000000" w:rsidR="00000000" w:rsidRPr="00000000">
        <w:rPr>
          <w:rtl w:val="0"/>
        </w:rPr>
      </w:r>
    </w:p>
    <w:p w:rsidR="00000000" w:rsidDel="00000000" w:rsidP="00000000" w:rsidRDefault="00000000" w:rsidRPr="00000000" w14:paraId="0000008F">
      <w:pPr>
        <w:contextualSpacing w:val="0"/>
        <w:rPr/>
      </w:pPr>
      <w:r w:rsidDel="00000000" w:rsidR="00000000" w:rsidRPr="00000000">
        <w:rPr>
          <w:rtl w:val="0"/>
        </w:rPr>
        <w:t xml:space="preserve">The motion passed unanimously.</w:t>
      </w:r>
    </w:p>
    <w:p w:rsidR="00000000" w:rsidDel="00000000" w:rsidP="00000000" w:rsidRDefault="00000000" w:rsidRPr="00000000" w14:paraId="00000090">
      <w:pPr>
        <w:contextualSpacing w:val="0"/>
        <w:rPr/>
      </w:pPr>
      <w:r w:rsidDel="00000000" w:rsidR="00000000" w:rsidRPr="00000000">
        <w:rPr>
          <w:rtl w:val="0"/>
        </w:rPr>
      </w:r>
    </w:p>
    <w:p w:rsidR="00000000" w:rsidDel="00000000" w:rsidP="00000000" w:rsidRDefault="00000000" w:rsidRPr="00000000" w14:paraId="00000091">
      <w:pPr>
        <w:contextualSpacing w:val="0"/>
        <w:rPr/>
      </w:pPr>
      <w:r w:rsidDel="00000000" w:rsidR="00000000" w:rsidRPr="00000000">
        <w:rPr>
          <w:b w:val="1"/>
          <w:rtl w:val="0"/>
        </w:rPr>
        <w:t xml:space="preserve">MOTION: </w:t>
      </w:r>
      <w:r w:rsidDel="00000000" w:rsidR="00000000" w:rsidRPr="00000000">
        <w:rPr>
          <w:rtl w:val="0"/>
        </w:rPr>
        <w:t xml:space="preserve"> Brian B. made a motion to recommend to the full School Committee deletion of Student Dismissal Procedures (JEDB-R) from the School Committee Policy Book; seconded by Erin S.</w:t>
      </w:r>
    </w:p>
    <w:p w:rsidR="00000000" w:rsidDel="00000000" w:rsidP="00000000" w:rsidRDefault="00000000" w:rsidRPr="00000000" w14:paraId="00000092">
      <w:pPr>
        <w:contextualSpacing w:val="0"/>
        <w:rPr/>
      </w:pPr>
      <w:r w:rsidDel="00000000" w:rsidR="00000000" w:rsidRPr="00000000">
        <w:rPr>
          <w:rtl w:val="0"/>
        </w:rPr>
      </w:r>
    </w:p>
    <w:p w:rsidR="00000000" w:rsidDel="00000000" w:rsidP="00000000" w:rsidRDefault="00000000" w:rsidRPr="00000000" w14:paraId="00000093">
      <w:pPr>
        <w:contextualSpacing w:val="0"/>
        <w:rPr/>
      </w:pPr>
      <w:r w:rsidDel="00000000" w:rsidR="00000000" w:rsidRPr="00000000">
        <w:rPr>
          <w:rtl w:val="0"/>
        </w:rPr>
        <w:t xml:space="preserve">The motion passed unanimously.</w:t>
      </w:r>
    </w:p>
    <w:p w:rsidR="00000000" w:rsidDel="00000000" w:rsidP="00000000" w:rsidRDefault="00000000" w:rsidRPr="00000000" w14:paraId="00000094">
      <w:pPr>
        <w:contextualSpacing w:val="0"/>
        <w:rPr>
          <w:b w:val="1"/>
          <w:u w:val="single"/>
        </w:rPr>
      </w:pPr>
      <w:r w:rsidDel="00000000" w:rsidR="00000000" w:rsidRPr="00000000">
        <w:rPr>
          <w:rtl w:val="0"/>
        </w:rPr>
      </w:r>
    </w:p>
    <w:p w:rsidR="00000000" w:rsidDel="00000000" w:rsidP="00000000" w:rsidRDefault="00000000" w:rsidRPr="00000000" w14:paraId="00000095">
      <w:pPr>
        <w:contextualSpacing w:val="0"/>
        <w:rPr>
          <w:b w:val="1"/>
          <w:u w:val="single"/>
        </w:rPr>
      </w:pPr>
      <w:r w:rsidDel="00000000" w:rsidR="00000000" w:rsidRPr="00000000">
        <w:rPr>
          <w:b w:val="1"/>
          <w:u w:val="single"/>
          <w:rtl w:val="0"/>
        </w:rPr>
        <w:t xml:space="preserve">Crisis Management Procedures</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the goal for tonight’s discussion on the Crisis Management Procedures is to review the proposed changes to the drafted Impact Level Chart.</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spoke with the Director of Security for Newtown Public Schools, Mark Pompano, who provided her with templates used by the Newtown Public School System which outlines communication protocols used in the event of a security situation.  Erin S. believes these protocols will help the Bristol Warren Regional School District to send out communication quickly in the event of an emergency at the schools.</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explained the proposed changes, which are modeled after the Newtown Public Schools Crisis Management communication template, to the Impact Level Chart contained within the Crisis Management Procedures draft.  Erin S. stated she believes the proposed changes makes the chart more user friendly.</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mentioned to Mark Pompano whether or not notifying parents  too early could impede and investigation.  His response was that the situation will already have been put out on social media.</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commented that the Newport Public Schools conduct practice drills using their communication template.</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shared the proposed changes to the parents/guardians notification portion of the impact level chart.</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lengthy discussion ensued regarding notification timelines in the event of an active shooter.</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asked the Subcommittee whether they felt the Crisis Management Procedures should be referred to as a communication in a crisis policy since the main purpose of the policy is to inform parents of different levels of emergency situations.</w:t>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asked the will of the Subcommittee regarding the proposed changes.  She commented that she will reach out to local law enforcement and to Mark Pompano regarding reasonable timing of communication in the event of an active shooter.</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A discussion ensued.</w:t>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Erin S. stated that she would like to make the proposed and discussed changes, but to hold off on passing on for a first reading.  Diane S. added that it would be important to wait until after the September Workshop when Mark Pompano will be presenting about security protocols that are in place within the Newtown Public School System.</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contextualSpacing w:val="0"/>
        <w:rPr>
          <w:b w:val="1"/>
          <w:u w:val="single"/>
          <w:vertAlign w:val="baseline"/>
        </w:rPr>
      </w:pPr>
      <w:r w:rsidDel="00000000" w:rsidR="00000000" w:rsidRPr="00000000">
        <w:rPr>
          <w:b w:val="1"/>
          <w:u w:val="single"/>
          <w:vertAlign w:val="baseline"/>
          <w:rtl w:val="0"/>
        </w:rPr>
        <w:t xml:space="preserve">ADJOURNMENT</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Brian B. made a motion to adjourn the meeting at 8:38 p.m.; seconded by Erin S.</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motion passed unanimously.</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0"/>
          <w:sz w:val="24"/>
          <w:szCs w:val="24"/>
          <w:vertAlign w:val="baseline"/>
        </w:rPr>
      </w:pPr>
      <w:r w:rsidDel="00000000" w:rsidR="00000000" w:rsidRPr="00000000">
        <w:rPr>
          <w:vertAlign w:val="baseline"/>
          <w:rtl w:val="0"/>
        </w:rPr>
        <w:t xml:space="preserve">/kd</w:t>
      </w:r>
      <w:r w:rsidDel="00000000" w:rsidR="00000000" w:rsidRPr="00000000">
        <w:rPr>
          <w:rtl w:val="0"/>
        </w:rPr>
      </w:r>
    </w:p>
    <w:sectPr>
      <w:headerReference r:id="rId6" w:type="default"/>
      <w:headerReference r:id="rId7" w:type="first"/>
      <w:pgSz w:h="15840" w:w="12240"/>
      <w:pgMar w:bottom="1440" w:top="144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rebuchet MS" w:cs="Trebuchet MS" w:eastAsia="Trebuchet MS" w:hAnsi="Trebuchet MS"/>
        <w:b w:val="0"/>
        <w:sz w:val="18"/>
        <w:szCs w:val="18"/>
        <w:vertAlign w:val="baseline"/>
      </w:rPr>
    </w:pPr>
    <w:r w:rsidDel="00000000" w:rsidR="00000000" w:rsidRPr="00000000">
      <w:rPr>
        <w:sz w:val="18"/>
        <w:szCs w:val="18"/>
        <w:rtl w:val="0"/>
      </w:rPr>
      <w:t xml:space="preserve">September 4, 2018  </w:t>
    </w:r>
    <w:r w:rsidDel="00000000" w:rsidR="00000000" w:rsidRPr="00000000">
      <w:rPr>
        <w:rFonts w:ascii="Trebuchet MS" w:cs="Trebuchet MS" w:eastAsia="Trebuchet MS" w:hAnsi="Trebuchet MS"/>
        <w:b w:val="0"/>
        <w:sz w:val="18"/>
        <w:szCs w:val="18"/>
        <w:vertAlign w:val="baseline"/>
        <w:rtl w:val="0"/>
      </w:rPr>
      <w:t xml:space="preserve">Policy Subcommittee Meeting Minutes</w:t>
      <w:tab/>
      <w:tab/>
    </w:r>
    <w:r w:rsidDel="00000000" w:rsidR="00000000" w:rsidRPr="00000000">
      <w:rPr>
        <w:rFonts w:ascii="Trebuchet MS" w:cs="Trebuchet MS" w:eastAsia="Trebuchet MS" w:hAnsi="Trebuchet MS"/>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rebuchet MS" w:cs="Trebuchet MS" w:eastAsia="Trebuchet MS" w:hAnsi="Trebuchet MS"/>
        <w:b w:val="0"/>
        <w:sz w:val="18"/>
        <w:szCs w:val="18"/>
        <w:vertAlign w:val="baseline"/>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