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April 22, 2019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Adam Ramos, Chairperson; Marjorie McBride and John Saviano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Brian Bradshaw, Victor Cabral, Sheila Ellsworth, Marjorie McBride, Erin Schofield and Mario Andrade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called the meeting to order at 6:57 p.m.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John S. made a motion to approve the minutes of the March 25, 2019 meeting; seconded by Marj M.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Sheila E. asked for clarification regarding COZ positions and the funding source for COZ.  Mario A. provided clarification.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Sheila E. asked for clarification regarding placement and credential requirements of substitutes.  Mario A. provided clarification.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John S. made a motion to adjourn the meeting at 7:02 p.m.; seconded by   Marj M.  The motion passed unanimously.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7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January 28,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