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May 21,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Bill O’Dell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2"/>
          <w:szCs w:val="22"/>
          <w:rtl w:val="0"/>
        </w:rPr>
        <w:t xml:space="preserve">and John Saviano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Mario Andrade, Superintendent; Pauline Silva, Director of Administration &amp; Finance</w:t>
      </w:r>
      <w:r w:rsidDel="00000000" w:rsidR="00000000" w:rsidRPr="00000000">
        <w:rPr>
          <w:rFonts w:ascii="Arial" w:cs="Arial" w:eastAsia="Arial" w:hAnsi="Arial"/>
          <w:sz w:val="22"/>
          <w:szCs w:val="22"/>
          <w:rtl w:val="0"/>
        </w:rPr>
        <w:t xml:space="preserve">; Raquel Pellerin, School Business Administrator; Rose Muller, Director of Technology;</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George Simmons, Facilities Director and Christine Homen, KMS Principal</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Guests:</w:t>
      </w:r>
      <w:r w:rsidDel="00000000" w:rsidR="00000000" w:rsidRPr="00000000">
        <w:rPr>
          <w:rFonts w:ascii="Arial" w:cs="Arial" w:eastAsia="Arial" w:hAnsi="Arial"/>
          <w:sz w:val="22"/>
          <w:szCs w:val="22"/>
          <w:rtl w:val="0"/>
        </w:rPr>
        <w:t xml:space="preserve">  Shannon Rozea, Thrive Outside Representative; Police Chief Josue Canario</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called the meeting to order at 6:03 p.m.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approve the minutes of the May 14, 2018 meeting; seconded by Bill O.</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AGENDA FOCUS: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rearranged the order of business to accommodate those present.</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KMS Thrive Outside Presentation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Shannon Rozea introduced herself by stating that she is a landscape architect who loves children and learning.  Shannon R. stated that she had spoken to Mario A. about the Thrive Outside proposal for KMS and requested to present to the Budget/Facilities Subcommittee.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Shannon R. stated that Thrive Outside partners with schools, and facilitates the entire process through design of outdoor learning environment, providing outdoor teacher professional development, providing support and making community connections to sustain and help the school’s outdoor learning project thrive.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Shannon R. shared the timeline for the KMS Thrive Outside Project and the next steps which includes budget and phasing, and fundraising and grant seeking.</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George S. what he thought of the KMS Thrive Outside Project.  George  S. responded that as long as the Thrive Outside space is as maintenance free as it possibly can be, he would not have a problem with it.  He did clarify that the current contract for landscaping at KMS only includes grass cutting.</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Shannon R. stated that there is a committee in place that will help maintain the discovery garden area.  The committee is made up of volunteers and students.  Shannon R. stated that the maintenance committee is an important piece of the project.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Christine Homen stated that she believes the discovery garden is a good way for the community and school to come together.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she agrees that the Thrive Outside project is a good way for the community and school to come together, but added that there is a concern regarding maintenance once the discovery garden is part of the District’s property.</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she does not see a problem with the Thrive Outside Project at KMS as long as George S. does not.  She asked the will of the Subcommittee.  John S. stated he would have no problem moving forward with the Thrive Outside project.  Bill O. asked what the discovery garden will  look like in five years.  He stated that it will be important to maintain the area so that it still looks the way it did at its creation five years from now.</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Shannon R. stated that the hope for the Thrive Outside Project is for it to be self-sustaining over the years with the help of parents, students and teachers.</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the Subcommittee whether they would like to move forward with the Thrive Outside Project.  The Subcommittee agreed to move forward.  Marj M requested that Shannon come back to the Budget/Facilities Subcommittee with a design plan.  Shannon R. stated that the design plan should be ready some time in October and she can present at that time.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approve moving forward with the Thrive Outside Project design phase contingent upon acceptance of the design plan; seconded by Bill O.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Christine H. stated that the KMS PTO is a aware of the Thrive Outside Project and desires to help in any way they can.</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Shannon R. to keep George S. in the loop during the design process.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u w:val="single"/>
        </w:rPr>
      </w:pPr>
      <w:r w:rsidDel="00000000" w:rsidR="00000000" w:rsidRPr="00000000">
        <w:rPr>
          <w:rFonts w:ascii="Arial" w:cs="Arial" w:eastAsia="Arial" w:hAnsi="Arial"/>
          <w:i w:val="1"/>
          <w:sz w:val="22"/>
          <w:szCs w:val="22"/>
          <w:u w:val="single"/>
          <w:rtl w:val="0"/>
        </w:rPr>
        <w:t xml:space="preserve">Guiteras Discovery Garden Archway</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Shannon R. referred to the plans for the Discovery Garden Mosaic Archway at Guiteras School and explained in detail.</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Shannon R. shared the funding and funding sources thus far for Guiteras’ Discovery Garden Mosaic Archway.</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Shannon R. stated that the project is already underway.  All the necessary approvals have been received.  Shannon R. stated she is now looking to the School Committee for their final approval.</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Shannon R. stated that there are contractors in place to complete the work and money available to pay for it.</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the will of the Subcommittee for moving forward with the Guiteras Discovery Garden Archway.  The Subcommittee was in agreement to move forward.</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approve the Discovery Garden Mosaic Archway; seconded by John S.  The motion passed unanimously.</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(Shannon R. left at 6:20 p.m.)</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(Christine  H. left at 6:20 p.m.)</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u w:val="single"/>
        </w:rPr>
      </w:pPr>
      <w:r w:rsidDel="00000000" w:rsidR="00000000" w:rsidRPr="00000000">
        <w:rPr>
          <w:rFonts w:ascii="Arial" w:cs="Arial" w:eastAsia="Arial" w:hAnsi="Arial"/>
          <w:i w:val="1"/>
          <w:sz w:val="22"/>
          <w:szCs w:val="22"/>
          <w:u w:val="single"/>
          <w:rtl w:val="0"/>
        </w:rPr>
        <w:t xml:space="preserve">Safety Plan Presentation</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Police Chief Canario began his presentation by stating that most of the work for the Bristol Warren Regional School Building Safety Plan was done by George S. and a Bristol Police Lieutenant for the purpose of shoring up any “soft targets” in the Bristol  Warren Regional School buildings in order to make them safer for staff and students.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Police Chief Canario stated that the Warren Police Department is on board with the plans to shore up the areas that were identified.  He added that the goal of both police departments is to have unified training and unified personnel to do everything that can be done to keep students and staff as safe as possible.</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Police Chief Canario described the process by which they discerned the soft target areas.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whether the police chief was prioritizing areas that need to be shored up first citing issues with funding.</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Chief Canario expressed his concern when towns state they don’t have money for safety.  He respects the question and concern, but feels that “money should be found” when it comes to the safety and security of students and staff.</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stressed that there isn’t anyone on the Subcommittee who doesn’t agree that safety comes first.</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there is a Building Committee meeting scheduled soon where the safety plan will be discussed.  Marj M. stated it will take some time to look into funding sources.</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is still in the process of receiving competitive quotes related to identified safety improvement areas.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Chief Canario highlighted and expanded upon the areas identified for improving school and school building safety.</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Clarifying questions were asked by Subcommittee members and a discussion ensued.</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Chief Canario shared the budget numbers for school safety improvements.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Clarifying questions were asked by subcommittee members and a discussion ensued.</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once George S. receives the safety improvement quotes, the Subcommittee will review and develop a finalized plan which will be presented to the Building Committee.</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commented that he has a meeting with Joe DaSilva, School Construction Coordinator, Rhode Island School Building Authority, this week to go over the proposed safety plans.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approved JFC Budget has a $100,000 line item for safety.  Mario A. added that if the Budget/Facilities Subcommittee and Joe Da Silva approve the safety plan, a determination will be made of how far the $100,000 can be stretched through state reimbursement.</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stated that he wants to move forward with the safety plan as smartly and quickly as possible.</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thanked Chief Canario for presenting the safety plan.  She stated that she is happy to have a safety goal to work towards.</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Chief Canario asked for the School Committee’s support in moving forward.</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(Chief Canario left at 7:15 p.m.)</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1 &amp; 2</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highlighted the MHHS Phase 2 Field Improvements bid results that were provided.</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would like to see that the bidders and subs have experience with school athletic fields.</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explained that one of the alternate amounts on the bid results represents sod.  George S. stated that he was concerned about students having to be transported to other fields if seed was used and felt that sod would expedite the process.  </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other alternate listed is for temporary bleachers.  Marj M. stated that she would not be agreeable to temporary bleachers.  George S. commented that he would not recommend temporary bleachers.  He is concerned that there would be an insurance issue and it would be a liability.</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whether or not a decision could be made regarding using sod at a later date.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Subcommittee agreed to delay a decision on sod vs. seed.  George S. stated that the ground-breaking will occur within the next three to four weeks.  He added that a decision regarding sod vs. seed will need to be discussed financially at that time to allow time for ordering the seed or sod.</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ACTION ITEM:</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Recommend to the full School Committee the bid for Phase 2 of the MHHS Athletic Fields Drainage Improvement Project.</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approve recommending RAD Sports for the MHHS Athletic Fields Drainage Improvement Project bid; seconded by John 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School Committee Sound System</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there have been issues with the new School Committee sound system in the cafeteria.</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stated that he is unable to hear even with the new sound system.</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Rose M. stated that one of the big speakers is blown and might be contributing to the problem.</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mentioned that he does the sound at the church he attends.  He described that sound systems are typically set up to project to the audience.  He suggested for the School Committee meetings that a stage monitor be used which projects sound back to the “stage”.  He shared the cost breakdown for using stage monitor speakers.</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commented that with the new speaker system all the mics are open at once and are picking up the other background noise in the cafeteria, which in some cases is loud, and makes it difficult to hear.</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suggested a separate “sound guy” to assist during School Committee meetings.</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Rose M. suggested that Bill O. speak with Josh Parkinson, Technology, to come up with a solution.</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Bill O. to arrange a meeting with Josh P., and to keep the Budget/Facilities Subcommittee updated on the outcome.</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(Rose M. left at 7:37 p.m.)</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Capital Projects Schedule</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Rockwell Hot Water Tank</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Rockwell Hot Water Tank work is complete.</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MHHS Bathrooms</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expressed her concern that the absence of bathrooms is a real issue at MHHS.  </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there are bathrooms that have been closed because administrators wanted them shut down due to student misuse/abuse.</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closed bathrooms can be reopened, but money will need to be invested to do so.  The Civil Rights Department visited the high school and stated that the functioning bathrooms were a proper distance apart, even with those bathrooms that are closed.</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expressed her concern for students switching classes not having the time to use a bathroom because they would be late for their next class.</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George S. to  provide a report in time for next month’s subcommittee meeting on all of the bathrooms and what needs to be done for each one.</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Colt Andrews Roof</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the the Colt Andrews Roof work is complete.</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Rockwell Playground</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Marg M. asked George S. whether the proposed playground improvement plan, which includes new equipment, will fit safely in the playground space.  George S. responded that facilities measured the space and made some adjustments to the placement of equipment from the original plan to make everything fit safely.  George S. added that the new playground equipment is covered under the insurance regulations with the current plan.  George S. has asked the PTO to refrain from scheduling delivery of equipment until the last day of school since there is not any storage space otherwise.</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MHHS Exterior</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expressed concern about the sheds and tires outside of MHHS.  Bill O. asked whether, globally speaking, there is something built into the 5 Year Asset Protection plan for exterior painting.  George S. stated that painting projects are an open process where each school gets assigned a certain budget number.  George S. stated that the north side of the high school building needs to be powerwashed often because it does not have a gutter system, and the runoff stains the wall black and green.</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asked about the installation of gutters.  George S. stated that the design of the flashing could make gutter installation problematic causing additional problems for the building.</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addressed the shingles on the sheds, and stated that facilities goes through the site to replace roofing shingles on the sheds.  </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tires are used for exercise equipment.  A suggestion was made to purchase covers for those tires.</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A discussion ensued.</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expressed his concern about the students who see the state of the building and how that might affect them and their “ownership” of the building.</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mentioned other concerning areas around MHHS which are showing signs of deterioration.  George S. responded that he will look into those areas.</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Colt School Playground</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raised a concern about the state of the shrubs that were planted a few years ago near the Colt School Playground citing that most of them have died or are gone.  He added that the landscaping in that area as a whole has deteriorated.  </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on possible solutions.</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 FY18 budget is in the “home stretch”.  She highlighted a few negative amounts adding that she is looking into encumbrances to help offset those.  Pauline S. commented that she will monitor daily.  Pauline S. stated that she will be requesting the Budget Subcommittee move money around next month.  Pauline S. stated there is nothing major to report at this time.</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Clarifying questions were asked regarding the budget reports.  Pauline S. offered clarifications.  </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shared the definition of an encumbrance.</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there is nothing new to report at this time.</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Tuesday, May 29, 2018</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8:28</w:t>
      </w:r>
      <w:r w:rsidDel="00000000" w:rsidR="00000000" w:rsidRPr="00000000">
        <w:rPr>
          <w:rFonts w:ascii="Arial" w:cs="Arial" w:eastAsia="Arial" w:hAnsi="Arial"/>
          <w:sz w:val="22"/>
          <w:szCs w:val="22"/>
          <w:vertAlign w:val="baseline"/>
          <w:rtl w:val="0"/>
        </w:rPr>
        <w:t xml:space="preserve"> p.m.</w:t>
      </w:r>
      <w:r w:rsidDel="00000000" w:rsidR="00000000" w:rsidRPr="00000000">
        <w:rPr>
          <w:rFonts w:ascii="Arial" w:cs="Arial" w:eastAsia="Arial" w:hAnsi="Arial"/>
          <w:sz w:val="22"/>
          <w:szCs w:val="22"/>
          <w:rtl w:val="0"/>
        </w:rPr>
        <w:t xml:space="preserve"> Bill O</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John 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May 21, 2018 </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