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ind w:right="-234.00000000000034"/>
        <w:rPr>
          <w:rFonts w:ascii="Arial" w:cs="Arial" w:eastAsia="Arial" w:hAnsi="Arial"/>
          <w:b w:val="0"/>
          <w:sz w:val="14"/>
          <w:szCs w:val="14"/>
          <w:vertAlign w:val="baseline"/>
        </w:rPr>
      </w:pPr>
      <w:r w:rsidDel="00000000" w:rsidR="00000000" w:rsidRPr="00000000">
        <w:rPr>
          <w:rFonts w:ascii="Arial" w:cs="Arial" w:eastAsia="Arial" w:hAnsi="Arial"/>
          <w:sz w:val="14"/>
          <w:szCs w:val="14"/>
          <w:vertAlign w:val="baseline"/>
          <w:rtl w:val="0"/>
        </w:rPr>
        <w:t xml:space="preserve">&lt;$&gt; &lt;$&gt; &lt;$&gt; &lt;$&gt; &lt;$&gt; &lt;$&gt; &lt;$&gt; &lt;$&gt; &lt;$&gt; &lt;$&gt; &lt;$&gt; &lt;$&gt; &lt;$&gt; &lt;$&gt; &lt;$&gt; &lt;$&gt; &lt;$&gt; &lt;$&gt; &lt;$&gt; &lt;$&gt; &lt;$&gt; &lt;$&gt; &lt;$&gt; &lt;$&gt; &lt;$&gt; &lt;$&gt; &lt;$&gt; &lt;$&gt; &lt;$&gt; &lt;$&gt; &lt;$&gt; &lt;$&gt; </w:t>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vertAlign w:val="baseline"/>
        </w:rPr>
      </w:pPr>
      <w:r w:rsidDel="00000000" w:rsidR="00000000" w:rsidRPr="00000000">
        <w:rPr>
          <w:rFonts w:ascii="Arial" w:cs="Arial" w:eastAsia="Arial" w:hAnsi="Arial"/>
          <w:b w:val="1"/>
          <w:vertAlign w:val="baseline"/>
          <w:rtl w:val="0"/>
        </w:rPr>
        <w:t xml:space="preserve">BUDGET / FACILITIES SUBCOMMITTEE MEETING</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u w:val="single"/>
          <w:vertAlign w:val="baseline"/>
        </w:rPr>
      </w:pPr>
      <w:r w:rsidDel="00000000" w:rsidR="00000000" w:rsidRPr="00000000">
        <w:rPr>
          <w:rFonts w:ascii="Arial" w:cs="Arial" w:eastAsia="Arial" w:hAnsi="Arial"/>
          <w:b w:val="1"/>
          <w:u w:val="single"/>
          <w:vertAlign w:val="baseline"/>
          <w:rtl w:val="0"/>
        </w:rPr>
        <w:t xml:space="preserve">MINUTES</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vertAlign w:val="baseline"/>
        </w:rPr>
      </w:pPr>
      <w:r w:rsidDel="00000000" w:rsidR="00000000" w:rsidRPr="00000000">
        <w:rPr>
          <w:rFonts w:ascii="Arial" w:cs="Arial" w:eastAsia="Arial" w:hAnsi="Arial"/>
          <w:b w:val="1"/>
          <w:rtl w:val="0"/>
        </w:rPr>
        <w:t xml:space="preserve">Monday, October 22, 2018</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rtl w:val="0"/>
        </w:rPr>
        <w:t xml:space="preserve">Mt. Hope High School - CAFETERIA</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ind w:right="-144.00000000000034"/>
        <w:rPr>
          <w:rFonts w:ascii="Arial" w:cs="Arial" w:eastAsia="Arial" w:hAnsi="Arial"/>
          <w:b w:val="0"/>
          <w:sz w:val="14"/>
          <w:szCs w:val="14"/>
          <w:vertAlign w:val="baseline"/>
        </w:rPr>
      </w:pPr>
      <w:r w:rsidDel="00000000" w:rsidR="00000000" w:rsidRPr="00000000">
        <w:rPr>
          <w:rFonts w:ascii="Arial" w:cs="Arial" w:eastAsia="Arial" w:hAnsi="Arial"/>
          <w:sz w:val="14"/>
          <w:szCs w:val="14"/>
          <w:vertAlign w:val="baseline"/>
          <w:rtl w:val="0"/>
        </w:rPr>
        <w:t xml:space="preserve">&lt;$&gt; &lt;$&gt; &lt;$&gt; &lt;$&gt; &lt;$&gt; &lt;$&gt; &lt;$&gt; &lt;$&gt; &lt;$&gt; &lt;$&gt; &lt;$&gt; &lt;$&gt; &lt;$&gt; &lt;$&gt; &lt;$&gt; &lt;$&gt; &lt;$&gt; &lt;$&gt; &lt;$&gt; &lt;$&gt; &lt;$&gt; &lt;$&gt; &lt;$&gt; &lt;$&gt; &lt;$&gt; &lt;$&gt; &lt;$&gt; &lt;$&gt; &lt;$&gt; &lt;$&gt; &lt;$&gt; &lt;$&gt; </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jc w:val="center"/>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Present  </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ind w:left="1620" w:right="-468" w:hanging="1620"/>
        <w:rPr>
          <w:rFonts w:ascii="Arial" w:cs="Arial" w:eastAsia="Arial" w:hAnsi="Arial"/>
          <w:b w:val="0"/>
          <w:sz w:val="16"/>
          <w:szCs w:val="16"/>
          <w:vertAlign w:val="baseline"/>
        </w:rPr>
      </w:pPr>
      <w:r w:rsidDel="00000000" w:rsidR="00000000" w:rsidRPr="00000000">
        <w:rPr>
          <w:rFonts w:ascii="Arial" w:cs="Arial" w:eastAsia="Arial" w:hAnsi="Arial"/>
          <w:sz w:val="22"/>
          <w:szCs w:val="22"/>
          <w:u w:val="single"/>
          <w:vertAlign w:val="baseline"/>
          <w:rtl w:val="0"/>
        </w:rPr>
        <w:t xml:space="preserve">Subcommittee</w:t>
      </w:r>
      <w:r w:rsidDel="00000000" w:rsidR="00000000" w:rsidRPr="00000000">
        <w:rPr>
          <w:rFonts w:ascii="Arial" w:cs="Arial" w:eastAsia="Arial" w:hAnsi="Arial"/>
          <w:sz w:val="22"/>
          <w:szCs w:val="22"/>
          <w:vertAlign w:val="baseline"/>
          <w:rtl w:val="0"/>
        </w:rPr>
        <w:t xml:space="preserve">:   Marjorie McBride, Chairperson; </w:t>
      </w:r>
      <w:r w:rsidDel="00000000" w:rsidR="00000000" w:rsidRPr="00000000">
        <w:rPr>
          <w:rFonts w:ascii="Arial" w:cs="Arial" w:eastAsia="Arial" w:hAnsi="Arial"/>
          <w:sz w:val="22"/>
          <w:szCs w:val="22"/>
          <w:rtl w:val="0"/>
        </w:rPr>
        <w:t xml:space="preserve">William M.</w:t>
      </w:r>
      <w:r w:rsidDel="00000000" w:rsidR="00000000" w:rsidRPr="00000000">
        <w:rPr>
          <w:rFonts w:ascii="Arial" w:cs="Arial" w:eastAsia="Arial" w:hAnsi="Arial"/>
          <w:sz w:val="22"/>
          <w:szCs w:val="22"/>
          <w:vertAlign w:val="baseline"/>
          <w:rtl w:val="0"/>
        </w:rPr>
        <w:t xml:space="preserve"> O’Dell </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sz w:val="22"/>
          <w:szCs w:val="22"/>
          <w:rtl w:val="0"/>
        </w:rPr>
        <w:t xml:space="preserve">and John Saviano</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ind w:left="1620" w:right="-468" w:hanging="162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ind w:left="1620" w:right="-288" w:hanging="1620"/>
        <w:rPr>
          <w:rFonts w:ascii="Arial" w:cs="Arial" w:eastAsia="Arial" w:hAnsi="Arial"/>
          <w:sz w:val="22"/>
          <w:szCs w:val="22"/>
        </w:rPr>
      </w:pPr>
      <w:r w:rsidDel="00000000" w:rsidR="00000000" w:rsidRPr="00000000">
        <w:rPr>
          <w:rFonts w:ascii="Arial" w:cs="Arial" w:eastAsia="Arial" w:hAnsi="Arial"/>
          <w:sz w:val="22"/>
          <w:szCs w:val="22"/>
          <w:u w:val="single"/>
          <w:vertAlign w:val="baseline"/>
          <w:rtl w:val="0"/>
        </w:rPr>
        <w:t xml:space="preserve">School Committee, Administration and Staff:</w:t>
      </w:r>
      <w:r w:rsidDel="00000000" w:rsidR="00000000" w:rsidRPr="00000000">
        <w:rPr>
          <w:rFonts w:ascii="Arial" w:cs="Arial" w:eastAsia="Arial" w:hAnsi="Arial"/>
          <w:sz w:val="22"/>
          <w:szCs w:val="22"/>
          <w:vertAlign w:val="baseline"/>
          <w:rtl w:val="0"/>
        </w:rPr>
        <w:t xml:space="preserve">  Adam Ramos (arrived at 6:39 p.m.); E</w:t>
      </w:r>
      <w:r w:rsidDel="00000000" w:rsidR="00000000" w:rsidRPr="00000000">
        <w:rPr>
          <w:rFonts w:ascii="Arial" w:cs="Arial" w:eastAsia="Arial" w:hAnsi="Arial"/>
          <w:sz w:val="22"/>
          <w:szCs w:val="22"/>
          <w:rtl w:val="0"/>
        </w:rPr>
        <w:t xml:space="preserve">rin Schofield (arrived at 6:49 p.m.); Paul Silva, School Committee Chairperson (arrived at 6:42 p.m.); </w:t>
      </w:r>
      <w:r w:rsidDel="00000000" w:rsidR="00000000" w:rsidRPr="00000000">
        <w:rPr>
          <w:rFonts w:ascii="Arial" w:cs="Arial" w:eastAsia="Arial" w:hAnsi="Arial"/>
          <w:sz w:val="22"/>
          <w:szCs w:val="22"/>
          <w:vertAlign w:val="baseline"/>
          <w:rtl w:val="0"/>
        </w:rPr>
        <w:t xml:space="preserve">Mario Andrade, Superintendent; </w:t>
      </w:r>
      <w:r w:rsidDel="00000000" w:rsidR="00000000" w:rsidRPr="00000000">
        <w:rPr>
          <w:rFonts w:ascii="Arial" w:cs="Arial" w:eastAsia="Arial" w:hAnsi="Arial"/>
          <w:sz w:val="22"/>
          <w:szCs w:val="22"/>
          <w:rtl w:val="0"/>
        </w:rPr>
        <w:t xml:space="preserve">Raquel Pellerin, School Business Administrator; and</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George Simmons, Facilities Director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ind w:left="1620" w:right="-288" w:hanging="16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ind w:left="1620" w:right="-288" w:hanging="1620"/>
        <w:rPr>
          <w:rFonts w:ascii="Arial" w:cs="Arial" w:eastAsia="Arial" w:hAnsi="Arial"/>
          <w:sz w:val="22"/>
          <w:szCs w:val="22"/>
        </w:rPr>
      </w:pPr>
      <w:r w:rsidDel="00000000" w:rsidR="00000000" w:rsidRPr="00000000">
        <w:rPr>
          <w:rFonts w:ascii="Arial" w:cs="Arial" w:eastAsia="Arial" w:hAnsi="Arial"/>
          <w:sz w:val="22"/>
          <w:szCs w:val="22"/>
          <w:rtl w:val="0"/>
        </w:rPr>
        <w:t xml:space="preserve">Marj M. called the meeting to order at 6:03 p.m. </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rFonts w:ascii="Arial" w:cs="Arial" w:eastAsia="Arial" w:hAnsi="Arial"/>
          <w:b w:val="1"/>
          <w:sz w:val="22"/>
          <w:szCs w:val="22"/>
          <w:u w:val="single"/>
          <w:vertAlign w:val="baseline"/>
        </w:rPr>
      </w:pPr>
      <w:r w:rsidDel="00000000" w:rsidR="00000000" w:rsidRPr="00000000">
        <w:rPr>
          <w:rFonts w:ascii="Arial" w:cs="Arial" w:eastAsia="Arial" w:hAnsi="Arial"/>
          <w:b w:val="1"/>
          <w:sz w:val="22"/>
          <w:szCs w:val="22"/>
          <w:u w:val="single"/>
          <w:rtl w:val="0"/>
        </w:rPr>
        <w:t xml:space="preserve">APPROVAL OF MINUTES</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MOTION:  Bill O. made a motion to approve the minutes of the October 9, 2018 meeting; seconded by Marj M.</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The motion passed unanimously</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FACILITIES FOCUS</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MHHS Field Project Phase 1 </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Marj M. received a question from someone regarding major puddling on the field.  George S. responded that the day the landscapers tried to grade the field, the ground beneath was still wet.  The grading has now been spread out which will alleviate the puddling issue.</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George S. reported that the seeding should commence on Wednesday, and the common areas will be seeded Thursday or Friday.</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MHHS Field Project Phase 2</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George S. reported that the sod is down.  The areas of the field that were not sodded are expected to fill in with grass.  George S. stated that phase 2 “looks phenomenal”.  </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Mario A. mentioned that DEM called and spoke to Scott Medeiros, Assistant Facilities  Director, regarding spraying of chemicals on the MHHS field.  The DEM wanted to see labels.  George S. stated that the chemicals used were the same that True Green would use.   George S. commented that signs were placed in advance of the actual spraying in case the public had any questions.  Since no questions were raised, the chemical spraying went forward.</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Safety Plan Update</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Mario A. stated that the District will find out tomorrow whether or not it will receive the requested amount of $314,000.  Mario A. commented that it is looking very good that the District will receive the full amount.</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the biggest hurdle will be the cost of the new network.</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Andrews School Wall Plaque</w:t>
      </w:r>
    </w:p>
    <w:p w:rsidR="00000000" w:rsidDel="00000000" w:rsidP="00000000" w:rsidRDefault="00000000" w:rsidRPr="00000000" w14:paraId="0000002B">
      <w:pPr>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upon a closer look, the Andrews School Wall Plaque is actually stone.  He further clarified that it is not brass like he originally thought.  George S. stated that he reached out to the man who installed the sign at Hugh Cole School about whether he could recommend a sign painter.  George S. is recommending using gold leaf painting in all of the letters.</w:t>
      </w:r>
    </w:p>
    <w:p w:rsidR="00000000" w:rsidDel="00000000" w:rsidP="00000000" w:rsidRDefault="00000000" w:rsidRPr="00000000" w14:paraId="0000002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rPr>
          <w:rFonts w:ascii="Arial" w:cs="Arial" w:eastAsia="Arial" w:hAnsi="Arial"/>
          <w:sz w:val="22"/>
          <w:szCs w:val="22"/>
        </w:rPr>
      </w:pPr>
      <w:r w:rsidDel="00000000" w:rsidR="00000000" w:rsidRPr="00000000">
        <w:rPr>
          <w:rFonts w:ascii="Arial" w:cs="Arial" w:eastAsia="Arial" w:hAnsi="Arial"/>
          <w:sz w:val="22"/>
          <w:szCs w:val="22"/>
          <w:rtl w:val="0"/>
        </w:rPr>
        <w:t xml:space="preserve">Marj M. suggested conducting an assessment of all the school signs within the District.</w:t>
      </w:r>
    </w:p>
    <w:p w:rsidR="00000000" w:rsidDel="00000000" w:rsidP="00000000" w:rsidRDefault="00000000" w:rsidRPr="00000000" w14:paraId="0000002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rPr>
          <w:rFonts w:ascii="Arial" w:cs="Arial" w:eastAsia="Arial" w:hAnsi="Arial"/>
          <w:sz w:val="22"/>
          <w:szCs w:val="22"/>
        </w:rPr>
      </w:pPr>
      <w:r w:rsidDel="00000000" w:rsidR="00000000" w:rsidRPr="00000000">
        <w:rPr>
          <w:rFonts w:ascii="Arial" w:cs="Arial" w:eastAsia="Arial" w:hAnsi="Arial"/>
          <w:sz w:val="22"/>
          <w:szCs w:val="22"/>
          <w:rtl w:val="0"/>
        </w:rPr>
        <w:t xml:space="preserve">John S. suggested having all of the signs in the District look the same across the schools.  Marj M.  responded that it might be difficult to have similar signs across the schools due to the location of the signs at each school.</w:t>
      </w:r>
    </w:p>
    <w:p w:rsidR="00000000" w:rsidDel="00000000" w:rsidP="00000000" w:rsidRDefault="00000000" w:rsidRPr="00000000" w14:paraId="0000003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rPr>
          <w:rFonts w:ascii="Arial" w:cs="Arial" w:eastAsia="Arial" w:hAnsi="Arial"/>
          <w:sz w:val="22"/>
          <w:szCs w:val="22"/>
        </w:rPr>
      </w:pPr>
      <w:r w:rsidDel="00000000" w:rsidR="00000000" w:rsidRPr="00000000">
        <w:rPr>
          <w:rFonts w:ascii="Arial" w:cs="Arial" w:eastAsia="Arial" w:hAnsi="Arial"/>
          <w:sz w:val="22"/>
          <w:szCs w:val="22"/>
          <w:rtl w:val="0"/>
        </w:rPr>
        <w:t xml:space="preserve">Marj M. requested an RFP  to determine the cost for those school signs that need to be refurbished.  She asked George S. to report back at the November Budget/Facilities Subcommittee Meeting.</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Colt Doors</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he does not believe the scraping and repainting of the door will be done this year.  He stated that the work could be done in-house if the Subcommittee so desires.</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she would be rearranging the order of business with the next item being the Action Item.</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ACTION ITEM:</w:t>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hd w:fill="auto" w:val="clea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Recommend to the full School Committee acceptance of energy contract.</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Raquel P. explained that in the past the District had an energy contract through RIDE.  She added that Pauline Silva, the former Director of Administration and Finance, recommended exploring other options.</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Raquel P. presented two options to the Subcommittee.  </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The first option would be to stay with Direct Energy with a fixed rate for one to three years.</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The second option would be a variable rate through Silent Sherpa which acts as an energy broker.</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Raquel P. requested the pleasure of the Subcommittee.</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Marj M. asked Raquel P. what her recommendation would be.  </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Raquel P. shared the pros and cons for both options.</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A lengthy discussion ensued regarding the pros and cons of fixed and variable rates.</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Raquel P. clarified that Direct Energy stated that the District could do a 15 or 18 month contract.</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Raquel P. explained further that a portfolio manager such as Silent Sherpa would be more involved in the day to day operations and would give the District feedback.</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Mario A. recommended a fixed rate, but not for three years.  He would like George S. to look at the District’s energy efficiencies.  Mario A. added that budgetarily, he believes the District should look into locking into a rate and then evaluate how the District has done energywise over the past year.</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George S. recommends assessing the District’s energy efficiencies over an 18 month period rather than a 12 month period.  He believes the six month buffer would make it easier to determine energy efficiencies.</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A lengthy discussion ensued.</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George  S. clarified that Direct Energy is already associated with the Rhode Island Association of School Committees.</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MOTION:  Bill O. made a motion to recommend to the full School Committee accepting the Direct Energy contract for 18 months to cover gas and electric; John S. seconded.</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The motion passed unanimously.</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BUDGET FOCUS</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FY18</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There was no discussion. </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FY19 </w:t>
      </w:r>
    </w:p>
    <w:p w:rsidR="00000000" w:rsidDel="00000000" w:rsidP="00000000" w:rsidRDefault="00000000" w:rsidRPr="00000000" w14:paraId="00000061">
      <w:pPr>
        <w:rPr>
          <w:rFonts w:ascii="Arial" w:cs="Arial" w:eastAsia="Arial" w:hAnsi="Arial"/>
          <w:sz w:val="22"/>
          <w:szCs w:val="22"/>
        </w:rPr>
      </w:pPr>
      <w:r w:rsidDel="00000000" w:rsidR="00000000" w:rsidRPr="00000000">
        <w:rPr>
          <w:rFonts w:ascii="Arial" w:cs="Arial" w:eastAsia="Arial" w:hAnsi="Arial"/>
          <w:sz w:val="22"/>
          <w:szCs w:val="22"/>
          <w:rtl w:val="0"/>
        </w:rPr>
        <w:t xml:space="preserve">Raquel P. introduced and explained the process for developing the Summary of Revenue draft document.</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rPr>
          <w:rFonts w:ascii="Arial" w:cs="Arial" w:eastAsia="Arial" w:hAnsi="Arial"/>
          <w:sz w:val="22"/>
          <w:szCs w:val="22"/>
        </w:rPr>
      </w:pPr>
      <w:r w:rsidDel="00000000" w:rsidR="00000000" w:rsidRPr="00000000">
        <w:rPr>
          <w:rFonts w:ascii="Arial" w:cs="Arial" w:eastAsia="Arial" w:hAnsi="Arial"/>
          <w:sz w:val="22"/>
          <w:szCs w:val="22"/>
          <w:rtl w:val="0"/>
        </w:rPr>
        <w:t xml:space="preserve">{Paul S. arrived ata 6:42 p.m.}</w:t>
      </w:r>
    </w:p>
    <w:p w:rsidR="00000000" w:rsidDel="00000000" w:rsidP="00000000" w:rsidRDefault="00000000" w:rsidRPr="00000000" w14:paraId="0000006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rPr>
          <w:rFonts w:ascii="Arial" w:cs="Arial" w:eastAsia="Arial" w:hAnsi="Arial"/>
          <w:sz w:val="22"/>
          <w:szCs w:val="22"/>
        </w:rPr>
      </w:pPr>
      <w:r w:rsidDel="00000000" w:rsidR="00000000" w:rsidRPr="00000000">
        <w:rPr>
          <w:rFonts w:ascii="Arial" w:cs="Arial" w:eastAsia="Arial" w:hAnsi="Arial"/>
          <w:sz w:val="22"/>
          <w:szCs w:val="22"/>
          <w:rtl w:val="0"/>
        </w:rPr>
        <w:t xml:space="preserve">Raquel P. explained the budget process regarding the Student Activity Fund and shared about the process for reporting various District funds in general.</w:t>
      </w:r>
    </w:p>
    <w:p w:rsidR="00000000" w:rsidDel="00000000" w:rsidP="00000000" w:rsidRDefault="00000000" w:rsidRPr="00000000" w14:paraId="0000006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rPr>
          <w:rFonts w:ascii="Arial" w:cs="Arial" w:eastAsia="Arial" w:hAnsi="Arial"/>
          <w:sz w:val="22"/>
          <w:szCs w:val="22"/>
        </w:rPr>
      </w:pPr>
      <w:r w:rsidDel="00000000" w:rsidR="00000000" w:rsidRPr="00000000">
        <w:rPr>
          <w:rFonts w:ascii="Arial" w:cs="Arial" w:eastAsia="Arial" w:hAnsi="Arial"/>
          <w:sz w:val="22"/>
          <w:szCs w:val="22"/>
          <w:rtl w:val="0"/>
        </w:rPr>
        <w:t xml:space="preserve">Marj M. commented that she had asked Raquel P. to look at the whole picture regarding the various District funds.  Marj M. added that Raquel P. started by looking at school funds, and will be highlighting different District funds to the Subcommittee on a periodic basis for their review and to formulate any questions.</w:t>
      </w:r>
    </w:p>
    <w:p w:rsidR="00000000" w:rsidDel="00000000" w:rsidP="00000000" w:rsidRDefault="00000000" w:rsidRPr="00000000" w14:paraId="0000006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6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rPr>
          <w:rFonts w:ascii="Arial" w:cs="Arial" w:eastAsia="Arial" w:hAnsi="Arial"/>
          <w:sz w:val="22"/>
          <w:szCs w:val="22"/>
        </w:rPr>
      </w:pPr>
      <w:r w:rsidDel="00000000" w:rsidR="00000000" w:rsidRPr="00000000">
        <w:rPr>
          <w:rFonts w:ascii="Arial" w:cs="Arial" w:eastAsia="Arial" w:hAnsi="Arial"/>
          <w:sz w:val="22"/>
          <w:szCs w:val="22"/>
          <w:rtl w:val="0"/>
        </w:rPr>
        <w:t xml:space="preserve">The Subcommittee agreed that they prefer the new manner of reporting that Raquel P. presented at the last Budget/Facilities Subcommittee meeting and again at this meeting.</w:t>
      </w:r>
    </w:p>
    <w:p w:rsidR="00000000" w:rsidDel="00000000" w:rsidP="00000000" w:rsidRDefault="00000000" w:rsidRPr="00000000" w14:paraId="0000006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rPr>
          <w:rFonts w:ascii="Arial" w:cs="Arial" w:eastAsia="Arial" w:hAnsi="Arial"/>
          <w:sz w:val="22"/>
          <w:szCs w:val="22"/>
        </w:rPr>
      </w:pPr>
      <w:r w:rsidDel="00000000" w:rsidR="00000000" w:rsidRPr="00000000">
        <w:rPr>
          <w:rFonts w:ascii="Arial" w:cs="Arial" w:eastAsia="Arial" w:hAnsi="Arial"/>
          <w:sz w:val="22"/>
          <w:szCs w:val="22"/>
          <w:rtl w:val="0"/>
        </w:rPr>
        <w:t xml:space="preserve">Marj M. requested that the secretary to the School Committee poll the Subcommittee on whether they want to continue to receive the old style of reporting using function codes.</w:t>
      </w:r>
    </w:p>
    <w:p w:rsidR="00000000" w:rsidDel="00000000" w:rsidP="00000000" w:rsidRDefault="00000000" w:rsidRPr="00000000" w14:paraId="0000006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{Erin S. arrived at 6:49 p.m.}</w:t>
      </w:r>
    </w:p>
    <w:p w:rsidR="00000000" w:rsidDel="00000000" w:rsidP="00000000" w:rsidRDefault="00000000" w:rsidRPr="00000000" w14:paraId="0000007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Next meeting – </w:t>
      </w:r>
      <w:r w:rsidDel="00000000" w:rsidR="00000000" w:rsidRPr="00000000">
        <w:rPr>
          <w:rFonts w:ascii="Arial" w:cs="Arial" w:eastAsia="Arial" w:hAnsi="Arial"/>
          <w:b w:val="1"/>
          <w:sz w:val="22"/>
          <w:szCs w:val="22"/>
          <w:u w:val="single"/>
          <w:rtl w:val="0"/>
        </w:rPr>
        <w:t xml:space="preserve">Monday, November 19, 2018</w:t>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rFonts w:ascii="Arial" w:cs="Arial" w:eastAsia="Arial" w:hAnsi="Arial"/>
          <w:b w:val="0"/>
          <w:sz w:val="14"/>
          <w:szCs w:val="14"/>
          <w:u w:val="single"/>
          <w:vertAlign w:val="baseline"/>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ADJOURNMENT:</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rFonts w:ascii="Arial" w:cs="Arial" w:eastAsia="Arial" w:hAnsi="Arial"/>
          <w:b w:val="0"/>
          <w:sz w:val="14"/>
          <w:szCs w:val="14"/>
          <w:vertAlign w:val="baseline"/>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MOTION:  At</w:t>
      </w:r>
      <w:r w:rsidDel="00000000" w:rsidR="00000000" w:rsidRPr="00000000">
        <w:rPr>
          <w:rFonts w:ascii="Arial" w:cs="Arial" w:eastAsia="Arial" w:hAnsi="Arial"/>
          <w:sz w:val="22"/>
          <w:szCs w:val="22"/>
          <w:rtl w:val="0"/>
        </w:rPr>
        <w:t xml:space="preserve"> 6:50</w:t>
      </w:r>
      <w:r w:rsidDel="00000000" w:rsidR="00000000" w:rsidRPr="00000000">
        <w:rPr>
          <w:rFonts w:ascii="Arial" w:cs="Arial" w:eastAsia="Arial" w:hAnsi="Arial"/>
          <w:sz w:val="22"/>
          <w:szCs w:val="22"/>
          <w:vertAlign w:val="baseline"/>
          <w:rtl w:val="0"/>
        </w:rPr>
        <w:t xml:space="preserve"> p.m.</w:t>
      </w:r>
      <w:r w:rsidDel="00000000" w:rsidR="00000000" w:rsidRPr="00000000">
        <w:rPr>
          <w:rFonts w:ascii="Arial" w:cs="Arial" w:eastAsia="Arial" w:hAnsi="Arial"/>
          <w:sz w:val="22"/>
          <w:szCs w:val="22"/>
          <w:rtl w:val="0"/>
        </w:rPr>
        <w:t xml:space="preserve"> John S</w:t>
      </w:r>
      <w:r w:rsidDel="00000000" w:rsidR="00000000" w:rsidRPr="00000000">
        <w:rPr>
          <w:rFonts w:ascii="Arial" w:cs="Arial" w:eastAsia="Arial" w:hAnsi="Arial"/>
          <w:sz w:val="22"/>
          <w:szCs w:val="22"/>
          <w:vertAlign w:val="baseline"/>
          <w:rtl w:val="0"/>
        </w:rPr>
        <w:t xml:space="preserve">. made a motion to adjourn the meeting; seconded by </w:t>
      </w:r>
      <w:r w:rsidDel="00000000" w:rsidR="00000000" w:rsidRPr="00000000">
        <w:rPr>
          <w:rFonts w:ascii="Arial" w:cs="Arial" w:eastAsia="Arial" w:hAnsi="Arial"/>
          <w:sz w:val="22"/>
          <w:szCs w:val="22"/>
          <w:rtl w:val="0"/>
        </w:rPr>
        <w:t xml:space="preserve">Bill O</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The motion passed unanimously.</w:t>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rFonts w:ascii="Arial" w:cs="Arial" w:eastAsia="Arial" w:hAnsi="Arial"/>
          <w:sz w:val="22"/>
          <w:szCs w:val="22"/>
        </w:rPr>
      </w:pPr>
      <w:bookmarkStart w:colFirst="0" w:colLast="0" w:name="_lgmaw481jic" w:id="0"/>
      <w:bookmarkEnd w:id="0"/>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bookmarkStart w:colFirst="0" w:colLast="0" w:name="_gjdgxs" w:id="1"/>
      <w:bookmarkEnd w:id="1"/>
      <w:r w:rsidDel="00000000" w:rsidR="00000000" w:rsidRPr="00000000">
        <w:rPr>
          <w:rFonts w:ascii="Arial" w:cs="Arial" w:eastAsia="Arial" w:hAnsi="Arial"/>
          <w:sz w:val="22"/>
          <w:szCs w:val="22"/>
          <w:vertAlign w:val="baseline"/>
          <w:rtl w:val="0"/>
        </w:rPr>
        <w:t xml:space="preserve">kd</w:t>
      </w:r>
      <w:r w:rsidDel="00000000" w:rsidR="00000000" w:rsidRPr="00000000">
        <w:rPr>
          <w:rtl w:val="0"/>
        </w:rPr>
      </w:r>
    </w:p>
    <w:sectPr>
      <w:headerReference r:id="rId6" w:type="default"/>
      <w:headerReference r:id="rId7" w:type="first"/>
      <w:pgSz w:h="15840" w:w="12240"/>
      <w:pgMar w:bottom="1296" w:top="864" w:left="1584" w:right="1584"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ahom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rPr>
        <w:rFonts w:ascii="Tahoma" w:cs="Tahoma" w:eastAsia="Tahoma" w:hAnsi="Tahoma"/>
        <w:b w:val="0"/>
        <w:sz w:val="18"/>
        <w:szCs w:val="18"/>
        <w:vertAlign w:val="baseline"/>
      </w:rPr>
    </w:pPr>
    <w:r w:rsidDel="00000000" w:rsidR="00000000" w:rsidRPr="00000000">
      <w:rPr>
        <w:sz w:val="18"/>
        <w:szCs w:val="18"/>
        <w:rtl w:val="0"/>
      </w:rPr>
      <w:t xml:space="preserve">October 22, 2018</w:t>
    </w:r>
    <w:r w:rsidDel="00000000" w:rsidR="00000000" w:rsidRPr="00000000">
      <w:rPr>
        <w:rFonts w:ascii="Tahoma" w:cs="Tahoma" w:eastAsia="Tahoma" w:hAnsi="Tahoma"/>
        <w:b w:val="0"/>
        <w:sz w:val="18"/>
        <w:szCs w:val="18"/>
        <w:vertAlign w:val="baseline"/>
        <w:rtl w:val="0"/>
      </w:rPr>
      <w:tab/>
    </w:r>
    <w:r w:rsidDel="00000000" w:rsidR="00000000" w:rsidRPr="00000000">
      <w:rPr>
        <w:rFonts w:ascii="Tahoma" w:cs="Tahoma" w:eastAsia="Tahoma" w:hAnsi="Tahoma"/>
        <w:b w:val="0"/>
        <w:sz w:val="18"/>
        <w:szCs w:val="18"/>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sz w:val="18"/>
        <w:szCs w:val="18"/>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