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FB5FB" w14:textId="77777777" w:rsidR="00ED235C" w:rsidRPr="00ED235C" w:rsidRDefault="00ED235C" w:rsidP="00ED235C">
      <w:pPr>
        <w:spacing w:after="0" w:line="240" w:lineRule="auto"/>
        <w:rPr>
          <w:rFonts w:ascii="Calibri" w:eastAsia="Times New Roman" w:hAnsi="Calibri" w:cs="Calibri"/>
          <w:kern w:val="0"/>
          <w14:ligatures w14:val="none"/>
        </w:rPr>
      </w:pPr>
    </w:p>
    <w:p w14:paraId="0B55406B" w14:textId="2FF82DC0" w:rsidR="00ED235C" w:rsidRPr="00ED6369" w:rsidRDefault="00C505DB" w:rsidP="00ED6369">
      <w:pPr>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ELL Language Arts I</w:t>
      </w:r>
      <w:r w:rsidR="00D72AD5">
        <w:rPr>
          <w:rFonts w:ascii="Times New Roman" w:eastAsia="Calibri" w:hAnsi="Times New Roman" w:cs="Times New Roman"/>
          <w:b/>
          <w:bCs/>
          <w:sz w:val="28"/>
          <w:szCs w:val="28"/>
        </w:rPr>
        <w:t xml:space="preserve"> </w:t>
      </w:r>
      <w:r w:rsidR="00ED235C" w:rsidRPr="00ED6369">
        <w:rPr>
          <w:rFonts w:ascii="Times New Roman" w:eastAsia="Calibri" w:hAnsi="Times New Roman" w:cs="Times New Roman"/>
          <w:b/>
          <w:bCs/>
          <w:sz w:val="28"/>
          <w:szCs w:val="28"/>
        </w:rPr>
        <w:t>Syllabus 2023-2024</w:t>
      </w:r>
    </w:p>
    <w:p w14:paraId="60950171" w14:textId="77777777" w:rsidR="00ED235C" w:rsidRPr="00ED235C" w:rsidRDefault="00ED235C" w:rsidP="00ED235C">
      <w:pPr>
        <w:rPr>
          <w:rFonts w:ascii="Times New Roman" w:eastAsia="Calibri" w:hAnsi="Times New Roman" w:cs="Times New Roman"/>
        </w:rPr>
      </w:pPr>
      <w:r w:rsidRPr="00ED235C">
        <w:rPr>
          <w:rFonts w:ascii="Times New Roman" w:eastAsia="Calibri" w:hAnsi="Times New Roman" w:cs="Times New Roman"/>
          <w:b/>
          <w:bCs/>
        </w:rPr>
        <w:t>Teacher</w:t>
      </w:r>
      <w:r w:rsidRPr="00ED235C">
        <w:rPr>
          <w:rFonts w:ascii="Times New Roman" w:eastAsia="Calibri" w:hAnsi="Times New Roman" w:cs="Times New Roman"/>
        </w:rPr>
        <w:t>: Ms. Leah Nelson</w:t>
      </w:r>
      <w:r w:rsidRPr="00ED235C">
        <w:rPr>
          <w:rFonts w:ascii="Times New Roman" w:eastAsia="Calibri" w:hAnsi="Times New Roman" w:cs="Times New Roman"/>
        </w:rPr>
        <w:br/>
      </w:r>
      <w:r w:rsidRPr="00ED235C">
        <w:rPr>
          <w:rFonts w:ascii="Times New Roman" w:eastAsia="Calibri" w:hAnsi="Times New Roman" w:cs="Times New Roman"/>
          <w:b/>
          <w:bCs/>
        </w:rPr>
        <w:t>Email</w:t>
      </w:r>
      <w:r w:rsidRPr="00ED235C">
        <w:rPr>
          <w:rFonts w:ascii="Times New Roman" w:eastAsia="Calibri" w:hAnsi="Times New Roman" w:cs="Times New Roman"/>
        </w:rPr>
        <w:t>: lcnelson@west-fargo.k12.nd.us</w:t>
      </w:r>
      <w:r w:rsidRPr="00ED235C">
        <w:rPr>
          <w:rFonts w:ascii="Times New Roman" w:eastAsia="Calibri" w:hAnsi="Times New Roman" w:cs="Times New Roman"/>
        </w:rPr>
        <w:br/>
      </w:r>
      <w:r w:rsidRPr="00ED235C">
        <w:rPr>
          <w:rFonts w:ascii="Times New Roman" w:eastAsia="Calibri" w:hAnsi="Times New Roman" w:cs="Times New Roman"/>
          <w:b/>
          <w:bCs/>
        </w:rPr>
        <w:t>Phone</w:t>
      </w:r>
      <w:r w:rsidRPr="00ED235C">
        <w:rPr>
          <w:rFonts w:ascii="Times New Roman" w:eastAsia="Calibri" w:hAnsi="Times New Roman" w:cs="Times New Roman"/>
        </w:rPr>
        <w:t>: 701-356-2050 ex. 3861</w:t>
      </w:r>
      <w:r w:rsidRPr="00ED235C">
        <w:rPr>
          <w:rFonts w:ascii="Times New Roman" w:eastAsia="Calibri" w:hAnsi="Times New Roman" w:cs="Times New Roman"/>
        </w:rPr>
        <w:br/>
      </w:r>
      <w:r w:rsidRPr="00ED235C">
        <w:rPr>
          <w:rFonts w:ascii="Times New Roman" w:eastAsia="Calibri" w:hAnsi="Times New Roman" w:cs="Times New Roman"/>
          <w:b/>
          <w:bCs/>
        </w:rPr>
        <w:t>Room</w:t>
      </w:r>
      <w:r w:rsidRPr="00ED235C">
        <w:rPr>
          <w:rFonts w:ascii="Times New Roman" w:eastAsia="Calibri" w:hAnsi="Times New Roman" w:cs="Times New Roman"/>
        </w:rPr>
        <w:t>: 105G</w:t>
      </w:r>
      <w:r w:rsidRPr="00ED235C">
        <w:rPr>
          <w:rFonts w:ascii="Times New Roman" w:eastAsia="Calibri" w:hAnsi="Times New Roman" w:cs="Times New Roman"/>
        </w:rPr>
        <w:br/>
      </w:r>
      <w:r w:rsidRPr="00ED235C">
        <w:rPr>
          <w:rFonts w:ascii="Times New Roman" w:eastAsia="Calibri" w:hAnsi="Times New Roman" w:cs="Times New Roman"/>
          <w:b/>
          <w:bCs/>
        </w:rPr>
        <w:t>Office Location</w:t>
      </w:r>
      <w:r w:rsidRPr="00ED235C">
        <w:rPr>
          <w:rFonts w:ascii="Times New Roman" w:eastAsia="Calibri" w:hAnsi="Times New Roman" w:cs="Times New Roman"/>
        </w:rPr>
        <w:t>: 106G</w:t>
      </w:r>
    </w:p>
    <w:tbl>
      <w:tblPr>
        <w:tblStyle w:val="TableGrid"/>
        <w:tblW w:w="0" w:type="auto"/>
        <w:tblLook w:val="04A0" w:firstRow="1" w:lastRow="0" w:firstColumn="1" w:lastColumn="0" w:noHBand="0" w:noVBand="1"/>
      </w:tblPr>
      <w:tblGrid>
        <w:gridCol w:w="905"/>
        <w:gridCol w:w="961"/>
        <w:gridCol w:w="906"/>
        <w:gridCol w:w="981"/>
        <w:gridCol w:w="1011"/>
        <w:gridCol w:w="906"/>
        <w:gridCol w:w="962"/>
        <w:gridCol w:w="906"/>
        <w:gridCol w:w="906"/>
        <w:gridCol w:w="906"/>
      </w:tblGrid>
      <w:tr w:rsidR="00ED235C" w:rsidRPr="00ED235C" w14:paraId="4AB4F0CA" w14:textId="77777777" w:rsidTr="00ED235C">
        <w:tc>
          <w:tcPr>
            <w:tcW w:w="1079" w:type="dxa"/>
            <w:shd w:val="clear" w:color="auto" w:fill="D9D9D9"/>
          </w:tcPr>
          <w:p w14:paraId="4F652B36" w14:textId="77777777" w:rsidR="00ED235C" w:rsidRPr="00ED235C" w:rsidRDefault="00ED235C" w:rsidP="00ED235C">
            <w:pPr>
              <w:rPr>
                <w:rFonts w:eastAsia="Calibri"/>
                <w:b/>
                <w:bCs/>
                <w:sz w:val="16"/>
                <w:szCs w:val="16"/>
              </w:rPr>
            </w:pPr>
            <w:r w:rsidRPr="00ED235C">
              <w:rPr>
                <w:rFonts w:eastAsia="Calibri"/>
                <w:b/>
                <w:bCs/>
                <w:sz w:val="16"/>
                <w:szCs w:val="16"/>
              </w:rPr>
              <w:t>Period 1A</w:t>
            </w:r>
            <w:r w:rsidRPr="00ED235C">
              <w:rPr>
                <w:rFonts w:eastAsia="Calibri"/>
                <w:b/>
                <w:bCs/>
                <w:sz w:val="16"/>
                <w:szCs w:val="16"/>
              </w:rPr>
              <w:br/>
              <w:t>8:25-9:55</w:t>
            </w:r>
          </w:p>
        </w:tc>
        <w:tc>
          <w:tcPr>
            <w:tcW w:w="1079" w:type="dxa"/>
            <w:shd w:val="clear" w:color="auto" w:fill="D9D9D9"/>
          </w:tcPr>
          <w:p w14:paraId="77378451" w14:textId="77777777" w:rsidR="00ED235C" w:rsidRPr="00ED235C" w:rsidRDefault="00ED235C" w:rsidP="00ED235C">
            <w:pPr>
              <w:rPr>
                <w:rFonts w:eastAsia="Calibri"/>
                <w:b/>
                <w:bCs/>
                <w:sz w:val="16"/>
                <w:szCs w:val="16"/>
              </w:rPr>
            </w:pPr>
            <w:r w:rsidRPr="00ED235C">
              <w:rPr>
                <w:rFonts w:eastAsia="Calibri"/>
                <w:b/>
                <w:bCs/>
                <w:sz w:val="16"/>
                <w:szCs w:val="16"/>
              </w:rPr>
              <w:t>PT/WIN</w:t>
            </w:r>
            <w:r w:rsidRPr="00ED235C">
              <w:rPr>
                <w:rFonts w:eastAsia="Calibri"/>
                <w:b/>
                <w:bCs/>
                <w:sz w:val="16"/>
                <w:szCs w:val="16"/>
              </w:rPr>
              <w:br/>
              <w:t>10:00-10:20</w:t>
            </w:r>
          </w:p>
        </w:tc>
        <w:tc>
          <w:tcPr>
            <w:tcW w:w="1079" w:type="dxa"/>
            <w:shd w:val="clear" w:color="auto" w:fill="D9D9D9"/>
          </w:tcPr>
          <w:p w14:paraId="27DBFF21" w14:textId="77777777" w:rsidR="00ED235C" w:rsidRPr="00ED235C" w:rsidRDefault="00ED235C" w:rsidP="00ED235C">
            <w:pPr>
              <w:rPr>
                <w:rFonts w:eastAsia="Calibri"/>
                <w:b/>
                <w:bCs/>
                <w:sz w:val="16"/>
                <w:szCs w:val="16"/>
              </w:rPr>
            </w:pPr>
            <w:r w:rsidRPr="00ED235C">
              <w:rPr>
                <w:rFonts w:eastAsia="Calibri"/>
                <w:b/>
                <w:bCs/>
                <w:sz w:val="16"/>
                <w:szCs w:val="16"/>
              </w:rPr>
              <w:t>Period 2.3A</w:t>
            </w:r>
            <w:r w:rsidRPr="00ED235C">
              <w:rPr>
                <w:rFonts w:eastAsia="Calibri"/>
                <w:b/>
                <w:bCs/>
                <w:sz w:val="16"/>
                <w:szCs w:val="16"/>
              </w:rPr>
              <w:br/>
              <w:t>10:25-11:55</w:t>
            </w:r>
          </w:p>
        </w:tc>
        <w:tc>
          <w:tcPr>
            <w:tcW w:w="1079" w:type="dxa"/>
            <w:shd w:val="clear" w:color="auto" w:fill="D9D9D9"/>
          </w:tcPr>
          <w:p w14:paraId="3DD75773" w14:textId="77777777" w:rsidR="00ED235C" w:rsidRPr="00ED235C" w:rsidRDefault="00ED235C" w:rsidP="00ED235C">
            <w:pPr>
              <w:rPr>
                <w:rFonts w:eastAsia="Calibri"/>
                <w:b/>
                <w:bCs/>
                <w:sz w:val="16"/>
                <w:szCs w:val="16"/>
              </w:rPr>
            </w:pPr>
            <w:r w:rsidRPr="00ED235C">
              <w:rPr>
                <w:rFonts w:eastAsia="Calibri"/>
                <w:b/>
                <w:bCs/>
                <w:sz w:val="16"/>
                <w:szCs w:val="16"/>
              </w:rPr>
              <w:t>Period 3A</w:t>
            </w:r>
            <w:r w:rsidRPr="00ED235C">
              <w:rPr>
                <w:rFonts w:eastAsia="Calibri"/>
                <w:b/>
                <w:bCs/>
                <w:sz w:val="16"/>
                <w:szCs w:val="16"/>
              </w:rPr>
              <w:br/>
              <w:t>12:30-2:00</w:t>
            </w:r>
          </w:p>
        </w:tc>
        <w:tc>
          <w:tcPr>
            <w:tcW w:w="1079" w:type="dxa"/>
            <w:shd w:val="clear" w:color="auto" w:fill="D9D9D9"/>
          </w:tcPr>
          <w:p w14:paraId="0942B50A" w14:textId="77777777" w:rsidR="00ED235C" w:rsidRPr="00ED235C" w:rsidRDefault="00ED235C" w:rsidP="00ED235C">
            <w:pPr>
              <w:rPr>
                <w:rFonts w:eastAsia="Calibri"/>
                <w:b/>
                <w:bCs/>
                <w:sz w:val="16"/>
                <w:szCs w:val="16"/>
              </w:rPr>
            </w:pPr>
            <w:r w:rsidRPr="00ED235C">
              <w:rPr>
                <w:rFonts w:eastAsia="Calibri"/>
                <w:b/>
                <w:bCs/>
                <w:sz w:val="16"/>
                <w:szCs w:val="16"/>
              </w:rPr>
              <w:t>Period 4A</w:t>
            </w:r>
            <w:r w:rsidRPr="00ED235C">
              <w:rPr>
                <w:rFonts w:eastAsia="Calibri"/>
                <w:b/>
                <w:bCs/>
                <w:sz w:val="16"/>
                <w:szCs w:val="16"/>
              </w:rPr>
              <w:br/>
              <w:t>2:05-3:35</w:t>
            </w:r>
          </w:p>
        </w:tc>
        <w:tc>
          <w:tcPr>
            <w:tcW w:w="1079" w:type="dxa"/>
          </w:tcPr>
          <w:p w14:paraId="5F280770" w14:textId="77777777" w:rsidR="00ED235C" w:rsidRPr="00ED235C" w:rsidRDefault="00ED235C" w:rsidP="00ED235C">
            <w:pPr>
              <w:rPr>
                <w:rFonts w:eastAsia="Calibri"/>
                <w:b/>
                <w:bCs/>
                <w:sz w:val="16"/>
                <w:szCs w:val="16"/>
              </w:rPr>
            </w:pPr>
            <w:r w:rsidRPr="00ED235C">
              <w:rPr>
                <w:rFonts w:eastAsia="Calibri"/>
                <w:b/>
                <w:bCs/>
                <w:sz w:val="16"/>
                <w:szCs w:val="16"/>
              </w:rPr>
              <w:t>Period 1B</w:t>
            </w:r>
            <w:r w:rsidRPr="00ED235C">
              <w:rPr>
                <w:rFonts w:eastAsia="Calibri"/>
                <w:b/>
                <w:bCs/>
                <w:sz w:val="16"/>
                <w:szCs w:val="16"/>
              </w:rPr>
              <w:br/>
              <w:t>8:25-9:55</w:t>
            </w:r>
          </w:p>
        </w:tc>
        <w:tc>
          <w:tcPr>
            <w:tcW w:w="1079" w:type="dxa"/>
          </w:tcPr>
          <w:p w14:paraId="1DB2467B" w14:textId="77777777" w:rsidR="00ED235C" w:rsidRPr="00ED235C" w:rsidRDefault="00ED235C" w:rsidP="00ED235C">
            <w:pPr>
              <w:rPr>
                <w:rFonts w:eastAsia="Calibri"/>
                <w:b/>
                <w:bCs/>
                <w:sz w:val="16"/>
                <w:szCs w:val="16"/>
              </w:rPr>
            </w:pPr>
            <w:r w:rsidRPr="00ED235C">
              <w:rPr>
                <w:rFonts w:eastAsia="Calibri"/>
                <w:b/>
                <w:bCs/>
                <w:sz w:val="16"/>
                <w:szCs w:val="16"/>
              </w:rPr>
              <w:t>PT/WIN</w:t>
            </w:r>
            <w:r w:rsidRPr="00ED235C">
              <w:rPr>
                <w:rFonts w:eastAsia="Calibri"/>
                <w:b/>
                <w:bCs/>
                <w:sz w:val="16"/>
                <w:szCs w:val="16"/>
              </w:rPr>
              <w:br/>
              <w:t>10:00-10:20</w:t>
            </w:r>
          </w:p>
        </w:tc>
        <w:tc>
          <w:tcPr>
            <w:tcW w:w="1079" w:type="dxa"/>
          </w:tcPr>
          <w:p w14:paraId="5B469AA6" w14:textId="77777777" w:rsidR="00ED235C" w:rsidRPr="00ED235C" w:rsidRDefault="00ED235C" w:rsidP="00ED235C">
            <w:pPr>
              <w:rPr>
                <w:rFonts w:eastAsia="Calibri"/>
                <w:b/>
                <w:bCs/>
                <w:sz w:val="16"/>
                <w:szCs w:val="16"/>
              </w:rPr>
            </w:pPr>
            <w:r w:rsidRPr="00ED235C">
              <w:rPr>
                <w:rFonts w:eastAsia="Calibri"/>
                <w:b/>
                <w:bCs/>
                <w:sz w:val="16"/>
                <w:szCs w:val="16"/>
              </w:rPr>
              <w:t>Period 2.3B</w:t>
            </w:r>
            <w:r w:rsidRPr="00ED235C">
              <w:rPr>
                <w:rFonts w:eastAsia="Calibri"/>
                <w:b/>
                <w:bCs/>
                <w:sz w:val="16"/>
                <w:szCs w:val="16"/>
              </w:rPr>
              <w:br/>
              <w:t>10:25-11:55</w:t>
            </w:r>
          </w:p>
        </w:tc>
        <w:tc>
          <w:tcPr>
            <w:tcW w:w="1079" w:type="dxa"/>
          </w:tcPr>
          <w:p w14:paraId="3EA7B476" w14:textId="77777777" w:rsidR="00ED235C" w:rsidRPr="00ED235C" w:rsidRDefault="00ED235C" w:rsidP="00ED235C">
            <w:pPr>
              <w:rPr>
                <w:rFonts w:eastAsia="Calibri"/>
                <w:b/>
                <w:bCs/>
                <w:sz w:val="16"/>
                <w:szCs w:val="16"/>
              </w:rPr>
            </w:pPr>
            <w:r w:rsidRPr="00ED235C">
              <w:rPr>
                <w:rFonts w:eastAsia="Calibri"/>
                <w:b/>
                <w:bCs/>
                <w:sz w:val="16"/>
                <w:szCs w:val="16"/>
              </w:rPr>
              <w:t>Period 3B</w:t>
            </w:r>
            <w:r w:rsidRPr="00ED235C">
              <w:rPr>
                <w:rFonts w:eastAsia="Calibri"/>
                <w:b/>
                <w:bCs/>
                <w:sz w:val="16"/>
                <w:szCs w:val="16"/>
              </w:rPr>
              <w:br/>
              <w:t>12:30-2:00</w:t>
            </w:r>
          </w:p>
        </w:tc>
        <w:tc>
          <w:tcPr>
            <w:tcW w:w="1079" w:type="dxa"/>
          </w:tcPr>
          <w:p w14:paraId="42C2EAC2" w14:textId="77777777" w:rsidR="00ED235C" w:rsidRPr="00ED235C" w:rsidRDefault="00ED235C" w:rsidP="00ED235C">
            <w:pPr>
              <w:rPr>
                <w:rFonts w:eastAsia="Calibri"/>
                <w:b/>
                <w:bCs/>
                <w:sz w:val="16"/>
                <w:szCs w:val="16"/>
              </w:rPr>
            </w:pPr>
            <w:r w:rsidRPr="00ED235C">
              <w:rPr>
                <w:rFonts w:eastAsia="Calibri"/>
                <w:b/>
                <w:bCs/>
                <w:sz w:val="16"/>
                <w:szCs w:val="16"/>
              </w:rPr>
              <w:t>Period 4B</w:t>
            </w:r>
            <w:r w:rsidRPr="00ED235C">
              <w:rPr>
                <w:rFonts w:eastAsia="Calibri"/>
                <w:b/>
                <w:bCs/>
                <w:sz w:val="16"/>
                <w:szCs w:val="16"/>
              </w:rPr>
              <w:br/>
              <w:t>2:05-3:35</w:t>
            </w:r>
          </w:p>
        </w:tc>
      </w:tr>
      <w:tr w:rsidR="00ED235C" w:rsidRPr="00ED235C" w14:paraId="5D4DF387" w14:textId="77777777" w:rsidTr="00ED235C">
        <w:tc>
          <w:tcPr>
            <w:tcW w:w="1079" w:type="dxa"/>
            <w:shd w:val="clear" w:color="auto" w:fill="D9D9D9"/>
          </w:tcPr>
          <w:p w14:paraId="1A8646D5" w14:textId="77777777" w:rsidR="00ED235C" w:rsidRPr="00ED235C" w:rsidRDefault="00ED235C" w:rsidP="00ED235C">
            <w:pPr>
              <w:rPr>
                <w:rFonts w:eastAsia="Calibri"/>
                <w:sz w:val="16"/>
                <w:szCs w:val="16"/>
              </w:rPr>
            </w:pPr>
            <w:r w:rsidRPr="00ED235C">
              <w:rPr>
                <w:rFonts w:eastAsia="Calibri"/>
                <w:sz w:val="16"/>
                <w:szCs w:val="16"/>
              </w:rPr>
              <w:t>PREP</w:t>
            </w:r>
            <w:r w:rsidRPr="00ED235C">
              <w:rPr>
                <w:rFonts w:eastAsia="Calibri"/>
                <w:sz w:val="16"/>
                <w:szCs w:val="16"/>
              </w:rPr>
              <w:br/>
              <w:t>106G</w:t>
            </w:r>
            <w:r w:rsidRPr="00ED235C">
              <w:rPr>
                <w:rFonts w:eastAsia="Calibri"/>
                <w:sz w:val="16"/>
                <w:szCs w:val="16"/>
              </w:rPr>
              <w:br/>
            </w:r>
          </w:p>
        </w:tc>
        <w:tc>
          <w:tcPr>
            <w:tcW w:w="1079" w:type="dxa"/>
            <w:shd w:val="clear" w:color="auto" w:fill="D9D9D9"/>
          </w:tcPr>
          <w:p w14:paraId="2C581DDD" w14:textId="77777777" w:rsidR="00ED235C" w:rsidRPr="00ED235C" w:rsidRDefault="00ED235C" w:rsidP="00ED235C">
            <w:pPr>
              <w:rPr>
                <w:rFonts w:eastAsia="Calibri"/>
                <w:sz w:val="16"/>
                <w:szCs w:val="16"/>
              </w:rPr>
            </w:pPr>
            <w:r w:rsidRPr="00ED235C">
              <w:rPr>
                <w:rFonts w:eastAsia="Calibri"/>
                <w:sz w:val="16"/>
                <w:szCs w:val="16"/>
              </w:rPr>
              <w:t>PT – 212J</w:t>
            </w:r>
            <w:r w:rsidRPr="00ED235C">
              <w:rPr>
                <w:rFonts w:eastAsia="Calibri"/>
                <w:sz w:val="16"/>
                <w:szCs w:val="16"/>
              </w:rPr>
              <w:br/>
              <w:t>WIN – 105G</w:t>
            </w:r>
          </w:p>
        </w:tc>
        <w:tc>
          <w:tcPr>
            <w:tcW w:w="1079" w:type="dxa"/>
            <w:shd w:val="clear" w:color="auto" w:fill="D9D9D9"/>
          </w:tcPr>
          <w:p w14:paraId="4B7E81E0" w14:textId="77777777" w:rsidR="00ED235C" w:rsidRPr="00ED235C" w:rsidRDefault="00ED235C" w:rsidP="00ED235C">
            <w:pPr>
              <w:rPr>
                <w:rFonts w:eastAsia="Calibri"/>
                <w:sz w:val="16"/>
                <w:szCs w:val="16"/>
              </w:rPr>
            </w:pPr>
            <w:r w:rsidRPr="00ED235C">
              <w:rPr>
                <w:rFonts w:eastAsia="Calibri"/>
                <w:sz w:val="16"/>
                <w:szCs w:val="16"/>
              </w:rPr>
              <w:t>EL MTSS Study Hall</w:t>
            </w:r>
            <w:r w:rsidRPr="00ED235C">
              <w:rPr>
                <w:rFonts w:eastAsia="Calibri"/>
                <w:sz w:val="16"/>
                <w:szCs w:val="16"/>
              </w:rPr>
              <w:br/>
              <w:t>105G</w:t>
            </w:r>
          </w:p>
        </w:tc>
        <w:tc>
          <w:tcPr>
            <w:tcW w:w="1079" w:type="dxa"/>
            <w:shd w:val="clear" w:color="auto" w:fill="D9D9D9"/>
          </w:tcPr>
          <w:p w14:paraId="4F493901" w14:textId="77777777" w:rsidR="00ED235C" w:rsidRPr="00ED235C" w:rsidRDefault="00ED235C" w:rsidP="00ED235C">
            <w:pPr>
              <w:rPr>
                <w:rFonts w:eastAsia="Calibri"/>
                <w:sz w:val="16"/>
                <w:szCs w:val="16"/>
              </w:rPr>
            </w:pPr>
            <w:r w:rsidRPr="00ED235C">
              <w:rPr>
                <w:rFonts w:eastAsia="Calibri"/>
                <w:sz w:val="16"/>
                <w:szCs w:val="16"/>
              </w:rPr>
              <w:t>Language Arts I</w:t>
            </w:r>
            <w:r w:rsidRPr="00ED235C">
              <w:rPr>
                <w:rFonts w:eastAsia="Calibri"/>
                <w:sz w:val="16"/>
                <w:szCs w:val="16"/>
              </w:rPr>
              <w:br/>
              <w:t>105G</w:t>
            </w:r>
          </w:p>
        </w:tc>
        <w:tc>
          <w:tcPr>
            <w:tcW w:w="1079" w:type="dxa"/>
            <w:shd w:val="clear" w:color="auto" w:fill="D9D9D9"/>
          </w:tcPr>
          <w:p w14:paraId="471CB1E8" w14:textId="77777777" w:rsidR="00ED235C" w:rsidRPr="00ED235C" w:rsidRDefault="00ED235C" w:rsidP="00ED235C">
            <w:pPr>
              <w:rPr>
                <w:rFonts w:eastAsia="Calibri"/>
                <w:sz w:val="16"/>
                <w:szCs w:val="16"/>
              </w:rPr>
            </w:pPr>
            <w:r w:rsidRPr="00ED235C">
              <w:rPr>
                <w:rFonts w:eastAsia="Calibri"/>
                <w:sz w:val="16"/>
                <w:szCs w:val="16"/>
              </w:rPr>
              <w:t>Newcomer English</w:t>
            </w:r>
            <w:r w:rsidRPr="00ED235C">
              <w:rPr>
                <w:rFonts w:eastAsia="Calibri"/>
                <w:sz w:val="16"/>
                <w:szCs w:val="16"/>
              </w:rPr>
              <w:br/>
              <w:t>105G</w:t>
            </w:r>
          </w:p>
        </w:tc>
        <w:tc>
          <w:tcPr>
            <w:tcW w:w="1079" w:type="dxa"/>
          </w:tcPr>
          <w:p w14:paraId="32E1E341" w14:textId="77777777" w:rsidR="00ED235C" w:rsidRPr="00ED235C" w:rsidRDefault="00ED235C" w:rsidP="00ED235C">
            <w:pPr>
              <w:rPr>
                <w:rFonts w:eastAsia="Calibri"/>
                <w:sz w:val="16"/>
                <w:szCs w:val="16"/>
              </w:rPr>
            </w:pPr>
            <w:r w:rsidRPr="00ED235C">
              <w:rPr>
                <w:rFonts w:eastAsia="Calibri"/>
                <w:sz w:val="16"/>
                <w:szCs w:val="16"/>
              </w:rPr>
              <w:t>PREP</w:t>
            </w:r>
            <w:r w:rsidRPr="00ED235C">
              <w:rPr>
                <w:rFonts w:eastAsia="Calibri"/>
                <w:sz w:val="16"/>
                <w:szCs w:val="16"/>
              </w:rPr>
              <w:br/>
              <w:t>106G</w:t>
            </w:r>
          </w:p>
        </w:tc>
        <w:tc>
          <w:tcPr>
            <w:tcW w:w="1079" w:type="dxa"/>
          </w:tcPr>
          <w:p w14:paraId="1ED80384" w14:textId="77777777" w:rsidR="00ED235C" w:rsidRPr="00ED235C" w:rsidRDefault="00ED235C" w:rsidP="00ED235C">
            <w:pPr>
              <w:rPr>
                <w:rFonts w:eastAsia="Calibri"/>
                <w:sz w:val="16"/>
                <w:szCs w:val="16"/>
              </w:rPr>
            </w:pPr>
            <w:r w:rsidRPr="00ED235C">
              <w:rPr>
                <w:rFonts w:eastAsia="Calibri"/>
                <w:sz w:val="16"/>
                <w:szCs w:val="16"/>
              </w:rPr>
              <w:t>PT – 212J</w:t>
            </w:r>
            <w:r w:rsidRPr="00ED235C">
              <w:rPr>
                <w:rFonts w:eastAsia="Calibri"/>
                <w:sz w:val="16"/>
                <w:szCs w:val="16"/>
              </w:rPr>
              <w:br/>
              <w:t>WIN – 105G</w:t>
            </w:r>
          </w:p>
        </w:tc>
        <w:tc>
          <w:tcPr>
            <w:tcW w:w="1079" w:type="dxa"/>
          </w:tcPr>
          <w:p w14:paraId="600B9CB1" w14:textId="77777777" w:rsidR="00ED235C" w:rsidRPr="00ED235C" w:rsidRDefault="00ED235C" w:rsidP="00ED235C">
            <w:pPr>
              <w:rPr>
                <w:rFonts w:eastAsia="Calibri"/>
                <w:sz w:val="16"/>
                <w:szCs w:val="16"/>
              </w:rPr>
            </w:pPr>
            <w:r w:rsidRPr="00ED235C">
              <w:rPr>
                <w:rFonts w:eastAsia="Calibri"/>
                <w:sz w:val="16"/>
                <w:szCs w:val="16"/>
              </w:rPr>
              <w:t>106G</w:t>
            </w:r>
            <w:r w:rsidRPr="00ED235C">
              <w:rPr>
                <w:rFonts w:eastAsia="Calibri"/>
                <w:sz w:val="16"/>
                <w:szCs w:val="16"/>
              </w:rPr>
              <w:br/>
              <w:t>222J</w:t>
            </w:r>
          </w:p>
        </w:tc>
        <w:tc>
          <w:tcPr>
            <w:tcW w:w="1079" w:type="dxa"/>
          </w:tcPr>
          <w:p w14:paraId="388725EA" w14:textId="77777777" w:rsidR="00ED235C" w:rsidRPr="00ED235C" w:rsidRDefault="00ED235C" w:rsidP="00ED235C">
            <w:pPr>
              <w:rPr>
                <w:rFonts w:eastAsia="Calibri"/>
                <w:sz w:val="16"/>
                <w:szCs w:val="16"/>
              </w:rPr>
            </w:pPr>
            <w:r w:rsidRPr="00ED235C">
              <w:rPr>
                <w:rFonts w:eastAsia="Calibri"/>
                <w:sz w:val="16"/>
                <w:szCs w:val="16"/>
              </w:rPr>
              <w:t>Read 180</w:t>
            </w:r>
            <w:r w:rsidRPr="00ED235C">
              <w:rPr>
                <w:rFonts w:eastAsia="Calibri"/>
                <w:sz w:val="16"/>
                <w:szCs w:val="16"/>
              </w:rPr>
              <w:br/>
              <w:t>105G</w:t>
            </w:r>
          </w:p>
        </w:tc>
        <w:tc>
          <w:tcPr>
            <w:tcW w:w="1079" w:type="dxa"/>
          </w:tcPr>
          <w:p w14:paraId="33C66643" w14:textId="77777777" w:rsidR="00ED235C" w:rsidRPr="00ED235C" w:rsidRDefault="00ED235C" w:rsidP="00ED235C">
            <w:pPr>
              <w:rPr>
                <w:rFonts w:eastAsia="Calibri"/>
                <w:sz w:val="16"/>
                <w:szCs w:val="16"/>
              </w:rPr>
            </w:pPr>
            <w:r w:rsidRPr="00ED235C">
              <w:rPr>
                <w:rFonts w:eastAsia="Calibri"/>
                <w:sz w:val="16"/>
                <w:szCs w:val="16"/>
              </w:rPr>
              <w:t>Read 180</w:t>
            </w:r>
            <w:r w:rsidRPr="00ED235C">
              <w:rPr>
                <w:rFonts w:eastAsia="Calibri"/>
                <w:sz w:val="16"/>
                <w:szCs w:val="16"/>
              </w:rPr>
              <w:br/>
              <w:t>105G</w:t>
            </w:r>
          </w:p>
        </w:tc>
      </w:tr>
    </w:tbl>
    <w:p w14:paraId="12845E0F" w14:textId="77777777" w:rsidR="00ED235C" w:rsidRDefault="00ED235C" w:rsidP="00ED235C">
      <w:pPr>
        <w:rPr>
          <w:rFonts w:ascii="Times New Roman" w:eastAsia="Calibri" w:hAnsi="Times New Roman" w:cs="Times New Roman"/>
        </w:rPr>
      </w:pPr>
    </w:p>
    <w:p w14:paraId="2FA0708D" w14:textId="07B43451" w:rsidR="00DA63E3" w:rsidRDefault="00DA63E3" w:rsidP="00ED235C">
      <w:pPr>
        <w:rPr>
          <w:rFonts w:ascii="Times New Roman" w:eastAsia="Calibri" w:hAnsi="Times New Roman" w:cs="Times New Roman"/>
        </w:rPr>
      </w:pPr>
      <w:r w:rsidRPr="00DA63E3">
        <w:rPr>
          <w:rFonts w:ascii="Times New Roman" w:eastAsia="Calibri" w:hAnsi="Times New Roman" w:cs="Times New Roman"/>
          <w:b/>
          <w:bCs/>
        </w:rPr>
        <w:t>Course Description</w:t>
      </w:r>
      <w:r>
        <w:rPr>
          <w:rFonts w:ascii="Times New Roman" w:eastAsia="Calibri" w:hAnsi="Times New Roman" w:cs="Times New Roman"/>
        </w:rPr>
        <w:t>:</w:t>
      </w:r>
    </w:p>
    <w:p w14:paraId="7F674AE5" w14:textId="5F77B314" w:rsidR="00130673" w:rsidRDefault="00130673" w:rsidP="00ED235C">
      <w:pPr>
        <w:rPr>
          <w:rFonts w:ascii="Times New Roman" w:eastAsia="Calibri" w:hAnsi="Times New Roman" w:cs="Times New Roman"/>
        </w:rPr>
      </w:pPr>
      <w:r>
        <w:rPr>
          <w:rFonts w:ascii="Times New Roman" w:eastAsia="Calibri" w:hAnsi="Times New Roman" w:cs="Times New Roman"/>
        </w:rPr>
        <w:t xml:space="preserve">ELL Language Arts is designed to build the students speaking, listening, writing, and </w:t>
      </w:r>
      <w:r w:rsidR="000B63C1">
        <w:rPr>
          <w:rFonts w:ascii="Times New Roman" w:eastAsia="Calibri" w:hAnsi="Times New Roman" w:cs="Times New Roman"/>
        </w:rPr>
        <w:t>reading</w:t>
      </w:r>
      <w:r>
        <w:rPr>
          <w:rFonts w:ascii="Times New Roman" w:eastAsia="Calibri" w:hAnsi="Times New Roman" w:cs="Times New Roman"/>
        </w:rPr>
        <w:t xml:space="preserve"> skills in English as well as the content of Language Arts. All coursework is designed to meet North Dakota English Language Arts 9-12 Standards and WIDA standards.</w:t>
      </w:r>
    </w:p>
    <w:p w14:paraId="66C4AE38" w14:textId="5CDE43B9" w:rsidR="00BD2BE8" w:rsidRDefault="00ED235C" w:rsidP="00DA63E3">
      <w:pPr>
        <w:rPr>
          <w:rFonts w:ascii="Times New Roman" w:eastAsia="Calibri" w:hAnsi="Times New Roman" w:cs="Times New Roman"/>
        </w:rPr>
      </w:pPr>
      <w:r w:rsidRPr="00ED235C">
        <w:rPr>
          <w:rFonts w:ascii="Times New Roman" w:eastAsia="Calibri" w:hAnsi="Times New Roman" w:cs="Times New Roman"/>
          <w:b/>
          <w:bCs/>
        </w:rPr>
        <w:t>Course Goals</w:t>
      </w:r>
      <w:r w:rsidRPr="00ED235C">
        <w:rPr>
          <w:rFonts w:ascii="Times New Roman" w:eastAsia="Calibri" w:hAnsi="Times New Roman" w:cs="Times New Roman"/>
        </w:rPr>
        <w:t>:</w:t>
      </w:r>
    </w:p>
    <w:p w14:paraId="34E41443" w14:textId="4E9ED3A5" w:rsidR="00130673" w:rsidRDefault="00130673" w:rsidP="00130673">
      <w:pPr>
        <w:pStyle w:val="ListParagraph"/>
        <w:numPr>
          <w:ilvl w:val="0"/>
          <w:numId w:val="33"/>
        </w:numPr>
        <w:rPr>
          <w:rFonts w:ascii="Times New Roman" w:eastAsia="Calibri" w:hAnsi="Times New Roman" w:cs="Times New Roman"/>
        </w:rPr>
      </w:pPr>
      <w:r>
        <w:rPr>
          <w:rFonts w:ascii="Times New Roman" w:eastAsia="Calibri" w:hAnsi="Times New Roman" w:cs="Times New Roman"/>
        </w:rPr>
        <w:t xml:space="preserve">Use and understand the conventions of written </w:t>
      </w:r>
      <w:proofErr w:type="gramStart"/>
      <w:r>
        <w:rPr>
          <w:rFonts w:ascii="Times New Roman" w:eastAsia="Calibri" w:hAnsi="Times New Roman" w:cs="Times New Roman"/>
        </w:rPr>
        <w:t>English</w:t>
      </w:r>
      <w:proofErr w:type="gramEnd"/>
    </w:p>
    <w:p w14:paraId="747A03B2" w14:textId="4E6CF4AC" w:rsidR="00130673" w:rsidRDefault="00130673" w:rsidP="00130673">
      <w:pPr>
        <w:pStyle w:val="ListParagraph"/>
        <w:numPr>
          <w:ilvl w:val="0"/>
          <w:numId w:val="33"/>
        </w:numPr>
        <w:rPr>
          <w:rFonts w:ascii="Times New Roman" w:eastAsia="Calibri" w:hAnsi="Times New Roman" w:cs="Times New Roman"/>
        </w:rPr>
      </w:pPr>
      <w:r>
        <w:rPr>
          <w:rFonts w:ascii="Times New Roman" w:eastAsia="Calibri" w:hAnsi="Times New Roman" w:cs="Times New Roman"/>
        </w:rPr>
        <w:t xml:space="preserve">Develop a grade-level academic English </w:t>
      </w:r>
      <w:proofErr w:type="gramStart"/>
      <w:r>
        <w:rPr>
          <w:rFonts w:ascii="Times New Roman" w:eastAsia="Calibri" w:hAnsi="Times New Roman" w:cs="Times New Roman"/>
        </w:rPr>
        <w:t>vocabulary</w:t>
      </w:r>
      <w:proofErr w:type="gramEnd"/>
    </w:p>
    <w:p w14:paraId="47316C0D" w14:textId="2DDD9A60" w:rsidR="00130673" w:rsidRDefault="00130673" w:rsidP="00130673">
      <w:pPr>
        <w:pStyle w:val="ListParagraph"/>
        <w:numPr>
          <w:ilvl w:val="0"/>
          <w:numId w:val="33"/>
        </w:numPr>
        <w:rPr>
          <w:rFonts w:ascii="Times New Roman" w:eastAsia="Calibri" w:hAnsi="Times New Roman" w:cs="Times New Roman"/>
        </w:rPr>
      </w:pPr>
      <w:r>
        <w:rPr>
          <w:rFonts w:ascii="Times New Roman" w:eastAsia="Calibri" w:hAnsi="Times New Roman" w:cs="Times New Roman"/>
        </w:rPr>
        <w:t xml:space="preserve">Understand how structure affects the message of writing and </w:t>
      </w:r>
      <w:proofErr w:type="gramStart"/>
      <w:r>
        <w:rPr>
          <w:rFonts w:ascii="Times New Roman" w:eastAsia="Calibri" w:hAnsi="Times New Roman" w:cs="Times New Roman"/>
        </w:rPr>
        <w:t>speech</w:t>
      </w:r>
      <w:proofErr w:type="gramEnd"/>
    </w:p>
    <w:p w14:paraId="7EED7EF5" w14:textId="37ABB6B4" w:rsidR="00130673" w:rsidRDefault="00130673" w:rsidP="00130673">
      <w:pPr>
        <w:pStyle w:val="ListParagraph"/>
        <w:numPr>
          <w:ilvl w:val="0"/>
          <w:numId w:val="33"/>
        </w:numPr>
        <w:rPr>
          <w:rFonts w:ascii="Times New Roman" w:eastAsia="Calibri" w:hAnsi="Times New Roman" w:cs="Times New Roman"/>
        </w:rPr>
      </w:pPr>
      <w:r>
        <w:rPr>
          <w:rFonts w:ascii="Times New Roman" w:eastAsia="Calibri" w:hAnsi="Times New Roman" w:cs="Times New Roman"/>
        </w:rPr>
        <w:t xml:space="preserve">Develop the skills to communicate </w:t>
      </w:r>
      <w:proofErr w:type="gramStart"/>
      <w:r>
        <w:rPr>
          <w:rFonts w:ascii="Times New Roman" w:eastAsia="Calibri" w:hAnsi="Times New Roman" w:cs="Times New Roman"/>
        </w:rPr>
        <w:t>effectively</w:t>
      </w:r>
      <w:proofErr w:type="gramEnd"/>
    </w:p>
    <w:p w14:paraId="25F582C8" w14:textId="3B457A73" w:rsidR="00130673" w:rsidRDefault="00130673" w:rsidP="00130673">
      <w:pPr>
        <w:pStyle w:val="ListParagraph"/>
        <w:numPr>
          <w:ilvl w:val="0"/>
          <w:numId w:val="33"/>
        </w:numPr>
        <w:rPr>
          <w:rFonts w:ascii="Times New Roman" w:eastAsia="Calibri" w:hAnsi="Times New Roman" w:cs="Times New Roman"/>
        </w:rPr>
      </w:pPr>
      <w:r>
        <w:rPr>
          <w:rFonts w:ascii="Times New Roman" w:eastAsia="Calibri" w:hAnsi="Times New Roman" w:cs="Times New Roman"/>
        </w:rPr>
        <w:t xml:space="preserve">Read, interpret, analyze, and compare a variety of </w:t>
      </w:r>
      <w:proofErr w:type="gramStart"/>
      <w:r>
        <w:rPr>
          <w:rFonts w:ascii="Times New Roman" w:eastAsia="Calibri" w:hAnsi="Times New Roman" w:cs="Times New Roman"/>
        </w:rPr>
        <w:t>texts</w:t>
      </w:r>
      <w:proofErr w:type="gramEnd"/>
    </w:p>
    <w:p w14:paraId="46F16885" w14:textId="79DDCF62" w:rsidR="00130673" w:rsidRDefault="00130673" w:rsidP="00130673">
      <w:pPr>
        <w:pStyle w:val="ListParagraph"/>
        <w:numPr>
          <w:ilvl w:val="0"/>
          <w:numId w:val="33"/>
        </w:numPr>
        <w:rPr>
          <w:rFonts w:ascii="Times New Roman" w:eastAsia="Calibri" w:hAnsi="Times New Roman" w:cs="Times New Roman"/>
        </w:rPr>
      </w:pPr>
      <w:r>
        <w:rPr>
          <w:rFonts w:ascii="Times New Roman" w:eastAsia="Calibri" w:hAnsi="Times New Roman" w:cs="Times New Roman"/>
        </w:rPr>
        <w:t xml:space="preserve">Develop interpersonal skills through working in a variety of group </w:t>
      </w:r>
      <w:proofErr w:type="gramStart"/>
      <w:r>
        <w:rPr>
          <w:rFonts w:ascii="Times New Roman" w:eastAsia="Calibri" w:hAnsi="Times New Roman" w:cs="Times New Roman"/>
        </w:rPr>
        <w:t>formats</w:t>
      </w:r>
      <w:proofErr w:type="gramEnd"/>
    </w:p>
    <w:p w14:paraId="4F62F2DB" w14:textId="7CDB91F8" w:rsidR="00DA63E3" w:rsidRPr="00687D0A" w:rsidRDefault="00130673" w:rsidP="00DA63E3">
      <w:pPr>
        <w:pStyle w:val="ListParagraph"/>
        <w:numPr>
          <w:ilvl w:val="0"/>
          <w:numId w:val="33"/>
        </w:numPr>
        <w:rPr>
          <w:rFonts w:ascii="Times New Roman" w:eastAsia="Calibri" w:hAnsi="Times New Roman" w:cs="Times New Roman"/>
        </w:rPr>
      </w:pPr>
      <w:r>
        <w:rPr>
          <w:rFonts w:ascii="Times New Roman" w:eastAsia="Calibri" w:hAnsi="Times New Roman" w:cs="Times New Roman"/>
        </w:rPr>
        <w:t xml:space="preserve">Gain/practice the speaking, writing, reading, and listening skills and strategies necessary to succeed in high school, college, and in the work world through a variety of speech </w:t>
      </w:r>
      <w:proofErr w:type="gramStart"/>
      <w:r>
        <w:rPr>
          <w:rFonts w:ascii="Times New Roman" w:eastAsia="Calibri" w:hAnsi="Times New Roman" w:cs="Times New Roman"/>
        </w:rPr>
        <w:t>forms</w:t>
      </w:r>
      <w:proofErr w:type="gramEnd"/>
    </w:p>
    <w:p w14:paraId="4D76AD0B" w14:textId="77777777" w:rsidR="00ED235C" w:rsidRPr="00ED235C" w:rsidRDefault="00ED235C" w:rsidP="00ED235C">
      <w:pPr>
        <w:rPr>
          <w:rFonts w:ascii="Times New Roman" w:eastAsia="Calibri" w:hAnsi="Times New Roman" w:cs="Times New Roman"/>
        </w:rPr>
      </w:pPr>
      <w:r w:rsidRPr="00ED235C">
        <w:rPr>
          <w:rFonts w:ascii="Times New Roman" w:eastAsia="Calibri" w:hAnsi="Times New Roman" w:cs="Times New Roman"/>
          <w:b/>
          <w:bCs/>
        </w:rPr>
        <w:t>Course Materials</w:t>
      </w:r>
      <w:r w:rsidRPr="00ED235C">
        <w:rPr>
          <w:rFonts w:ascii="Times New Roman" w:eastAsia="Calibri" w:hAnsi="Times New Roman" w:cs="Times New Roman"/>
        </w:rPr>
        <w:t>:</w:t>
      </w:r>
    </w:p>
    <w:p w14:paraId="5022AF64" w14:textId="39735FAE" w:rsidR="00130673" w:rsidRPr="00687D0A" w:rsidRDefault="00687D0A" w:rsidP="00687D0A">
      <w:pPr>
        <w:numPr>
          <w:ilvl w:val="0"/>
          <w:numId w:val="4"/>
        </w:numPr>
        <w:spacing w:after="0" w:line="240" w:lineRule="auto"/>
        <w:contextualSpacing/>
        <w:rPr>
          <w:rFonts w:ascii="Times New Roman" w:eastAsia="Calibri" w:hAnsi="Times New Roman" w:cs="Times New Roman"/>
        </w:rPr>
      </w:pPr>
      <w:r>
        <w:rPr>
          <w:rFonts w:ascii="Times New Roman" w:eastAsia="Calibri" w:hAnsi="Times New Roman" w:cs="Times New Roman"/>
        </w:rPr>
        <w:t>Edge Fundamentals</w:t>
      </w:r>
      <w:r w:rsidR="00130673">
        <w:rPr>
          <w:rFonts w:ascii="Times New Roman" w:eastAsia="Calibri" w:hAnsi="Times New Roman" w:cs="Times New Roman"/>
        </w:rPr>
        <w:t xml:space="preserve"> textbook</w:t>
      </w:r>
    </w:p>
    <w:p w14:paraId="682EBA73" w14:textId="77777777" w:rsidR="00ED235C" w:rsidRPr="00ED235C" w:rsidRDefault="00ED235C" w:rsidP="00ED235C">
      <w:pPr>
        <w:numPr>
          <w:ilvl w:val="0"/>
          <w:numId w:val="4"/>
        </w:numPr>
        <w:spacing w:after="0" w:line="240" w:lineRule="auto"/>
        <w:contextualSpacing/>
        <w:rPr>
          <w:rFonts w:ascii="Times New Roman" w:eastAsia="Calibri" w:hAnsi="Times New Roman" w:cs="Times New Roman"/>
        </w:rPr>
      </w:pPr>
      <w:r w:rsidRPr="00ED235C">
        <w:rPr>
          <w:rFonts w:ascii="Times New Roman" w:eastAsia="Calibri" w:hAnsi="Times New Roman" w:cs="Times New Roman"/>
        </w:rPr>
        <w:t>iPad</w:t>
      </w:r>
    </w:p>
    <w:p w14:paraId="63B3CB81" w14:textId="77777777" w:rsidR="00ED235C" w:rsidRPr="00ED235C" w:rsidRDefault="00ED235C" w:rsidP="00ED235C">
      <w:pPr>
        <w:numPr>
          <w:ilvl w:val="0"/>
          <w:numId w:val="4"/>
        </w:numPr>
        <w:spacing w:after="0" w:line="240" w:lineRule="auto"/>
        <w:contextualSpacing/>
        <w:rPr>
          <w:rFonts w:ascii="Times New Roman" w:eastAsia="Calibri" w:hAnsi="Times New Roman" w:cs="Times New Roman"/>
        </w:rPr>
      </w:pPr>
      <w:r w:rsidRPr="00ED235C">
        <w:rPr>
          <w:rFonts w:ascii="Times New Roman" w:eastAsia="Calibri" w:hAnsi="Times New Roman" w:cs="Times New Roman"/>
        </w:rPr>
        <w:t>Folder</w:t>
      </w:r>
    </w:p>
    <w:p w14:paraId="03930C21" w14:textId="77777777" w:rsidR="00ED235C" w:rsidRPr="00ED235C" w:rsidRDefault="00ED235C" w:rsidP="00ED235C">
      <w:pPr>
        <w:numPr>
          <w:ilvl w:val="0"/>
          <w:numId w:val="4"/>
        </w:numPr>
        <w:spacing w:after="0" w:line="240" w:lineRule="auto"/>
        <w:contextualSpacing/>
        <w:rPr>
          <w:rFonts w:ascii="Times New Roman" w:eastAsia="Calibri" w:hAnsi="Times New Roman" w:cs="Times New Roman"/>
        </w:rPr>
      </w:pPr>
      <w:r w:rsidRPr="00ED235C">
        <w:rPr>
          <w:rFonts w:ascii="Times New Roman" w:eastAsia="Calibri" w:hAnsi="Times New Roman" w:cs="Times New Roman"/>
        </w:rPr>
        <w:t>Pencil</w:t>
      </w:r>
    </w:p>
    <w:p w14:paraId="3B44EF8F" w14:textId="77777777" w:rsidR="00ED235C" w:rsidRPr="00ED235C" w:rsidRDefault="00ED235C" w:rsidP="00ED235C">
      <w:pPr>
        <w:ind w:left="720"/>
        <w:contextualSpacing/>
        <w:rPr>
          <w:rFonts w:ascii="Times New Roman" w:eastAsia="Calibri" w:hAnsi="Times New Roman" w:cs="Times New Roman"/>
        </w:rPr>
      </w:pPr>
    </w:p>
    <w:p w14:paraId="6E49040B" w14:textId="592934E6" w:rsidR="006B6712" w:rsidRDefault="00ED235C" w:rsidP="00B7183B">
      <w:pPr>
        <w:contextualSpacing/>
        <w:rPr>
          <w:rFonts w:ascii="Times New Roman" w:eastAsia="Calibri" w:hAnsi="Times New Roman" w:cs="Times New Roman"/>
        </w:rPr>
      </w:pPr>
      <w:r w:rsidRPr="00ED235C">
        <w:rPr>
          <w:rFonts w:ascii="Times New Roman" w:eastAsia="Calibri" w:hAnsi="Times New Roman" w:cs="Times New Roman"/>
          <w:b/>
          <w:bCs/>
        </w:rPr>
        <w:t>Course Schedule</w:t>
      </w:r>
      <w:r w:rsidRPr="00ED235C">
        <w:rPr>
          <w:rFonts w:ascii="Times New Roman" w:eastAsia="Calibri" w:hAnsi="Times New Roman" w:cs="Times New Roman"/>
        </w:rPr>
        <w:t>:</w:t>
      </w:r>
      <w:r w:rsidR="00130673">
        <w:rPr>
          <w:rFonts w:ascii="Times New Roman" w:eastAsia="Calibri" w:hAnsi="Times New Roman" w:cs="Times New Roman"/>
        </w:rPr>
        <w:t xml:space="preserve"> This schedule is subject to change. Units may be moved around, deleted, or added.</w:t>
      </w:r>
    </w:p>
    <w:tbl>
      <w:tblPr>
        <w:tblStyle w:val="TableGrid"/>
        <w:tblW w:w="0" w:type="auto"/>
        <w:tblLook w:val="04A0" w:firstRow="1" w:lastRow="0" w:firstColumn="1" w:lastColumn="0" w:noHBand="0" w:noVBand="1"/>
      </w:tblPr>
      <w:tblGrid>
        <w:gridCol w:w="2337"/>
        <w:gridCol w:w="2337"/>
        <w:gridCol w:w="2338"/>
        <w:gridCol w:w="2338"/>
      </w:tblGrid>
      <w:tr w:rsidR="00130673" w14:paraId="6D3FC627" w14:textId="77777777" w:rsidTr="003C6178">
        <w:tc>
          <w:tcPr>
            <w:tcW w:w="2337" w:type="dxa"/>
            <w:shd w:val="clear" w:color="auto" w:fill="BFBFBF" w:themeFill="background1" w:themeFillShade="BF"/>
          </w:tcPr>
          <w:p w14:paraId="0DFB59B8" w14:textId="39DADDAA" w:rsidR="00130673" w:rsidRDefault="00130673" w:rsidP="00B7183B">
            <w:pPr>
              <w:contextualSpacing/>
              <w:rPr>
                <w:rFonts w:eastAsia="Calibri"/>
              </w:rPr>
            </w:pPr>
            <w:r>
              <w:rPr>
                <w:rFonts w:eastAsia="Calibri"/>
              </w:rPr>
              <w:t>Quarter 1</w:t>
            </w:r>
          </w:p>
        </w:tc>
        <w:tc>
          <w:tcPr>
            <w:tcW w:w="2337" w:type="dxa"/>
            <w:shd w:val="clear" w:color="auto" w:fill="BFBFBF" w:themeFill="background1" w:themeFillShade="BF"/>
          </w:tcPr>
          <w:p w14:paraId="7EAD9639" w14:textId="444B1F8C" w:rsidR="00130673" w:rsidRDefault="00130673" w:rsidP="00B7183B">
            <w:pPr>
              <w:contextualSpacing/>
              <w:rPr>
                <w:rFonts w:eastAsia="Calibri"/>
              </w:rPr>
            </w:pPr>
            <w:r>
              <w:rPr>
                <w:rFonts w:eastAsia="Calibri"/>
              </w:rPr>
              <w:t>Quarter 2</w:t>
            </w:r>
          </w:p>
        </w:tc>
        <w:tc>
          <w:tcPr>
            <w:tcW w:w="2338" w:type="dxa"/>
            <w:shd w:val="clear" w:color="auto" w:fill="BFBFBF" w:themeFill="background1" w:themeFillShade="BF"/>
          </w:tcPr>
          <w:p w14:paraId="6468F341" w14:textId="4226E131" w:rsidR="00130673" w:rsidRDefault="00130673" w:rsidP="00B7183B">
            <w:pPr>
              <w:contextualSpacing/>
              <w:rPr>
                <w:rFonts w:eastAsia="Calibri"/>
              </w:rPr>
            </w:pPr>
            <w:r>
              <w:rPr>
                <w:rFonts w:eastAsia="Calibri"/>
              </w:rPr>
              <w:t>Quarter 3</w:t>
            </w:r>
          </w:p>
        </w:tc>
        <w:tc>
          <w:tcPr>
            <w:tcW w:w="2338" w:type="dxa"/>
            <w:shd w:val="clear" w:color="auto" w:fill="BFBFBF" w:themeFill="background1" w:themeFillShade="BF"/>
          </w:tcPr>
          <w:p w14:paraId="2948E9D8" w14:textId="25A8FF8A" w:rsidR="00130673" w:rsidRDefault="00130673" w:rsidP="00B7183B">
            <w:pPr>
              <w:contextualSpacing/>
              <w:rPr>
                <w:rFonts w:eastAsia="Calibri"/>
              </w:rPr>
            </w:pPr>
            <w:r>
              <w:rPr>
                <w:rFonts w:eastAsia="Calibri"/>
              </w:rPr>
              <w:t>Quarter 4</w:t>
            </w:r>
          </w:p>
        </w:tc>
      </w:tr>
      <w:tr w:rsidR="00130673" w14:paraId="02916955" w14:textId="77777777" w:rsidTr="00130673">
        <w:tc>
          <w:tcPr>
            <w:tcW w:w="2337" w:type="dxa"/>
          </w:tcPr>
          <w:p w14:paraId="57751249" w14:textId="4551A2AA" w:rsidR="00C505DB" w:rsidRDefault="00130673" w:rsidP="00C505DB">
            <w:pPr>
              <w:contextualSpacing/>
              <w:rPr>
                <w:rFonts w:eastAsia="Calibri"/>
              </w:rPr>
            </w:pPr>
            <w:r>
              <w:rPr>
                <w:rFonts w:eastAsia="Calibri"/>
              </w:rPr>
              <w:t xml:space="preserve">Unit 1: </w:t>
            </w:r>
          </w:p>
          <w:p w14:paraId="42A1B955" w14:textId="009364BC" w:rsidR="003C6178" w:rsidRDefault="00C505DB" w:rsidP="00B7183B">
            <w:pPr>
              <w:contextualSpacing/>
              <w:rPr>
                <w:rFonts w:eastAsia="Calibri"/>
              </w:rPr>
            </w:pPr>
            <w:r>
              <w:rPr>
                <w:rFonts w:eastAsia="Calibri"/>
              </w:rPr>
              <w:t>Who Am I?</w:t>
            </w:r>
          </w:p>
        </w:tc>
        <w:tc>
          <w:tcPr>
            <w:tcW w:w="2337" w:type="dxa"/>
          </w:tcPr>
          <w:p w14:paraId="2C311037" w14:textId="7F851405" w:rsidR="00C505DB" w:rsidRDefault="003C6178" w:rsidP="00C505DB">
            <w:pPr>
              <w:contextualSpacing/>
              <w:rPr>
                <w:rFonts w:eastAsia="Calibri"/>
              </w:rPr>
            </w:pPr>
            <w:r>
              <w:rPr>
                <w:rFonts w:eastAsia="Calibri"/>
              </w:rPr>
              <w:t xml:space="preserve">Unit </w:t>
            </w:r>
            <w:r w:rsidR="00C505DB">
              <w:rPr>
                <w:rFonts w:eastAsia="Calibri"/>
              </w:rPr>
              <w:t>2:</w:t>
            </w:r>
          </w:p>
          <w:p w14:paraId="514FD2C3" w14:textId="38E4D0BE" w:rsidR="003C6178" w:rsidRDefault="00687D0A" w:rsidP="00B7183B">
            <w:pPr>
              <w:contextualSpacing/>
              <w:rPr>
                <w:rFonts w:eastAsia="Calibri"/>
              </w:rPr>
            </w:pPr>
            <w:r>
              <w:rPr>
                <w:rFonts w:eastAsia="Calibri"/>
              </w:rPr>
              <w:t>What Makes Us Wise?</w:t>
            </w:r>
          </w:p>
        </w:tc>
        <w:tc>
          <w:tcPr>
            <w:tcW w:w="2338" w:type="dxa"/>
          </w:tcPr>
          <w:p w14:paraId="61C84A28" w14:textId="77777777" w:rsidR="00130673" w:rsidRDefault="003C6178" w:rsidP="00B7183B">
            <w:pPr>
              <w:contextualSpacing/>
              <w:rPr>
                <w:rFonts w:eastAsia="Calibri"/>
              </w:rPr>
            </w:pPr>
            <w:r>
              <w:rPr>
                <w:rFonts w:eastAsia="Calibri"/>
              </w:rPr>
              <w:t xml:space="preserve">Unit </w:t>
            </w:r>
            <w:r w:rsidR="00C505DB">
              <w:rPr>
                <w:rFonts w:eastAsia="Calibri"/>
              </w:rPr>
              <w:t>3:</w:t>
            </w:r>
          </w:p>
          <w:p w14:paraId="7E55575B" w14:textId="2B749825" w:rsidR="00687D0A" w:rsidRDefault="00687D0A" w:rsidP="00B7183B">
            <w:pPr>
              <w:contextualSpacing/>
              <w:rPr>
                <w:rFonts w:eastAsia="Calibri"/>
              </w:rPr>
            </w:pPr>
            <w:r>
              <w:rPr>
                <w:rFonts w:eastAsia="Calibri"/>
              </w:rPr>
              <w:t>What Makes Us the Same? What Makes Us Different?</w:t>
            </w:r>
          </w:p>
        </w:tc>
        <w:tc>
          <w:tcPr>
            <w:tcW w:w="2338" w:type="dxa"/>
          </w:tcPr>
          <w:p w14:paraId="4E527E58" w14:textId="77777777" w:rsidR="00687D0A" w:rsidRDefault="00C505DB" w:rsidP="00B7183B">
            <w:pPr>
              <w:contextualSpacing/>
              <w:rPr>
                <w:rFonts w:eastAsia="Calibri"/>
              </w:rPr>
            </w:pPr>
            <w:r>
              <w:rPr>
                <w:rFonts w:eastAsia="Calibri"/>
              </w:rPr>
              <w:t>Unit 4:</w:t>
            </w:r>
          </w:p>
          <w:p w14:paraId="2B053A11" w14:textId="52597E63" w:rsidR="003C6178" w:rsidRDefault="00687D0A" w:rsidP="00B7183B">
            <w:pPr>
              <w:contextualSpacing/>
              <w:rPr>
                <w:rFonts w:eastAsia="Calibri"/>
              </w:rPr>
            </w:pPr>
            <w:r>
              <w:rPr>
                <w:rFonts w:eastAsia="Calibri"/>
              </w:rPr>
              <w:t>What Does It Take to Survive?</w:t>
            </w:r>
          </w:p>
        </w:tc>
      </w:tr>
    </w:tbl>
    <w:p w14:paraId="3977F339" w14:textId="77777777" w:rsidR="00130673" w:rsidRDefault="00130673" w:rsidP="00B7183B">
      <w:pPr>
        <w:contextualSpacing/>
        <w:rPr>
          <w:rFonts w:ascii="Times New Roman" w:eastAsia="Calibri" w:hAnsi="Times New Roman" w:cs="Times New Roman"/>
        </w:rPr>
      </w:pPr>
    </w:p>
    <w:p w14:paraId="63CC882A" w14:textId="77777777" w:rsidR="00B7183B" w:rsidRDefault="00B7183B" w:rsidP="00B7183B">
      <w:pPr>
        <w:contextualSpacing/>
        <w:rPr>
          <w:rFonts w:ascii="Times New Roman" w:eastAsia="Calibri" w:hAnsi="Times New Roman" w:cs="Times New Roman"/>
        </w:rPr>
      </w:pPr>
    </w:p>
    <w:p w14:paraId="6391EDA7" w14:textId="77777777" w:rsidR="00130673" w:rsidRDefault="00130673" w:rsidP="00B7183B">
      <w:pPr>
        <w:contextualSpacing/>
        <w:rPr>
          <w:rFonts w:ascii="Times New Roman" w:eastAsia="Calibri" w:hAnsi="Times New Roman" w:cs="Times New Roman"/>
        </w:rPr>
      </w:pPr>
    </w:p>
    <w:p w14:paraId="7B82B29E" w14:textId="34E5061E" w:rsidR="00E952F9" w:rsidRDefault="006B1BDF" w:rsidP="006B1BDF">
      <w:pPr>
        <w:rPr>
          <w:rFonts w:ascii="Times New Roman" w:eastAsia="Calibri" w:hAnsi="Times New Roman" w:cs="Times New Roman"/>
        </w:rPr>
      </w:pPr>
      <w:r w:rsidRPr="00ED235C">
        <w:rPr>
          <w:rFonts w:ascii="Times New Roman" w:eastAsia="Calibri" w:hAnsi="Times New Roman" w:cs="Times New Roman"/>
          <w:b/>
          <w:bCs/>
        </w:rPr>
        <w:lastRenderedPageBreak/>
        <w:t>Grading:</w:t>
      </w:r>
      <w:r>
        <w:rPr>
          <w:rFonts w:ascii="Times New Roman" w:eastAsia="Calibri" w:hAnsi="Times New Roman" w:cs="Times New Roman"/>
        </w:rPr>
        <w:br/>
      </w:r>
      <w:r w:rsidRPr="00ED235C">
        <w:rPr>
          <w:rFonts w:ascii="Times New Roman" w:eastAsia="Calibri" w:hAnsi="Times New Roman" w:cs="Times New Roman"/>
        </w:rPr>
        <w:t>A (90-100</w:t>
      </w:r>
      <w:proofErr w:type="gramStart"/>
      <w:r w:rsidRPr="00ED235C">
        <w:rPr>
          <w:rFonts w:ascii="Times New Roman" w:eastAsia="Calibri" w:hAnsi="Times New Roman" w:cs="Times New Roman"/>
        </w:rPr>
        <w:t>%)</w:t>
      </w:r>
      <w:r>
        <w:rPr>
          <w:rFonts w:ascii="Times New Roman" w:eastAsia="Calibri" w:hAnsi="Times New Roman" w:cs="Times New Roman"/>
        </w:rPr>
        <w:t xml:space="preserve">   </w:t>
      </w:r>
      <w:proofErr w:type="gramEnd"/>
      <w:r>
        <w:rPr>
          <w:rFonts w:ascii="Times New Roman" w:eastAsia="Calibri" w:hAnsi="Times New Roman" w:cs="Times New Roman"/>
        </w:rPr>
        <w:t xml:space="preserve">            </w:t>
      </w:r>
      <w:r w:rsidRPr="00ED235C">
        <w:rPr>
          <w:rFonts w:ascii="Times New Roman" w:eastAsia="Calibri" w:hAnsi="Times New Roman" w:cs="Times New Roman"/>
        </w:rPr>
        <w:t>B (80-89%)</w:t>
      </w:r>
      <w:r>
        <w:rPr>
          <w:rFonts w:ascii="Times New Roman" w:eastAsia="Calibri" w:hAnsi="Times New Roman" w:cs="Times New Roman"/>
        </w:rPr>
        <w:t xml:space="preserve">              </w:t>
      </w:r>
      <w:r w:rsidRPr="00ED235C">
        <w:rPr>
          <w:rFonts w:ascii="Times New Roman" w:eastAsia="Calibri" w:hAnsi="Times New Roman" w:cs="Times New Roman"/>
        </w:rPr>
        <w:t>C (70-79%)</w:t>
      </w:r>
      <w:r>
        <w:rPr>
          <w:rFonts w:ascii="Times New Roman" w:eastAsia="Calibri" w:hAnsi="Times New Roman" w:cs="Times New Roman"/>
        </w:rPr>
        <w:t xml:space="preserve">             </w:t>
      </w:r>
      <w:r w:rsidRPr="00ED235C">
        <w:rPr>
          <w:rFonts w:ascii="Times New Roman" w:eastAsia="Calibri" w:hAnsi="Times New Roman" w:cs="Times New Roman"/>
        </w:rPr>
        <w:t>D (60-69%)</w:t>
      </w:r>
      <w:r>
        <w:rPr>
          <w:rFonts w:ascii="Times New Roman" w:eastAsia="Calibri" w:hAnsi="Times New Roman" w:cs="Times New Roman"/>
        </w:rPr>
        <w:t xml:space="preserve">             </w:t>
      </w:r>
      <w:r w:rsidRPr="00ED235C">
        <w:rPr>
          <w:rFonts w:ascii="Times New Roman" w:eastAsia="Calibri" w:hAnsi="Times New Roman" w:cs="Times New Roman"/>
        </w:rPr>
        <w:t>F (0-59%)</w:t>
      </w:r>
      <w:r w:rsidR="00E952F9">
        <w:rPr>
          <w:rFonts w:ascii="Times New Roman" w:eastAsia="Calibri" w:hAnsi="Times New Roman" w:cs="Times New Roman"/>
        </w:rPr>
        <w:br/>
      </w:r>
    </w:p>
    <w:p w14:paraId="226E9E38" w14:textId="7A18EC3A" w:rsidR="00E952F9" w:rsidRPr="001A2B02" w:rsidRDefault="00E952F9" w:rsidP="006B1BDF">
      <w:pPr>
        <w:rPr>
          <w:rFonts w:ascii="Times New Roman" w:eastAsia="Calibri" w:hAnsi="Times New Roman" w:cs="Times New Roman"/>
          <w:b/>
          <w:bCs/>
        </w:rPr>
      </w:pPr>
      <w:r w:rsidRPr="001A2B02">
        <w:rPr>
          <w:rFonts w:ascii="Times New Roman" w:eastAsia="Calibri" w:hAnsi="Times New Roman" w:cs="Times New Roman"/>
          <w:b/>
          <w:bCs/>
        </w:rPr>
        <w:t>In addition to West Fargo High School policies, the following are Ms. Nelson’s policies:</w:t>
      </w:r>
    </w:p>
    <w:p w14:paraId="07F05BD4" w14:textId="77777777" w:rsidR="0007764B" w:rsidRPr="0007764B" w:rsidRDefault="00E952F9" w:rsidP="0007764B">
      <w:pPr>
        <w:pStyle w:val="ListParagraph"/>
        <w:numPr>
          <w:ilvl w:val="0"/>
          <w:numId w:val="22"/>
        </w:numPr>
        <w:rPr>
          <w:rFonts w:ascii="Times New Roman" w:eastAsia="Calibri" w:hAnsi="Times New Roman" w:cs="Times New Roman"/>
        </w:rPr>
      </w:pPr>
      <w:r w:rsidRPr="0007764B">
        <w:rPr>
          <w:rFonts w:ascii="Times New Roman" w:eastAsia="Calibri" w:hAnsi="Times New Roman" w:cs="Times New Roman"/>
        </w:rPr>
        <w:t>Late</w:t>
      </w:r>
      <w:r w:rsidR="0095126A" w:rsidRPr="0007764B">
        <w:rPr>
          <w:rFonts w:ascii="Times New Roman" w:eastAsia="Calibri" w:hAnsi="Times New Roman" w:cs="Times New Roman"/>
        </w:rPr>
        <w:t>/Missing</w:t>
      </w:r>
      <w:r w:rsidRPr="0007764B">
        <w:rPr>
          <w:rFonts w:ascii="Times New Roman" w:eastAsia="Calibri" w:hAnsi="Times New Roman" w:cs="Times New Roman"/>
        </w:rPr>
        <w:t xml:space="preserve"> Work</w:t>
      </w:r>
    </w:p>
    <w:p w14:paraId="66C305A4" w14:textId="14D9F09C" w:rsidR="00E10889" w:rsidRPr="0007764B" w:rsidRDefault="009F1609" w:rsidP="0007764B">
      <w:pPr>
        <w:pStyle w:val="ListParagraph"/>
        <w:numPr>
          <w:ilvl w:val="1"/>
          <w:numId w:val="26"/>
        </w:numPr>
        <w:rPr>
          <w:rFonts w:ascii="Times New Roman" w:eastAsia="Calibri" w:hAnsi="Times New Roman" w:cs="Times New Roman"/>
          <w:b/>
          <w:bCs/>
        </w:rPr>
      </w:pPr>
      <w:r w:rsidRPr="0007764B">
        <w:rPr>
          <w:rFonts w:ascii="Times New Roman" w:eastAsia="Calibri" w:hAnsi="Times New Roman" w:cs="Times New Roman"/>
        </w:rPr>
        <w:t xml:space="preserve">Missing </w:t>
      </w:r>
      <w:r w:rsidR="001A2B02" w:rsidRPr="0007764B">
        <w:rPr>
          <w:rFonts w:ascii="Times New Roman" w:eastAsia="Calibri" w:hAnsi="Times New Roman" w:cs="Times New Roman"/>
        </w:rPr>
        <w:t>work will receive 0s</w:t>
      </w:r>
      <w:r w:rsidR="007112B6" w:rsidRPr="0007764B">
        <w:rPr>
          <w:rFonts w:ascii="Times New Roman" w:eastAsia="Calibri" w:hAnsi="Times New Roman" w:cs="Times New Roman"/>
        </w:rPr>
        <w:t xml:space="preserve"> in PowerSchool.</w:t>
      </w:r>
    </w:p>
    <w:p w14:paraId="4F20B9C6" w14:textId="77777777" w:rsidR="00E10889" w:rsidRDefault="00000000" w:rsidP="0007764B">
      <w:pPr>
        <w:pStyle w:val="ListParagraph"/>
        <w:numPr>
          <w:ilvl w:val="1"/>
          <w:numId w:val="26"/>
        </w:numPr>
        <w:rPr>
          <w:rFonts w:ascii="Times New Roman" w:eastAsia="Calibri" w:hAnsi="Times New Roman" w:cs="Times New Roman"/>
        </w:rPr>
      </w:pPr>
      <w:r w:rsidRPr="00E10889">
        <w:rPr>
          <w:rFonts w:ascii="Times New Roman" w:eastAsia="Calibri" w:hAnsi="Times New Roman" w:cs="Times New Roman"/>
        </w:rPr>
        <w:t xml:space="preserve">Late work is accepted for full credit until the end of </w:t>
      </w:r>
      <w:r w:rsidR="00E952F9" w:rsidRPr="00E10889">
        <w:rPr>
          <w:rFonts w:ascii="Times New Roman" w:eastAsia="Calibri" w:hAnsi="Times New Roman" w:cs="Times New Roman"/>
        </w:rPr>
        <w:t>each quarter.</w:t>
      </w:r>
    </w:p>
    <w:p w14:paraId="721A690E" w14:textId="3352DE7B" w:rsidR="00E10889" w:rsidRDefault="007112B6" w:rsidP="0007764B">
      <w:pPr>
        <w:pStyle w:val="ListParagraph"/>
        <w:numPr>
          <w:ilvl w:val="1"/>
          <w:numId w:val="27"/>
        </w:numPr>
        <w:rPr>
          <w:rFonts w:ascii="Times New Roman" w:eastAsia="Calibri" w:hAnsi="Times New Roman" w:cs="Times New Roman"/>
        </w:rPr>
      </w:pPr>
      <w:r w:rsidRPr="00E10889">
        <w:rPr>
          <w:rFonts w:ascii="Times New Roman" w:eastAsia="Calibri" w:hAnsi="Times New Roman" w:cs="Times New Roman"/>
        </w:rPr>
        <w:t>Late work will not be graded immediately.</w:t>
      </w:r>
      <w:r w:rsidR="0095126A">
        <w:rPr>
          <w:rFonts w:ascii="Times New Roman" w:eastAsia="Calibri" w:hAnsi="Times New Roman" w:cs="Times New Roman"/>
        </w:rPr>
        <w:t xml:space="preserve"> Ms. Nelson </w:t>
      </w:r>
      <w:r w:rsidR="009F1609">
        <w:rPr>
          <w:rFonts w:ascii="Times New Roman" w:eastAsia="Calibri" w:hAnsi="Times New Roman" w:cs="Times New Roman"/>
        </w:rPr>
        <w:t>may take up to one week to grade each missing assignment.</w:t>
      </w:r>
    </w:p>
    <w:p w14:paraId="35300758" w14:textId="12C3D3BC" w:rsidR="009F1609" w:rsidRPr="0007764B" w:rsidRDefault="00C72483" w:rsidP="009F1609">
      <w:pPr>
        <w:pStyle w:val="ListParagraph"/>
        <w:numPr>
          <w:ilvl w:val="0"/>
          <w:numId w:val="22"/>
        </w:numPr>
        <w:rPr>
          <w:rFonts w:ascii="Times New Roman" w:eastAsia="Calibri" w:hAnsi="Times New Roman" w:cs="Times New Roman"/>
        </w:rPr>
      </w:pPr>
      <w:r w:rsidRPr="0007764B">
        <w:rPr>
          <w:rFonts w:ascii="Times New Roman" w:eastAsia="Calibri" w:hAnsi="Times New Roman" w:cs="Times New Roman"/>
        </w:rPr>
        <w:t>Absences</w:t>
      </w:r>
    </w:p>
    <w:p w14:paraId="07AAE78B" w14:textId="7D9E814D" w:rsidR="00E10889" w:rsidRDefault="0095126A" w:rsidP="0007764B">
      <w:pPr>
        <w:pStyle w:val="ListParagraph"/>
        <w:numPr>
          <w:ilvl w:val="1"/>
          <w:numId w:val="28"/>
        </w:numPr>
        <w:rPr>
          <w:rFonts w:ascii="Times New Roman" w:eastAsia="Calibri" w:hAnsi="Times New Roman" w:cs="Times New Roman"/>
        </w:rPr>
      </w:pPr>
      <w:r>
        <w:rPr>
          <w:rFonts w:ascii="Times New Roman" w:eastAsia="Calibri" w:hAnsi="Times New Roman" w:cs="Times New Roman"/>
        </w:rPr>
        <w:t>School-wide attendance policy is attached to the end of this syllabus.</w:t>
      </w:r>
    </w:p>
    <w:p w14:paraId="378CBCE4" w14:textId="52BE4217" w:rsidR="0095126A" w:rsidRDefault="0095126A" w:rsidP="0095126A">
      <w:pPr>
        <w:pStyle w:val="ListParagraph"/>
        <w:numPr>
          <w:ilvl w:val="1"/>
          <w:numId w:val="22"/>
        </w:numPr>
        <w:rPr>
          <w:rFonts w:ascii="Times New Roman" w:eastAsia="Calibri" w:hAnsi="Times New Roman" w:cs="Times New Roman"/>
        </w:rPr>
      </w:pPr>
      <w:r>
        <w:rPr>
          <w:rFonts w:ascii="Times New Roman" w:eastAsia="Calibri" w:hAnsi="Times New Roman" w:cs="Times New Roman"/>
        </w:rPr>
        <w:t>Please inform Ms. Nelson of any known absences 24 hours in advance.</w:t>
      </w:r>
    </w:p>
    <w:p w14:paraId="224C20A3" w14:textId="78E9D540" w:rsidR="003C6178" w:rsidRPr="0095126A" w:rsidRDefault="003C6178" w:rsidP="0095126A">
      <w:pPr>
        <w:pStyle w:val="ListParagraph"/>
        <w:numPr>
          <w:ilvl w:val="1"/>
          <w:numId w:val="22"/>
        </w:numPr>
        <w:rPr>
          <w:rFonts w:ascii="Times New Roman" w:eastAsia="Calibri" w:hAnsi="Times New Roman" w:cs="Times New Roman"/>
        </w:rPr>
      </w:pPr>
      <w:r>
        <w:rPr>
          <w:rFonts w:ascii="Times New Roman" w:eastAsia="Calibri" w:hAnsi="Times New Roman" w:cs="Times New Roman"/>
        </w:rPr>
        <w:t>You will receive the number of days you are absent plus one additional day to complete work that you may have missed.</w:t>
      </w:r>
    </w:p>
    <w:p w14:paraId="62373B68" w14:textId="6D079552" w:rsidR="007112B6" w:rsidRPr="0007764B" w:rsidRDefault="007112B6" w:rsidP="007112B6">
      <w:pPr>
        <w:pStyle w:val="ListParagraph"/>
        <w:numPr>
          <w:ilvl w:val="0"/>
          <w:numId w:val="22"/>
        </w:numPr>
        <w:rPr>
          <w:rFonts w:ascii="Times New Roman" w:eastAsia="Calibri" w:hAnsi="Times New Roman" w:cs="Times New Roman"/>
        </w:rPr>
      </w:pPr>
      <w:r w:rsidRPr="0007764B">
        <w:rPr>
          <w:rFonts w:ascii="Times New Roman" w:eastAsia="Calibri" w:hAnsi="Times New Roman" w:cs="Times New Roman"/>
        </w:rPr>
        <w:t>Cheating and Plagiarism</w:t>
      </w:r>
    </w:p>
    <w:p w14:paraId="4C5E20B6" w14:textId="079B804A" w:rsidR="007112B6" w:rsidRDefault="007112B6" w:rsidP="007112B6">
      <w:pPr>
        <w:pStyle w:val="ListParagraph"/>
        <w:numPr>
          <w:ilvl w:val="1"/>
          <w:numId w:val="22"/>
        </w:numPr>
        <w:rPr>
          <w:rFonts w:ascii="Times New Roman" w:eastAsia="Calibri" w:hAnsi="Times New Roman" w:cs="Times New Roman"/>
        </w:rPr>
      </w:pPr>
      <w:r>
        <w:rPr>
          <w:rFonts w:ascii="Times New Roman" w:eastAsia="Calibri" w:hAnsi="Times New Roman" w:cs="Times New Roman"/>
        </w:rPr>
        <w:t>School-wide policy applies.</w:t>
      </w:r>
    </w:p>
    <w:p w14:paraId="5554A085" w14:textId="2FCA4950" w:rsidR="007112B6" w:rsidRDefault="007112B6" w:rsidP="007112B6">
      <w:pPr>
        <w:pStyle w:val="ListParagraph"/>
        <w:numPr>
          <w:ilvl w:val="1"/>
          <w:numId w:val="22"/>
        </w:numPr>
        <w:rPr>
          <w:rFonts w:ascii="Times New Roman" w:eastAsia="Calibri" w:hAnsi="Times New Roman" w:cs="Times New Roman"/>
        </w:rPr>
      </w:pPr>
      <w:r>
        <w:rPr>
          <w:rFonts w:ascii="Times New Roman" w:eastAsia="Calibri" w:hAnsi="Times New Roman" w:cs="Times New Roman"/>
        </w:rPr>
        <w:t>ChatGPT/AI</w:t>
      </w:r>
      <w:r w:rsidR="001A2B02">
        <w:rPr>
          <w:rFonts w:ascii="Times New Roman" w:eastAsia="Calibri" w:hAnsi="Times New Roman" w:cs="Times New Roman"/>
        </w:rPr>
        <w:t xml:space="preserve"> use</w:t>
      </w:r>
      <w:r>
        <w:rPr>
          <w:rFonts w:ascii="Times New Roman" w:eastAsia="Calibri" w:hAnsi="Times New Roman" w:cs="Times New Roman"/>
        </w:rPr>
        <w:t xml:space="preserve"> is not allowed.</w:t>
      </w:r>
    </w:p>
    <w:p w14:paraId="023E877E" w14:textId="7E6B4066" w:rsidR="007112B6" w:rsidRPr="0007764B" w:rsidRDefault="007112B6" w:rsidP="007112B6">
      <w:pPr>
        <w:pStyle w:val="ListParagraph"/>
        <w:numPr>
          <w:ilvl w:val="0"/>
          <w:numId w:val="22"/>
        </w:numPr>
        <w:rPr>
          <w:rFonts w:ascii="Times New Roman" w:eastAsia="Calibri" w:hAnsi="Times New Roman" w:cs="Times New Roman"/>
        </w:rPr>
      </w:pPr>
      <w:r w:rsidRPr="0007764B">
        <w:rPr>
          <w:rFonts w:ascii="Times New Roman" w:eastAsia="Calibri" w:hAnsi="Times New Roman" w:cs="Times New Roman"/>
        </w:rPr>
        <w:t>Cellphones/Technology Policies</w:t>
      </w:r>
    </w:p>
    <w:p w14:paraId="4DD2EF6B" w14:textId="06E58F0E" w:rsidR="007112B6" w:rsidRDefault="007112B6" w:rsidP="007112B6">
      <w:pPr>
        <w:pStyle w:val="ListParagraph"/>
        <w:numPr>
          <w:ilvl w:val="1"/>
          <w:numId w:val="22"/>
        </w:numPr>
        <w:rPr>
          <w:rFonts w:ascii="Times New Roman" w:eastAsia="Calibri" w:hAnsi="Times New Roman" w:cs="Times New Roman"/>
        </w:rPr>
      </w:pPr>
      <w:r w:rsidRPr="0007764B">
        <w:rPr>
          <w:rFonts w:ascii="Times New Roman" w:eastAsia="Calibri" w:hAnsi="Times New Roman" w:cs="Times New Roman"/>
        </w:rPr>
        <w:t>School-wide cellphone policy</w:t>
      </w:r>
      <w:r>
        <w:rPr>
          <w:rFonts w:ascii="Times New Roman" w:eastAsia="Calibri" w:hAnsi="Times New Roman" w:cs="Times New Roman"/>
        </w:rPr>
        <w:t xml:space="preserve"> applies. Phones are to be </w:t>
      </w:r>
      <w:r w:rsidRPr="003C6178">
        <w:rPr>
          <w:rFonts w:ascii="Times New Roman" w:eastAsia="Calibri" w:hAnsi="Times New Roman" w:cs="Times New Roman"/>
          <w:b/>
          <w:bCs/>
        </w:rPr>
        <w:t>out-of-sight</w:t>
      </w:r>
      <w:r>
        <w:rPr>
          <w:rFonts w:ascii="Times New Roman" w:eastAsia="Calibri" w:hAnsi="Times New Roman" w:cs="Times New Roman"/>
        </w:rPr>
        <w:t xml:space="preserve"> and </w:t>
      </w:r>
      <w:r w:rsidRPr="003C6178">
        <w:rPr>
          <w:rFonts w:ascii="Times New Roman" w:eastAsia="Calibri" w:hAnsi="Times New Roman" w:cs="Times New Roman"/>
          <w:b/>
          <w:bCs/>
        </w:rPr>
        <w:t>out-of-use.</w:t>
      </w:r>
    </w:p>
    <w:p w14:paraId="3519C5D3" w14:textId="115689BC" w:rsidR="007112B6" w:rsidRDefault="0095126A" w:rsidP="007112B6">
      <w:pPr>
        <w:pStyle w:val="ListParagraph"/>
        <w:numPr>
          <w:ilvl w:val="1"/>
          <w:numId w:val="22"/>
        </w:numPr>
        <w:rPr>
          <w:rFonts w:ascii="Times New Roman" w:eastAsia="Calibri" w:hAnsi="Times New Roman" w:cs="Times New Roman"/>
        </w:rPr>
      </w:pPr>
      <w:r>
        <w:rPr>
          <w:rFonts w:ascii="Times New Roman" w:eastAsia="Calibri" w:hAnsi="Times New Roman" w:cs="Times New Roman"/>
        </w:rPr>
        <w:t>You may listen to music on your iPad during independent worktime. Ms. Nelson may take away this privilege if you are off task.</w:t>
      </w:r>
    </w:p>
    <w:p w14:paraId="57D7181E" w14:textId="3C7D4314" w:rsidR="001A2B02" w:rsidRPr="0007764B" w:rsidRDefault="0095126A" w:rsidP="0095126A">
      <w:pPr>
        <w:pStyle w:val="ListParagraph"/>
        <w:numPr>
          <w:ilvl w:val="0"/>
          <w:numId w:val="22"/>
        </w:numPr>
        <w:rPr>
          <w:rFonts w:ascii="Times New Roman" w:eastAsia="Calibri" w:hAnsi="Times New Roman" w:cs="Times New Roman"/>
        </w:rPr>
      </w:pPr>
      <w:r w:rsidRPr="0007764B">
        <w:rPr>
          <w:rFonts w:ascii="Times New Roman" w:eastAsia="Calibri" w:hAnsi="Times New Roman" w:cs="Times New Roman"/>
        </w:rPr>
        <w:t>Teacher Assistance</w:t>
      </w:r>
    </w:p>
    <w:p w14:paraId="5E53B611" w14:textId="77777777" w:rsidR="003E62BD" w:rsidRPr="006F4BAF" w:rsidRDefault="003E62BD" w:rsidP="003E62BD">
      <w:pPr>
        <w:pStyle w:val="ListParagraph"/>
        <w:numPr>
          <w:ilvl w:val="1"/>
          <w:numId w:val="22"/>
        </w:numPr>
        <w:rPr>
          <w:rFonts w:ascii="Times New Roman" w:eastAsia="Calibri" w:hAnsi="Times New Roman" w:cs="Times New Roman"/>
          <w:b/>
          <w:bCs/>
        </w:rPr>
      </w:pPr>
      <w:r>
        <w:rPr>
          <w:rFonts w:ascii="Times New Roman" w:eastAsia="Calibri" w:hAnsi="Times New Roman" w:cs="Times New Roman"/>
        </w:rPr>
        <w:t xml:space="preserve">Ms. Nelson arrives at the school at 7:45 AM. She teaches periods 2.3A, 3A, 4A, 3B, and 4B. Please do not interrupt these classes for help unless it is prearranged. Ms. Nelson can </w:t>
      </w:r>
      <w:proofErr w:type="gramStart"/>
      <w:r>
        <w:rPr>
          <w:rFonts w:ascii="Times New Roman" w:eastAsia="Calibri" w:hAnsi="Times New Roman" w:cs="Times New Roman"/>
        </w:rPr>
        <w:t>be located in</w:t>
      </w:r>
      <w:proofErr w:type="gramEnd"/>
      <w:r>
        <w:rPr>
          <w:rFonts w:ascii="Times New Roman" w:eastAsia="Calibri" w:hAnsi="Times New Roman" w:cs="Times New Roman"/>
        </w:rPr>
        <w:t xml:space="preserve"> room 105G or 106G (the EL office).</w:t>
      </w:r>
    </w:p>
    <w:p w14:paraId="65652406" w14:textId="39307657" w:rsidR="003E62BD" w:rsidRPr="003E62BD" w:rsidRDefault="003E62BD" w:rsidP="003E62BD">
      <w:pPr>
        <w:pStyle w:val="ListParagraph"/>
        <w:numPr>
          <w:ilvl w:val="1"/>
          <w:numId w:val="22"/>
        </w:numPr>
        <w:rPr>
          <w:rFonts w:ascii="Times New Roman" w:eastAsia="Calibri" w:hAnsi="Times New Roman" w:cs="Times New Roman"/>
          <w:b/>
          <w:bCs/>
        </w:rPr>
      </w:pPr>
      <w:r>
        <w:rPr>
          <w:rFonts w:ascii="Times New Roman" w:eastAsia="Calibri" w:hAnsi="Times New Roman" w:cs="Times New Roman"/>
        </w:rPr>
        <w:t>Please Ms. Nelson know ahead of time if you are coming in so she can make sure she is available.</w:t>
      </w:r>
    </w:p>
    <w:p w14:paraId="0F07D108" w14:textId="473F607B" w:rsidR="006B1BDF" w:rsidRPr="0095126A" w:rsidRDefault="0095126A" w:rsidP="0095126A">
      <w:pPr>
        <w:pStyle w:val="ListParagraph"/>
        <w:numPr>
          <w:ilvl w:val="1"/>
          <w:numId w:val="22"/>
        </w:numPr>
        <w:rPr>
          <w:rFonts w:ascii="Times New Roman" w:eastAsia="Calibri" w:hAnsi="Times New Roman" w:cs="Times New Roman"/>
          <w:b/>
          <w:bCs/>
        </w:rPr>
      </w:pPr>
      <w:r>
        <w:rPr>
          <w:rFonts w:ascii="Times New Roman" w:eastAsia="Calibri" w:hAnsi="Times New Roman" w:cs="Times New Roman"/>
        </w:rPr>
        <w:t>Ms. Nelson will reply to all emails and Schoology messages within 24 hours. Messages received after 4:00 PM or over the weekend may not be answered until the next school day.</w:t>
      </w:r>
    </w:p>
    <w:p w14:paraId="2C4F8919" w14:textId="024B419A" w:rsidR="0007764B" w:rsidRDefault="0095126A" w:rsidP="006B1BDF">
      <w:pPr>
        <w:pStyle w:val="ListParagraph"/>
        <w:numPr>
          <w:ilvl w:val="0"/>
          <w:numId w:val="22"/>
        </w:numPr>
        <w:rPr>
          <w:rFonts w:ascii="Times New Roman" w:eastAsia="Calibri" w:hAnsi="Times New Roman" w:cs="Times New Roman"/>
          <w:b/>
          <w:bCs/>
        </w:rPr>
      </w:pPr>
      <w:r w:rsidRPr="0007764B">
        <w:rPr>
          <w:rFonts w:ascii="Times New Roman" w:eastAsia="Calibri" w:hAnsi="Times New Roman" w:cs="Times New Roman"/>
        </w:rPr>
        <w:t>Behavior Expectations</w:t>
      </w:r>
    </w:p>
    <w:p w14:paraId="10472324" w14:textId="6EE3981D" w:rsidR="007E5506" w:rsidRPr="0095126A" w:rsidRDefault="0007764B" w:rsidP="0007764B">
      <w:pPr>
        <w:pStyle w:val="ListParagraph"/>
        <w:numPr>
          <w:ilvl w:val="1"/>
          <w:numId w:val="22"/>
        </w:numPr>
        <w:rPr>
          <w:rFonts w:ascii="Times New Roman" w:eastAsia="Calibri" w:hAnsi="Times New Roman" w:cs="Times New Roman"/>
          <w:b/>
          <w:bCs/>
        </w:rPr>
      </w:pPr>
      <w:r>
        <w:rPr>
          <w:rFonts w:ascii="Times New Roman" w:eastAsia="Calibri" w:hAnsi="Times New Roman" w:cs="Times New Roman"/>
        </w:rPr>
        <w:t>Packers are compassionate, collaborative, and responsible. Please see the descriptions in the chart below to know what is expected of you.</w:t>
      </w:r>
    </w:p>
    <w:p w14:paraId="5E6DBCE7" w14:textId="77777777" w:rsidR="00ED235C" w:rsidRPr="00ED235C" w:rsidRDefault="00ED235C" w:rsidP="00ED235C">
      <w:pPr>
        <w:jc w:val="center"/>
        <w:rPr>
          <w:rFonts w:ascii="Times New Roman" w:eastAsia="Calibri" w:hAnsi="Times New Roman" w:cs="Times New Roman"/>
          <w:sz w:val="24"/>
          <w:szCs w:val="24"/>
        </w:rPr>
      </w:pPr>
      <w:r w:rsidRPr="00ED235C">
        <w:rPr>
          <w:rFonts w:ascii="Times New Roman" w:eastAsia="Times New Roman" w:hAnsi="Times New Roman" w:cs="Times New Roman"/>
          <w:kern w:val="0"/>
          <w:sz w:val="24"/>
          <w:szCs w:val="24"/>
          <w14:ligatures w14:val="none"/>
        </w:rPr>
        <w:t>PACKER PRIDE </w:t>
      </w:r>
      <w:r w:rsidRPr="00ED235C">
        <w:rPr>
          <w:rFonts w:ascii="Times New Roman" w:eastAsia="Calibri" w:hAnsi="Times New Roman" w:cs="Times New Roman"/>
          <w:sz w:val="24"/>
          <w:szCs w:val="24"/>
        </w:rPr>
        <w:br/>
      </w:r>
      <w:r w:rsidRPr="00ED235C">
        <w:rPr>
          <w:rFonts w:ascii="Times New Roman" w:eastAsia="Times New Roman" w:hAnsi="Times New Roman" w:cs="Times New Roman"/>
          <w:kern w:val="0"/>
          <w:sz w:val="20"/>
          <w:szCs w:val="20"/>
          <w14:ligatures w14:val="none"/>
        </w:rPr>
        <w:t> “Be a member of the Pack.”</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07"/>
        <w:gridCol w:w="6763"/>
      </w:tblGrid>
      <w:tr w:rsidR="00ED235C" w:rsidRPr="00ED235C" w14:paraId="61E321B3" w14:textId="77777777" w:rsidTr="00A51E3D">
        <w:trPr>
          <w:trHeight w:val="330"/>
        </w:trPr>
        <w:tc>
          <w:tcPr>
            <w:tcW w:w="2820" w:type="dxa"/>
            <w:tcBorders>
              <w:top w:val="double" w:sz="12" w:space="0" w:color="auto"/>
              <w:left w:val="double" w:sz="12" w:space="0" w:color="auto"/>
              <w:bottom w:val="double" w:sz="12" w:space="0" w:color="auto"/>
              <w:right w:val="double" w:sz="12" w:space="0" w:color="auto"/>
            </w:tcBorders>
            <w:shd w:val="clear" w:color="auto" w:fill="auto"/>
            <w:hideMark/>
          </w:tcPr>
          <w:p w14:paraId="32F4D48B" w14:textId="77777777" w:rsidR="00ED235C" w:rsidRPr="00ED235C" w:rsidRDefault="00ED235C" w:rsidP="00ED235C">
            <w:pPr>
              <w:spacing w:after="0" w:line="240" w:lineRule="auto"/>
              <w:jc w:val="center"/>
              <w:textAlignment w:val="baseline"/>
              <w:rPr>
                <w:rFonts w:ascii="Times New Roman" w:eastAsia="Times New Roman" w:hAnsi="Times New Roman" w:cs="Times New Roman"/>
                <w:kern w:val="0"/>
                <w:sz w:val="20"/>
                <w:szCs w:val="20"/>
                <w14:ligatures w14:val="none"/>
              </w:rPr>
            </w:pPr>
            <w:r w:rsidRPr="00ED235C">
              <w:rPr>
                <w:rFonts w:ascii="Times New Roman" w:eastAsia="Times New Roman" w:hAnsi="Times New Roman" w:cs="Times New Roman"/>
                <w:kern w:val="0"/>
                <w:sz w:val="20"/>
                <w:szCs w:val="20"/>
                <w14:ligatures w14:val="none"/>
              </w:rPr>
              <w:t>EXPECTATION </w:t>
            </w:r>
          </w:p>
        </w:tc>
        <w:tc>
          <w:tcPr>
            <w:tcW w:w="8205" w:type="dxa"/>
            <w:tcBorders>
              <w:top w:val="double" w:sz="12" w:space="0" w:color="auto"/>
              <w:left w:val="double" w:sz="12" w:space="0" w:color="auto"/>
              <w:bottom w:val="double" w:sz="12" w:space="0" w:color="auto"/>
              <w:right w:val="double" w:sz="12" w:space="0" w:color="auto"/>
            </w:tcBorders>
            <w:shd w:val="clear" w:color="auto" w:fill="auto"/>
            <w:hideMark/>
          </w:tcPr>
          <w:p w14:paraId="758A9E2D" w14:textId="77777777" w:rsidR="00ED235C" w:rsidRPr="00ED235C" w:rsidRDefault="00ED235C" w:rsidP="00ED235C">
            <w:pPr>
              <w:spacing w:after="0" w:line="240" w:lineRule="auto"/>
              <w:jc w:val="center"/>
              <w:textAlignment w:val="baseline"/>
              <w:rPr>
                <w:rFonts w:ascii="Times New Roman" w:eastAsia="Times New Roman" w:hAnsi="Times New Roman" w:cs="Times New Roman"/>
                <w:kern w:val="0"/>
                <w:sz w:val="20"/>
                <w:szCs w:val="20"/>
                <w14:ligatures w14:val="none"/>
              </w:rPr>
            </w:pPr>
            <w:r w:rsidRPr="00ED235C">
              <w:rPr>
                <w:rFonts w:ascii="Times New Roman" w:eastAsia="Times New Roman" w:hAnsi="Times New Roman" w:cs="Times New Roman"/>
                <w:kern w:val="0"/>
                <w:sz w:val="20"/>
                <w:szCs w:val="20"/>
                <w14:ligatures w14:val="none"/>
              </w:rPr>
              <w:t>CLASSROOM </w:t>
            </w:r>
          </w:p>
        </w:tc>
      </w:tr>
      <w:tr w:rsidR="00ED235C" w:rsidRPr="00ED235C" w14:paraId="7E467141" w14:textId="77777777" w:rsidTr="00A51E3D">
        <w:trPr>
          <w:trHeight w:val="615"/>
        </w:trPr>
        <w:tc>
          <w:tcPr>
            <w:tcW w:w="2820" w:type="dxa"/>
            <w:tcBorders>
              <w:top w:val="double" w:sz="12" w:space="0" w:color="auto"/>
              <w:left w:val="double" w:sz="12" w:space="0" w:color="auto"/>
              <w:bottom w:val="double" w:sz="12" w:space="0" w:color="auto"/>
              <w:right w:val="double" w:sz="12" w:space="0" w:color="auto"/>
            </w:tcBorders>
            <w:shd w:val="clear" w:color="auto" w:fill="auto"/>
            <w:hideMark/>
          </w:tcPr>
          <w:p w14:paraId="6190CBE2" w14:textId="77777777" w:rsidR="00ED235C" w:rsidRPr="00ED235C" w:rsidRDefault="00ED235C" w:rsidP="00ED235C">
            <w:pPr>
              <w:spacing w:after="0" w:line="240" w:lineRule="auto"/>
              <w:textAlignment w:val="baseline"/>
              <w:rPr>
                <w:rFonts w:ascii="Times New Roman" w:eastAsia="Times New Roman" w:hAnsi="Times New Roman" w:cs="Times New Roman"/>
                <w:kern w:val="0"/>
                <w:sz w:val="20"/>
                <w:szCs w:val="20"/>
                <w14:ligatures w14:val="none"/>
              </w:rPr>
            </w:pPr>
            <w:r w:rsidRPr="00ED235C">
              <w:rPr>
                <w:rFonts w:ascii="Times New Roman" w:eastAsia="Times New Roman" w:hAnsi="Times New Roman" w:cs="Times New Roman"/>
                <w:kern w:val="0"/>
                <w:sz w:val="20"/>
                <w:szCs w:val="20"/>
                <w14:ligatures w14:val="none"/>
              </w:rPr>
              <w:t> </w:t>
            </w:r>
          </w:p>
          <w:p w14:paraId="0AEA809C" w14:textId="77777777" w:rsidR="00ED235C" w:rsidRPr="00ED235C" w:rsidRDefault="00ED235C" w:rsidP="00ED235C">
            <w:pPr>
              <w:spacing w:after="0" w:line="240" w:lineRule="auto"/>
              <w:textAlignment w:val="baseline"/>
              <w:rPr>
                <w:rFonts w:ascii="Times New Roman" w:eastAsia="Times New Roman" w:hAnsi="Times New Roman" w:cs="Times New Roman"/>
                <w:kern w:val="0"/>
                <w:sz w:val="20"/>
                <w:szCs w:val="20"/>
                <w14:ligatures w14:val="none"/>
              </w:rPr>
            </w:pPr>
            <w:r w:rsidRPr="00ED235C">
              <w:rPr>
                <w:rFonts w:ascii="Times New Roman" w:eastAsia="Times New Roman" w:hAnsi="Times New Roman" w:cs="Times New Roman"/>
                <w:b/>
                <w:bCs/>
                <w:kern w:val="0"/>
                <w:sz w:val="20"/>
                <w:szCs w:val="20"/>
                <w:u w:val="single"/>
                <w14:ligatures w14:val="none"/>
              </w:rPr>
              <w:t>Compassion</w:t>
            </w:r>
            <w:r w:rsidRPr="00ED235C">
              <w:rPr>
                <w:rFonts w:ascii="Times New Roman" w:eastAsia="Times New Roman" w:hAnsi="Times New Roman" w:cs="Times New Roman"/>
                <w:kern w:val="0"/>
                <w:sz w:val="20"/>
                <w:szCs w:val="20"/>
                <w14:ligatures w14:val="none"/>
              </w:rPr>
              <w:t> </w:t>
            </w:r>
          </w:p>
          <w:p w14:paraId="61549C8A" w14:textId="77777777" w:rsidR="00ED235C" w:rsidRPr="00ED235C" w:rsidRDefault="00ED235C" w:rsidP="00ED235C">
            <w:pPr>
              <w:spacing w:after="0" w:line="240" w:lineRule="auto"/>
              <w:textAlignment w:val="baseline"/>
              <w:rPr>
                <w:rFonts w:ascii="Times New Roman" w:eastAsia="Times New Roman" w:hAnsi="Times New Roman" w:cs="Times New Roman"/>
                <w:kern w:val="0"/>
                <w:sz w:val="20"/>
                <w:szCs w:val="20"/>
                <w14:ligatures w14:val="none"/>
              </w:rPr>
            </w:pPr>
            <w:r w:rsidRPr="00ED235C">
              <w:rPr>
                <w:rFonts w:ascii="Times New Roman" w:eastAsia="Times New Roman" w:hAnsi="Times New Roman" w:cs="Times New Roman"/>
                <w:kern w:val="0"/>
                <w:sz w:val="20"/>
                <w:szCs w:val="20"/>
                <w14:ligatures w14:val="none"/>
              </w:rPr>
              <w:t> </w:t>
            </w:r>
          </w:p>
        </w:tc>
        <w:tc>
          <w:tcPr>
            <w:tcW w:w="8205" w:type="dxa"/>
            <w:tcBorders>
              <w:top w:val="double" w:sz="12" w:space="0" w:color="auto"/>
              <w:left w:val="double" w:sz="12" w:space="0" w:color="auto"/>
              <w:bottom w:val="double" w:sz="12" w:space="0" w:color="auto"/>
              <w:right w:val="double" w:sz="12" w:space="0" w:color="auto"/>
            </w:tcBorders>
            <w:shd w:val="clear" w:color="auto" w:fill="auto"/>
            <w:hideMark/>
          </w:tcPr>
          <w:p w14:paraId="060638FF" w14:textId="77777777" w:rsidR="00ED235C" w:rsidRPr="00ED235C" w:rsidRDefault="00ED235C" w:rsidP="00ED235C">
            <w:pPr>
              <w:spacing w:after="0" w:line="240" w:lineRule="auto"/>
              <w:ind w:left="720"/>
              <w:textAlignment w:val="baseline"/>
              <w:rPr>
                <w:rFonts w:ascii="Times New Roman" w:eastAsia="Times New Roman" w:hAnsi="Times New Roman" w:cs="Times New Roman"/>
                <w:kern w:val="0"/>
                <w:sz w:val="20"/>
                <w:szCs w:val="20"/>
                <w14:ligatures w14:val="none"/>
              </w:rPr>
            </w:pPr>
            <w:r w:rsidRPr="00ED235C">
              <w:rPr>
                <w:rFonts w:ascii="Times New Roman" w:eastAsia="Times New Roman" w:hAnsi="Times New Roman" w:cs="Times New Roman"/>
                <w:kern w:val="0"/>
                <w:sz w:val="20"/>
                <w:szCs w:val="20"/>
                <w14:ligatures w14:val="none"/>
              </w:rPr>
              <w:t> </w:t>
            </w:r>
          </w:p>
          <w:p w14:paraId="37C54077" w14:textId="77777777" w:rsidR="00ED235C" w:rsidRPr="00ED235C" w:rsidRDefault="00ED235C" w:rsidP="00ED235C">
            <w:pPr>
              <w:numPr>
                <w:ilvl w:val="0"/>
                <w:numId w:val="1"/>
              </w:numPr>
              <w:spacing w:after="0" w:line="240" w:lineRule="auto"/>
              <w:ind w:left="1080"/>
              <w:textAlignment w:val="baseline"/>
              <w:rPr>
                <w:rFonts w:ascii="Times New Roman" w:eastAsia="Times New Roman" w:hAnsi="Times New Roman" w:cs="Times New Roman"/>
                <w:kern w:val="0"/>
                <w:sz w:val="20"/>
                <w:szCs w:val="20"/>
                <w14:ligatures w14:val="none"/>
              </w:rPr>
            </w:pPr>
            <w:r w:rsidRPr="00ED235C">
              <w:rPr>
                <w:rFonts w:ascii="Times New Roman" w:eastAsia="Times New Roman" w:hAnsi="Times New Roman" w:cs="Times New Roman"/>
                <w:kern w:val="0"/>
                <w:sz w:val="20"/>
                <w:szCs w:val="20"/>
                <w14:ligatures w14:val="none"/>
              </w:rPr>
              <w:t>I follow rules and procedures.  </w:t>
            </w:r>
          </w:p>
          <w:p w14:paraId="2546E70E" w14:textId="77777777" w:rsidR="00ED235C" w:rsidRPr="00ED235C" w:rsidRDefault="00ED235C" w:rsidP="00ED235C">
            <w:pPr>
              <w:numPr>
                <w:ilvl w:val="0"/>
                <w:numId w:val="1"/>
              </w:numPr>
              <w:spacing w:after="0" w:line="240" w:lineRule="auto"/>
              <w:ind w:left="1080"/>
              <w:textAlignment w:val="baseline"/>
              <w:rPr>
                <w:rFonts w:ascii="Times New Roman" w:eastAsia="Times New Roman" w:hAnsi="Times New Roman" w:cs="Times New Roman"/>
                <w:kern w:val="0"/>
                <w:sz w:val="20"/>
                <w:szCs w:val="20"/>
                <w14:ligatures w14:val="none"/>
              </w:rPr>
            </w:pPr>
            <w:r w:rsidRPr="00ED235C">
              <w:rPr>
                <w:rFonts w:ascii="Times New Roman" w:eastAsia="Times New Roman" w:hAnsi="Times New Roman" w:cs="Times New Roman"/>
                <w:kern w:val="0"/>
                <w:sz w:val="20"/>
                <w:szCs w:val="20"/>
                <w14:ligatures w14:val="none"/>
              </w:rPr>
              <w:t>I make a positive impact on my school.  </w:t>
            </w:r>
          </w:p>
          <w:p w14:paraId="2C1AC50D" w14:textId="77777777" w:rsidR="00ED235C" w:rsidRPr="00ED235C" w:rsidRDefault="00ED235C" w:rsidP="00ED235C">
            <w:pPr>
              <w:numPr>
                <w:ilvl w:val="0"/>
                <w:numId w:val="1"/>
              </w:numPr>
              <w:spacing w:after="0" w:line="240" w:lineRule="auto"/>
              <w:ind w:left="1080"/>
              <w:textAlignment w:val="baseline"/>
              <w:rPr>
                <w:rFonts w:ascii="Times New Roman" w:eastAsia="Times New Roman" w:hAnsi="Times New Roman" w:cs="Times New Roman"/>
                <w:kern w:val="0"/>
                <w:sz w:val="20"/>
                <w:szCs w:val="20"/>
                <w14:ligatures w14:val="none"/>
              </w:rPr>
            </w:pPr>
            <w:r w:rsidRPr="00ED235C">
              <w:rPr>
                <w:rFonts w:ascii="Times New Roman" w:eastAsia="Times New Roman" w:hAnsi="Times New Roman" w:cs="Times New Roman"/>
                <w:kern w:val="0"/>
                <w:sz w:val="20"/>
                <w:szCs w:val="20"/>
                <w14:ligatures w14:val="none"/>
              </w:rPr>
              <w:t>I show kindness to others. </w:t>
            </w:r>
          </w:p>
          <w:p w14:paraId="1A0649B5" w14:textId="77777777" w:rsidR="00ED235C" w:rsidRPr="00ED235C" w:rsidRDefault="00ED235C" w:rsidP="00ED235C">
            <w:pPr>
              <w:spacing w:after="0" w:line="240" w:lineRule="auto"/>
              <w:textAlignment w:val="baseline"/>
              <w:rPr>
                <w:rFonts w:ascii="Times New Roman" w:eastAsia="Times New Roman" w:hAnsi="Times New Roman" w:cs="Times New Roman"/>
                <w:kern w:val="0"/>
                <w:sz w:val="20"/>
                <w:szCs w:val="20"/>
                <w14:ligatures w14:val="none"/>
              </w:rPr>
            </w:pPr>
            <w:r w:rsidRPr="00ED235C">
              <w:rPr>
                <w:rFonts w:ascii="Times New Roman" w:eastAsia="Times New Roman" w:hAnsi="Times New Roman" w:cs="Times New Roman"/>
                <w:kern w:val="0"/>
                <w:sz w:val="20"/>
                <w:szCs w:val="20"/>
                <w14:ligatures w14:val="none"/>
              </w:rPr>
              <w:t> </w:t>
            </w:r>
          </w:p>
        </w:tc>
      </w:tr>
      <w:tr w:rsidR="00ED235C" w:rsidRPr="00ED235C" w14:paraId="787CF893" w14:textId="77777777" w:rsidTr="00A51E3D">
        <w:trPr>
          <w:trHeight w:val="360"/>
        </w:trPr>
        <w:tc>
          <w:tcPr>
            <w:tcW w:w="2820" w:type="dxa"/>
            <w:tcBorders>
              <w:top w:val="double" w:sz="12" w:space="0" w:color="auto"/>
              <w:left w:val="double" w:sz="12" w:space="0" w:color="auto"/>
              <w:bottom w:val="double" w:sz="12" w:space="0" w:color="auto"/>
              <w:right w:val="double" w:sz="12" w:space="0" w:color="auto"/>
            </w:tcBorders>
            <w:shd w:val="clear" w:color="auto" w:fill="auto"/>
            <w:hideMark/>
          </w:tcPr>
          <w:p w14:paraId="6F73B5E8" w14:textId="77777777" w:rsidR="00ED235C" w:rsidRPr="00ED235C" w:rsidRDefault="00ED235C" w:rsidP="00ED235C">
            <w:pPr>
              <w:spacing w:after="0" w:line="240" w:lineRule="auto"/>
              <w:textAlignment w:val="baseline"/>
              <w:rPr>
                <w:rFonts w:ascii="Times New Roman" w:eastAsia="Times New Roman" w:hAnsi="Times New Roman" w:cs="Times New Roman"/>
                <w:kern w:val="0"/>
                <w:sz w:val="20"/>
                <w:szCs w:val="20"/>
                <w14:ligatures w14:val="none"/>
              </w:rPr>
            </w:pPr>
            <w:r w:rsidRPr="00ED235C">
              <w:rPr>
                <w:rFonts w:ascii="Times New Roman" w:eastAsia="Times New Roman" w:hAnsi="Times New Roman" w:cs="Times New Roman"/>
                <w:kern w:val="0"/>
                <w:sz w:val="20"/>
                <w:szCs w:val="20"/>
                <w14:ligatures w14:val="none"/>
              </w:rPr>
              <w:t> </w:t>
            </w:r>
          </w:p>
          <w:p w14:paraId="451689AE" w14:textId="77777777" w:rsidR="00ED235C" w:rsidRPr="00ED235C" w:rsidRDefault="00ED235C" w:rsidP="00ED235C">
            <w:pPr>
              <w:spacing w:after="0" w:line="240" w:lineRule="auto"/>
              <w:textAlignment w:val="baseline"/>
              <w:rPr>
                <w:rFonts w:ascii="Times New Roman" w:eastAsia="Times New Roman" w:hAnsi="Times New Roman" w:cs="Times New Roman"/>
                <w:kern w:val="0"/>
                <w:sz w:val="20"/>
                <w:szCs w:val="20"/>
                <w14:ligatures w14:val="none"/>
              </w:rPr>
            </w:pPr>
            <w:r w:rsidRPr="00ED235C">
              <w:rPr>
                <w:rFonts w:ascii="Times New Roman" w:eastAsia="Times New Roman" w:hAnsi="Times New Roman" w:cs="Times New Roman"/>
                <w:b/>
                <w:bCs/>
                <w:kern w:val="0"/>
                <w:sz w:val="20"/>
                <w:szCs w:val="20"/>
                <w:u w:val="single"/>
                <w14:ligatures w14:val="none"/>
              </w:rPr>
              <w:t>Collaboration</w:t>
            </w:r>
            <w:r w:rsidRPr="00ED235C">
              <w:rPr>
                <w:rFonts w:ascii="Times New Roman" w:eastAsia="Times New Roman" w:hAnsi="Times New Roman" w:cs="Times New Roman"/>
                <w:kern w:val="0"/>
                <w:sz w:val="20"/>
                <w:szCs w:val="20"/>
                <w14:ligatures w14:val="none"/>
              </w:rPr>
              <w:t> </w:t>
            </w:r>
          </w:p>
        </w:tc>
        <w:tc>
          <w:tcPr>
            <w:tcW w:w="8205" w:type="dxa"/>
            <w:tcBorders>
              <w:top w:val="double" w:sz="12" w:space="0" w:color="auto"/>
              <w:left w:val="double" w:sz="12" w:space="0" w:color="auto"/>
              <w:bottom w:val="double" w:sz="12" w:space="0" w:color="auto"/>
              <w:right w:val="double" w:sz="12" w:space="0" w:color="auto"/>
            </w:tcBorders>
            <w:shd w:val="clear" w:color="auto" w:fill="auto"/>
            <w:hideMark/>
          </w:tcPr>
          <w:p w14:paraId="0CACB08E" w14:textId="77777777" w:rsidR="00ED235C" w:rsidRPr="00ED235C" w:rsidRDefault="00ED235C" w:rsidP="00ED235C">
            <w:pPr>
              <w:spacing w:after="0" w:line="240" w:lineRule="auto"/>
              <w:textAlignment w:val="baseline"/>
              <w:rPr>
                <w:rFonts w:ascii="Times New Roman" w:eastAsia="Times New Roman" w:hAnsi="Times New Roman" w:cs="Times New Roman"/>
                <w:kern w:val="0"/>
                <w:sz w:val="20"/>
                <w:szCs w:val="20"/>
                <w14:ligatures w14:val="none"/>
              </w:rPr>
            </w:pPr>
            <w:r w:rsidRPr="00ED235C">
              <w:rPr>
                <w:rFonts w:ascii="Times New Roman" w:eastAsia="Times New Roman" w:hAnsi="Times New Roman" w:cs="Times New Roman"/>
                <w:kern w:val="0"/>
                <w:sz w:val="20"/>
                <w:szCs w:val="20"/>
                <w14:ligatures w14:val="none"/>
              </w:rPr>
              <w:t> </w:t>
            </w:r>
          </w:p>
          <w:p w14:paraId="57FDF0FB" w14:textId="77777777" w:rsidR="00ED235C" w:rsidRPr="00ED235C" w:rsidRDefault="00ED235C" w:rsidP="00ED235C">
            <w:pPr>
              <w:numPr>
                <w:ilvl w:val="0"/>
                <w:numId w:val="2"/>
              </w:numPr>
              <w:spacing w:after="0" w:line="240" w:lineRule="auto"/>
              <w:ind w:left="1080"/>
              <w:textAlignment w:val="baseline"/>
              <w:rPr>
                <w:rFonts w:ascii="Times New Roman" w:eastAsia="Times New Roman" w:hAnsi="Times New Roman" w:cs="Times New Roman"/>
                <w:kern w:val="0"/>
                <w:sz w:val="20"/>
                <w:szCs w:val="20"/>
                <w14:ligatures w14:val="none"/>
              </w:rPr>
            </w:pPr>
            <w:r w:rsidRPr="00ED235C">
              <w:rPr>
                <w:rFonts w:ascii="Times New Roman" w:eastAsia="Times New Roman" w:hAnsi="Times New Roman" w:cs="Times New Roman"/>
                <w:kern w:val="0"/>
                <w:sz w:val="20"/>
                <w:szCs w:val="20"/>
                <w14:ligatures w14:val="none"/>
              </w:rPr>
              <w:t>I am respectful in words and actions.  </w:t>
            </w:r>
          </w:p>
          <w:p w14:paraId="4412AC45" w14:textId="77777777" w:rsidR="00ED235C" w:rsidRPr="00ED235C" w:rsidRDefault="00ED235C" w:rsidP="00ED235C">
            <w:pPr>
              <w:numPr>
                <w:ilvl w:val="0"/>
                <w:numId w:val="2"/>
              </w:numPr>
              <w:spacing w:after="0" w:line="240" w:lineRule="auto"/>
              <w:ind w:left="1080"/>
              <w:textAlignment w:val="baseline"/>
              <w:rPr>
                <w:rFonts w:ascii="Times New Roman" w:eastAsia="Times New Roman" w:hAnsi="Times New Roman" w:cs="Times New Roman"/>
                <w:kern w:val="0"/>
                <w:sz w:val="20"/>
                <w:szCs w:val="20"/>
                <w14:ligatures w14:val="none"/>
              </w:rPr>
            </w:pPr>
            <w:r w:rsidRPr="00ED235C">
              <w:rPr>
                <w:rFonts w:ascii="Times New Roman" w:eastAsia="Times New Roman" w:hAnsi="Times New Roman" w:cs="Times New Roman"/>
                <w:kern w:val="0"/>
                <w:sz w:val="20"/>
                <w:szCs w:val="20"/>
                <w14:ligatures w14:val="none"/>
              </w:rPr>
              <w:t>I accept and give feedback.  </w:t>
            </w:r>
          </w:p>
          <w:p w14:paraId="1B6799CD" w14:textId="77777777" w:rsidR="00ED235C" w:rsidRPr="00ED235C" w:rsidRDefault="00ED235C" w:rsidP="00ED235C">
            <w:pPr>
              <w:numPr>
                <w:ilvl w:val="0"/>
                <w:numId w:val="2"/>
              </w:numPr>
              <w:spacing w:after="0" w:line="240" w:lineRule="auto"/>
              <w:ind w:left="1080"/>
              <w:textAlignment w:val="baseline"/>
              <w:rPr>
                <w:rFonts w:ascii="Times New Roman" w:eastAsia="Times New Roman" w:hAnsi="Times New Roman" w:cs="Times New Roman"/>
                <w:kern w:val="0"/>
                <w:sz w:val="20"/>
                <w:szCs w:val="20"/>
                <w14:ligatures w14:val="none"/>
              </w:rPr>
            </w:pPr>
            <w:r w:rsidRPr="00ED235C">
              <w:rPr>
                <w:rFonts w:ascii="Times New Roman" w:eastAsia="Times New Roman" w:hAnsi="Times New Roman" w:cs="Times New Roman"/>
                <w:kern w:val="0"/>
                <w:sz w:val="20"/>
                <w:szCs w:val="20"/>
                <w14:ligatures w14:val="none"/>
              </w:rPr>
              <w:t>I know when it is appropriate to listen and to speak.  </w:t>
            </w:r>
          </w:p>
          <w:p w14:paraId="708412EE" w14:textId="77777777" w:rsidR="00ED235C" w:rsidRPr="00ED235C" w:rsidRDefault="00ED235C" w:rsidP="00ED235C">
            <w:pPr>
              <w:numPr>
                <w:ilvl w:val="0"/>
                <w:numId w:val="2"/>
              </w:numPr>
              <w:spacing w:after="0" w:line="240" w:lineRule="auto"/>
              <w:ind w:left="1080"/>
              <w:textAlignment w:val="baseline"/>
              <w:rPr>
                <w:rFonts w:ascii="Times New Roman" w:eastAsia="Times New Roman" w:hAnsi="Times New Roman" w:cs="Times New Roman"/>
                <w:kern w:val="0"/>
                <w:sz w:val="20"/>
                <w:szCs w:val="20"/>
                <w14:ligatures w14:val="none"/>
              </w:rPr>
            </w:pPr>
            <w:r w:rsidRPr="00ED235C">
              <w:rPr>
                <w:rFonts w:ascii="Times New Roman" w:eastAsia="Times New Roman" w:hAnsi="Times New Roman" w:cs="Times New Roman"/>
                <w:kern w:val="0"/>
                <w:sz w:val="20"/>
                <w:szCs w:val="20"/>
                <w14:ligatures w14:val="none"/>
              </w:rPr>
              <w:lastRenderedPageBreak/>
              <w:t>I can ask relevant questions. </w:t>
            </w:r>
          </w:p>
          <w:p w14:paraId="15D71CEA" w14:textId="77777777" w:rsidR="00ED235C" w:rsidRPr="00ED235C" w:rsidRDefault="00ED235C" w:rsidP="00ED235C">
            <w:pPr>
              <w:spacing w:after="0" w:line="240" w:lineRule="auto"/>
              <w:ind w:left="720"/>
              <w:textAlignment w:val="baseline"/>
              <w:rPr>
                <w:rFonts w:ascii="Times New Roman" w:eastAsia="Times New Roman" w:hAnsi="Times New Roman" w:cs="Times New Roman"/>
                <w:kern w:val="0"/>
                <w:sz w:val="20"/>
                <w:szCs w:val="20"/>
                <w14:ligatures w14:val="none"/>
              </w:rPr>
            </w:pPr>
            <w:r w:rsidRPr="00ED235C">
              <w:rPr>
                <w:rFonts w:ascii="Times New Roman" w:eastAsia="Times New Roman" w:hAnsi="Times New Roman" w:cs="Times New Roman"/>
                <w:kern w:val="0"/>
                <w:sz w:val="20"/>
                <w:szCs w:val="20"/>
                <w14:ligatures w14:val="none"/>
              </w:rPr>
              <w:t> </w:t>
            </w:r>
          </w:p>
        </w:tc>
      </w:tr>
      <w:tr w:rsidR="00ED235C" w:rsidRPr="00ED235C" w14:paraId="62C99279" w14:textId="77777777" w:rsidTr="00A51E3D">
        <w:trPr>
          <w:trHeight w:val="360"/>
        </w:trPr>
        <w:tc>
          <w:tcPr>
            <w:tcW w:w="2820" w:type="dxa"/>
            <w:tcBorders>
              <w:top w:val="double" w:sz="12" w:space="0" w:color="auto"/>
              <w:left w:val="double" w:sz="12" w:space="0" w:color="auto"/>
              <w:bottom w:val="double" w:sz="12" w:space="0" w:color="auto"/>
              <w:right w:val="double" w:sz="12" w:space="0" w:color="auto"/>
            </w:tcBorders>
            <w:shd w:val="clear" w:color="auto" w:fill="auto"/>
            <w:hideMark/>
          </w:tcPr>
          <w:p w14:paraId="6D5908C0" w14:textId="77777777" w:rsidR="00ED235C" w:rsidRPr="00ED235C" w:rsidRDefault="00ED235C" w:rsidP="00ED235C">
            <w:pPr>
              <w:spacing w:after="0" w:line="240" w:lineRule="auto"/>
              <w:textAlignment w:val="baseline"/>
              <w:rPr>
                <w:rFonts w:ascii="Times New Roman" w:eastAsia="Times New Roman" w:hAnsi="Times New Roman" w:cs="Times New Roman"/>
                <w:kern w:val="0"/>
                <w:sz w:val="20"/>
                <w:szCs w:val="20"/>
                <w14:ligatures w14:val="none"/>
              </w:rPr>
            </w:pPr>
            <w:r w:rsidRPr="00ED235C">
              <w:rPr>
                <w:rFonts w:ascii="Times New Roman" w:eastAsia="Times New Roman" w:hAnsi="Times New Roman" w:cs="Times New Roman"/>
                <w:kern w:val="0"/>
                <w:sz w:val="20"/>
                <w:szCs w:val="20"/>
                <w14:ligatures w14:val="none"/>
              </w:rPr>
              <w:lastRenderedPageBreak/>
              <w:t> </w:t>
            </w:r>
          </w:p>
          <w:p w14:paraId="0BB19694" w14:textId="77777777" w:rsidR="00ED235C" w:rsidRPr="00ED235C" w:rsidRDefault="00ED235C" w:rsidP="00ED235C">
            <w:pPr>
              <w:spacing w:after="0" w:line="240" w:lineRule="auto"/>
              <w:textAlignment w:val="baseline"/>
              <w:rPr>
                <w:rFonts w:ascii="Times New Roman" w:eastAsia="Times New Roman" w:hAnsi="Times New Roman" w:cs="Times New Roman"/>
                <w:kern w:val="0"/>
                <w:sz w:val="20"/>
                <w:szCs w:val="20"/>
                <w14:ligatures w14:val="none"/>
              </w:rPr>
            </w:pPr>
            <w:r w:rsidRPr="00ED235C">
              <w:rPr>
                <w:rFonts w:ascii="Times New Roman" w:eastAsia="Times New Roman" w:hAnsi="Times New Roman" w:cs="Times New Roman"/>
                <w:kern w:val="0"/>
                <w:sz w:val="20"/>
                <w:szCs w:val="20"/>
                <w14:ligatures w14:val="none"/>
              </w:rPr>
              <w:t> </w:t>
            </w:r>
          </w:p>
          <w:p w14:paraId="36EA63BD" w14:textId="77777777" w:rsidR="00ED235C" w:rsidRPr="00ED235C" w:rsidRDefault="00ED235C" w:rsidP="00ED235C">
            <w:pPr>
              <w:spacing w:after="0" w:line="240" w:lineRule="auto"/>
              <w:textAlignment w:val="baseline"/>
              <w:rPr>
                <w:rFonts w:ascii="Times New Roman" w:eastAsia="Times New Roman" w:hAnsi="Times New Roman" w:cs="Times New Roman"/>
                <w:kern w:val="0"/>
                <w:sz w:val="20"/>
                <w:szCs w:val="20"/>
                <w14:ligatures w14:val="none"/>
              </w:rPr>
            </w:pPr>
            <w:r w:rsidRPr="00ED235C">
              <w:rPr>
                <w:rFonts w:ascii="Times New Roman" w:eastAsia="Times New Roman" w:hAnsi="Times New Roman" w:cs="Times New Roman"/>
                <w:b/>
                <w:bCs/>
                <w:kern w:val="0"/>
                <w:sz w:val="20"/>
                <w:szCs w:val="20"/>
                <w:u w:val="single"/>
                <w14:ligatures w14:val="none"/>
              </w:rPr>
              <w:t>Responsibility</w:t>
            </w:r>
            <w:r w:rsidRPr="00ED235C">
              <w:rPr>
                <w:rFonts w:ascii="Times New Roman" w:eastAsia="Times New Roman" w:hAnsi="Times New Roman" w:cs="Times New Roman"/>
                <w:kern w:val="0"/>
                <w:sz w:val="20"/>
                <w:szCs w:val="20"/>
                <w14:ligatures w14:val="none"/>
              </w:rPr>
              <w:t> </w:t>
            </w:r>
          </w:p>
        </w:tc>
        <w:tc>
          <w:tcPr>
            <w:tcW w:w="8205" w:type="dxa"/>
            <w:tcBorders>
              <w:top w:val="double" w:sz="12" w:space="0" w:color="auto"/>
              <w:left w:val="double" w:sz="12" w:space="0" w:color="auto"/>
              <w:bottom w:val="double" w:sz="12" w:space="0" w:color="auto"/>
              <w:right w:val="double" w:sz="12" w:space="0" w:color="auto"/>
            </w:tcBorders>
            <w:shd w:val="clear" w:color="auto" w:fill="auto"/>
            <w:hideMark/>
          </w:tcPr>
          <w:p w14:paraId="5901176F" w14:textId="77777777" w:rsidR="00ED235C" w:rsidRPr="00ED235C" w:rsidRDefault="00ED235C" w:rsidP="00ED235C">
            <w:pPr>
              <w:spacing w:after="0" w:line="240" w:lineRule="auto"/>
              <w:textAlignment w:val="baseline"/>
              <w:rPr>
                <w:rFonts w:ascii="Times New Roman" w:eastAsia="Times New Roman" w:hAnsi="Times New Roman" w:cs="Times New Roman"/>
                <w:kern w:val="0"/>
                <w:sz w:val="20"/>
                <w:szCs w:val="20"/>
                <w14:ligatures w14:val="none"/>
              </w:rPr>
            </w:pPr>
            <w:r w:rsidRPr="00ED235C">
              <w:rPr>
                <w:rFonts w:ascii="Times New Roman" w:eastAsia="Times New Roman" w:hAnsi="Times New Roman" w:cs="Times New Roman"/>
                <w:kern w:val="0"/>
                <w:sz w:val="20"/>
                <w:szCs w:val="20"/>
                <w14:ligatures w14:val="none"/>
              </w:rPr>
              <w:t> </w:t>
            </w:r>
          </w:p>
          <w:p w14:paraId="19ECEBFF" w14:textId="77777777" w:rsidR="00ED235C" w:rsidRPr="00ED235C" w:rsidRDefault="00ED235C" w:rsidP="00ED235C">
            <w:pPr>
              <w:numPr>
                <w:ilvl w:val="0"/>
                <w:numId w:val="3"/>
              </w:numPr>
              <w:spacing w:after="0" w:line="240" w:lineRule="auto"/>
              <w:ind w:left="1080"/>
              <w:textAlignment w:val="baseline"/>
              <w:rPr>
                <w:rFonts w:ascii="Times New Roman" w:eastAsia="Times New Roman" w:hAnsi="Times New Roman" w:cs="Times New Roman"/>
                <w:kern w:val="0"/>
                <w:sz w:val="20"/>
                <w:szCs w:val="20"/>
                <w14:ligatures w14:val="none"/>
              </w:rPr>
            </w:pPr>
            <w:r w:rsidRPr="00ED235C">
              <w:rPr>
                <w:rFonts w:ascii="Times New Roman" w:eastAsia="Times New Roman" w:hAnsi="Times New Roman" w:cs="Times New Roman"/>
                <w:kern w:val="0"/>
                <w:sz w:val="20"/>
                <w:szCs w:val="20"/>
                <w14:ligatures w14:val="none"/>
              </w:rPr>
              <w:t xml:space="preserve">I </w:t>
            </w:r>
            <w:proofErr w:type="gramStart"/>
            <w:r w:rsidRPr="00ED235C">
              <w:rPr>
                <w:rFonts w:ascii="Times New Roman" w:eastAsia="Times New Roman" w:hAnsi="Times New Roman" w:cs="Times New Roman"/>
                <w:kern w:val="0"/>
                <w:sz w:val="20"/>
                <w:szCs w:val="20"/>
                <w14:ligatures w14:val="none"/>
              </w:rPr>
              <w:t>complete</w:t>
            </w:r>
            <w:proofErr w:type="gramEnd"/>
            <w:r w:rsidRPr="00ED235C">
              <w:rPr>
                <w:rFonts w:ascii="Times New Roman" w:eastAsia="Times New Roman" w:hAnsi="Times New Roman" w:cs="Times New Roman"/>
                <w:kern w:val="0"/>
                <w:sz w:val="20"/>
                <w:szCs w:val="20"/>
                <w14:ligatures w14:val="none"/>
              </w:rPr>
              <w:t xml:space="preserve"> my work on time.  </w:t>
            </w:r>
          </w:p>
          <w:p w14:paraId="312653FA" w14:textId="77777777" w:rsidR="00ED235C" w:rsidRPr="00ED235C" w:rsidRDefault="00ED235C" w:rsidP="00ED235C">
            <w:pPr>
              <w:numPr>
                <w:ilvl w:val="0"/>
                <w:numId w:val="3"/>
              </w:numPr>
              <w:spacing w:after="0" w:line="240" w:lineRule="auto"/>
              <w:ind w:left="1080"/>
              <w:textAlignment w:val="baseline"/>
              <w:rPr>
                <w:rFonts w:ascii="Times New Roman" w:eastAsia="Times New Roman" w:hAnsi="Times New Roman" w:cs="Times New Roman"/>
                <w:kern w:val="0"/>
                <w:sz w:val="20"/>
                <w:szCs w:val="20"/>
                <w14:ligatures w14:val="none"/>
              </w:rPr>
            </w:pPr>
            <w:r w:rsidRPr="00ED235C">
              <w:rPr>
                <w:rFonts w:ascii="Times New Roman" w:eastAsia="Times New Roman" w:hAnsi="Times New Roman" w:cs="Times New Roman"/>
                <w:kern w:val="0"/>
                <w:sz w:val="20"/>
                <w:szCs w:val="20"/>
                <w14:ligatures w14:val="none"/>
              </w:rPr>
              <w:t>I am organized.  </w:t>
            </w:r>
          </w:p>
          <w:p w14:paraId="26707C75" w14:textId="77777777" w:rsidR="00ED235C" w:rsidRPr="00ED235C" w:rsidRDefault="00ED235C" w:rsidP="00ED235C">
            <w:pPr>
              <w:numPr>
                <w:ilvl w:val="0"/>
                <w:numId w:val="3"/>
              </w:numPr>
              <w:spacing w:after="0" w:line="240" w:lineRule="auto"/>
              <w:ind w:left="1080"/>
              <w:textAlignment w:val="baseline"/>
              <w:rPr>
                <w:rFonts w:ascii="Times New Roman" w:eastAsia="Times New Roman" w:hAnsi="Times New Roman" w:cs="Times New Roman"/>
                <w:kern w:val="0"/>
                <w:sz w:val="20"/>
                <w:szCs w:val="20"/>
                <w14:ligatures w14:val="none"/>
              </w:rPr>
            </w:pPr>
            <w:r w:rsidRPr="00ED235C">
              <w:rPr>
                <w:rFonts w:ascii="Times New Roman" w:eastAsia="Times New Roman" w:hAnsi="Times New Roman" w:cs="Times New Roman"/>
                <w:kern w:val="0"/>
                <w:sz w:val="20"/>
                <w:szCs w:val="20"/>
                <w14:ligatures w14:val="none"/>
              </w:rPr>
              <w:t>I am engaged in my learning.  </w:t>
            </w:r>
          </w:p>
          <w:p w14:paraId="446357CA" w14:textId="77777777" w:rsidR="00ED235C" w:rsidRPr="00ED235C" w:rsidRDefault="00ED235C" w:rsidP="00ED235C">
            <w:pPr>
              <w:numPr>
                <w:ilvl w:val="0"/>
                <w:numId w:val="3"/>
              </w:numPr>
              <w:spacing w:after="0" w:line="240" w:lineRule="auto"/>
              <w:ind w:left="1080"/>
              <w:textAlignment w:val="baseline"/>
              <w:rPr>
                <w:rFonts w:ascii="Times New Roman" w:eastAsia="Times New Roman" w:hAnsi="Times New Roman" w:cs="Times New Roman"/>
                <w:kern w:val="0"/>
                <w:sz w:val="20"/>
                <w:szCs w:val="20"/>
                <w14:ligatures w14:val="none"/>
              </w:rPr>
            </w:pPr>
            <w:r w:rsidRPr="00ED235C">
              <w:rPr>
                <w:rFonts w:ascii="Times New Roman" w:eastAsia="Times New Roman" w:hAnsi="Times New Roman" w:cs="Times New Roman"/>
                <w:kern w:val="0"/>
                <w:sz w:val="20"/>
                <w:szCs w:val="20"/>
                <w14:ligatures w14:val="none"/>
              </w:rPr>
              <w:t>I can pick up after myself.  </w:t>
            </w:r>
          </w:p>
          <w:p w14:paraId="322BBE92" w14:textId="77777777" w:rsidR="00ED235C" w:rsidRPr="00ED235C" w:rsidRDefault="00ED235C" w:rsidP="00ED235C">
            <w:pPr>
              <w:numPr>
                <w:ilvl w:val="0"/>
                <w:numId w:val="3"/>
              </w:numPr>
              <w:spacing w:after="0" w:line="240" w:lineRule="auto"/>
              <w:ind w:left="1080"/>
              <w:textAlignment w:val="baseline"/>
              <w:rPr>
                <w:rFonts w:ascii="Times New Roman" w:eastAsia="Times New Roman" w:hAnsi="Times New Roman" w:cs="Times New Roman"/>
                <w:kern w:val="0"/>
                <w:sz w:val="20"/>
                <w:szCs w:val="20"/>
                <w14:ligatures w14:val="none"/>
              </w:rPr>
            </w:pPr>
            <w:r w:rsidRPr="00ED235C">
              <w:rPr>
                <w:rFonts w:ascii="Times New Roman" w:eastAsia="Times New Roman" w:hAnsi="Times New Roman" w:cs="Times New Roman"/>
                <w:kern w:val="0"/>
                <w:sz w:val="20"/>
                <w:szCs w:val="20"/>
                <w14:ligatures w14:val="none"/>
              </w:rPr>
              <w:t>I am ready to work.  </w:t>
            </w:r>
          </w:p>
          <w:p w14:paraId="533AA6E1" w14:textId="77777777" w:rsidR="00ED235C" w:rsidRPr="00ED235C" w:rsidRDefault="00ED235C" w:rsidP="00ED235C">
            <w:pPr>
              <w:numPr>
                <w:ilvl w:val="0"/>
                <w:numId w:val="3"/>
              </w:numPr>
              <w:spacing w:after="0" w:line="240" w:lineRule="auto"/>
              <w:ind w:left="1080"/>
              <w:textAlignment w:val="baseline"/>
              <w:rPr>
                <w:rFonts w:ascii="Times New Roman" w:eastAsia="Times New Roman" w:hAnsi="Times New Roman" w:cs="Times New Roman"/>
                <w:kern w:val="0"/>
                <w:sz w:val="20"/>
                <w:szCs w:val="20"/>
                <w14:ligatures w14:val="none"/>
              </w:rPr>
            </w:pPr>
            <w:r w:rsidRPr="00ED235C">
              <w:rPr>
                <w:rFonts w:ascii="Times New Roman" w:eastAsia="Times New Roman" w:hAnsi="Times New Roman" w:cs="Times New Roman"/>
                <w:kern w:val="0"/>
                <w:sz w:val="20"/>
                <w:szCs w:val="20"/>
                <w14:ligatures w14:val="none"/>
              </w:rPr>
              <w:t>I keep trying, even when it is hard. </w:t>
            </w:r>
          </w:p>
          <w:p w14:paraId="0C20D64A" w14:textId="77777777" w:rsidR="00ED235C" w:rsidRPr="00ED235C" w:rsidRDefault="00ED235C" w:rsidP="00ED235C">
            <w:pPr>
              <w:spacing w:after="0" w:line="240" w:lineRule="auto"/>
              <w:textAlignment w:val="baseline"/>
              <w:rPr>
                <w:rFonts w:ascii="Times New Roman" w:eastAsia="Times New Roman" w:hAnsi="Times New Roman" w:cs="Times New Roman"/>
                <w:kern w:val="0"/>
                <w:sz w:val="20"/>
                <w:szCs w:val="20"/>
                <w14:ligatures w14:val="none"/>
              </w:rPr>
            </w:pPr>
            <w:r w:rsidRPr="00ED235C">
              <w:rPr>
                <w:rFonts w:ascii="Times New Roman" w:eastAsia="Times New Roman" w:hAnsi="Times New Roman" w:cs="Times New Roman"/>
                <w:kern w:val="0"/>
                <w:sz w:val="20"/>
                <w:szCs w:val="20"/>
                <w14:ligatures w14:val="none"/>
              </w:rPr>
              <w:t> </w:t>
            </w:r>
          </w:p>
        </w:tc>
      </w:tr>
    </w:tbl>
    <w:p w14:paraId="6A0511A2" w14:textId="77777777" w:rsidR="00ED235C" w:rsidRPr="00ED235C" w:rsidRDefault="00ED235C" w:rsidP="00ED235C">
      <w:pPr>
        <w:rPr>
          <w:rFonts w:ascii="Times New Roman" w:eastAsia="Calibri" w:hAnsi="Times New Roman" w:cs="Times New Roman"/>
        </w:rPr>
      </w:pPr>
    </w:p>
    <w:p w14:paraId="5113D6B1" w14:textId="5AF03536" w:rsidR="0007764B" w:rsidRPr="006B6712" w:rsidRDefault="009F1609" w:rsidP="0007764B">
      <w:pPr>
        <w:pStyle w:val="ListParagraph"/>
        <w:numPr>
          <w:ilvl w:val="0"/>
          <w:numId w:val="22"/>
        </w:numPr>
        <w:rPr>
          <w:rFonts w:ascii="Times New Roman" w:eastAsia="Calibri" w:hAnsi="Times New Roman" w:cs="Times New Roman"/>
        </w:rPr>
      </w:pPr>
      <w:r w:rsidRPr="006B6712">
        <w:rPr>
          <w:rFonts w:ascii="Times New Roman" w:eastAsia="Calibri" w:hAnsi="Times New Roman" w:cs="Times New Roman"/>
        </w:rPr>
        <w:t xml:space="preserve">In-class </w:t>
      </w:r>
      <w:r w:rsidR="0007764B" w:rsidRPr="006B6712">
        <w:rPr>
          <w:rFonts w:ascii="Times New Roman" w:eastAsia="Calibri" w:hAnsi="Times New Roman" w:cs="Times New Roman"/>
        </w:rPr>
        <w:t>P</w:t>
      </w:r>
      <w:r w:rsidRPr="006B6712">
        <w:rPr>
          <w:rFonts w:ascii="Times New Roman" w:eastAsia="Calibri" w:hAnsi="Times New Roman" w:cs="Times New Roman"/>
        </w:rPr>
        <w:t>rocedures</w:t>
      </w:r>
    </w:p>
    <w:p w14:paraId="742840BC" w14:textId="6C9FFF58" w:rsidR="009F1609" w:rsidRPr="0007764B" w:rsidRDefault="009F1609" w:rsidP="0007764B">
      <w:pPr>
        <w:pStyle w:val="ListParagraph"/>
        <w:numPr>
          <w:ilvl w:val="0"/>
          <w:numId w:val="29"/>
        </w:numPr>
        <w:rPr>
          <w:rFonts w:ascii="Times New Roman" w:eastAsia="Calibri" w:hAnsi="Times New Roman" w:cs="Times New Roman"/>
        </w:rPr>
      </w:pPr>
      <w:r w:rsidRPr="0007764B">
        <w:rPr>
          <w:rFonts w:ascii="Times New Roman" w:eastAsia="Calibri" w:hAnsi="Times New Roman" w:cs="Times New Roman"/>
        </w:rPr>
        <w:t>Start Bell</w:t>
      </w:r>
    </w:p>
    <w:p w14:paraId="54226AEB" w14:textId="55172592" w:rsidR="009F1609" w:rsidRDefault="009F1609" w:rsidP="001E23BD">
      <w:pPr>
        <w:pStyle w:val="ListParagraph"/>
        <w:numPr>
          <w:ilvl w:val="1"/>
          <w:numId w:val="25"/>
        </w:numPr>
        <w:rPr>
          <w:rFonts w:ascii="Times New Roman" w:eastAsia="Calibri" w:hAnsi="Times New Roman" w:cs="Times New Roman"/>
        </w:rPr>
      </w:pPr>
      <w:r>
        <w:rPr>
          <w:rFonts w:ascii="Times New Roman" w:eastAsia="Calibri" w:hAnsi="Times New Roman" w:cs="Times New Roman"/>
        </w:rPr>
        <w:t>Read the agenda on the board/overhead.</w:t>
      </w:r>
    </w:p>
    <w:p w14:paraId="73B72A18" w14:textId="08112D5C" w:rsidR="001E23BD" w:rsidRDefault="001E23BD" w:rsidP="001E23BD">
      <w:pPr>
        <w:pStyle w:val="ListParagraph"/>
        <w:numPr>
          <w:ilvl w:val="1"/>
          <w:numId w:val="25"/>
        </w:numPr>
        <w:rPr>
          <w:rFonts w:ascii="Times New Roman" w:eastAsia="Calibri" w:hAnsi="Times New Roman" w:cs="Times New Roman"/>
        </w:rPr>
      </w:pPr>
      <w:r>
        <w:rPr>
          <w:rFonts w:ascii="Times New Roman" w:eastAsia="Calibri" w:hAnsi="Times New Roman" w:cs="Times New Roman"/>
        </w:rPr>
        <w:t xml:space="preserve">Complete </w:t>
      </w:r>
      <w:r w:rsidR="006B6712">
        <w:rPr>
          <w:rFonts w:ascii="Times New Roman" w:eastAsia="Calibri" w:hAnsi="Times New Roman" w:cs="Times New Roman"/>
        </w:rPr>
        <w:t>the</w:t>
      </w:r>
      <w:r w:rsidR="003C6178">
        <w:rPr>
          <w:rFonts w:ascii="Times New Roman" w:eastAsia="Calibri" w:hAnsi="Times New Roman" w:cs="Times New Roman"/>
        </w:rPr>
        <w:t xml:space="preserve"> Bellringer</w:t>
      </w:r>
      <w:r>
        <w:rPr>
          <w:rFonts w:ascii="Times New Roman" w:eastAsia="Calibri" w:hAnsi="Times New Roman" w:cs="Times New Roman"/>
        </w:rPr>
        <w:t xml:space="preserve"> activity from the agenda.</w:t>
      </w:r>
    </w:p>
    <w:p w14:paraId="225A8094" w14:textId="53D89437" w:rsidR="009F1609" w:rsidRDefault="009F1609" w:rsidP="001E23BD">
      <w:pPr>
        <w:pStyle w:val="ListParagraph"/>
        <w:numPr>
          <w:ilvl w:val="1"/>
          <w:numId w:val="25"/>
        </w:numPr>
        <w:rPr>
          <w:rFonts w:ascii="Times New Roman" w:eastAsia="Calibri" w:hAnsi="Times New Roman" w:cs="Times New Roman"/>
        </w:rPr>
      </w:pPr>
      <w:r>
        <w:rPr>
          <w:rFonts w:ascii="Times New Roman" w:eastAsia="Calibri" w:hAnsi="Times New Roman" w:cs="Times New Roman"/>
        </w:rPr>
        <w:t xml:space="preserve">Gather any materials you will need for class. You will </w:t>
      </w:r>
      <w:r w:rsidRPr="001E23BD">
        <w:rPr>
          <w:rFonts w:ascii="Times New Roman" w:eastAsia="Calibri" w:hAnsi="Times New Roman" w:cs="Times New Roman"/>
          <w:b/>
          <w:bCs/>
        </w:rPr>
        <w:t>always</w:t>
      </w:r>
      <w:r>
        <w:rPr>
          <w:rFonts w:ascii="Times New Roman" w:eastAsia="Calibri" w:hAnsi="Times New Roman" w:cs="Times New Roman"/>
        </w:rPr>
        <w:t xml:space="preserve"> need your folder, your iPad, and something to write with.</w:t>
      </w:r>
    </w:p>
    <w:p w14:paraId="39115EA7" w14:textId="5D7F3FBF" w:rsidR="009F1609" w:rsidRDefault="009F1609" w:rsidP="001E23BD">
      <w:pPr>
        <w:pStyle w:val="ListParagraph"/>
        <w:numPr>
          <w:ilvl w:val="1"/>
          <w:numId w:val="25"/>
        </w:numPr>
        <w:rPr>
          <w:rFonts w:ascii="Times New Roman" w:eastAsia="Calibri" w:hAnsi="Times New Roman" w:cs="Times New Roman"/>
        </w:rPr>
      </w:pPr>
      <w:r>
        <w:rPr>
          <w:rFonts w:ascii="Times New Roman" w:eastAsia="Calibri" w:hAnsi="Times New Roman" w:cs="Times New Roman"/>
        </w:rPr>
        <w:t>Sharpen pencils if needed.</w:t>
      </w:r>
    </w:p>
    <w:p w14:paraId="2B3A973F" w14:textId="00F32C44" w:rsidR="001E23BD" w:rsidRDefault="001E23BD" w:rsidP="001E23BD">
      <w:pPr>
        <w:pStyle w:val="ListParagraph"/>
        <w:numPr>
          <w:ilvl w:val="1"/>
          <w:numId w:val="25"/>
        </w:numPr>
        <w:rPr>
          <w:rFonts w:ascii="Times New Roman" w:eastAsia="Calibri" w:hAnsi="Times New Roman" w:cs="Times New Roman"/>
        </w:rPr>
      </w:pPr>
      <w:r>
        <w:rPr>
          <w:rFonts w:ascii="Times New Roman" w:eastAsia="Calibri" w:hAnsi="Times New Roman" w:cs="Times New Roman"/>
        </w:rPr>
        <w:t>Turn in missing/late work to the missing/late work bin.</w:t>
      </w:r>
    </w:p>
    <w:p w14:paraId="58CBD82F" w14:textId="59D091C6" w:rsidR="001E23BD" w:rsidRDefault="001E23BD" w:rsidP="001E23BD">
      <w:pPr>
        <w:pStyle w:val="ListParagraph"/>
        <w:numPr>
          <w:ilvl w:val="0"/>
          <w:numId w:val="25"/>
        </w:numPr>
        <w:rPr>
          <w:rFonts w:ascii="Times New Roman" w:eastAsia="Calibri" w:hAnsi="Times New Roman" w:cs="Times New Roman"/>
        </w:rPr>
      </w:pPr>
      <w:r>
        <w:rPr>
          <w:rFonts w:ascii="Times New Roman" w:eastAsia="Calibri" w:hAnsi="Times New Roman" w:cs="Times New Roman"/>
        </w:rPr>
        <w:t>Independent Work</w:t>
      </w:r>
    </w:p>
    <w:p w14:paraId="77438B95" w14:textId="37C0E3D0" w:rsidR="001E23BD" w:rsidRDefault="001E23BD" w:rsidP="001E23BD">
      <w:pPr>
        <w:pStyle w:val="ListParagraph"/>
        <w:numPr>
          <w:ilvl w:val="1"/>
          <w:numId w:val="25"/>
        </w:numPr>
        <w:rPr>
          <w:rFonts w:ascii="Times New Roman" w:eastAsia="Calibri" w:hAnsi="Times New Roman" w:cs="Times New Roman"/>
        </w:rPr>
      </w:pPr>
      <w:r>
        <w:rPr>
          <w:rFonts w:ascii="Times New Roman" w:eastAsia="Calibri" w:hAnsi="Times New Roman" w:cs="Times New Roman"/>
        </w:rPr>
        <w:t>No talking during independent work.</w:t>
      </w:r>
    </w:p>
    <w:p w14:paraId="00782C59" w14:textId="571990A0" w:rsidR="00395847" w:rsidRPr="003C6178" w:rsidRDefault="001E23BD" w:rsidP="003C6178">
      <w:pPr>
        <w:pStyle w:val="ListParagraph"/>
        <w:numPr>
          <w:ilvl w:val="1"/>
          <w:numId w:val="25"/>
        </w:numPr>
        <w:rPr>
          <w:rFonts w:ascii="Times New Roman" w:eastAsia="Calibri" w:hAnsi="Times New Roman" w:cs="Times New Roman"/>
        </w:rPr>
      </w:pPr>
      <w:r>
        <w:rPr>
          <w:rFonts w:ascii="Times New Roman" w:eastAsia="Calibri" w:hAnsi="Times New Roman" w:cs="Times New Roman"/>
        </w:rPr>
        <w:t>You may listen to music on your iPad with headphones. Ms. Nelson can take this privilege away at any time for any reason.</w:t>
      </w:r>
    </w:p>
    <w:p w14:paraId="4BE79C13" w14:textId="06973857" w:rsidR="001E23BD" w:rsidRDefault="001E23BD" w:rsidP="001E23BD">
      <w:pPr>
        <w:pStyle w:val="ListParagraph"/>
        <w:numPr>
          <w:ilvl w:val="0"/>
          <w:numId w:val="25"/>
        </w:numPr>
        <w:rPr>
          <w:rFonts w:ascii="Times New Roman" w:eastAsia="Calibri" w:hAnsi="Times New Roman" w:cs="Times New Roman"/>
        </w:rPr>
      </w:pPr>
      <w:r>
        <w:rPr>
          <w:rFonts w:ascii="Times New Roman" w:eastAsia="Calibri" w:hAnsi="Times New Roman" w:cs="Times New Roman"/>
        </w:rPr>
        <w:t>Partner/Group Work</w:t>
      </w:r>
    </w:p>
    <w:p w14:paraId="617316CE" w14:textId="3DAA259D" w:rsidR="001E23BD" w:rsidRDefault="00EA7E85" w:rsidP="001E23BD">
      <w:pPr>
        <w:pStyle w:val="ListParagraph"/>
        <w:numPr>
          <w:ilvl w:val="1"/>
          <w:numId w:val="25"/>
        </w:numPr>
        <w:rPr>
          <w:rFonts w:ascii="Times New Roman" w:eastAsia="Calibri" w:hAnsi="Times New Roman" w:cs="Times New Roman"/>
        </w:rPr>
      </w:pPr>
      <w:r>
        <w:rPr>
          <w:rFonts w:ascii="Times New Roman" w:eastAsia="Calibri" w:hAnsi="Times New Roman" w:cs="Times New Roman"/>
        </w:rPr>
        <w:t>No music during partner/group work.</w:t>
      </w:r>
    </w:p>
    <w:p w14:paraId="116C5D48" w14:textId="77777777" w:rsidR="00395847" w:rsidRDefault="00EA7E85" w:rsidP="00EA7E85">
      <w:pPr>
        <w:pStyle w:val="ListParagraph"/>
        <w:numPr>
          <w:ilvl w:val="1"/>
          <w:numId w:val="25"/>
        </w:numPr>
        <w:rPr>
          <w:rFonts w:ascii="Times New Roman" w:eastAsia="Calibri" w:hAnsi="Times New Roman" w:cs="Times New Roman"/>
        </w:rPr>
      </w:pPr>
      <w:r>
        <w:rPr>
          <w:rFonts w:ascii="Times New Roman" w:eastAsia="Calibri" w:hAnsi="Times New Roman" w:cs="Times New Roman"/>
        </w:rPr>
        <w:t>Remain on task. No off-topic discussions.</w:t>
      </w:r>
    </w:p>
    <w:p w14:paraId="65038357" w14:textId="5DCCB5EE" w:rsidR="00EA7E85" w:rsidRPr="00EA7E85" w:rsidRDefault="00EA7E85" w:rsidP="00EA7E85">
      <w:pPr>
        <w:pStyle w:val="ListParagraph"/>
        <w:numPr>
          <w:ilvl w:val="1"/>
          <w:numId w:val="25"/>
        </w:numPr>
        <w:rPr>
          <w:rFonts w:ascii="Times New Roman" w:eastAsia="Calibri" w:hAnsi="Times New Roman" w:cs="Times New Roman"/>
        </w:rPr>
      </w:pPr>
      <w:r>
        <w:rPr>
          <w:rFonts w:ascii="Times New Roman" w:eastAsia="Calibri" w:hAnsi="Times New Roman" w:cs="Times New Roman"/>
        </w:rPr>
        <w:t>Ms. Nelson reserves the right to split up groups at any time for any reason.</w:t>
      </w:r>
    </w:p>
    <w:p w14:paraId="6E83DCDA" w14:textId="5416A895" w:rsidR="00395847" w:rsidRDefault="00395847" w:rsidP="001E23BD">
      <w:pPr>
        <w:pStyle w:val="ListParagraph"/>
        <w:numPr>
          <w:ilvl w:val="0"/>
          <w:numId w:val="25"/>
        </w:numPr>
        <w:rPr>
          <w:rFonts w:ascii="Times New Roman" w:eastAsia="Calibri" w:hAnsi="Times New Roman" w:cs="Times New Roman"/>
        </w:rPr>
      </w:pPr>
      <w:r>
        <w:rPr>
          <w:rFonts w:ascii="Times New Roman" w:eastAsia="Calibri" w:hAnsi="Times New Roman" w:cs="Times New Roman"/>
        </w:rPr>
        <w:t>Quizzes/Tests</w:t>
      </w:r>
    </w:p>
    <w:p w14:paraId="46260C07" w14:textId="4F9F3558" w:rsidR="00395847" w:rsidRDefault="00395847" w:rsidP="00395847">
      <w:pPr>
        <w:pStyle w:val="ListParagraph"/>
        <w:numPr>
          <w:ilvl w:val="1"/>
          <w:numId w:val="25"/>
        </w:numPr>
        <w:rPr>
          <w:rFonts w:ascii="Times New Roman" w:eastAsia="Calibri" w:hAnsi="Times New Roman" w:cs="Times New Roman"/>
        </w:rPr>
      </w:pPr>
      <w:r>
        <w:rPr>
          <w:rFonts w:ascii="Times New Roman" w:eastAsia="Calibri" w:hAnsi="Times New Roman" w:cs="Times New Roman"/>
        </w:rPr>
        <w:t>No talking during assessments.</w:t>
      </w:r>
    </w:p>
    <w:p w14:paraId="2396724A" w14:textId="20FDB62C" w:rsidR="00395847" w:rsidRDefault="00395847" w:rsidP="00395847">
      <w:pPr>
        <w:pStyle w:val="ListParagraph"/>
        <w:numPr>
          <w:ilvl w:val="1"/>
          <w:numId w:val="25"/>
        </w:numPr>
        <w:rPr>
          <w:rFonts w:ascii="Times New Roman" w:eastAsia="Calibri" w:hAnsi="Times New Roman" w:cs="Times New Roman"/>
        </w:rPr>
      </w:pPr>
      <w:r>
        <w:rPr>
          <w:rFonts w:ascii="Times New Roman" w:eastAsia="Calibri" w:hAnsi="Times New Roman" w:cs="Times New Roman"/>
        </w:rPr>
        <w:t>Keep your eyes on your own work. No looking at others’ work.</w:t>
      </w:r>
    </w:p>
    <w:p w14:paraId="6C93FC4A" w14:textId="1FC5B9FD" w:rsidR="00395847" w:rsidRDefault="00395847" w:rsidP="00395847">
      <w:pPr>
        <w:pStyle w:val="ListParagraph"/>
        <w:numPr>
          <w:ilvl w:val="1"/>
          <w:numId w:val="25"/>
        </w:numPr>
        <w:rPr>
          <w:rFonts w:ascii="Times New Roman" w:eastAsia="Calibri" w:hAnsi="Times New Roman" w:cs="Times New Roman"/>
        </w:rPr>
      </w:pPr>
      <w:r>
        <w:rPr>
          <w:rFonts w:ascii="Times New Roman" w:eastAsia="Calibri" w:hAnsi="Times New Roman" w:cs="Times New Roman"/>
        </w:rPr>
        <w:t>Quizzes may be given at any time without notice.</w:t>
      </w:r>
    </w:p>
    <w:p w14:paraId="50A1E004" w14:textId="38F6EF02" w:rsidR="00395847" w:rsidRDefault="00395847" w:rsidP="00395847">
      <w:pPr>
        <w:pStyle w:val="ListParagraph"/>
        <w:numPr>
          <w:ilvl w:val="1"/>
          <w:numId w:val="25"/>
        </w:numPr>
        <w:rPr>
          <w:rFonts w:ascii="Times New Roman" w:eastAsia="Calibri" w:hAnsi="Times New Roman" w:cs="Times New Roman"/>
        </w:rPr>
      </w:pPr>
      <w:r>
        <w:rPr>
          <w:rFonts w:ascii="Times New Roman" w:eastAsia="Calibri" w:hAnsi="Times New Roman" w:cs="Times New Roman"/>
        </w:rPr>
        <w:t>Tests will be announced several days in advance.</w:t>
      </w:r>
    </w:p>
    <w:p w14:paraId="74775C6D" w14:textId="6F427865" w:rsidR="00395847" w:rsidRDefault="00395847" w:rsidP="00395847">
      <w:pPr>
        <w:pStyle w:val="ListParagraph"/>
        <w:numPr>
          <w:ilvl w:val="1"/>
          <w:numId w:val="25"/>
        </w:numPr>
        <w:rPr>
          <w:rFonts w:ascii="Times New Roman" w:eastAsia="Calibri" w:hAnsi="Times New Roman" w:cs="Times New Roman"/>
        </w:rPr>
      </w:pPr>
      <w:r>
        <w:rPr>
          <w:rFonts w:ascii="Times New Roman" w:eastAsia="Calibri" w:hAnsi="Times New Roman" w:cs="Times New Roman"/>
        </w:rPr>
        <w:t>No music during assessments.</w:t>
      </w:r>
    </w:p>
    <w:p w14:paraId="0AF7BD87" w14:textId="1DF22BB7" w:rsidR="001E23BD" w:rsidRDefault="001E23BD" w:rsidP="001E23BD">
      <w:pPr>
        <w:pStyle w:val="ListParagraph"/>
        <w:numPr>
          <w:ilvl w:val="0"/>
          <w:numId w:val="25"/>
        </w:numPr>
        <w:rPr>
          <w:rFonts w:ascii="Times New Roman" w:eastAsia="Calibri" w:hAnsi="Times New Roman" w:cs="Times New Roman"/>
        </w:rPr>
      </w:pPr>
      <w:r>
        <w:rPr>
          <w:rFonts w:ascii="Times New Roman" w:eastAsia="Calibri" w:hAnsi="Times New Roman" w:cs="Times New Roman"/>
        </w:rPr>
        <w:t>Bathroom/Drink/Hallway Passes</w:t>
      </w:r>
    </w:p>
    <w:p w14:paraId="6C58E8D6" w14:textId="6D17FE8D" w:rsidR="001E23BD" w:rsidRDefault="001E23BD" w:rsidP="001E23BD">
      <w:pPr>
        <w:pStyle w:val="ListParagraph"/>
        <w:numPr>
          <w:ilvl w:val="1"/>
          <w:numId w:val="25"/>
        </w:numPr>
        <w:rPr>
          <w:rFonts w:ascii="Times New Roman" w:eastAsia="Calibri" w:hAnsi="Times New Roman" w:cs="Times New Roman"/>
        </w:rPr>
      </w:pPr>
      <w:r>
        <w:rPr>
          <w:rFonts w:ascii="Times New Roman" w:eastAsia="Calibri" w:hAnsi="Times New Roman" w:cs="Times New Roman"/>
        </w:rPr>
        <w:t>Make a pass on e-hall pass.</w:t>
      </w:r>
    </w:p>
    <w:p w14:paraId="6319C824" w14:textId="43A6F6AC" w:rsidR="001E23BD" w:rsidRDefault="001E23BD" w:rsidP="001E23BD">
      <w:pPr>
        <w:pStyle w:val="ListParagraph"/>
        <w:numPr>
          <w:ilvl w:val="1"/>
          <w:numId w:val="25"/>
        </w:numPr>
        <w:rPr>
          <w:rFonts w:ascii="Times New Roman" w:eastAsia="Calibri" w:hAnsi="Times New Roman" w:cs="Times New Roman"/>
        </w:rPr>
      </w:pPr>
      <w:r>
        <w:rPr>
          <w:rFonts w:ascii="Times New Roman" w:eastAsia="Calibri" w:hAnsi="Times New Roman" w:cs="Times New Roman"/>
        </w:rPr>
        <w:t>Passes will not be granted during the first 15 minutes or last 15 minutes of class.</w:t>
      </w:r>
    </w:p>
    <w:p w14:paraId="43D211C9" w14:textId="77777777" w:rsidR="00395847" w:rsidRDefault="001E23BD" w:rsidP="00395847">
      <w:pPr>
        <w:pStyle w:val="ListParagraph"/>
        <w:numPr>
          <w:ilvl w:val="1"/>
          <w:numId w:val="25"/>
        </w:numPr>
        <w:rPr>
          <w:rFonts w:ascii="Times New Roman" w:eastAsia="Calibri" w:hAnsi="Times New Roman" w:cs="Times New Roman"/>
        </w:rPr>
      </w:pPr>
      <w:r>
        <w:rPr>
          <w:rFonts w:ascii="Times New Roman" w:eastAsia="Calibri" w:hAnsi="Times New Roman" w:cs="Times New Roman"/>
        </w:rPr>
        <w:t>Passes will not be granted during the middle of direct instruction.</w:t>
      </w:r>
    </w:p>
    <w:p w14:paraId="24D52F55" w14:textId="7ECEDBF1" w:rsidR="001E23BD" w:rsidRPr="00395847" w:rsidRDefault="001E23BD" w:rsidP="00395847">
      <w:pPr>
        <w:pStyle w:val="ListParagraph"/>
        <w:numPr>
          <w:ilvl w:val="1"/>
          <w:numId w:val="25"/>
        </w:numPr>
        <w:rPr>
          <w:rFonts w:ascii="Times New Roman" w:eastAsia="Calibri" w:hAnsi="Times New Roman" w:cs="Times New Roman"/>
        </w:rPr>
      </w:pPr>
      <w:r w:rsidRPr="00395847">
        <w:rPr>
          <w:rFonts w:ascii="Times New Roman" w:eastAsia="Calibri" w:hAnsi="Times New Roman" w:cs="Times New Roman"/>
        </w:rPr>
        <w:t xml:space="preserve">Bathroom breaks should take a maximum of </w:t>
      </w:r>
      <w:r w:rsidR="00395847">
        <w:rPr>
          <w:rFonts w:ascii="Times New Roman" w:eastAsia="Calibri" w:hAnsi="Times New Roman" w:cs="Times New Roman"/>
        </w:rPr>
        <w:t>5</w:t>
      </w:r>
      <w:r w:rsidRPr="00395847">
        <w:rPr>
          <w:rFonts w:ascii="Times New Roman" w:eastAsia="Calibri" w:hAnsi="Times New Roman" w:cs="Times New Roman"/>
        </w:rPr>
        <w:t xml:space="preserve"> minutes. Drinks should take only </w:t>
      </w:r>
      <w:r w:rsidR="00395847">
        <w:rPr>
          <w:rFonts w:ascii="Times New Roman" w:eastAsia="Calibri" w:hAnsi="Times New Roman" w:cs="Times New Roman"/>
        </w:rPr>
        <w:t>1</w:t>
      </w:r>
      <w:r w:rsidRPr="00395847">
        <w:rPr>
          <w:rFonts w:ascii="Times New Roman" w:eastAsia="Calibri" w:hAnsi="Times New Roman" w:cs="Times New Roman"/>
        </w:rPr>
        <w:t xml:space="preserve"> minute. Taking too long to return may result in losing the privilege to leave class.</w:t>
      </w:r>
    </w:p>
    <w:p w14:paraId="25695078" w14:textId="4AF18D85" w:rsidR="001E23BD" w:rsidRDefault="00395847" w:rsidP="001E23BD">
      <w:pPr>
        <w:pStyle w:val="ListParagraph"/>
        <w:numPr>
          <w:ilvl w:val="0"/>
          <w:numId w:val="25"/>
        </w:numPr>
        <w:rPr>
          <w:rFonts w:ascii="Times New Roman" w:eastAsia="Calibri" w:hAnsi="Times New Roman" w:cs="Times New Roman"/>
        </w:rPr>
      </w:pPr>
      <w:r>
        <w:rPr>
          <w:rFonts w:ascii="Times New Roman" w:eastAsia="Calibri" w:hAnsi="Times New Roman" w:cs="Times New Roman"/>
        </w:rPr>
        <w:t>End Bell</w:t>
      </w:r>
    </w:p>
    <w:p w14:paraId="33F626FF" w14:textId="058A9EF5" w:rsidR="00395847" w:rsidRDefault="00395847" w:rsidP="00395847">
      <w:pPr>
        <w:pStyle w:val="ListParagraph"/>
        <w:numPr>
          <w:ilvl w:val="1"/>
          <w:numId w:val="25"/>
        </w:numPr>
        <w:rPr>
          <w:rFonts w:ascii="Times New Roman" w:eastAsia="Calibri" w:hAnsi="Times New Roman" w:cs="Times New Roman"/>
        </w:rPr>
      </w:pPr>
      <w:r>
        <w:rPr>
          <w:rFonts w:ascii="Times New Roman" w:eastAsia="Calibri" w:hAnsi="Times New Roman" w:cs="Times New Roman"/>
        </w:rPr>
        <w:t>Ms. Nelson will give a 5-minute warning near the end of the block.</w:t>
      </w:r>
    </w:p>
    <w:p w14:paraId="61C40D74" w14:textId="199867A7" w:rsidR="00395847" w:rsidRDefault="00395847" w:rsidP="00395847">
      <w:pPr>
        <w:pStyle w:val="ListParagraph"/>
        <w:numPr>
          <w:ilvl w:val="1"/>
          <w:numId w:val="25"/>
        </w:numPr>
        <w:rPr>
          <w:rFonts w:ascii="Times New Roman" w:eastAsia="Calibri" w:hAnsi="Times New Roman" w:cs="Times New Roman"/>
        </w:rPr>
      </w:pPr>
      <w:r>
        <w:rPr>
          <w:rFonts w:ascii="Times New Roman" w:eastAsia="Calibri" w:hAnsi="Times New Roman" w:cs="Times New Roman"/>
        </w:rPr>
        <w:t>Remain seated until the bell rings.</w:t>
      </w:r>
    </w:p>
    <w:p w14:paraId="06C651BD" w14:textId="3A44B554" w:rsidR="00395847" w:rsidRDefault="00395847" w:rsidP="00395847">
      <w:pPr>
        <w:pStyle w:val="ListParagraph"/>
        <w:numPr>
          <w:ilvl w:val="1"/>
          <w:numId w:val="25"/>
        </w:numPr>
        <w:rPr>
          <w:rFonts w:ascii="Times New Roman" w:eastAsia="Calibri" w:hAnsi="Times New Roman" w:cs="Times New Roman"/>
        </w:rPr>
      </w:pPr>
      <w:r>
        <w:rPr>
          <w:rFonts w:ascii="Times New Roman" w:eastAsia="Calibri" w:hAnsi="Times New Roman" w:cs="Times New Roman"/>
        </w:rPr>
        <w:t>Make sure you push in your chair and clean up the floor around your desk.</w:t>
      </w:r>
    </w:p>
    <w:p w14:paraId="362031F4" w14:textId="0110267F" w:rsidR="0007764B" w:rsidRPr="0007764B" w:rsidRDefault="00395847" w:rsidP="00ED235C">
      <w:pPr>
        <w:pStyle w:val="ListParagraph"/>
        <w:numPr>
          <w:ilvl w:val="1"/>
          <w:numId w:val="25"/>
        </w:numPr>
        <w:rPr>
          <w:rFonts w:ascii="Times New Roman" w:eastAsia="Calibri" w:hAnsi="Times New Roman" w:cs="Times New Roman"/>
        </w:rPr>
      </w:pPr>
      <w:r>
        <w:rPr>
          <w:rFonts w:ascii="Times New Roman" w:eastAsia="Calibri" w:hAnsi="Times New Roman" w:cs="Times New Roman"/>
        </w:rPr>
        <w:t>Double-check that you know what you have for homework.</w:t>
      </w:r>
    </w:p>
    <w:p w14:paraId="50A5804E" w14:textId="77777777" w:rsidR="0095126A" w:rsidRPr="00ED235C" w:rsidRDefault="0095126A" w:rsidP="00ED235C">
      <w:pPr>
        <w:rPr>
          <w:rFonts w:ascii="Times New Roman" w:eastAsia="Calibri" w:hAnsi="Times New Roman" w:cs="Times New Roman"/>
        </w:rPr>
      </w:pPr>
    </w:p>
    <w:p w14:paraId="7FAA9870" w14:textId="77777777" w:rsidR="00E952F9" w:rsidRPr="00E952F9" w:rsidRDefault="00E952F9" w:rsidP="00E952F9">
      <w:pPr>
        <w:spacing w:after="0" w:line="240" w:lineRule="auto"/>
        <w:jc w:val="center"/>
        <w:textAlignment w:val="baseline"/>
        <w:rPr>
          <w:rFonts w:ascii="Calibri" w:eastAsia="Times New Roman" w:hAnsi="Calibri" w:cs="Times New Roman"/>
          <w:b/>
          <w:bCs/>
          <w:kern w:val="0"/>
          <w:sz w:val="30"/>
          <w:szCs w:val="30"/>
          <w14:ligatures w14:val="none"/>
        </w:rPr>
      </w:pPr>
      <w:r w:rsidRPr="00E952F9">
        <w:rPr>
          <w:rFonts w:ascii="Calibri" w:eastAsia="Times New Roman" w:hAnsi="Calibri" w:cs="Times New Roman"/>
          <w:b/>
          <w:bCs/>
          <w:kern w:val="0"/>
          <w:sz w:val="30"/>
          <w:szCs w:val="30"/>
          <w14:ligatures w14:val="none"/>
        </w:rPr>
        <w:lastRenderedPageBreak/>
        <w:t xml:space="preserve">WFPS Secondary Schools Attendance Policy </w:t>
      </w:r>
    </w:p>
    <w:p w14:paraId="4EA70815" w14:textId="77777777" w:rsidR="00E952F9" w:rsidRPr="00E952F9" w:rsidRDefault="00E952F9" w:rsidP="00E952F9">
      <w:pPr>
        <w:spacing w:after="0" w:line="240" w:lineRule="auto"/>
        <w:jc w:val="center"/>
        <w:textAlignment w:val="baseline"/>
        <w:rPr>
          <w:rFonts w:ascii="Calibri" w:eastAsia="Times New Roman" w:hAnsi="Calibri" w:cs="Calibri"/>
          <w:b/>
          <w:bCs/>
          <w:kern w:val="0"/>
          <w14:ligatures w14:val="none"/>
        </w:rPr>
      </w:pPr>
    </w:p>
    <w:p w14:paraId="78EDF028" w14:textId="77777777" w:rsidR="00E952F9" w:rsidRPr="00E952F9" w:rsidRDefault="00E952F9" w:rsidP="00E952F9">
      <w:pPr>
        <w:spacing w:line="256" w:lineRule="auto"/>
        <w:rPr>
          <w:rFonts w:ascii="Calibri" w:eastAsia="Calibri" w:hAnsi="Calibri" w:cs="Calibri"/>
          <w:color w:val="000000" w:themeColor="text1"/>
          <w:kern w:val="0"/>
          <w14:ligatures w14:val="none"/>
        </w:rPr>
      </w:pPr>
      <w:r w:rsidRPr="00E952F9">
        <w:rPr>
          <w:rFonts w:ascii="Calibri" w:eastAsia="Calibri" w:hAnsi="Calibri" w:cs="Calibri"/>
          <w:color w:val="000000" w:themeColor="text1"/>
          <w:kern w:val="0"/>
          <w14:ligatures w14:val="none"/>
        </w:rPr>
        <w:t xml:space="preserve">West Fargo Public Schools has adopted the following policy regarding attendance: </w:t>
      </w:r>
    </w:p>
    <w:p w14:paraId="5B232943" w14:textId="77777777" w:rsidR="00E952F9" w:rsidRPr="00E952F9" w:rsidRDefault="00E952F9" w:rsidP="00E952F9">
      <w:pPr>
        <w:spacing w:line="256" w:lineRule="auto"/>
        <w:rPr>
          <w:rFonts w:ascii="Calibri" w:eastAsia="Calibri" w:hAnsi="Calibri" w:cs="Calibri"/>
          <w:i/>
          <w:iCs/>
          <w:color w:val="000000" w:themeColor="text1"/>
          <w:kern w:val="0"/>
          <w14:ligatures w14:val="none"/>
        </w:rPr>
      </w:pPr>
      <w:r w:rsidRPr="00E952F9">
        <w:rPr>
          <w:rFonts w:ascii="Calibri" w:eastAsia="Calibri" w:hAnsi="Calibri" w:cs="Calibri"/>
          <w:i/>
          <w:iCs/>
          <w:color w:val="000000" w:themeColor="text1"/>
          <w:kern w:val="0"/>
          <w14:ligatures w14:val="none"/>
        </w:rPr>
        <w:t xml:space="preserve">"Students must not be absent more than 10 times from each semester course in which they are enrolled if they are to receive credit that will count toward graduation. Exceptions which may be approved include illness substantiated by a statement from a doctor, supporting a family, or other special circumstances approved by the principal." </w:t>
      </w:r>
    </w:p>
    <w:p w14:paraId="6EF2DD8F" w14:textId="77777777" w:rsidR="00E952F9" w:rsidRPr="00E952F9" w:rsidRDefault="00E952F9" w:rsidP="00E952F9">
      <w:pPr>
        <w:spacing w:line="256" w:lineRule="auto"/>
        <w:rPr>
          <w:rFonts w:ascii="Calibri" w:eastAsia="Calibri" w:hAnsi="Calibri" w:cs="Calibri"/>
          <w:kern w:val="0"/>
          <w14:ligatures w14:val="none"/>
        </w:rPr>
      </w:pPr>
      <w:r w:rsidRPr="00E952F9">
        <w:rPr>
          <w:rFonts w:ascii="Calibri" w:eastAsia="Calibri" w:hAnsi="Calibri" w:cs="Calibri"/>
          <w:kern w:val="0"/>
          <w14:ligatures w14:val="none"/>
        </w:rPr>
        <w:t>The attendance standard indicated above is a minimum course requirement for successfully completing all courses. When learners’ absences go beyond the required limits, students will be dropped from the course as loss of credit (LC), unless otherwise determined by the learner’s administrator. Loss of credit carries the weight of an F. The administrator will possibly assign the student to a study area for the remainder of the semester during the period they were scheduled for that class. Credits lost due to poor attendance may be made up in the regular school program, in summer school, or via online credit recovery.</w:t>
      </w:r>
    </w:p>
    <w:p w14:paraId="762A9834" w14:textId="77777777" w:rsidR="00E952F9" w:rsidRPr="00E952F9" w:rsidRDefault="00E952F9" w:rsidP="00E952F9">
      <w:pPr>
        <w:spacing w:line="256" w:lineRule="auto"/>
        <w:rPr>
          <w:rFonts w:ascii="Calibri" w:eastAsia="Calibri" w:hAnsi="Calibri" w:cs="Calibri"/>
          <w:color w:val="000000" w:themeColor="text1"/>
          <w:kern w:val="0"/>
          <w14:ligatures w14:val="none"/>
        </w:rPr>
      </w:pPr>
      <w:r w:rsidRPr="00E952F9">
        <w:rPr>
          <w:rFonts w:ascii="Calibri" w:eastAsia="Calibri" w:hAnsi="Calibri" w:cs="Calibri"/>
          <w:color w:val="000000" w:themeColor="text1"/>
          <w:kern w:val="0"/>
          <w14:ligatures w14:val="none"/>
        </w:rPr>
        <w:t xml:space="preserve">Students who are not yet sixteen years of age and do not attend school regularly will be considered truant and will be referred to the juvenile authorities as the law requires. </w:t>
      </w:r>
    </w:p>
    <w:p w14:paraId="5B1DFA66" w14:textId="77777777" w:rsidR="00E952F9" w:rsidRPr="00E952F9" w:rsidRDefault="00E952F9" w:rsidP="00E952F9">
      <w:pPr>
        <w:spacing w:line="256" w:lineRule="auto"/>
        <w:rPr>
          <w:rFonts w:ascii="Calibri" w:eastAsia="Calibri" w:hAnsi="Calibri" w:cs="Calibri"/>
          <w:i/>
          <w:iCs/>
          <w:color w:val="000000" w:themeColor="text1"/>
          <w:kern w:val="0"/>
          <w14:ligatures w14:val="none"/>
        </w:rPr>
      </w:pPr>
      <w:r w:rsidRPr="00E952F9">
        <w:rPr>
          <w:rFonts w:ascii="Calibri" w:eastAsia="Calibri" w:hAnsi="Calibri" w:cs="Calibri"/>
          <w:i/>
          <w:iCs/>
          <w:color w:val="000000" w:themeColor="text1"/>
          <w:kern w:val="0"/>
          <w14:ligatures w14:val="none"/>
        </w:rPr>
        <w:t xml:space="preserve">NORTH DAKOTA LAW "15-34-01 School's Compulsory Attendance Every parent, guardian, or other person who resides in any school district and has control over an educable child of any age of seven years to sixteen years shall send or take to a public school each year during the entire time such school is in session." </w:t>
      </w:r>
    </w:p>
    <w:p w14:paraId="281C1078" w14:textId="77777777" w:rsidR="00E952F9" w:rsidRPr="00E952F9" w:rsidRDefault="00E952F9" w:rsidP="00E952F9">
      <w:pPr>
        <w:spacing w:line="256" w:lineRule="auto"/>
        <w:rPr>
          <w:rFonts w:ascii="Calibri" w:eastAsia="Calibri" w:hAnsi="Calibri" w:cs="Calibri"/>
          <w:i/>
          <w:iCs/>
          <w:color w:val="000000" w:themeColor="text1"/>
          <w:kern w:val="0"/>
          <w14:ligatures w14:val="none"/>
        </w:rPr>
      </w:pPr>
      <w:r w:rsidRPr="00E952F9">
        <w:rPr>
          <w:rFonts w:ascii="Calibri" w:eastAsia="Calibri" w:hAnsi="Calibri" w:cs="Calibri"/>
          <w:i/>
          <w:iCs/>
          <w:color w:val="000000" w:themeColor="text1"/>
          <w:kern w:val="0"/>
          <w14:ligatures w14:val="none"/>
        </w:rPr>
        <w:t xml:space="preserve">NORTH DAKOTA LAW ’15-1-20-03 (section #4) states, “Any person who fails to ensure that a child is in attendance as required by this chapter is guilty of an infraction for a first offense and is guilty of a class B misdemeanor for a second or subsequent offense.” </w:t>
      </w:r>
    </w:p>
    <w:p w14:paraId="57B09745" w14:textId="77777777" w:rsidR="00E952F9" w:rsidRPr="00E952F9" w:rsidRDefault="00E952F9" w:rsidP="00E952F9">
      <w:pPr>
        <w:spacing w:line="256" w:lineRule="auto"/>
        <w:rPr>
          <w:rFonts w:ascii="Calibri" w:eastAsia="Calibri" w:hAnsi="Calibri" w:cs="Calibri"/>
          <w:color w:val="000000" w:themeColor="text1"/>
          <w:kern w:val="0"/>
          <w14:ligatures w14:val="none"/>
        </w:rPr>
      </w:pPr>
      <w:r w:rsidRPr="00E952F9">
        <w:rPr>
          <w:rFonts w:ascii="Calibri" w:eastAsia="Calibri" w:hAnsi="Calibri" w:cs="Calibri"/>
          <w:color w:val="000000" w:themeColor="text1"/>
          <w:kern w:val="0"/>
          <w14:ligatures w14:val="none"/>
        </w:rPr>
        <w:t xml:space="preserve">ABSENCES, EXCUSED AND UNEXCUSED </w:t>
      </w:r>
    </w:p>
    <w:p w14:paraId="2CA81D71" w14:textId="77777777" w:rsidR="00E952F9" w:rsidRPr="00E952F9" w:rsidRDefault="00E952F9" w:rsidP="00E952F9">
      <w:pPr>
        <w:spacing w:line="256" w:lineRule="auto"/>
        <w:rPr>
          <w:rFonts w:ascii="Calibri" w:eastAsia="Calibri" w:hAnsi="Calibri" w:cs="Calibri"/>
          <w:color w:val="000000" w:themeColor="text1"/>
          <w:kern w:val="0"/>
          <w14:ligatures w14:val="none"/>
        </w:rPr>
      </w:pPr>
      <w:r w:rsidRPr="00E952F9">
        <w:rPr>
          <w:rFonts w:ascii="Calibri" w:eastAsia="Calibri" w:hAnsi="Calibri" w:cs="Calibri"/>
          <w:color w:val="000000" w:themeColor="text1"/>
          <w:kern w:val="0"/>
          <w14:ligatures w14:val="none"/>
        </w:rPr>
        <w:t>The following reasons for absences from school will be excused:</w:t>
      </w:r>
    </w:p>
    <w:p w14:paraId="487E36B1" w14:textId="77777777" w:rsidR="00E952F9" w:rsidRPr="00E952F9" w:rsidRDefault="00E952F9" w:rsidP="00E952F9">
      <w:pPr>
        <w:numPr>
          <w:ilvl w:val="0"/>
          <w:numId w:val="13"/>
        </w:numPr>
        <w:spacing w:line="256" w:lineRule="auto"/>
        <w:contextualSpacing/>
        <w:rPr>
          <w:rFonts w:ascii="Calibri" w:eastAsia="Calibri" w:hAnsi="Calibri" w:cs="Calibri"/>
          <w:color w:val="000000" w:themeColor="text1"/>
          <w:kern w:val="0"/>
          <w14:ligatures w14:val="none"/>
        </w:rPr>
      </w:pPr>
      <w:r w:rsidRPr="00E952F9">
        <w:rPr>
          <w:rFonts w:ascii="Calibri" w:eastAsia="Calibri" w:hAnsi="Calibri" w:cs="Calibri"/>
          <w:color w:val="000000" w:themeColor="text1"/>
          <w:kern w:val="0"/>
          <w14:ligatures w14:val="none"/>
        </w:rPr>
        <w:t xml:space="preserve">Sickness of student </w:t>
      </w:r>
    </w:p>
    <w:p w14:paraId="2D04F872" w14:textId="77777777" w:rsidR="00E952F9" w:rsidRPr="00E952F9" w:rsidRDefault="00E952F9" w:rsidP="00E952F9">
      <w:pPr>
        <w:numPr>
          <w:ilvl w:val="0"/>
          <w:numId w:val="13"/>
        </w:numPr>
        <w:spacing w:line="256" w:lineRule="auto"/>
        <w:contextualSpacing/>
        <w:rPr>
          <w:rFonts w:ascii="Calibri" w:eastAsia="Calibri" w:hAnsi="Calibri" w:cs="Calibri"/>
          <w:color w:val="000000" w:themeColor="text1"/>
          <w:kern w:val="0"/>
          <w14:ligatures w14:val="none"/>
        </w:rPr>
      </w:pPr>
      <w:r w:rsidRPr="00E952F9">
        <w:rPr>
          <w:rFonts w:ascii="Calibri" w:eastAsia="Calibri" w:hAnsi="Calibri" w:cs="Calibri"/>
          <w:color w:val="000000" w:themeColor="text1"/>
          <w:kern w:val="0"/>
          <w14:ligatures w14:val="none"/>
        </w:rPr>
        <w:t xml:space="preserve">Sickness in the student's family necessitating their </w:t>
      </w:r>
      <w:proofErr w:type="gramStart"/>
      <w:r w:rsidRPr="00E952F9">
        <w:rPr>
          <w:rFonts w:ascii="Calibri" w:eastAsia="Calibri" w:hAnsi="Calibri" w:cs="Calibri"/>
          <w:color w:val="000000" w:themeColor="text1"/>
          <w:kern w:val="0"/>
          <w14:ligatures w14:val="none"/>
        </w:rPr>
        <w:t>absence</w:t>
      </w:r>
      <w:proofErr w:type="gramEnd"/>
    </w:p>
    <w:p w14:paraId="32BC0694" w14:textId="77777777" w:rsidR="00E952F9" w:rsidRPr="00E952F9" w:rsidRDefault="00E952F9" w:rsidP="00E952F9">
      <w:pPr>
        <w:numPr>
          <w:ilvl w:val="0"/>
          <w:numId w:val="13"/>
        </w:numPr>
        <w:spacing w:line="256" w:lineRule="auto"/>
        <w:contextualSpacing/>
        <w:rPr>
          <w:rFonts w:ascii="Calibri" w:eastAsia="Calibri" w:hAnsi="Calibri" w:cs="Calibri"/>
          <w:color w:val="000000" w:themeColor="text1"/>
          <w:kern w:val="0"/>
          <w14:ligatures w14:val="none"/>
        </w:rPr>
      </w:pPr>
      <w:r w:rsidRPr="00E952F9">
        <w:rPr>
          <w:rFonts w:ascii="Calibri" w:eastAsia="Calibri" w:hAnsi="Calibri" w:cs="Calibri"/>
          <w:color w:val="000000" w:themeColor="text1"/>
          <w:kern w:val="0"/>
          <w14:ligatures w14:val="none"/>
        </w:rPr>
        <w:t xml:space="preserve">Conditions over which the student has no control such as poor weather </w:t>
      </w:r>
      <w:proofErr w:type="gramStart"/>
      <w:r w:rsidRPr="00E952F9">
        <w:rPr>
          <w:rFonts w:ascii="Calibri" w:eastAsia="Calibri" w:hAnsi="Calibri" w:cs="Calibri"/>
          <w:color w:val="000000" w:themeColor="text1"/>
          <w:kern w:val="0"/>
          <w14:ligatures w14:val="none"/>
        </w:rPr>
        <w:t>conditions</w:t>
      </w:r>
      <w:proofErr w:type="gramEnd"/>
    </w:p>
    <w:p w14:paraId="72553B72" w14:textId="77777777" w:rsidR="00E952F9" w:rsidRPr="00E952F9" w:rsidRDefault="00E952F9" w:rsidP="00E952F9">
      <w:pPr>
        <w:spacing w:line="256" w:lineRule="auto"/>
        <w:rPr>
          <w:rFonts w:ascii="Calibri" w:eastAsia="Calibri" w:hAnsi="Calibri" w:cs="Calibri"/>
          <w:color w:val="000000" w:themeColor="text1"/>
          <w:kern w:val="0"/>
          <w14:ligatures w14:val="none"/>
        </w:rPr>
      </w:pPr>
      <w:r w:rsidRPr="00E952F9">
        <w:rPr>
          <w:rFonts w:ascii="Calibri" w:eastAsia="Calibri" w:hAnsi="Calibri" w:cs="Calibri"/>
          <w:color w:val="000000" w:themeColor="text1"/>
          <w:kern w:val="0"/>
          <w14:ligatures w14:val="none"/>
        </w:rPr>
        <w:t xml:space="preserve">The following reasons for absences from school with be excused </w:t>
      </w:r>
      <w:r w:rsidRPr="00E952F9">
        <w:rPr>
          <w:rFonts w:ascii="Calibri" w:eastAsia="Calibri" w:hAnsi="Calibri" w:cs="Calibri"/>
          <w:i/>
          <w:iCs/>
          <w:color w:val="000000" w:themeColor="text1"/>
          <w:kern w:val="0"/>
          <w14:ligatures w14:val="none"/>
        </w:rPr>
        <w:t>and exempt</w:t>
      </w:r>
      <w:r w:rsidRPr="00E952F9">
        <w:rPr>
          <w:rFonts w:ascii="Calibri" w:eastAsia="Calibri" w:hAnsi="Calibri" w:cs="Calibri"/>
          <w:color w:val="000000" w:themeColor="text1"/>
          <w:kern w:val="0"/>
          <w14:ligatures w14:val="none"/>
        </w:rPr>
        <w:t xml:space="preserve"> from counting toward the 10-absence limit:</w:t>
      </w:r>
    </w:p>
    <w:p w14:paraId="4AD682E5" w14:textId="77777777" w:rsidR="00E952F9" w:rsidRPr="00E952F9" w:rsidRDefault="00E952F9" w:rsidP="00E952F9">
      <w:pPr>
        <w:numPr>
          <w:ilvl w:val="0"/>
          <w:numId w:val="14"/>
        </w:numPr>
        <w:spacing w:line="256" w:lineRule="auto"/>
        <w:contextualSpacing/>
        <w:rPr>
          <w:rFonts w:ascii="Calibri" w:eastAsia="Calibri" w:hAnsi="Calibri" w:cs="Calibri"/>
          <w:color w:val="000000" w:themeColor="text1"/>
          <w:kern w:val="0"/>
          <w14:ligatures w14:val="none"/>
        </w:rPr>
      </w:pPr>
      <w:r w:rsidRPr="00E952F9">
        <w:rPr>
          <w:rFonts w:ascii="Calibri" w:eastAsia="Calibri" w:hAnsi="Calibri" w:cs="Calibri"/>
          <w:color w:val="000000" w:themeColor="text1"/>
          <w:kern w:val="0"/>
          <w14:ligatures w14:val="none"/>
        </w:rPr>
        <w:t>Documented medical note (doctor, dentist, etc.) including the date(s) of absence (code: M)</w:t>
      </w:r>
    </w:p>
    <w:p w14:paraId="2268560C" w14:textId="77777777" w:rsidR="00E952F9" w:rsidRPr="00E952F9" w:rsidRDefault="00E952F9" w:rsidP="00E952F9">
      <w:pPr>
        <w:numPr>
          <w:ilvl w:val="0"/>
          <w:numId w:val="14"/>
        </w:numPr>
        <w:spacing w:line="256" w:lineRule="auto"/>
        <w:contextualSpacing/>
        <w:rPr>
          <w:rFonts w:ascii="Calibri" w:eastAsia="Calibri" w:hAnsi="Calibri" w:cs="Calibri"/>
          <w:color w:val="000000" w:themeColor="text1"/>
          <w:kern w:val="0"/>
          <w14:ligatures w14:val="none"/>
        </w:rPr>
      </w:pPr>
      <w:r w:rsidRPr="00E952F9">
        <w:rPr>
          <w:rFonts w:ascii="Calibri" w:eastAsia="Calibri" w:hAnsi="Calibri" w:cs="Calibri"/>
          <w:color w:val="000000" w:themeColor="text1"/>
          <w:kern w:val="0"/>
          <w14:ligatures w14:val="none"/>
        </w:rPr>
        <w:t>School-sanctioned activity, field trip, etc. (code: A)</w:t>
      </w:r>
    </w:p>
    <w:p w14:paraId="17B9CF72" w14:textId="77777777" w:rsidR="00E952F9" w:rsidRPr="00E952F9" w:rsidRDefault="00E952F9" w:rsidP="00E952F9">
      <w:pPr>
        <w:numPr>
          <w:ilvl w:val="0"/>
          <w:numId w:val="14"/>
        </w:numPr>
        <w:spacing w:line="256" w:lineRule="auto"/>
        <w:contextualSpacing/>
        <w:rPr>
          <w:rFonts w:ascii="Calibri" w:eastAsia="Calibri" w:hAnsi="Calibri" w:cs="Calibri"/>
          <w:color w:val="000000" w:themeColor="text1"/>
          <w:kern w:val="0"/>
          <w14:ligatures w14:val="none"/>
        </w:rPr>
      </w:pPr>
      <w:r w:rsidRPr="00E952F9">
        <w:rPr>
          <w:rFonts w:ascii="Calibri" w:eastAsia="Calibri" w:hAnsi="Calibri" w:cs="Calibri"/>
          <w:color w:val="000000" w:themeColor="text1"/>
          <w:kern w:val="0"/>
          <w14:ligatures w14:val="none"/>
        </w:rPr>
        <w:t>Emergency situations as determined in collaboration with the school administrator, such as a death in the student’s family (code: S)</w:t>
      </w:r>
    </w:p>
    <w:p w14:paraId="4E580E06" w14:textId="77777777" w:rsidR="00E952F9" w:rsidRPr="00E952F9" w:rsidRDefault="00E952F9" w:rsidP="00E952F9">
      <w:pPr>
        <w:spacing w:line="256" w:lineRule="auto"/>
        <w:rPr>
          <w:rFonts w:ascii="Calibri" w:eastAsia="Calibri" w:hAnsi="Calibri" w:cs="Calibri"/>
          <w:color w:val="000000" w:themeColor="text1"/>
          <w:kern w:val="0"/>
          <w14:ligatures w14:val="none"/>
        </w:rPr>
      </w:pPr>
      <w:r w:rsidRPr="00E952F9">
        <w:rPr>
          <w:rFonts w:ascii="Calibri" w:eastAsia="Calibri" w:hAnsi="Calibri" w:cs="Calibri"/>
          <w:color w:val="000000" w:themeColor="text1"/>
          <w:kern w:val="0"/>
          <w14:ligatures w14:val="none"/>
        </w:rPr>
        <w:t xml:space="preserve">West Fargo Public Schools recognizes the need to attend school regularly. Therefore, missing school because of work will result in an unexcused absence. </w:t>
      </w:r>
    </w:p>
    <w:p w14:paraId="231ECC35" w14:textId="77777777" w:rsidR="00E952F9" w:rsidRPr="00E952F9" w:rsidRDefault="00E952F9" w:rsidP="00E952F9">
      <w:pPr>
        <w:spacing w:line="256" w:lineRule="auto"/>
        <w:rPr>
          <w:rFonts w:ascii="Calibri" w:eastAsia="Calibri" w:hAnsi="Calibri" w:cs="Calibri"/>
          <w:color w:val="000000" w:themeColor="text1"/>
          <w:kern w:val="0"/>
          <w14:ligatures w14:val="none"/>
        </w:rPr>
      </w:pPr>
      <w:r w:rsidRPr="00E952F9">
        <w:rPr>
          <w:rFonts w:ascii="Calibri" w:eastAsia="Calibri" w:hAnsi="Calibri" w:cs="Calibri"/>
          <w:color w:val="000000" w:themeColor="text1"/>
          <w:kern w:val="0"/>
          <w14:ligatures w14:val="none"/>
        </w:rPr>
        <w:t xml:space="preserve">Families are encouraged to take vacations during school breaks so students will not miss large amounts of class time. If students plan to be absent for some special reason, the students and their parents/guardians must check with the principal or an assistant prior to the absence if possible. </w:t>
      </w:r>
      <w:r w:rsidRPr="00E952F9">
        <w:rPr>
          <w:rFonts w:ascii="Calibri" w:eastAsia="Calibri" w:hAnsi="Calibri" w:cs="Calibri"/>
          <w:color w:val="000000" w:themeColor="text1"/>
          <w:kern w:val="0"/>
          <w14:ligatures w14:val="none"/>
        </w:rPr>
        <w:lastRenderedPageBreak/>
        <w:t>Students will collaborate with their teachers in advance of the absence to determine the learning they will miss and are to attempt to complete all assignments before their absence.</w:t>
      </w:r>
    </w:p>
    <w:p w14:paraId="6F8CC06D" w14:textId="77777777" w:rsidR="00E952F9" w:rsidRPr="00E952F9" w:rsidRDefault="00E952F9" w:rsidP="00E952F9">
      <w:pPr>
        <w:spacing w:line="256" w:lineRule="auto"/>
        <w:rPr>
          <w:rFonts w:ascii="Calibri" w:eastAsia="Calibri" w:hAnsi="Calibri" w:cs="Calibri"/>
          <w:color w:val="000000" w:themeColor="text1"/>
          <w:kern w:val="0"/>
          <w14:ligatures w14:val="none"/>
        </w:rPr>
      </w:pPr>
      <w:r w:rsidRPr="00E952F9">
        <w:rPr>
          <w:rFonts w:ascii="Calibri" w:eastAsia="Calibri" w:hAnsi="Calibri" w:cs="Calibri"/>
          <w:color w:val="000000" w:themeColor="text1"/>
          <w:kern w:val="0"/>
          <w14:ligatures w14:val="none"/>
        </w:rPr>
        <w:t xml:space="preserve">SKIP CLASS </w:t>
      </w:r>
    </w:p>
    <w:p w14:paraId="05BF1820" w14:textId="77777777" w:rsidR="00E952F9" w:rsidRPr="00E952F9" w:rsidRDefault="00E952F9" w:rsidP="00E952F9">
      <w:pPr>
        <w:spacing w:line="256" w:lineRule="auto"/>
        <w:rPr>
          <w:rFonts w:ascii="Calibri" w:eastAsia="Calibri" w:hAnsi="Calibri" w:cs="Calibri"/>
          <w:color w:val="000000" w:themeColor="text1"/>
          <w:kern w:val="0"/>
          <w14:ligatures w14:val="none"/>
        </w:rPr>
      </w:pPr>
      <w:r w:rsidRPr="00E952F9">
        <w:rPr>
          <w:rFonts w:ascii="Calibri" w:eastAsia="Calibri" w:hAnsi="Calibri" w:cs="Calibri"/>
          <w:color w:val="000000" w:themeColor="text1"/>
          <w:kern w:val="0"/>
          <w14:ligatures w14:val="none"/>
        </w:rPr>
        <w:t xml:space="preserve">Students who skip classes will be given time in detention to make up for at least every minute they miss. A pattern of skipping will result in a meeting to consider educational alternatives for a student. </w:t>
      </w:r>
    </w:p>
    <w:p w14:paraId="0F0D474A" w14:textId="77777777" w:rsidR="00E952F9" w:rsidRPr="00E952F9" w:rsidRDefault="00E952F9" w:rsidP="00E952F9">
      <w:pPr>
        <w:spacing w:line="256" w:lineRule="auto"/>
        <w:rPr>
          <w:rFonts w:ascii="Calibri" w:eastAsia="Calibri" w:hAnsi="Calibri" w:cs="Calibri"/>
          <w:color w:val="000000" w:themeColor="text1"/>
          <w:kern w:val="0"/>
          <w14:ligatures w14:val="none"/>
        </w:rPr>
      </w:pPr>
    </w:p>
    <w:p w14:paraId="0B749630" w14:textId="77777777" w:rsidR="00E952F9" w:rsidRPr="00E952F9" w:rsidRDefault="00E952F9" w:rsidP="00E952F9">
      <w:pPr>
        <w:spacing w:line="256" w:lineRule="auto"/>
        <w:rPr>
          <w:rFonts w:ascii="Calibri" w:eastAsia="Calibri" w:hAnsi="Calibri" w:cs="Calibri"/>
          <w:color w:val="000000" w:themeColor="text1"/>
          <w:kern w:val="0"/>
          <w14:ligatures w14:val="none"/>
        </w:rPr>
      </w:pPr>
      <w:r w:rsidRPr="00E952F9">
        <w:rPr>
          <w:rFonts w:ascii="Calibri" w:eastAsia="Calibri" w:hAnsi="Calibri" w:cs="Calibri"/>
          <w:color w:val="000000" w:themeColor="text1"/>
          <w:kern w:val="0"/>
          <w14:ligatures w14:val="none"/>
        </w:rPr>
        <w:t>TARDINESS</w:t>
      </w:r>
    </w:p>
    <w:p w14:paraId="12B25AAD" w14:textId="77777777" w:rsidR="00E952F9" w:rsidRPr="00E952F9" w:rsidRDefault="00E952F9" w:rsidP="00E952F9">
      <w:pPr>
        <w:spacing w:line="256" w:lineRule="auto"/>
        <w:rPr>
          <w:rFonts w:ascii="Calibri" w:eastAsia="Calibri" w:hAnsi="Calibri" w:cs="Calibri"/>
          <w:color w:val="000000" w:themeColor="text1"/>
          <w:kern w:val="0"/>
          <w14:ligatures w14:val="none"/>
        </w:rPr>
      </w:pPr>
      <w:r w:rsidRPr="00E952F9">
        <w:rPr>
          <w:rFonts w:ascii="Calibri" w:eastAsia="Calibri" w:hAnsi="Calibri" w:cs="Calibri"/>
          <w:kern w:val="0"/>
          <w14:ligatures w14:val="none"/>
        </w:rPr>
        <w:t xml:space="preserve">Every fifth unexcused tardy will convert to an unexcused absence and the student will be assigned one and a half hours of detention. This is per class period and will adhere to the attendance policy.  </w:t>
      </w:r>
      <w:r w:rsidRPr="00E952F9">
        <w:rPr>
          <w:rFonts w:ascii="Calibri" w:eastAsia="Calibri" w:hAnsi="Calibri" w:cs="Calibri"/>
          <w:color w:val="000000" w:themeColor="text1"/>
          <w:kern w:val="0"/>
          <w14:ligatures w14:val="none"/>
        </w:rPr>
        <w:t xml:space="preserve"> </w:t>
      </w:r>
    </w:p>
    <w:p w14:paraId="5F4D4AE7" w14:textId="77777777" w:rsidR="00E952F9" w:rsidRPr="00E952F9" w:rsidRDefault="00E952F9" w:rsidP="00E952F9">
      <w:pPr>
        <w:spacing w:line="256" w:lineRule="auto"/>
        <w:rPr>
          <w:rFonts w:ascii="Calibri" w:eastAsia="Calibri" w:hAnsi="Calibri" w:cs="Calibri"/>
          <w:color w:val="000000" w:themeColor="text1"/>
          <w:kern w:val="0"/>
          <w14:ligatures w14:val="none"/>
        </w:rPr>
      </w:pPr>
      <w:r w:rsidRPr="00E952F9">
        <w:rPr>
          <w:rFonts w:ascii="Calibri" w:eastAsia="Calibri" w:hAnsi="Calibri" w:cs="Calibri"/>
          <w:color w:val="000000" w:themeColor="text1"/>
          <w:kern w:val="0"/>
          <w14:ligatures w14:val="none"/>
        </w:rPr>
        <w:t>ABSENCES AND PROCEDURES WHEN RETURNING TO SCHOOL</w:t>
      </w:r>
    </w:p>
    <w:p w14:paraId="333F78A1" w14:textId="77777777" w:rsidR="00E952F9" w:rsidRPr="00E952F9" w:rsidRDefault="00E952F9" w:rsidP="00E952F9">
      <w:pPr>
        <w:spacing w:line="256" w:lineRule="auto"/>
        <w:rPr>
          <w:rFonts w:ascii="Calibri" w:eastAsia="Calibri" w:hAnsi="Calibri" w:cs="Times New Roman"/>
          <w:kern w:val="0"/>
          <w14:ligatures w14:val="none"/>
        </w:rPr>
      </w:pPr>
      <w:r w:rsidRPr="00E952F9">
        <w:rPr>
          <w:rFonts w:ascii="Calibri" w:eastAsia="Calibri" w:hAnsi="Calibri" w:cs="Calibri"/>
          <w:kern w:val="0"/>
          <w14:ligatures w14:val="none"/>
        </w:rPr>
        <w:t xml:space="preserve"> When a learner is absent, a parent/guardian must call the office before 9:00 AM on the day the learner is absent and indicate the reason for the absence. If the high school does not receive a phone call, the school will call to inform the parent/guardian their learner is not in school. The bring-a-note-from-home system will not be used. Fake phone calls from someone other than parents/guardians will result in one hour of detention. Learners who return to school on time from being absent the day before need not check into the office. </w:t>
      </w:r>
    </w:p>
    <w:p w14:paraId="250383DE" w14:textId="77777777" w:rsidR="00E952F9" w:rsidRPr="00E952F9" w:rsidRDefault="00E952F9" w:rsidP="00E952F9">
      <w:pPr>
        <w:spacing w:line="256" w:lineRule="auto"/>
        <w:rPr>
          <w:rFonts w:ascii="Calibri" w:eastAsia="Calibri" w:hAnsi="Calibri" w:cs="Times New Roman"/>
          <w:kern w:val="0"/>
          <w14:ligatures w14:val="none"/>
        </w:rPr>
      </w:pPr>
      <w:r w:rsidRPr="00E952F9">
        <w:rPr>
          <w:rFonts w:ascii="Calibri" w:eastAsia="Calibri" w:hAnsi="Calibri" w:cs="Calibri"/>
          <w:kern w:val="0"/>
          <w14:ligatures w14:val="none"/>
        </w:rPr>
        <w:t xml:space="preserve">Learners who are absent will be reported to the teachers. If the absence is excused, the learner will be allowed to make up the work missed for full credit if completed within the given </w:t>
      </w:r>
      <w:proofErr w:type="gramStart"/>
      <w:r w:rsidRPr="00E952F9">
        <w:rPr>
          <w:rFonts w:ascii="Calibri" w:eastAsia="Calibri" w:hAnsi="Calibri" w:cs="Calibri"/>
          <w:kern w:val="0"/>
          <w14:ligatures w14:val="none"/>
        </w:rPr>
        <w:t>period of time</w:t>
      </w:r>
      <w:proofErr w:type="gramEnd"/>
      <w:r w:rsidRPr="00E952F9">
        <w:rPr>
          <w:rFonts w:ascii="Calibri" w:eastAsia="Calibri" w:hAnsi="Calibri" w:cs="Calibri"/>
          <w:kern w:val="0"/>
          <w14:ligatures w14:val="none"/>
        </w:rPr>
        <w:t xml:space="preserve">, which is at least one day more than the length of the absence. Learners who do not complete make-up work on time cannot receive full credit for the work unless otherwise determined by the teacher and administrator. </w:t>
      </w:r>
    </w:p>
    <w:p w14:paraId="12E6AB27" w14:textId="77777777" w:rsidR="00E952F9" w:rsidRPr="00E952F9" w:rsidRDefault="00E952F9" w:rsidP="00E952F9">
      <w:pPr>
        <w:spacing w:line="256" w:lineRule="auto"/>
        <w:rPr>
          <w:rFonts w:ascii="Calibri" w:eastAsia="Calibri" w:hAnsi="Calibri" w:cs="Calibri"/>
          <w:kern w:val="0"/>
          <w14:ligatures w14:val="none"/>
        </w:rPr>
      </w:pPr>
      <w:r w:rsidRPr="00E952F9">
        <w:rPr>
          <w:rFonts w:ascii="Calibri" w:eastAsia="Calibri" w:hAnsi="Calibri" w:cs="Calibri"/>
          <w:kern w:val="0"/>
          <w14:ligatures w14:val="none"/>
        </w:rPr>
        <w:t xml:space="preserve">Learners who arrive or return to school after the school day has begun must check into the Main Office, so they know they are here. Students who are absent for only part of a school day should be responsible for assignments for the entire day. Learners should contact the teachers whose classes they miss to hand in any assignments that are due and to receive any assignments that may be due the next day. Whenever learners are at an appointment or under a doctor's care during an absence from school, they should bring a note from the doctor involved when returning to school, since these days are not considered in the limit of ten absences mentioned in the attendance policy. Learners must not in any way alter the excuse provided by the doctor. Any attempt to do so will result in the appropriate administrator calling the clinic and doctor to verify the excuse or to report the altering of the doctor's statement. Parents/guardians will be notified, and detention may be given. Learners should access Schoology to find assignments and other information from their classes when absent from school. Each learner has a Schoology login and username. If internet access is not available, parents/guardians may call to get work for their learner after the second day a student is absent.  </w:t>
      </w:r>
    </w:p>
    <w:p w14:paraId="36409FEE" w14:textId="77777777" w:rsidR="00E952F9" w:rsidRPr="00E952F9" w:rsidRDefault="00E952F9" w:rsidP="00E952F9">
      <w:pPr>
        <w:spacing w:line="256" w:lineRule="auto"/>
        <w:rPr>
          <w:rFonts w:ascii="Calibri" w:eastAsia="Calibri" w:hAnsi="Calibri" w:cs="Calibri"/>
          <w:kern w:val="0"/>
          <w14:ligatures w14:val="none"/>
        </w:rPr>
      </w:pPr>
      <w:r w:rsidRPr="00E952F9">
        <w:rPr>
          <w:rFonts w:ascii="Calibri" w:eastAsia="Calibri" w:hAnsi="Calibri" w:cs="Calibri"/>
          <w:kern w:val="0"/>
          <w14:ligatures w14:val="none"/>
        </w:rPr>
        <w:t xml:space="preserve">PERMISSION TO LEAVE THE BUILDING  </w:t>
      </w:r>
    </w:p>
    <w:p w14:paraId="6844401B" w14:textId="77777777" w:rsidR="00E952F9" w:rsidRPr="00E952F9" w:rsidRDefault="00E952F9" w:rsidP="00E952F9">
      <w:pPr>
        <w:spacing w:line="256" w:lineRule="auto"/>
        <w:rPr>
          <w:rFonts w:ascii="Calibri" w:eastAsia="Calibri" w:hAnsi="Calibri" w:cs="Calibri"/>
          <w:kern w:val="0"/>
          <w14:ligatures w14:val="none"/>
        </w:rPr>
      </w:pPr>
      <w:r w:rsidRPr="00E952F9">
        <w:rPr>
          <w:rFonts w:ascii="Calibri" w:eastAsia="Calibri" w:hAnsi="Calibri" w:cs="Calibri"/>
          <w:kern w:val="0"/>
          <w14:ligatures w14:val="none"/>
        </w:rPr>
        <w:t xml:space="preserve">WFPS are legally responsible for learners during the school day. The school must give permission for students to leave school before they are allowed to leave school when a learner is not on an open period or their lunch period. Learners who need to leave the building during school hours must have the permission of the principal, assistant principal, or administrative assistant. For this to occur, </w:t>
      </w:r>
      <w:r w:rsidRPr="00E952F9">
        <w:rPr>
          <w:rFonts w:ascii="Calibri" w:eastAsia="Calibri" w:hAnsi="Calibri" w:cs="Calibri"/>
          <w:kern w:val="0"/>
          <w14:ligatures w14:val="none"/>
        </w:rPr>
        <w:lastRenderedPageBreak/>
        <w:t xml:space="preserve">parents/guardians must communicate in person or by phone with the Main Office. If a learner leaves the building when they are supposed to be in class and do not check out in the Main Office, they will be assigned detention.  </w:t>
      </w:r>
    </w:p>
    <w:p w14:paraId="1D5C3310" w14:textId="77777777" w:rsidR="00E952F9" w:rsidRPr="00E952F9" w:rsidRDefault="00E952F9" w:rsidP="00E952F9">
      <w:pPr>
        <w:spacing w:line="256" w:lineRule="auto"/>
        <w:rPr>
          <w:rFonts w:ascii="Calibri" w:eastAsia="Calibri" w:hAnsi="Calibri" w:cs="Calibri"/>
          <w:kern w:val="0"/>
          <w14:ligatures w14:val="none"/>
        </w:rPr>
      </w:pPr>
      <w:r w:rsidRPr="00E952F9">
        <w:rPr>
          <w:rFonts w:ascii="Calibri" w:eastAsia="Calibri" w:hAnsi="Calibri" w:cs="Calibri"/>
          <w:kern w:val="0"/>
          <w14:ligatures w14:val="none"/>
        </w:rPr>
        <w:t xml:space="preserve">DOCTOR AND DENTAL APPOINTMENTS  </w:t>
      </w:r>
    </w:p>
    <w:p w14:paraId="751FABD3" w14:textId="77777777" w:rsidR="00E952F9" w:rsidRPr="00E952F9" w:rsidRDefault="00E952F9" w:rsidP="00E952F9">
      <w:pPr>
        <w:spacing w:line="256" w:lineRule="auto"/>
        <w:rPr>
          <w:rFonts w:ascii="Calibri" w:eastAsia="Calibri" w:hAnsi="Calibri" w:cs="Calibri"/>
          <w:kern w:val="0"/>
          <w14:ligatures w14:val="none"/>
        </w:rPr>
      </w:pPr>
      <w:r w:rsidRPr="00E952F9">
        <w:rPr>
          <w:rFonts w:ascii="Calibri" w:eastAsia="Calibri" w:hAnsi="Calibri" w:cs="Calibri"/>
          <w:kern w:val="0"/>
          <w14:ligatures w14:val="none"/>
        </w:rPr>
        <w:t xml:space="preserve">Whenever possible, </w:t>
      </w:r>
      <w:bookmarkStart w:id="0" w:name="_Int_ejFv6wA6"/>
      <w:r w:rsidRPr="00E952F9">
        <w:rPr>
          <w:rFonts w:ascii="Calibri" w:eastAsia="Calibri" w:hAnsi="Calibri" w:cs="Calibri"/>
          <w:kern w:val="0"/>
          <w14:ligatures w14:val="none"/>
        </w:rPr>
        <w:t>doctor</w:t>
      </w:r>
      <w:bookmarkEnd w:id="0"/>
      <w:r w:rsidRPr="00E952F9">
        <w:rPr>
          <w:rFonts w:ascii="Calibri" w:eastAsia="Calibri" w:hAnsi="Calibri" w:cs="Calibri"/>
          <w:kern w:val="0"/>
          <w14:ligatures w14:val="none"/>
        </w:rPr>
        <w:t xml:space="preserve"> and dental appointments should be made at times other than during the school day. However, we realize that this isn't always feasible and if appointments must be made during the school day, we ask that learners try to make them during study hall time or open campus. A telephone call from parents/guardians stating the time of the appointment must be received in the Main Office before permission </w:t>
      </w:r>
      <w:bookmarkStart w:id="1" w:name="_Int_scclF5Mt"/>
      <w:proofErr w:type="gramStart"/>
      <w:r w:rsidRPr="00E952F9">
        <w:rPr>
          <w:rFonts w:ascii="Calibri" w:eastAsia="Calibri" w:hAnsi="Calibri" w:cs="Calibri"/>
          <w:kern w:val="0"/>
          <w14:ligatures w14:val="none"/>
        </w:rPr>
        <w:t>will be</w:t>
      </w:r>
      <w:bookmarkEnd w:id="1"/>
      <w:proofErr w:type="gramEnd"/>
      <w:r w:rsidRPr="00E952F9">
        <w:rPr>
          <w:rFonts w:ascii="Calibri" w:eastAsia="Calibri" w:hAnsi="Calibri" w:cs="Calibri"/>
          <w:kern w:val="0"/>
          <w14:ligatures w14:val="none"/>
        </w:rPr>
        <w:t xml:space="preserve"> given to leave the building.</w:t>
      </w:r>
    </w:p>
    <w:p w14:paraId="5B0FB4A3" w14:textId="77777777" w:rsidR="00E952F9" w:rsidRPr="00E952F9" w:rsidRDefault="00E952F9" w:rsidP="00E952F9">
      <w:pPr>
        <w:spacing w:after="0" w:line="240" w:lineRule="auto"/>
        <w:rPr>
          <w:rFonts w:ascii="Calibri" w:eastAsia="Calibri" w:hAnsi="Calibri" w:cs="Times New Roman"/>
          <w:i/>
          <w:iCs/>
          <w:kern w:val="0"/>
          <w14:ligatures w14:val="none"/>
        </w:rPr>
      </w:pPr>
      <w:r w:rsidRPr="00E952F9">
        <w:rPr>
          <w:rFonts w:ascii="Calibri" w:eastAsia="Calibri" w:hAnsi="Calibri" w:cs="Times New Roman"/>
          <w:i/>
          <w:iCs/>
          <w:kern w:val="0"/>
          <w14:ligatures w14:val="none"/>
        </w:rPr>
        <w:t>West Fargo High School Procedure:</w:t>
      </w:r>
    </w:p>
    <w:p w14:paraId="0491BC24" w14:textId="77777777" w:rsidR="00E952F9" w:rsidRPr="00E952F9" w:rsidRDefault="00E952F9" w:rsidP="00E952F9">
      <w:pPr>
        <w:numPr>
          <w:ilvl w:val="0"/>
          <w:numId w:val="15"/>
        </w:numPr>
        <w:spacing w:after="0" w:line="240" w:lineRule="auto"/>
        <w:textAlignment w:val="baseline"/>
        <w:rPr>
          <w:rFonts w:ascii="Calibri" w:eastAsia="Times New Roman" w:hAnsi="Calibri" w:cs="Times New Roman"/>
          <w:kern w:val="0"/>
          <w14:ligatures w14:val="none"/>
        </w:rPr>
      </w:pPr>
      <w:r w:rsidRPr="00E952F9">
        <w:rPr>
          <w:rFonts w:ascii="Calibri" w:eastAsia="Times New Roman" w:hAnsi="Calibri" w:cs="Times New Roman"/>
          <w:kern w:val="0"/>
          <w14:ligatures w14:val="none"/>
        </w:rPr>
        <w:t>3 absences: Letter 1 is mailed home to families.</w:t>
      </w:r>
    </w:p>
    <w:p w14:paraId="65EB6C45" w14:textId="77777777" w:rsidR="00E952F9" w:rsidRPr="00E952F9" w:rsidRDefault="00E952F9" w:rsidP="00E952F9">
      <w:pPr>
        <w:numPr>
          <w:ilvl w:val="0"/>
          <w:numId w:val="15"/>
        </w:numPr>
        <w:spacing w:after="0" w:line="240" w:lineRule="auto"/>
        <w:textAlignment w:val="baseline"/>
        <w:rPr>
          <w:rFonts w:ascii="Calibri" w:eastAsia="Times New Roman" w:hAnsi="Calibri" w:cs="Times New Roman"/>
          <w:kern w:val="0"/>
          <w14:ligatures w14:val="none"/>
        </w:rPr>
      </w:pPr>
      <w:r w:rsidRPr="00E952F9">
        <w:rPr>
          <w:rFonts w:ascii="Calibri" w:eastAsia="Times New Roman" w:hAnsi="Calibri" w:cs="Times New Roman"/>
          <w:kern w:val="0"/>
          <w14:ligatures w14:val="none"/>
        </w:rPr>
        <w:t xml:space="preserve">5 absences: Letter 2 is mailed home to families and the administrator connects with the student. </w:t>
      </w:r>
    </w:p>
    <w:p w14:paraId="13A57FF1" w14:textId="77777777" w:rsidR="00E952F9" w:rsidRPr="00E952F9" w:rsidRDefault="00E952F9" w:rsidP="00E952F9">
      <w:pPr>
        <w:numPr>
          <w:ilvl w:val="0"/>
          <w:numId w:val="15"/>
        </w:numPr>
        <w:spacing w:after="0" w:line="240" w:lineRule="auto"/>
        <w:textAlignment w:val="baseline"/>
        <w:rPr>
          <w:rFonts w:ascii="Calibri" w:eastAsia="Times New Roman" w:hAnsi="Calibri" w:cs="Times New Roman"/>
          <w:kern w:val="0"/>
          <w14:ligatures w14:val="none"/>
        </w:rPr>
      </w:pPr>
      <w:r w:rsidRPr="00E952F9">
        <w:rPr>
          <w:rFonts w:ascii="Calibri" w:eastAsia="Times New Roman" w:hAnsi="Calibri" w:cs="Times New Roman"/>
          <w:kern w:val="0"/>
          <w14:ligatures w14:val="none"/>
        </w:rPr>
        <w:t xml:space="preserve">7 absences: The administrator contacts the family and the student to establish a plan outlining </w:t>
      </w:r>
      <w:bookmarkStart w:id="2" w:name="_Int_N7GFCrDD"/>
      <w:proofErr w:type="gramStart"/>
      <w:r w:rsidRPr="00E952F9">
        <w:rPr>
          <w:rFonts w:ascii="Calibri" w:eastAsia="Times New Roman" w:hAnsi="Calibri" w:cs="Times New Roman"/>
          <w:kern w:val="0"/>
          <w14:ligatures w14:val="none"/>
        </w:rPr>
        <w:t>expectations</w:t>
      </w:r>
      <w:bookmarkEnd w:id="2"/>
      <w:proofErr w:type="gramEnd"/>
      <w:r w:rsidRPr="00E952F9">
        <w:rPr>
          <w:rFonts w:ascii="Calibri" w:eastAsia="Times New Roman" w:hAnsi="Calibri" w:cs="Times New Roman"/>
          <w:kern w:val="0"/>
          <w14:ligatures w14:val="none"/>
        </w:rPr>
        <w:t xml:space="preserve">. If expectations are not met, the student will be dropped from the course(s) beyond 10 absences baring extreme extenuating circumstances. </w:t>
      </w:r>
    </w:p>
    <w:p w14:paraId="4F29F11B" w14:textId="77777777" w:rsidR="00E952F9" w:rsidRPr="00E952F9" w:rsidRDefault="00E952F9" w:rsidP="00E952F9">
      <w:pPr>
        <w:spacing w:after="0" w:line="240" w:lineRule="auto"/>
        <w:textAlignment w:val="baseline"/>
        <w:rPr>
          <w:rFonts w:ascii="Times New Roman" w:eastAsia="Times New Roman" w:hAnsi="Times New Roman" w:cs="Times New Roman"/>
          <w:kern w:val="0"/>
          <w:sz w:val="24"/>
          <w:szCs w:val="24"/>
          <w14:ligatures w14:val="none"/>
        </w:rPr>
      </w:pPr>
    </w:p>
    <w:p w14:paraId="17136743" w14:textId="77777777" w:rsidR="00E952F9" w:rsidRPr="00E952F9" w:rsidRDefault="00E952F9" w:rsidP="00E952F9">
      <w:pPr>
        <w:spacing w:after="0" w:line="240" w:lineRule="auto"/>
        <w:textAlignment w:val="baseline"/>
        <w:rPr>
          <w:rFonts w:ascii="Calibri" w:eastAsia="Times New Roman" w:hAnsi="Calibri" w:cs="Times New Roman"/>
          <w:b/>
          <w:bCs/>
          <w:kern w:val="0"/>
          <w:sz w:val="30"/>
          <w:szCs w:val="30"/>
          <w14:ligatures w14:val="none"/>
        </w:rPr>
      </w:pPr>
    </w:p>
    <w:p w14:paraId="5E6D2FA2" w14:textId="77777777" w:rsidR="00E952F9" w:rsidRPr="00E952F9" w:rsidRDefault="00E952F9" w:rsidP="00E952F9">
      <w:pPr>
        <w:spacing w:after="0" w:line="240" w:lineRule="auto"/>
        <w:jc w:val="center"/>
        <w:textAlignment w:val="baseline"/>
        <w:rPr>
          <w:rFonts w:ascii="Calibri" w:eastAsia="Times New Roman" w:hAnsi="Calibri" w:cs="Calibri"/>
          <w:kern w:val="0"/>
          <w:sz w:val="24"/>
          <w:szCs w:val="24"/>
          <w14:ligatures w14:val="none"/>
        </w:rPr>
      </w:pPr>
      <w:r w:rsidRPr="00E952F9">
        <w:rPr>
          <w:rFonts w:ascii="Calibri" w:eastAsia="Times New Roman" w:hAnsi="Calibri" w:cs="Calibri"/>
          <w:b/>
          <w:bCs/>
          <w:kern w:val="0"/>
          <w:sz w:val="30"/>
          <w:szCs w:val="30"/>
          <w14:ligatures w14:val="none"/>
        </w:rPr>
        <w:t>West Fargo High School Planned Absence Procedure (Green Sheets)</w:t>
      </w:r>
      <w:r w:rsidRPr="00E952F9">
        <w:rPr>
          <w:rFonts w:ascii="Times New Roman" w:eastAsia="Times New Roman" w:hAnsi="Times New Roman" w:cs="Times New Roman"/>
          <w:b/>
          <w:bCs/>
          <w:kern w:val="0"/>
          <w:sz w:val="30"/>
          <w:szCs w:val="30"/>
          <w14:ligatures w14:val="none"/>
        </w:rPr>
        <w:t xml:space="preserve"> </w:t>
      </w:r>
    </w:p>
    <w:p w14:paraId="1DC93FD5" w14:textId="77777777" w:rsidR="00E952F9" w:rsidRPr="00E952F9" w:rsidRDefault="00E952F9" w:rsidP="00E952F9">
      <w:pPr>
        <w:spacing w:after="0" w:line="240" w:lineRule="auto"/>
        <w:jc w:val="center"/>
        <w:textAlignment w:val="baseline"/>
        <w:rPr>
          <w:rFonts w:ascii="Calibri" w:eastAsia="Times New Roman" w:hAnsi="Calibri" w:cs="Times New Roman"/>
          <w:kern w:val="0"/>
          <w14:ligatures w14:val="none"/>
        </w:rPr>
      </w:pPr>
    </w:p>
    <w:p w14:paraId="4CA28A05" w14:textId="77777777" w:rsidR="00E952F9" w:rsidRPr="00E952F9" w:rsidRDefault="00E952F9" w:rsidP="00E952F9">
      <w:pPr>
        <w:spacing w:after="0" w:line="240" w:lineRule="auto"/>
        <w:textAlignment w:val="baseline"/>
        <w:rPr>
          <w:rFonts w:ascii="Calibri" w:eastAsia="Times New Roman" w:hAnsi="Calibri" w:cs="Calibri"/>
          <w:kern w:val="0"/>
          <w14:ligatures w14:val="none"/>
        </w:rPr>
      </w:pPr>
      <w:r w:rsidRPr="00E952F9">
        <w:rPr>
          <w:rFonts w:ascii="Calibri" w:eastAsia="Times New Roman" w:hAnsi="Calibri" w:cs="Calibri"/>
          <w:kern w:val="0"/>
          <w14:ligatures w14:val="none"/>
        </w:rPr>
        <w:t>If a student is aware of an upcoming absence in which they will miss at least three consecutive days of school (family travel, etc.), the student is expected to complete a Planned Absence Approval Form. Using the Planned Absence Approval form, the student will connect with each teacher to document expectations for missing work. Upon completing the form, the student submits it to the Main Office who will then email it to all appropriate stakeholders for documentation.</w:t>
      </w:r>
    </w:p>
    <w:p w14:paraId="1295D223" w14:textId="77777777" w:rsidR="00E952F9" w:rsidRPr="00E952F9" w:rsidRDefault="00E952F9" w:rsidP="00E952F9">
      <w:pPr>
        <w:spacing w:after="0" w:line="240" w:lineRule="auto"/>
        <w:textAlignment w:val="baseline"/>
        <w:rPr>
          <w:rFonts w:ascii="Calibri" w:eastAsia="Times New Roman" w:hAnsi="Calibri" w:cs="Calibri"/>
          <w:kern w:val="0"/>
          <w14:ligatures w14:val="none"/>
        </w:rPr>
      </w:pPr>
    </w:p>
    <w:p w14:paraId="18AB46E8" w14:textId="77777777" w:rsidR="00E952F9" w:rsidRPr="00E952F9" w:rsidRDefault="00E952F9" w:rsidP="00E952F9">
      <w:pPr>
        <w:spacing w:after="0" w:line="240" w:lineRule="auto"/>
        <w:textAlignment w:val="baseline"/>
        <w:rPr>
          <w:rFonts w:ascii="Calibri" w:eastAsia="Times New Roman" w:hAnsi="Calibri" w:cs="Calibri"/>
          <w:kern w:val="0"/>
          <w14:ligatures w14:val="none"/>
        </w:rPr>
      </w:pPr>
      <w:r w:rsidRPr="00E952F9">
        <w:rPr>
          <w:rFonts w:ascii="Calibri" w:eastAsia="Times New Roman" w:hAnsi="Calibri" w:cs="Calibri"/>
          <w:kern w:val="0"/>
          <w14:ligatures w14:val="none"/>
        </w:rPr>
        <w:t xml:space="preserve">If expectations of the Planned Absence Approval Form are not met or a form is not submitted and the student misses three consecutive days (marked excused), educators can withhold credit for missing work. </w:t>
      </w:r>
    </w:p>
    <w:p w14:paraId="7DCC02FA" w14:textId="77777777" w:rsidR="00E952F9" w:rsidRPr="00E952F9" w:rsidRDefault="00E952F9" w:rsidP="00E952F9">
      <w:pPr>
        <w:spacing w:after="0" w:line="240" w:lineRule="auto"/>
        <w:textAlignment w:val="baseline"/>
        <w:rPr>
          <w:rFonts w:ascii="Calibri" w:eastAsia="Times New Roman" w:hAnsi="Calibri" w:cs="Calibri"/>
          <w:kern w:val="0"/>
          <w14:ligatures w14:val="none"/>
        </w:rPr>
      </w:pPr>
    </w:p>
    <w:p w14:paraId="169B22B7" w14:textId="77777777" w:rsidR="00E952F9" w:rsidRPr="00E952F9" w:rsidRDefault="00E952F9" w:rsidP="00E952F9">
      <w:pPr>
        <w:spacing w:after="0" w:line="240" w:lineRule="auto"/>
        <w:jc w:val="center"/>
        <w:textAlignment w:val="baseline"/>
        <w:rPr>
          <w:rFonts w:ascii="Calibri" w:eastAsia="Times New Roman" w:hAnsi="Calibri" w:cs="Times New Roman"/>
          <w:b/>
          <w:bCs/>
          <w:kern w:val="0"/>
          <w:sz w:val="30"/>
          <w:szCs w:val="30"/>
          <w14:ligatures w14:val="none"/>
        </w:rPr>
      </w:pPr>
      <w:r w:rsidRPr="00E952F9">
        <w:rPr>
          <w:rFonts w:ascii="Calibri" w:eastAsia="Times New Roman" w:hAnsi="Calibri" w:cs="Times New Roman"/>
          <w:b/>
          <w:bCs/>
          <w:kern w:val="0"/>
          <w:sz w:val="30"/>
          <w:szCs w:val="30"/>
          <w14:ligatures w14:val="none"/>
        </w:rPr>
        <w:t>West Fargo High School Tardy and Unexcused Absence Procedure</w:t>
      </w:r>
    </w:p>
    <w:p w14:paraId="588F7D8D" w14:textId="77777777" w:rsidR="00E952F9" w:rsidRPr="00E952F9" w:rsidRDefault="00E952F9" w:rsidP="00E952F9">
      <w:pPr>
        <w:spacing w:after="0" w:line="240" w:lineRule="auto"/>
        <w:textAlignment w:val="baseline"/>
        <w:rPr>
          <w:rFonts w:ascii="Calibri" w:eastAsia="Times New Roman" w:hAnsi="Calibri" w:cs="Calibri"/>
          <w:kern w:val="0"/>
          <w14:ligatures w14:val="none"/>
        </w:rPr>
      </w:pPr>
    </w:p>
    <w:p w14:paraId="13D07779" w14:textId="77777777" w:rsidR="00E952F9" w:rsidRPr="00E952F9" w:rsidRDefault="00E952F9" w:rsidP="00E952F9">
      <w:pPr>
        <w:spacing w:after="0" w:line="240" w:lineRule="auto"/>
        <w:textAlignment w:val="baseline"/>
        <w:rPr>
          <w:rFonts w:ascii="Calibri" w:eastAsia="Times New Roman" w:hAnsi="Calibri" w:cs="Calibri"/>
          <w:kern w:val="0"/>
          <w14:ligatures w14:val="none"/>
        </w:rPr>
      </w:pPr>
      <w:r w:rsidRPr="00E952F9">
        <w:rPr>
          <w:rFonts w:ascii="Calibri" w:eastAsia="Times New Roman" w:hAnsi="Calibri" w:cs="Calibri"/>
          <w:kern w:val="0"/>
          <w14:ligatures w14:val="none"/>
        </w:rPr>
        <w:t>Every fifth unexcused tardy will convert to an unexcused absence and the student will be assigned one and a half hours of detention. This is per class period and will adhere to the attendance policy.  </w:t>
      </w:r>
    </w:p>
    <w:p w14:paraId="3F8409FD" w14:textId="77777777" w:rsidR="00E952F9" w:rsidRPr="00E952F9" w:rsidRDefault="00E952F9" w:rsidP="00E952F9">
      <w:pPr>
        <w:spacing w:after="0" w:line="240" w:lineRule="auto"/>
        <w:textAlignment w:val="baseline"/>
        <w:rPr>
          <w:rFonts w:ascii="Calibri" w:eastAsia="Times New Roman" w:hAnsi="Calibri" w:cs="Calibri"/>
          <w:kern w:val="0"/>
          <w:sz w:val="10"/>
          <w:szCs w:val="10"/>
          <w14:ligatures w14:val="none"/>
        </w:rPr>
      </w:pPr>
    </w:p>
    <w:p w14:paraId="47800F1E" w14:textId="77777777" w:rsidR="00E952F9" w:rsidRPr="00E952F9" w:rsidRDefault="00E952F9" w:rsidP="00E952F9">
      <w:pPr>
        <w:spacing w:after="0" w:line="240" w:lineRule="auto"/>
        <w:textAlignment w:val="baseline"/>
        <w:rPr>
          <w:rFonts w:ascii="Calibri" w:eastAsia="Times New Roman" w:hAnsi="Calibri" w:cs="Calibri"/>
          <w:kern w:val="0"/>
          <w14:ligatures w14:val="none"/>
        </w:rPr>
      </w:pPr>
      <w:r w:rsidRPr="00E952F9">
        <w:rPr>
          <w:rFonts w:ascii="Calibri" w:eastAsia="Times New Roman" w:hAnsi="Calibri" w:cs="Calibri"/>
          <w:kern w:val="0"/>
          <w14:ligatures w14:val="none"/>
        </w:rPr>
        <w:t>To convert the fifth unexcused tardy to an unexcused absence, the teacher of the class will record the fifth unexcused tardy as UV in PowerSchool instead of UT and include a note in the comments (5</w:t>
      </w:r>
      <w:r w:rsidRPr="00E952F9">
        <w:rPr>
          <w:rFonts w:ascii="Calibri" w:eastAsia="Times New Roman" w:hAnsi="Calibri" w:cs="Calibri"/>
          <w:kern w:val="0"/>
          <w:vertAlign w:val="superscript"/>
          <w14:ligatures w14:val="none"/>
        </w:rPr>
        <w:t>th</w:t>
      </w:r>
      <w:r w:rsidRPr="00E952F9">
        <w:rPr>
          <w:rFonts w:ascii="Calibri" w:eastAsia="Times New Roman" w:hAnsi="Calibri" w:cs="Calibri"/>
          <w:kern w:val="0"/>
          <w14:ligatures w14:val="none"/>
        </w:rPr>
        <w:t xml:space="preserve"> tardy, 10</w:t>
      </w:r>
      <w:r w:rsidRPr="00E952F9">
        <w:rPr>
          <w:rFonts w:ascii="Calibri" w:eastAsia="Times New Roman" w:hAnsi="Calibri" w:cs="Calibri"/>
          <w:kern w:val="0"/>
          <w:vertAlign w:val="superscript"/>
          <w14:ligatures w14:val="none"/>
        </w:rPr>
        <w:t>th</w:t>
      </w:r>
      <w:r w:rsidRPr="00E952F9">
        <w:rPr>
          <w:rFonts w:ascii="Calibri" w:eastAsia="Times New Roman" w:hAnsi="Calibri" w:cs="Calibri"/>
          <w:kern w:val="0"/>
          <w14:ligatures w14:val="none"/>
        </w:rPr>
        <w:t xml:space="preserve"> tardy, etc.). This will direct the Main Office to assign the hour of detention and help address any family concerns (as a phone call will automatically go home). </w:t>
      </w:r>
    </w:p>
    <w:p w14:paraId="16D0D46F" w14:textId="77777777" w:rsidR="00E952F9" w:rsidRPr="00E952F9" w:rsidRDefault="00E952F9" w:rsidP="00E952F9">
      <w:pPr>
        <w:spacing w:after="0" w:line="240" w:lineRule="auto"/>
        <w:textAlignment w:val="baseline"/>
        <w:rPr>
          <w:rFonts w:ascii="Calibri" w:eastAsia="Times New Roman" w:hAnsi="Calibri" w:cs="Times New Roman"/>
          <w:kern w:val="0"/>
          <w:sz w:val="10"/>
          <w:szCs w:val="10"/>
          <w14:ligatures w14:val="none"/>
        </w:rPr>
      </w:pPr>
    </w:p>
    <w:p w14:paraId="64725454" w14:textId="77777777" w:rsidR="00E952F9" w:rsidRPr="00E952F9" w:rsidRDefault="00E952F9" w:rsidP="00E952F9">
      <w:pPr>
        <w:spacing w:after="0" w:line="240" w:lineRule="auto"/>
        <w:textAlignment w:val="baseline"/>
        <w:rPr>
          <w:rFonts w:ascii="Times New Roman" w:eastAsia="Times New Roman" w:hAnsi="Times New Roman" w:cs="Times New Roman"/>
          <w:kern w:val="0"/>
          <w14:ligatures w14:val="none"/>
        </w:rPr>
      </w:pPr>
      <w:r w:rsidRPr="00E952F9">
        <w:rPr>
          <w:rFonts w:ascii="Calibri" w:eastAsia="Times New Roman" w:hAnsi="Calibri" w:cs="Calibri"/>
          <w:kern w:val="0"/>
          <w14:ligatures w14:val="none"/>
        </w:rPr>
        <w:t>Students who skip classes will be given time in detention to make up for at least every minute they miss (1.5 hours for regular classes, 30 minutes for advisory, etc.). A pattern of skipping will result in a meeting to consider educational alternatives for the student.  </w:t>
      </w:r>
    </w:p>
    <w:p w14:paraId="111A0897" w14:textId="77777777" w:rsidR="00E952F9" w:rsidRPr="00E952F9" w:rsidRDefault="00E952F9" w:rsidP="00E952F9">
      <w:pPr>
        <w:spacing w:after="0" w:line="240" w:lineRule="auto"/>
        <w:textAlignment w:val="baseline"/>
        <w:rPr>
          <w:rFonts w:ascii="Calibri" w:eastAsia="Times New Roman" w:hAnsi="Calibri" w:cs="Calibri"/>
          <w:kern w:val="0"/>
          <w:sz w:val="10"/>
          <w:szCs w:val="10"/>
          <w14:ligatures w14:val="none"/>
        </w:rPr>
      </w:pPr>
    </w:p>
    <w:p w14:paraId="2EC835D0" w14:textId="77777777" w:rsidR="00E952F9" w:rsidRPr="00E952F9" w:rsidRDefault="00E952F9" w:rsidP="00E952F9">
      <w:pPr>
        <w:spacing w:after="0" w:line="240" w:lineRule="auto"/>
        <w:textAlignment w:val="baseline"/>
        <w:rPr>
          <w:rFonts w:ascii="Calibri" w:eastAsia="Times New Roman" w:hAnsi="Calibri" w:cs="Calibri"/>
          <w:kern w:val="0"/>
          <w14:ligatures w14:val="none"/>
        </w:rPr>
      </w:pPr>
      <w:r w:rsidRPr="00E952F9">
        <w:rPr>
          <w:rFonts w:ascii="Calibri" w:eastAsia="Times New Roman" w:hAnsi="Calibri" w:cs="Calibri"/>
          <w:kern w:val="0"/>
          <w14:ligatures w14:val="none"/>
        </w:rPr>
        <w:t xml:space="preserve">Students marked “unverified” will be recorded on a “call down list” at the end of each instructional day. The following day, administrators will connect with students on the list to discuss the absence/assign </w:t>
      </w:r>
      <w:r w:rsidRPr="00E952F9">
        <w:rPr>
          <w:rFonts w:ascii="Calibri" w:eastAsia="Times New Roman" w:hAnsi="Calibri" w:cs="Calibri"/>
          <w:kern w:val="0"/>
          <w14:ligatures w14:val="none"/>
        </w:rPr>
        <w:lastRenderedPageBreak/>
        <w:t>detention. It is extremely important for attendance to be accurately recorded (changing UVs to UTs if necessary, etc.) to properly inform and not delay this process.</w:t>
      </w:r>
    </w:p>
    <w:p w14:paraId="51C545CD" w14:textId="77777777" w:rsidR="00E952F9" w:rsidRPr="00E952F9" w:rsidRDefault="00E952F9" w:rsidP="00E952F9">
      <w:pPr>
        <w:spacing w:after="0" w:line="240" w:lineRule="auto"/>
        <w:jc w:val="center"/>
        <w:textAlignment w:val="baseline"/>
        <w:rPr>
          <w:rFonts w:ascii="Calibri" w:eastAsia="Times New Roman" w:hAnsi="Calibri" w:cs="Times New Roman"/>
          <w:b/>
          <w:bCs/>
          <w:kern w:val="0"/>
          <w:sz w:val="30"/>
          <w:szCs w:val="30"/>
          <w14:ligatures w14:val="none"/>
        </w:rPr>
      </w:pPr>
    </w:p>
    <w:p w14:paraId="1813B021" w14:textId="77777777" w:rsidR="00E952F9" w:rsidRPr="00E952F9" w:rsidRDefault="00E952F9" w:rsidP="00E952F9">
      <w:pPr>
        <w:spacing w:after="0" w:line="240" w:lineRule="auto"/>
        <w:jc w:val="center"/>
        <w:rPr>
          <w:rFonts w:ascii="Calibri" w:eastAsia="Times New Roman" w:hAnsi="Calibri" w:cs="Times New Roman"/>
          <w:b/>
          <w:bCs/>
          <w:kern w:val="0"/>
          <w:sz w:val="30"/>
          <w:szCs w:val="30"/>
          <w14:ligatures w14:val="none"/>
        </w:rPr>
      </w:pPr>
    </w:p>
    <w:p w14:paraId="46588F9F" w14:textId="77777777" w:rsidR="00E952F9" w:rsidRPr="00E952F9" w:rsidRDefault="00E952F9" w:rsidP="00E952F9">
      <w:pPr>
        <w:spacing w:after="0" w:line="240" w:lineRule="auto"/>
        <w:jc w:val="center"/>
        <w:rPr>
          <w:rFonts w:ascii="Calibri" w:eastAsia="Times New Roman" w:hAnsi="Calibri" w:cs="Times New Roman"/>
          <w:b/>
          <w:bCs/>
          <w:kern w:val="0"/>
          <w:sz w:val="30"/>
          <w:szCs w:val="30"/>
          <w14:ligatures w14:val="none"/>
        </w:rPr>
      </w:pPr>
    </w:p>
    <w:p w14:paraId="4E8A91FD" w14:textId="77777777" w:rsidR="00E952F9" w:rsidRPr="00E952F9" w:rsidRDefault="00E952F9" w:rsidP="00E952F9">
      <w:pPr>
        <w:spacing w:after="0" w:line="240" w:lineRule="auto"/>
        <w:jc w:val="center"/>
        <w:rPr>
          <w:rFonts w:ascii="Calibri" w:eastAsia="Times New Roman" w:hAnsi="Calibri" w:cs="Times New Roman"/>
          <w:b/>
          <w:bCs/>
          <w:kern w:val="0"/>
          <w:sz w:val="30"/>
          <w:szCs w:val="30"/>
          <w14:ligatures w14:val="none"/>
        </w:rPr>
      </w:pPr>
    </w:p>
    <w:p w14:paraId="350F7ED6" w14:textId="77777777" w:rsidR="00E952F9" w:rsidRPr="00E952F9" w:rsidRDefault="00E952F9" w:rsidP="00E952F9">
      <w:pPr>
        <w:spacing w:after="0" w:line="240" w:lineRule="auto"/>
        <w:jc w:val="center"/>
        <w:rPr>
          <w:rFonts w:ascii="Calibri" w:eastAsia="Times New Roman" w:hAnsi="Calibri" w:cs="Times New Roman"/>
          <w:b/>
          <w:bCs/>
          <w:kern w:val="0"/>
          <w:sz w:val="30"/>
          <w:szCs w:val="30"/>
          <w14:ligatures w14:val="none"/>
        </w:rPr>
      </w:pPr>
    </w:p>
    <w:p w14:paraId="2E81AF1C" w14:textId="77777777" w:rsidR="00E952F9" w:rsidRPr="00E952F9" w:rsidRDefault="00E952F9" w:rsidP="00E952F9">
      <w:pPr>
        <w:spacing w:after="0" w:line="240" w:lineRule="auto"/>
        <w:jc w:val="center"/>
        <w:rPr>
          <w:rFonts w:ascii="Calibri" w:eastAsia="Times New Roman" w:hAnsi="Calibri" w:cs="Times New Roman"/>
          <w:b/>
          <w:bCs/>
          <w:kern w:val="0"/>
          <w:sz w:val="30"/>
          <w:szCs w:val="30"/>
          <w14:ligatures w14:val="none"/>
        </w:rPr>
      </w:pPr>
    </w:p>
    <w:p w14:paraId="40279712" w14:textId="77777777" w:rsidR="00E952F9" w:rsidRPr="00E952F9" w:rsidRDefault="00E952F9" w:rsidP="00E952F9">
      <w:pPr>
        <w:spacing w:after="0" w:line="240" w:lineRule="auto"/>
        <w:jc w:val="center"/>
        <w:rPr>
          <w:rFonts w:ascii="Calibri" w:eastAsia="Times New Roman" w:hAnsi="Calibri" w:cs="Times New Roman"/>
          <w:b/>
          <w:bCs/>
          <w:kern w:val="0"/>
          <w:sz w:val="30"/>
          <w:szCs w:val="30"/>
          <w14:ligatures w14:val="none"/>
        </w:rPr>
      </w:pPr>
    </w:p>
    <w:p w14:paraId="49DB5578" w14:textId="77777777" w:rsidR="00E952F9" w:rsidRPr="00E952F9" w:rsidRDefault="00E952F9" w:rsidP="00E952F9">
      <w:pPr>
        <w:spacing w:after="0" w:line="240" w:lineRule="auto"/>
        <w:jc w:val="center"/>
        <w:rPr>
          <w:rFonts w:ascii="Calibri" w:eastAsia="Times New Roman" w:hAnsi="Calibri" w:cs="Times New Roman"/>
          <w:b/>
          <w:bCs/>
          <w:kern w:val="0"/>
          <w:sz w:val="30"/>
          <w:szCs w:val="30"/>
          <w14:ligatures w14:val="none"/>
        </w:rPr>
      </w:pPr>
    </w:p>
    <w:p w14:paraId="7E6AC4D1" w14:textId="77777777" w:rsidR="00E952F9" w:rsidRPr="00E952F9" w:rsidRDefault="00E952F9" w:rsidP="00E952F9">
      <w:pPr>
        <w:spacing w:after="0" w:line="240" w:lineRule="auto"/>
        <w:jc w:val="center"/>
        <w:rPr>
          <w:rFonts w:ascii="Calibri" w:eastAsia="Times New Roman" w:hAnsi="Calibri" w:cs="Times New Roman"/>
          <w:b/>
          <w:bCs/>
          <w:kern w:val="0"/>
          <w:sz w:val="30"/>
          <w:szCs w:val="30"/>
          <w14:ligatures w14:val="none"/>
        </w:rPr>
      </w:pPr>
    </w:p>
    <w:p w14:paraId="610D792A" w14:textId="77777777" w:rsidR="00E952F9" w:rsidRPr="00E952F9" w:rsidRDefault="00E952F9" w:rsidP="00E952F9">
      <w:pPr>
        <w:spacing w:after="0" w:line="240" w:lineRule="auto"/>
        <w:jc w:val="center"/>
        <w:rPr>
          <w:rFonts w:ascii="Calibri" w:eastAsia="Times New Roman" w:hAnsi="Calibri" w:cs="Times New Roman"/>
          <w:b/>
          <w:bCs/>
          <w:kern w:val="0"/>
          <w:sz w:val="30"/>
          <w:szCs w:val="30"/>
          <w14:ligatures w14:val="none"/>
        </w:rPr>
      </w:pPr>
    </w:p>
    <w:p w14:paraId="5CEE282F" w14:textId="77777777" w:rsidR="00E952F9" w:rsidRPr="00E952F9" w:rsidRDefault="00E952F9" w:rsidP="00E952F9">
      <w:pPr>
        <w:spacing w:after="0" w:line="240" w:lineRule="auto"/>
        <w:jc w:val="center"/>
        <w:rPr>
          <w:rFonts w:ascii="Calibri" w:eastAsia="Times New Roman" w:hAnsi="Calibri" w:cs="Times New Roman"/>
          <w:b/>
          <w:bCs/>
          <w:kern w:val="0"/>
          <w:sz w:val="30"/>
          <w:szCs w:val="30"/>
          <w14:ligatures w14:val="none"/>
        </w:rPr>
      </w:pPr>
    </w:p>
    <w:p w14:paraId="37886A71" w14:textId="77777777" w:rsidR="00E952F9" w:rsidRPr="00E952F9" w:rsidRDefault="00E952F9" w:rsidP="00E952F9">
      <w:pPr>
        <w:spacing w:after="0" w:line="240" w:lineRule="auto"/>
        <w:jc w:val="center"/>
        <w:rPr>
          <w:rFonts w:ascii="Calibri" w:eastAsia="Times New Roman" w:hAnsi="Calibri" w:cs="Times New Roman"/>
          <w:b/>
          <w:bCs/>
          <w:kern w:val="0"/>
          <w:sz w:val="30"/>
          <w:szCs w:val="30"/>
          <w14:ligatures w14:val="none"/>
        </w:rPr>
      </w:pPr>
    </w:p>
    <w:p w14:paraId="076842F4" w14:textId="77777777" w:rsidR="00E952F9" w:rsidRPr="00E952F9" w:rsidRDefault="00E952F9" w:rsidP="00E952F9">
      <w:pPr>
        <w:spacing w:after="0" w:line="240" w:lineRule="auto"/>
        <w:jc w:val="center"/>
        <w:rPr>
          <w:rFonts w:ascii="Calibri" w:eastAsia="Times New Roman" w:hAnsi="Calibri" w:cs="Times New Roman"/>
          <w:b/>
          <w:bCs/>
          <w:kern w:val="0"/>
          <w:sz w:val="30"/>
          <w:szCs w:val="30"/>
          <w14:ligatures w14:val="none"/>
        </w:rPr>
      </w:pPr>
    </w:p>
    <w:p w14:paraId="45DD2C35" w14:textId="77777777" w:rsidR="00E952F9" w:rsidRPr="00E952F9" w:rsidRDefault="00E952F9" w:rsidP="00E952F9">
      <w:pPr>
        <w:spacing w:after="0" w:line="240" w:lineRule="auto"/>
        <w:jc w:val="center"/>
        <w:rPr>
          <w:rFonts w:ascii="Calibri" w:eastAsia="Times New Roman" w:hAnsi="Calibri" w:cs="Times New Roman"/>
          <w:b/>
          <w:bCs/>
          <w:kern w:val="0"/>
          <w:sz w:val="30"/>
          <w:szCs w:val="30"/>
          <w14:ligatures w14:val="none"/>
        </w:rPr>
      </w:pPr>
    </w:p>
    <w:p w14:paraId="50F5D57A" w14:textId="77777777" w:rsidR="00E952F9" w:rsidRPr="00E952F9" w:rsidRDefault="00E952F9" w:rsidP="00E952F9">
      <w:pPr>
        <w:spacing w:after="0" w:line="240" w:lineRule="auto"/>
        <w:jc w:val="center"/>
        <w:rPr>
          <w:rFonts w:ascii="Calibri" w:eastAsia="Times New Roman" w:hAnsi="Calibri" w:cs="Times New Roman"/>
          <w:b/>
          <w:bCs/>
          <w:kern w:val="0"/>
          <w:sz w:val="30"/>
          <w:szCs w:val="30"/>
          <w14:ligatures w14:val="none"/>
        </w:rPr>
      </w:pPr>
    </w:p>
    <w:p w14:paraId="020B9C90" w14:textId="77777777" w:rsidR="00E952F9" w:rsidRPr="00E952F9" w:rsidRDefault="00E952F9" w:rsidP="00E952F9">
      <w:pPr>
        <w:spacing w:after="0" w:line="240" w:lineRule="auto"/>
        <w:jc w:val="center"/>
        <w:rPr>
          <w:rFonts w:ascii="Calibri" w:eastAsia="Times New Roman" w:hAnsi="Calibri" w:cs="Times New Roman"/>
          <w:b/>
          <w:bCs/>
          <w:kern w:val="0"/>
          <w:sz w:val="30"/>
          <w:szCs w:val="30"/>
          <w14:ligatures w14:val="none"/>
        </w:rPr>
      </w:pPr>
    </w:p>
    <w:p w14:paraId="128201BA" w14:textId="77777777" w:rsidR="00E952F9" w:rsidRPr="00E952F9" w:rsidRDefault="00E952F9" w:rsidP="00E952F9">
      <w:pPr>
        <w:spacing w:after="0" w:line="240" w:lineRule="auto"/>
        <w:jc w:val="center"/>
        <w:rPr>
          <w:rFonts w:ascii="Calibri" w:eastAsia="Times New Roman" w:hAnsi="Calibri" w:cs="Times New Roman"/>
          <w:b/>
          <w:bCs/>
          <w:kern w:val="0"/>
          <w:sz w:val="30"/>
          <w:szCs w:val="30"/>
          <w14:ligatures w14:val="none"/>
        </w:rPr>
      </w:pPr>
    </w:p>
    <w:p w14:paraId="20890601" w14:textId="77777777" w:rsidR="00E952F9" w:rsidRPr="00E952F9" w:rsidRDefault="00E952F9" w:rsidP="00E952F9">
      <w:pPr>
        <w:spacing w:after="0" w:line="240" w:lineRule="auto"/>
        <w:rPr>
          <w:rFonts w:ascii="Calibri" w:eastAsia="Times New Roman" w:hAnsi="Calibri" w:cs="Times New Roman"/>
          <w:b/>
          <w:bCs/>
          <w:kern w:val="0"/>
          <w:sz w:val="30"/>
          <w:szCs w:val="30"/>
          <w14:ligatures w14:val="none"/>
        </w:rPr>
      </w:pPr>
    </w:p>
    <w:p w14:paraId="43B81F24" w14:textId="77777777" w:rsidR="00E952F9" w:rsidRPr="00E952F9" w:rsidRDefault="00E952F9" w:rsidP="00E952F9">
      <w:pPr>
        <w:spacing w:after="0" w:line="240" w:lineRule="auto"/>
        <w:jc w:val="center"/>
        <w:rPr>
          <w:rFonts w:ascii="Calibri" w:eastAsia="Times New Roman" w:hAnsi="Calibri" w:cs="Times New Roman"/>
          <w:b/>
          <w:bCs/>
          <w:kern w:val="0"/>
          <w:sz w:val="30"/>
          <w:szCs w:val="30"/>
          <w:bdr w:val="none" w:sz="0" w:space="0" w:color="auto" w:frame="1"/>
          <w14:ligatures w14:val="none"/>
        </w:rPr>
      </w:pPr>
      <w:r w:rsidRPr="00E952F9">
        <w:rPr>
          <w:rFonts w:ascii="Calibri" w:eastAsia="Times New Roman" w:hAnsi="Calibri" w:cs="Times New Roman"/>
          <w:b/>
          <w:bCs/>
          <w:kern w:val="0"/>
          <w:sz w:val="30"/>
          <w:szCs w:val="30"/>
          <w14:ligatures w14:val="none"/>
        </w:rPr>
        <w:t>West Fargo High School Food and Drink Procedure</w:t>
      </w:r>
    </w:p>
    <w:p w14:paraId="098F8C90" w14:textId="77777777" w:rsidR="00E952F9" w:rsidRPr="00E952F9" w:rsidRDefault="00E952F9" w:rsidP="00E952F9">
      <w:pPr>
        <w:spacing w:after="0" w:line="240" w:lineRule="auto"/>
        <w:jc w:val="center"/>
        <w:rPr>
          <w:rFonts w:ascii="Calibri" w:eastAsia="Times New Roman" w:hAnsi="Calibri" w:cs="Times New Roman"/>
          <w:b/>
          <w:bCs/>
          <w:kern w:val="0"/>
          <w:sz w:val="30"/>
          <w:szCs w:val="30"/>
          <w14:ligatures w14:val="none"/>
        </w:rPr>
      </w:pPr>
    </w:p>
    <w:p w14:paraId="631013AD" w14:textId="77777777" w:rsidR="00E952F9" w:rsidRPr="00E952F9" w:rsidRDefault="00E952F9" w:rsidP="00E952F9">
      <w:pPr>
        <w:numPr>
          <w:ilvl w:val="0"/>
          <w:numId w:val="16"/>
        </w:numPr>
        <w:shd w:val="clear" w:color="auto" w:fill="FFFFFF"/>
        <w:spacing w:after="0" w:line="240" w:lineRule="auto"/>
        <w:rPr>
          <w:rFonts w:ascii="Calibri" w:eastAsia="Times New Roman" w:hAnsi="Calibri" w:cs="Calibri"/>
          <w:color w:val="201F1E"/>
          <w:kern w:val="0"/>
          <w14:ligatures w14:val="none"/>
        </w:rPr>
      </w:pPr>
      <w:r w:rsidRPr="00E952F9">
        <w:rPr>
          <w:rFonts w:ascii="Calibri" w:eastAsia="Times New Roman" w:hAnsi="Calibri" w:cs="Calibri"/>
          <w:color w:val="201F1E"/>
          <w:kern w:val="0"/>
          <w:bdr w:val="none" w:sz="0" w:space="0" w:color="auto" w:frame="1"/>
          <w14:ligatures w14:val="none"/>
        </w:rPr>
        <w:t>No food in hallways</w:t>
      </w:r>
    </w:p>
    <w:p w14:paraId="7ACFC9DB" w14:textId="77777777" w:rsidR="00E952F9" w:rsidRPr="00E952F9" w:rsidRDefault="00E952F9" w:rsidP="00E952F9">
      <w:pPr>
        <w:numPr>
          <w:ilvl w:val="1"/>
          <w:numId w:val="16"/>
        </w:numPr>
        <w:shd w:val="clear" w:color="auto" w:fill="FFFFFF"/>
        <w:spacing w:after="0" w:line="240" w:lineRule="auto"/>
        <w:rPr>
          <w:rFonts w:ascii="Calibri" w:eastAsia="Times New Roman" w:hAnsi="Calibri" w:cs="Calibri"/>
          <w:color w:val="201F1E"/>
          <w:kern w:val="0"/>
          <w14:ligatures w14:val="none"/>
        </w:rPr>
      </w:pPr>
      <w:r w:rsidRPr="00E952F9">
        <w:rPr>
          <w:rFonts w:ascii="Calibri" w:eastAsia="Times New Roman" w:hAnsi="Calibri" w:cs="Calibri"/>
          <w:color w:val="201F1E"/>
          <w:kern w:val="0"/>
          <w:bdr w:val="none" w:sz="0" w:space="0" w:color="auto" w:frame="1"/>
          <w14:ligatures w14:val="none"/>
        </w:rPr>
        <w:t xml:space="preserve">This includes Period 1 and Period 2 </w:t>
      </w:r>
      <w:proofErr w:type="gramStart"/>
      <w:r w:rsidRPr="00E952F9">
        <w:rPr>
          <w:rFonts w:ascii="Calibri" w:eastAsia="Times New Roman" w:hAnsi="Calibri" w:cs="Calibri"/>
          <w:color w:val="201F1E"/>
          <w:kern w:val="0"/>
          <w:bdr w:val="none" w:sz="0" w:space="0" w:color="auto" w:frame="1"/>
          <w14:ligatures w14:val="none"/>
        </w:rPr>
        <w:t>breakfasts</w:t>
      </w:r>
      <w:proofErr w:type="gramEnd"/>
    </w:p>
    <w:p w14:paraId="107FD9FC" w14:textId="77777777" w:rsidR="00E952F9" w:rsidRPr="00E952F9" w:rsidRDefault="00E952F9" w:rsidP="00E952F9">
      <w:pPr>
        <w:numPr>
          <w:ilvl w:val="1"/>
          <w:numId w:val="16"/>
        </w:numPr>
        <w:shd w:val="clear" w:color="auto" w:fill="FFFFFF"/>
        <w:spacing w:after="0" w:line="240" w:lineRule="auto"/>
        <w:rPr>
          <w:rFonts w:ascii="Calibri" w:eastAsia="Times New Roman" w:hAnsi="Calibri" w:cs="Calibri"/>
          <w:color w:val="201F1E"/>
          <w:kern w:val="0"/>
          <w14:ligatures w14:val="none"/>
        </w:rPr>
      </w:pPr>
      <w:r w:rsidRPr="00E952F9">
        <w:rPr>
          <w:rFonts w:ascii="Calibri" w:eastAsia="Times New Roman" w:hAnsi="Calibri" w:cs="Calibri"/>
          <w:color w:val="201F1E"/>
          <w:kern w:val="0"/>
          <w:bdr w:val="none" w:sz="0" w:space="0" w:color="auto" w:frame="1"/>
          <w14:ligatures w14:val="none"/>
        </w:rPr>
        <w:t>This includes all lunches (purchased from school, brought from home, fast food, take-out, etc.)</w:t>
      </w:r>
    </w:p>
    <w:p w14:paraId="13DA631B" w14:textId="77777777" w:rsidR="00E952F9" w:rsidRPr="00E952F9" w:rsidRDefault="00E952F9" w:rsidP="00E952F9">
      <w:pPr>
        <w:numPr>
          <w:ilvl w:val="0"/>
          <w:numId w:val="16"/>
        </w:numPr>
        <w:shd w:val="clear" w:color="auto" w:fill="FFFFFF"/>
        <w:spacing w:after="0" w:line="240" w:lineRule="auto"/>
        <w:rPr>
          <w:rFonts w:ascii="Calibri" w:eastAsia="Times New Roman" w:hAnsi="Calibri" w:cs="Calibri"/>
          <w:color w:val="201F1E"/>
          <w:kern w:val="0"/>
          <w14:ligatures w14:val="none"/>
        </w:rPr>
      </w:pPr>
      <w:r w:rsidRPr="00E952F9">
        <w:rPr>
          <w:rFonts w:ascii="Calibri" w:eastAsia="Times New Roman" w:hAnsi="Calibri" w:cs="Calibri"/>
          <w:color w:val="201F1E"/>
          <w:kern w:val="0"/>
          <w:bdr w:val="none" w:sz="0" w:space="0" w:color="auto" w:frame="1"/>
          <w14:ligatures w14:val="none"/>
        </w:rPr>
        <w:t>Food in classrooms must be provided by teacher(s)</w:t>
      </w:r>
    </w:p>
    <w:p w14:paraId="3C18AC05" w14:textId="77777777" w:rsidR="00E952F9" w:rsidRPr="00E952F9" w:rsidRDefault="00E952F9" w:rsidP="00E952F9">
      <w:pPr>
        <w:numPr>
          <w:ilvl w:val="0"/>
          <w:numId w:val="16"/>
        </w:numPr>
        <w:shd w:val="clear" w:color="auto" w:fill="FFFFFF"/>
        <w:spacing w:after="0" w:line="240" w:lineRule="auto"/>
        <w:rPr>
          <w:rFonts w:ascii="Calibri" w:eastAsia="Times New Roman" w:hAnsi="Calibri" w:cs="Calibri"/>
          <w:color w:val="201F1E"/>
          <w:kern w:val="0"/>
          <w14:ligatures w14:val="none"/>
        </w:rPr>
      </w:pPr>
      <w:r w:rsidRPr="00E952F9">
        <w:rPr>
          <w:rFonts w:ascii="Calibri" w:eastAsia="Times New Roman" w:hAnsi="Calibri" w:cs="Calibri"/>
          <w:color w:val="201F1E"/>
          <w:kern w:val="0"/>
          <w:bdr w:val="none" w:sz="0" w:space="0" w:color="auto" w:frame="1"/>
          <w14:ligatures w14:val="none"/>
        </w:rPr>
        <w:t xml:space="preserve">All drinks must be in a container with non-spill </w:t>
      </w:r>
      <w:proofErr w:type="gramStart"/>
      <w:r w:rsidRPr="00E952F9">
        <w:rPr>
          <w:rFonts w:ascii="Calibri" w:eastAsia="Times New Roman" w:hAnsi="Calibri" w:cs="Calibri"/>
          <w:color w:val="201F1E"/>
          <w:kern w:val="0"/>
          <w:bdr w:val="none" w:sz="0" w:space="0" w:color="auto" w:frame="1"/>
          <w14:ligatures w14:val="none"/>
        </w:rPr>
        <w:t>lid</w:t>
      </w:r>
      <w:proofErr w:type="gramEnd"/>
    </w:p>
    <w:p w14:paraId="198C11E9" w14:textId="77777777" w:rsidR="00E952F9" w:rsidRPr="00E952F9" w:rsidRDefault="00E952F9" w:rsidP="00E952F9">
      <w:pPr>
        <w:numPr>
          <w:ilvl w:val="0"/>
          <w:numId w:val="16"/>
        </w:numPr>
        <w:shd w:val="clear" w:color="auto" w:fill="FFFFFF"/>
        <w:spacing w:after="0" w:line="240" w:lineRule="auto"/>
        <w:rPr>
          <w:rFonts w:ascii="Calibri" w:eastAsia="Times New Roman" w:hAnsi="Calibri" w:cs="Calibri"/>
          <w:color w:val="201F1E"/>
          <w:kern w:val="0"/>
          <w14:ligatures w14:val="none"/>
        </w:rPr>
      </w:pPr>
      <w:r w:rsidRPr="00E952F9">
        <w:rPr>
          <w:rFonts w:ascii="Calibri" w:eastAsia="Times New Roman" w:hAnsi="Calibri" w:cs="Calibri"/>
          <w:b/>
          <w:bCs/>
          <w:color w:val="201F1E"/>
          <w:kern w:val="0"/>
          <w:bdr w:val="none" w:sz="0" w:space="0" w:color="auto" w:frame="1"/>
          <w14:ligatures w14:val="none"/>
        </w:rPr>
        <w:t xml:space="preserve">Food or drinks NOT in a non-spill lid will be directed to be thrown </w:t>
      </w:r>
      <w:proofErr w:type="gramStart"/>
      <w:r w:rsidRPr="00E952F9">
        <w:rPr>
          <w:rFonts w:ascii="Calibri" w:eastAsia="Times New Roman" w:hAnsi="Calibri" w:cs="Calibri"/>
          <w:b/>
          <w:bCs/>
          <w:color w:val="201F1E"/>
          <w:kern w:val="0"/>
          <w:bdr w:val="none" w:sz="0" w:space="0" w:color="auto" w:frame="1"/>
          <w14:ligatures w14:val="none"/>
        </w:rPr>
        <w:t>away</w:t>
      </w:r>
      <w:proofErr w:type="gramEnd"/>
    </w:p>
    <w:p w14:paraId="2D97E62C" w14:textId="77777777" w:rsidR="00E952F9" w:rsidRPr="00E952F9" w:rsidRDefault="00E952F9" w:rsidP="00E952F9">
      <w:pPr>
        <w:numPr>
          <w:ilvl w:val="0"/>
          <w:numId w:val="16"/>
        </w:numPr>
        <w:shd w:val="clear" w:color="auto" w:fill="FFFFFF"/>
        <w:spacing w:after="0" w:line="240" w:lineRule="auto"/>
        <w:textAlignment w:val="baseline"/>
        <w:rPr>
          <w:rFonts w:ascii="Calibri" w:eastAsia="Times New Roman" w:hAnsi="Calibri" w:cs="Calibri"/>
          <w:kern w:val="0"/>
          <w14:ligatures w14:val="none"/>
        </w:rPr>
      </w:pPr>
      <w:r w:rsidRPr="00E952F9">
        <w:rPr>
          <w:rFonts w:ascii="Calibri" w:eastAsia="Times New Roman" w:hAnsi="Calibri" w:cs="Calibri"/>
          <w:color w:val="201F1E"/>
          <w:kern w:val="0"/>
          <w14:ligatures w14:val="none"/>
        </w:rPr>
        <w:t>Students may bring their own food, but it must be consumed in the Commons.  </w:t>
      </w:r>
    </w:p>
    <w:p w14:paraId="3765E73F" w14:textId="77777777" w:rsidR="00E952F9" w:rsidRPr="00E952F9" w:rsidRDefault="00E952F9" w:rsidP="00E952F9">
      <w:pPr>
        <w:numPr>
          <w:ilvl w:val="0"/>
          <w:numId w:val="16"/>
        </w:numPr>
        <w:shd w:val="clear" w:color="auto" w:fill="FFFFFF"/>
        <w:spacing w:after="0" w:line="240" w:lineRule="auto"/>
        <w:textAlignment w:val="baseline"/>
        <w:rPr>
          <w:rFonts w:ascii="Calibri" w:eastAsia="Times New Roman" w:hAnsi="Calibri" w:cs="Calibri"/>
          <w:kern w:val="0"/>
          <w14:ligatures w14:val="none"/>
        </w:rPr>
      </w:pPr>
      <w:r w:rsidRPr="00E952F9">
        <w:rPr>
          <w:rFonts w:ascii="Calibri" w:eastAsia="Times New Roman" w:hAnsi="Calibri" w:cs="Calibri"/>
          <w:b/>
          <w:bCs/>
          <w:color w:val="201F1E"/>
          <w:kern w:val="0"/>
          <w14:ligatures w14:val="none"/>
        </w:rPr>
        <w:t>Food deliveries for students are not allowed.</w:t>
      </w:r>
      <w:r w:rsidRPr="00E952F9">
        <w:rPr>
          <w:rFonts w:ascii="Calibri" w:eastAsia="Times New Roman" w:hAnsi="Calibri" w:cs="Calibri"/>
          <w:color w:val="201F1E"/>
          <w:kern w:val="0"/>
          <w14:ligatures w14:val="none"/>
        </w:rPr>
        <w:t xml:space="preserve"> Deliveries (</w:t>
      </w:r>
      <w:proofErr w:type="spellStart"/>
      <w:r w:rsidRPr="00E952F9">
        <w:rPr>
          <w:rFonts w:ascii="Calibri" w:eastAsia="Times New Roman" w:hAnsi="Calibri" w:cs="Calibri"/>
          <w:color w:val="201F1E"/>
          <w:kern w:val="0"/>
          <w14:ligatures w14:val="none"/>
        </w:rPr>
        <w:t>UberEats</w:t>
      </w:r>
      <w:proofErr w:type="spellEnd"/>
      <w:r w:rsidRPr="00E952F9">
        <w:rPr>
          <w:rFonts w:ascii="Calibri" w:eastAsia="Times New Roman" w:hAnsi="Calibri" w:cs="Calibri"/>
          <w:color w:val="201F1E"/>
          <w:kern w:val="0"/>
          <w14:ligatures w14:val="none"/>
        </w:rPr>
        <w:t xml:space="preserve">, </w:t>
      </w:r>
      <w:proofErr w:type="spellStart"/>
      <w:r w:rsidRPr="00E952F9">
        <w:rPr>
          <w:rFonts w:ascii="Calibri" w:eastAsia="Times New Roman" w:hAnsi="Calibri" w:cs="Calibri"/>
          <w:color w:val="201F1E"/>
          <w:kern w:val="0"/>
          <w14:ligatures w14:val="none"/>
        </w:rPr>
        <w:t>DoorDash</w:t>
      </w:r>
      <w:proofErr w:type="spellEnd"/>
      <w:r w:rsidRPr="00E952F9">
        <w:rPr>
          <w:rFonts w:ascii="Calibri" w:eastAsia="Times New Roman" w:hAnsi="Calibri" w:cs="Calibri"/>
          <w:color w:val="201F1E"/>
          <w:kern w:val="0"/>
          <w14:ligatures w14:val="none"/>
        </w:rPr>
        <w:t xml:space="preserve">, etc.) will be thrown away. </w:t>
      </w:r>
    </w:p>
    <w:p w14:paraId="5B653DBE" w14:textId="77777777" w:rsidR="00E952F9" w:rsidRPr="00E952F9" w:rsidRDefault="00E952F9" w:rsidP="00E952F9">
      <w:pPr>
        <w:spacing w:after="0" w:line="240" w:lineRule="auto"/>
        <w:jc w:val="center"/>
        <w:textAlignment w:val="baseline"/>
        <w:rPr>
          <w:rFonts w:ascii="Calibri" w:eastAsia="Times New Roman" w:hAnsi="Calibri" w:cs="Times New Roman"/>
          <w:b/>
          <w:bCs/>
          <w:kern w:val="0"/>
          <w:sz w:val="30"/>
          <w:szCs w:val="30"/>
          <w14:ligatures w14:val="none"/>
        </w:rPr>
      </w:pPr>
    </w:p>
    <w:p w14:paraId="55FE8467" w14:textId="77777777" w:rsidR="00E952F9" w:rsidRPr="00E952F9" w:rsidRDefault="00E952F9" w:rsidP="00E952F9">
      <w:pPr>
        <w:spacing w:after="0" w:line="240" w:lineRule="auto"/>
        <w:jc w:val="center"/>
        <w:rPr>
          <w:rFonts w:ascii="Calibri" w:eastAsia="Times New Roman" w:hAnsi="Calibri" w:cs="Times New Roman"/>
          <w:b/>
          <w:bCs/>
          <w:kern w:val="0"/>
          <w:sz w:val="30"/>
          <w:szCs w:val="30"/>
          <w14:ligatures w14:val="none"/>
        </w:rPr>
      </w:pPr>
    </w:p>
    <w:p w14:paraId="202A5037" w14:textId="77777777" w:rsidR="00E952F9" w:rsidRPr="00E952F9" w:rsidRDefault="00E952F9" w:rsidP="00E952F9">
      <w:pPr>
        <w:spacing w:after="0" w:line="240" w:lineRule="auto"/>
        <w:jc w:val="center"/>
        <w:rPr>
          <w:rFonts w:ascii="Calibri" w:eastAsia="Times New Roman" w:hAnsi="Calibri" w:cs="Times New Roman"/>
          <w:b/>
          <w:bCs/>
          <w:kern w:val="0"/>
          <w:sz w:val="30"/>
          <w:szCs w:val="30"/>
          <w14:ligatures w14:val="none"/>
        </w:rPr>
      </w:pPr>
    </w:p>
    <w:p w14:paraId="12541DEF" w14:textId="77777777" w:rsidR="00E952F9" w:rsidRPr="00E952F9" w:rsidRDefault="00E952F9" w:rsidP="00E952F9">
      <w:pPr>
        <w:spacing w:after="0" w:line="240" w:lineRule="auto"/>
        <w:jc w:val="center"/>
        <w:rPr>
          <w:rFonts w:ascii="Calibri" w:eastAsia="Times New Roman" w:hAnsi="Calibri" w:cs="Times New Roman"/>
          <w:b/>
          <w:bCs/>
          <w:kern w:val="0"/>
          <w:sz w:val="30"/>
          <w:szCs w:val="30"/>
          <w14:ligatures w14:val="none"/>
        </w:rPr>
      </w:pPr>
    </w:p>
    <w:p w14:paraId="400D0608" w14:textId="77777777" w:rsidR="00E952F9" w:rsidRPr="00E952F9" w:rsidRDefault="00E952F9" w:rsidP="00E952F9">
      <w:pPr>
        <w:spacing w:after="0" w:line="240" w:lineRule="auto"/>
        <w:jc w:val="center"/>
        <w:rPr>
          <w:rFonts w:ascii="Calibri" w:eastAsia="Times New Roman" w:hAnsi="Calibri" w:cs="Times New Roman"/>
          <w:b/>
          <w:bCs/>
          <w:kern w:val="0"/>
          <w:sz w:val="30"/>
          <w:szCs w:val="30"/>
          <w14:ligatures w14:val="none"/>
        </w:rPr>
      </w:pPr>
    </w:p>
    <w:p w14:paraId="4EAD4130" w14:textId="77777777" w:rsidR="00E952F9" w:rsidRPr="00E952F9" w:rsidRDefault="00E952F9" w:rsidP="00E952F9">
      <w:pPr>
        <w:spacing w:after="0" w:line="240" w:lineRule="auto"/>
        <w:jc w:val="center"/>
        <w:rPr>
          <w:rFonts w:ascii="Calibri" w:eastAsia="Times New Roman" w:hAnsi="Calibri" w:cs="Times New Roman"/>
          <w:b/>
          <w:bCs/>
          <w:kern w:val="0"/>
          <w:sz w:val="30"/>
          <w:szCs w:val="30"/>
          <w14:ligatures w14:val="none"/>
        </w:rPr>
      </w:pPr>
    </w:p>
    <w:p w14:paraId="67AAB7EF" w14:textId="77777777" w:rsidR="00E952F9" w:rsidRPr="00E952F9" w:rsidRDefault="00E952F9" w:rsidP="00E952F9">
      <w:pPr>
        <w:spacing w:after="0" w:line="240" w:lineRule="auto"/>
        <w:jc w:val="center"/>
        <w:rPr>
          <w:rFonts w:ascii="Calibri" w:eastAsia="Times New Roman" w:hAnsi="Calibri" w:cs="Times New Roman"/>
          <w:b/>
          <w:bCs/>
          <w:kern w:val="0"/>
          <w:sz w:val="30"/>
          <w:szCs w:val="30"/>
          <w14:ligatures w14:val="none"/>
        </w:rPr>
      </w:pPr>
    </w:p>
    <w:p w14:paraId="1B5F4270" w14:textId="77777777" w:rsidR="00E952F9" w:rsidRPr="00E952F9" w:rsidRDefault="00E952F9" w:rsidP="00E952F9">
      <w:pPr>
        <w:spacing w:after="0" w:line="240" w:lineRule="auto"/>
        <w:jc w:val="center"/>
        <w:rPr>
          <w:rFonts w:ascii="Calibri" w:eastAsia="Times New Roman" w:hAnsi="Calibri" w:cs="Times New Roman"/>
          <w:b/>
          <w:bCs/>
          <w:kern w:val="0"/>
          <w:sz w:val="30"/>
          <w:szCs w:val="30"/>
          <w14:ligatures w14:val="none"/>
        </w:rPr>
      </w:pPr>
    </w:p>
    <w:p w14:paraId="30848AC5" w14:textId="77777777" w:rsidR="00E952F9" w:rsidRPr="00E952F9" w:rsidRDefault="00E952F9" w:rsidP="00E952F9">
      <w:pPr>
        <w:spacing w:after="0" w:line="240" w:lineRule="auto"/>
        <w:jc w:val="center"/>
        <w:rPr>
          <w:rFonts w:ascii="Calibri" w:eastAsia="Times New Roman" w:hAnsi="Calibri" w:cs="Times New Roman"/>
          <w:b/>
          <w:bCs/>
          <w:kern w:val="0"/>
          <w:sz w:val="30"/>
          <w:szCs w:val="30"/>
          <w14:ligatures w14:val="none"/>
        </w:rPr>
      </w:pPr>
    </w:p>
    <w:p w14:paraId="43583EBA" w14:textId="5F2F072A" w:rsidR="00357F5F" w:rsidRPr="00357F5F" w:rsidRDefault="00357F5F" w:rsidP="00357F5F">
      <w:pPr>
        <w:ind w:left="360"/>
        <w:rPr>
          <w:rFonts w:ascii="Times New Roman" w:eastAsia="Calibri" w:hAnsi="Times New Roman" w:cs="Times New Roman"/>
        </w:rPr>
      </w:pPr>
    </w:p>
    <w:p w14:paraId="64CDF725" w14:textId="53E94E1C" w:rsidR="00ED235C" w:rsidRPr="00ED235C" w:rsidRDefault="00ED235C" w:rsidP="00ED235C">
      <w:pPr>
        <w:rPr>
          <w:rFonts w:ascii="Times New Roman" w:eastAsia="Calibri" w:hAnsi="Times New Roman" w:cs="Times New Roman"/>
        </w:rPr>
      </w:pPr>
    </w:p>
    <w:p w14:paraId="567596D4" w14:textId="653275B9" w:rsidR="0049019A" w:rsidRPr="00ED235C" w:rsidRDefault="0049019A" w:rsidP="00ED235C">
      <w:pPr>
        <w:ind w:left="360"/>
        <w:rPr>
          <w:rFonts w:ascii="Times New Roman" w:eastAsia="Calibri" w:hAnsi="Times New Roman" w:cs="Times New Roman"/>
        </w:rPr>
      </w:pPr>
    </w:p>
    <w:sectPr w:rsidR="0049019A" w:rsidRPr="00ED235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E751A" w14:textId="77777777" w:rsidR="00293382" w:rsidRDefault="00293382" w:rsidP="007112B6">
      <w:pPr>
        <w:spacing w:after="0" w:line="240" w:lineRule="auto"/>
      </w:pPr>
      <w:r>
        <w:separator/>
      </w:r>
    </w:p>
  </w:endnote>
  <w:endnote w:type="continuationSeparator" w:id="0">
    <w:p w14:paraId="20FF87FF" w14:textId="77777777" w:rsidR="00293382" w:rsidRDefault="00293382" w:rsidP="00711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6E0C41" w14:textId="77777777" w:rsidR="00293382" w:rsidRDefault="00293382" w:rsidP="007112B6">
      <w:pPr>
        <w:spacing w:after="0" w:line="240" w:lineRule="auto"/>
      </w:pPr>
      <w:r>
        <w:separator/>
      </w:r>
    </w:p>
  </w:footnote>
  <w:footnote w:type="continuationSeparator" w:id="0">
    <w:p w14:paraId="4BE9FE60" w14:textId="77777777" w:rsidR="00293382" w:rsidRDefault="00293382" w:rsidP="007112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001E9"/>
    <w:multiLevelType w:val="multilevel"/>
    <w:tmpl w:val="AB5A1A34"/>
    <w:lvl w:ilvl="0">
      <w:start w:val="1"/>
      <w:numFmt w:val="decimal"/>
      <w:lvlText w:val="%1)"/>
      <w:lvlJc w:val="left"/>
      <w:pPr>
        <w:ind w:left="360" w:hanging="360"/>
      </w:pPr>
      <w:rPr>
        <w:rFonts w:hint="default"/>
        <w:sz w:val="20"/>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rPr>
        <w:rFonts w:hint="default"/>
        <w:sz w:val="20"/>
      </w:rPr>
    </w:lvl>
    <w:lvl w:ilvl="3">
      <w:start w:val="1"/>
      <w:numFmt w:val="decimal"/>
      <w:lvlText w:val="(%4)"/>
      <w:lvlJc w:val="left"/>
      <w:pPr>
        <w:ind w:left="1440" w:hanging="360"/>
      </w:pPr>
      <w:rPr>
        <w:rFonts w:hint="default"/>
        <w:sz w:val="20"/>
      </w:rPr>
    </w:lvl>
    <w:lvl w:ilvl="4">
      <w:start w:val="1"/>
      <w:numFmt w:val="lowerLetter"/>
      <w:lvlText w:val="(%5)"/>
      <w:lvlJc w:val="left"/>
      <w:pPr>
        <w:ind w:left="1800" w:hanging="360"/>
      </w:pPr>
      <w:rPr>
        <w:rFonts w:hint="default"/>
        <w:sz w:val="20"/>
      </w:rPr>
    </w:lvl>
    <w:lvl w:ilvl="5">
      <w:start w:val="1"/>
      <w:numFmt w:val="lowerRoman"/>
      <w:lvlText w:val="(%6)"/>
      <w:lvlJc w:val="left"/>
      <w:pPr>
        <w:ind w:left="2160" w:hanging="360"/>
      </w:pPr>
      <w:rPr>
        <w:rFonts w:hint="default"/>
        <w:sz w:val="20"/>
      </w:rPr>
    </w:lvl>
    <w:lvl w:ilvl="6">
      <w:start w:val="1"/>
      <w:numFmt w:val="decimal"/>
      <w:lvlText w:val="%7."/>
      <w:lvlJc w:val="left"/>
      <w:pPr>
        <w:ind w:left="2520" w:hanging="360"/>
      </w:pPr>
      <w:rPr>
        <w:rFonts w:hint="default"/>
        <w:sz w:val="20"/>
      </w:rPr>
    </w:lvl>
    <w:lvl w:ilvl="7">
      <w:start w:val="1"/>
      <w:numFmt w:val="lowerLetter"/>
      <w:lvlText w:val="%8."/>
      <w:lvlJc w:val="left"/>
      <w:pPr>
        <w:ind w:left="2880" w:hanging="360"/>
      </w:pPr>
      <w:rPr>
        <w:rFonts w:hint="default"/>
        <w:sz w:val="20"/>
      </w:rPr>
    </w:lvl>
    <w:lvl w:ilvl="8">
      <w:start w:val="1"/>
      <w:numFmt w:val="lowerRoman"/>
      <w:lvlText w:val="%9."/>
      <w:lvlJc w:val="left"/>
      <w:pPr>
        <w:ind w:left="3240" w:hanging="360"/>
      </w:pPr>
      <w:rPr>
        <w:rFonts w:hint="default"/>
        <w:sz w:val="20"/>
      </w:rPr>
    </w:lvl>
  </w:abstractNum>
  <w:abstractNum w:abstractNumId="1" w15:restartNumberingAfterBreak="0">
    <w:nsid w:val="06021F76"/>
    <w:multiLevelType w:val="hybridMultilevel"/>
    <w:tmpl w:val="571AEF7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06A64DD1"/>
    <w:multiLevelType w:val="multilevel"/>
    <w:tmpl w:val="AB5A1A34"/>
    <w:lvl w:ilvl="0">
      <w:start w:val="1"/>
      <w:numFmt w:val="decimal"/>
      <w:lvlText w:val="%1)"/>
      <w:lvlJc w:val="left"/>
      <w:pPr>
        <w:ind w:left="360" w:hanging="360"/>
      </w:pPr>
      <w:rPr>
        <w:rFonts w:hint="default"/>
        <w:sz w:val="20"/>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rPr>
        <w:rFonts w:hint="default"/>
        <w:sz w:val="20"/>
      </w:rPr>
    </w:lvl>
    <w:lvl w:ilvl="3">
      <w:start w:val="1"/>
      <w:numFmt w:val="decimal"/>
      <w:lvlText w:val="(%4)"/>
      <w:lvlJc w:val="left"/>
      <w:pPr>
        <w:ind w:left="1440" w:hanging="360"/>
      </w:pPr>
      <w:rPr>
        <w:rFonts w:hint="default"/>
        <w:sz w:val="20"/>
      </w:rPr>
    </w:lvl>
    <w:lvl w:ilvl="4">
      <w:start w:val="1"/>
      <w:numFmt w:val="lowerLetter"/>
      <w:lvlText w:val="(%5)"/>
      <w:lvlJc w:val="left"/>
      <w:pPr>
        <w:ind w:left="1800" w:hanging="360"/>
      </w:pPr>
      <w:rPr>
        <w:rFonts w:hint="default"/>
        <w:sz w:val="20"/>
      </w:rPr>
    </w:lvl>
    <w:lvl w:ilvl="5">
      <w:start w:val="1"/>
      <w:numFmt w:val="lowerRoman"/>
      <w:lvlText w:val="(%6)"/>
      <w:lvlJc w:val="left"/>
      <w:pPr>
        <w:ind w:left="2160" w:hanging="360"/>
      </w:pPr>
      <w:rPr>
        <w:rFonts w:hint="default"/>
        <w:sz w:val="20"/>
      </w:rPr>
    </w:lvl>
    <w:lvl w:ilvl="6">
      <w:start w:val="1"/>
      <w:numFmt w:val="decimal"/>
      <w:lvlText w:val="%7."/>
      <w:lvlJc w:val="left"/>
      <w:pPr>
        <w:ind w:left="2520" w:hanging="360"/>
      </w:pPr>
      <w:rPr>
        <w:rFonts w:hint="default"/>
        <w:sz w:val="20"/>
      </w:rPr>
    </w:lvl>
    <w:lvl w:ilvl="7">
      <w:start w:val="1"/>
      <w:numFmt w:val="lowerLetter"/>
      <w:lvlText w:val="%8."/>
      <w:lvlJc w:val="left"/>
      <w:pPr>
        <w:ind w:left="2880" w:hanging="360"/>
      </w:pPr>
      <w:rPr>
        <w:rFonts w:hint="default"/>
        <w:sz w:val="20"/>
      </w:rPr>
    </w:lvl>
    <w:lvl w:ilvl="8">
      <w:start w:val="1"/>
      <w:numFmt w:val="lowerRoman"/>
      <w:lvlText w:val="%9."/>
      <w:lvlJc w:val="left"/>
      <w:pPr>
        <w:ind w:left="3240" w:hanging="360"/>
      </w:pPr>
      <w:rPr>
        <w:rFonts w:hint="default"/>
        <w:sz w:val="20"/>
      </w:rPr>
    </w:lvl>
  </w:abstractNum>
  <w:abstractNum w:abstractNumId="3" w15:restartNumberingAfterBreak="0">
    <w:nsid w:val="0D9CAE3C"/>
    <w:multiLevelType w:val="hybridMultilevel"/>
    <w:tmpl w:val="79F4F706"/>
    <w:lvl w:ilvl="0" w:tplc="2D0C74DA">
      <w:start w:val="1"/>
      <w:numFmt w:val="bullet"/>
      <w:lvlText w:val=""/>
      <w:lvlJc w:val="left"/>
      <w:pPr>
        <w:ind w:left="720" w:hanging="360"/>
      </w:pPr>
      <w:rPr>
        <w:rFonts w:ascii="Symbol" w:hAnsi="Symbol" w:hint="default"/>
      </w:rPr>
    </w:lvl>
    <w:lvl w:ilvl="1" w:tplc="60A2AF4C">
      <w:start w:val="1"/>
      <w:numFmt w:val="bullet"/>
      <w:lvlText w:val="o"/>
      <w:lvlJc w:val="left"/>
      <w:pPr>
        <w:ind w:left="1440" w:hanging="360"/>
      </w:pPr>
      <w:rPr>
        <w:rFonts w:ascii="Courier New" w:hAnsi="Courier New" w:cs="Times New Roman" w:hint="default"/>
      </w:rPr>
    </w:lvl>
    <w:lvl w:ilvl="2" w:tplc="681A3308">
      <w:start w:val="1"/>
      <w:numFmt w:val="bullet"/>
      <w:lvlText w:val=""/>
      <w:lvlJc w:val="left"/>
      <w:pPr>
        <w:ind w:left="2160" w:hanging="360"/>
      </w:pPr>
      <w:rPr>
        <w:rFonts w:ascii="Wingdings" w:hAnsi="Wingdings" w:hint="default"/>
      </w:rPr>
    </w:lvl>
    <w:lvl w:ilvl="3" w:tplc="4ACA9A6A">
      <w:start w:val="1"/>
      <w:numFmt w:val="bullet"/>
      <w:lvlText w:val=""/>
      <w:lvlJc w:val="left"/>
      <w:pPr>
        <w:ind w:left="2880" w:hanging="360"/>
      </w:pPr>
      <w:rPr>
        <w:rFonts w:ascii="Symbol" w:hAnsi="Symbol" w:hint="default"/>
      </w:rPr>
    </w:lvl>
    <w:lvl w:ilvl="4" w:tplc="6E760766">
      <w:start w:val="1"/>
      <w:numFmt w:val="bullet"/>
      <w:lvlText w:val="o"/>
      <w:lvlJc w:val="left"/>
      <w:pPr>
        <w:ind w:left="3600" w:hanging="360"/>
      </w:pPr>
      <w:rPr>
        <w:rFonts w:ascii="Courier New" w:hAnsi="Courier New" w:cs="Times New Roman" w:hint="default"/>
      </w:rPr>
    </w:lvl>
    <w:lvl w:ilvl="5" w:tplc="33C0CB18">
      <w:start w:val="1"/>
      <w:numFmt w:val="bullet"/>
      <w:lvlText w:val=""/>
      <w:lvlJc w:val="left"/>
      <w:pPr>
        <w:ind w:left="4320" w:hanging="360"/>
      </w:pPr>
      <w:rPr>
        <w:rFonts w:ascii="Wingdings" w:hAnsi="Wingdings" w:hint="default"/>
      </w:rPr>
    </w:lvl>
    <w:lvl w:ilvl="6" w:tplc="FA426A40">
      <w:start w:val="1"/>
      <w:numFmt w:val="bullet"/>
      <w:lvlText w:val=""/>
      <w:lvlJc w:val="left"/>
      <w:pPr>
        <w:ind w:left="5040" w:hanging="360"/>
      </w:pPr>
      <w:rPr>
        <w:rFonts w:ascii="Symbol" w:hAnsi="Symbol" w:hint="default"/>
      </w:rPr>
    </w:lvl>
    <w:lvl w:ilvl="7" w:tplc="B5BA224C">
      <w:start w:val="1"/>
      <w:numFmt w:val="bullet"/>
      <w:lvlText w:val="o"/>
      <w:lvlJc w:val="left"/>
      <w:pPr>
        <w:ind w:left="5760" w:hanging="360"/>
      </w:pPr>
      <w:rPr>
        <w:rFonts w:ascii="Courier New" w:hAnsi="Courier New" w:cs="Times New Roman" w:hint="default"/>
      </w:rPr>
    </w:lvl>
    <w:lvl w:ilvl="8" w:tplc="17B02DF0">
      <w:start w:val="1"/>
      <w:numFmt w:val="bullet"/>
      <w:lvlText w:val=""/>
      <w:lvlJc w:val="left"/>
      <w:pPr>
        <w:ind w:left="6480" w:hanging="360"/>
      </w:pPr>
      <w:rPr>
        <w:rFonts w:ascii="Wingdings" w:hAnsi="Wingdings" w:hint="default"/>
      </w:rPr>
    </w:lvl>
  </w:abstractNum>
  <w:abstractNum w:abstractNumId="4" w15:restartNumberingAfterBreak="0">
    <w:nsid w:val="0E772219"/>
    <w:multiLevelType w:val="multilevel"/>
    <w:tmpl w:val="8EEC5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01D4D3E"/>
    <w:multiLevelType w:val="multilevel"/>
    <w:tmpl w:val="F82435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04C56F8"/>
    <w:multiLevelType w:val="multilevel"/>
    <w:tmpl w:val="F6966D56"/>
    <w:lvl w:ilvl="0">
      <w:start w:val="1"/>
      <w:numFmt w:val="lowerLetter"/>
      <w:lvlText w:val="%1)"/>
      <w:lvlJc w:val="left"/>
      <w:pPr>
        <w:tabs>
          <w:tab w:val="num" w:pos="720"/>
        </w:tabs>
        <w:ind w:left="720" w:hanging="360"/>
      </w:pPr>
      <w:rPr>
        <w:rFonts w:hint="default"/>
        <w:sz w:val="20"/>
      </w:r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0D73D68"/>
    <w:multiLevelType w:val="hybridMultilevel"/>
    <w:tmpl w:val="2C66B89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8F266E"/>
    <w:multiLevelType w:val="multilevel"/>
    <w:tmpl w:val="09E610A0"/>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3891145"/>
    <w:multiLevelType w:val="multilevel"/>
    <w:tmpl w:val="F82435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4037897"/>
    <w:multiLevelType w:val="multilevel"/>
    <w:tmpl w:val="DD92BCF4"/>
    <w:lvl w:ilvl="0">
      <w:start w:val="1"/>
      <w:numFmt w:val="bullet"/>
      <w:lvlText w:val=""/>
      <w:lvlJc w:val="left"/>
      <w:pPr>
        <w:ind w:left="1080" w:hanging="360"/>
      </w:pPr>
      <w:rPr>
        <w:rFonts w:ascii="Symbol" w:hAnsi="Symbol" w:hint="default"/>
        <w:sz w:val="20"/>
      </w:rPr>
    </w:lvl>
    <w:lvl w:ilvl="1">
      <w:start w:val="1"/>
      <w:numFmt w:val="bullet"/>
      <w:lvlText w:val=""/>
      <w:lvlJc w:val="left"/>
      <w:pPr>
        <w:ind w:left="1440" w:hanging="360"/>
      </w:pPr>
      <w:rPr>
        <w:rFonts w:ascii="Symbol" w:hAnsi="Symbol" w:hint="default"/>
      </w:rPr>
    </w:lvl>
    <w:lvl w:ilvl="2">
      <w:start w:val="1"/>
      <w:numFmt w:val="lowerRoman"/>
      <w:lvlText w:val="%3)"/>
      <w:lvlJc w:val="left"/>
      <w:pPr>
        <w:ind w:left="1800" w:hanging="360"/>
      </w:pPr>
      <w:rPr>
        <w:rFonts w:hint="default"/>
        <w:sz w:val="20"/>
      </w:rPr>
    </w:lvl>
    <w:lvl w:ilvl="3">
      <w:start w:val="1"/>
      <w:numFmt w:val="decimal"/>
      <w:lvlText w:val="(%4)"/>
      <w:lvlJc w:val="left"/>
      <w:pPr>
        <w:ind w:left="2160" w:hanging="360"/>
      </w:pPr>
      <w:rPr>
        <w:rFonts w:hint="default"/>
        <w:sz w:val="20"/>
      </w:rPr>
    </w:lvl>
    <w:lvl w:ilvl="4">
      <w:start w:val="1"/>
      <w:numFmt w:val="lowerLetter"/>
      <w:lvlText w:val="(%5)"/>
      <w:lvlJc w:val="left"/>
      <w:pPr>
        <w:ind w:left="2520" w:hanging="360"/>
      </w:pPr>
      <w:rPr>
        <w:rFonts w:hint="default"/>
        <w:sz w:val="20"/>
      </w:rPr>
    </w:lvl>
    <w:lvl w:ilvl="5">
      <w:start w:val="1"/>
      <w:numFmt w:val="lowerRoman"/>
      <w:lvlText w:val="(%6)"/>
      <w:lvlJc w:val="left"/>
      <w:pPr>
        <w:ind w:left="2880" w:hanging="360"/>
      </w:pPr>
      <w:rPr>
        <w:rFonts w:hint="default"/>
        <w:sz w:val="20"/>
      </w:rPr>
    </w:lvl>
    <w:lvl w:ilvl="6">
      <w:start w:val="1"/>
      <w:numFmt w:val="decimal"/>
      <w:lvlText w:val="%7."/>
      <w:lvlJc w:val="left"/>
      <w:pPr>
        <w:ind w:left="3240" w:hanging="360"/>
      </w:pPr>
      <w:rPr>
        <w:rFonts w:hint="default"/>
        <w:sz w:val="20"/>
      </w:rPr>
    </w:lvl>
    <w:lvl w:ilvl="7">
      <w:start w:val="1"/>
      <w:numFmt w:val="lowerLetter"/>
      <w:lvlText w:val="%8."/>
      <w:lvlJc w:val="left"/>
      <w:pPr>
        <w:ind w:left="3600" w:hanging="360"/>
      </w:pPr>
      <w:rPr>
        <w:rFonts w:hint="default"/>
        <w:sz w:val="20"/>
      </w:rPr>
    </w:lvl>
    <w:lvl w:ilvl="8">
      <w:start w:val="1"/>
      <w:numFmt w:val="lowerRoman"/>
      <w:lvlText w:val="%9."/>
      <w:lvlJc w:val="left"/>
      <w:pPr>
        <w:ind w:left="3960" w:hanging="360"/>
      </w:pPr>
      <w:rPr>
        <w:rFonts w:hint="default"/>
        <w:sz w:val="20"/>
      </w:rPr>
    </w:lvl>
  </w:abstractNum>
  <w:abstractNum w:abstractNumId="11" w15:restartNumberingAfterBreak="0">
    <w:nsid w:val="158D0473"/>
    <w:multiLevelType w:val="hybridMultilevel"/>
    <w:tmpl w:val="E03E4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67F3312"/>
    <w:multiLevelType w:val="hybridMultilevel"/>
    <w:tmpl w:val="EBB28F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BBD46B5"/>
    <w:multiLevelType w:val="multilevel"/>
    <w:tmpl w:val="F82435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F2345E3"/>
    <w:multiLevelType w:val="multilevel"/>
    <w:tmpl w:val="C7B05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68A2794"/>
    <w:multiLevelType w:val="hybridMultilevel"/>
    <w:tmpl w:val="439C3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D61C40"/>
    <w:multiLevelType w:val="hybridMultilevel"/>
    <w:tmpl w:val="2BB2A85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C13143C"/>
    <w:multiLevelType w:val="multilevel"/>
    <w:tmpl w:val="DD92BCF4"/>
    <w:lvl w:ilvl="0">
      <w:start w:val="1"/>
      <w:numFmt w:val="bullet"/>
      <w:lvlText w:val=""/>
      <w:lvlJc w:val="left"/>
      <w:pPr>
        <w:ind w:left="1080" w:hanging="360"/>
      </w:pPr>
      <w:rPr>
        <w:rFonts w:ascii="Symbol" w:hAnsi="Symbol" w:hint="default"/>
        <w:sz w:val="20"/>
      </w:rPr>
    </w:lvl>
    <w:lvl w:ilvl="1">
      <w:start w:val="1"/>
      <w:numFmt w:val="bullet"/>
      <w:lvlText w:val=""/>
      <w:lvlJc w:val="left"/>
      <w:pPr>
        <w:ind w:left="1440" w:hanging="360"/>
      </w:pPr>
      <w:rPr>
        <w:rFonts w:ascii="Symbol" w:hAnsi="Symbol" w:hint="default"/>
      </w:rPr>
    </w:lvl>
    <w:lvl w:ilvl="2">
      <w:start w:val="1"/>
      <w:numFmt w:val="lowerRoman"/>
      <w:lvlText w:val="%3)"/>
      <w:lvlJc w:val="left"/>
      <w:pPr>
        <w:ind w:left="1800" w:hanging="360"/>
      </w:pPr>
      <w:rPr>
        <w:rFonts w:hint="default"/>
        <w:sz w:val="20"/>
      </w:rPr>
    </w:lvl>
    <w:lvl w:ilvl="3">
      <w:start w:val="1"/>
      <w:numFmt w:val="decimal"/>
      <w:lvlText w:val="(%4)"/>
      <w:lvlJc w:val="left"/>
      <w:pPr>
        <w:ind w:left="2160" w:hanging="360"/>
      </w:pPr>
      <w:rPr>
        <w:rFonts w:hint="default"/>
        <w:sz w:val="20"/>
      </w:rPr>
    </w:lvl>
    <w:lvl w:ilvl="4">
      <w:start w:val="1"/>
      <w:numFmt w:val="lowerLetter"/>
      <w:lvlText w:val="(%5)"/>
      <w:lvlJc w:val="left"/>
      <w:pPr>
        <w:ind w:left="2520" w:hanging="360"/>
      </w:pPr>
      <w:rPr>
        <w:rFonts w:hint="default"/>
        <w:sz w:val="20"/>
      </w:rPr>
    </w:lvl>
    <w:lvl w:ilvl="5">
      <w:start w:val="1"/>
      <w:numFmt w:val="lowerRoman"/>
      <w:lvlText w:val="(%6)"/>
      <w:lvlJc w:val="left"/>
      <w:pPr>
        <w:ind w:left="2880" w:hanging="360"/>
      </w:pPr>
      <w:rPr>
        <w:rFonts w:hint="default"/>
        <w:sz w:val="20"/>
      </w:rPr>
    </w:lvl>
    <w:lvl w:ilvl="6">
      <w:start w:val="1"/>
      <w:numFmt w:val="decimal"/>
      <w:lvlText w:val="%7."/>
      <w:lvlJc w:val="left"/>
      <w:pPr>
        <w:ind w:left="3240" w:hanging="360"/>
      </w:pPr>
      <w:rPr>
        <w:rFonts w:hint="default"/>
        <w:sz w:val="20"/>
      </w:rPr>
    </w:lvl>
    <w:lvl w:ilvl="7">
      <w:start w:val="1"/>
      <w:numFmt w:val="lowerLetter"/>
      <w:lvlText w:val="%8."/>
      <w:lvlJc w:val="left"/>
      <w:pPr>
        <w:ind w:left="3600" w:hanging="360"/>
      </w:pPr>
      <w:rPr>
        <w:rFonts w:hint="default"/>
        <w:sz w:val="20"/>
      </w:rPr>
    </w:lvl>
    <w:lvl w:ilvl="8">
      <w:start w:val="1"/>
      <w:numFmt w:val="lowerRoman"/>
      <w:lvlText w:val="%9."/>
      <w:lvlJc w:val="left"/>
      <w:pPr>
        <w:ind w:left="3960" w:hanging="360"/>
      </w:pPr>
      <w:rPr>
        <w:rFonts w:hint="default"/>
        <w:sz w:val="20"/>
      </w:rPr>
    </w:lvl>
  </w:abstractNum>
  <w:abstractNum w:abstractNumId="18" w15:restartNumberingAfterBreak="0">
    <w:nsid w:val="367571A4"/>
    <w:multiLevelType w:val="multilevel"/>
    <w:tmpl w:val="F04673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A354B84"/>
    <w:multiLevelType w:val="multilevel"/>
    <w:tmpl w:val="F82435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A7F6827"/>
    <w:multiLevelType w:val="multilevel"/>
    <w:tmpl w:val="F82435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CA25128"/>
    <w:multiLevelType w:val="multilevel"/>
    <w:tmpl w:val="F82435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FDF1401"/>
    <w:multiLevelType w:val="multilevel"/>
    <w:tmpl w:val="09E038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71400F8"/>
    <w:multiLevelType w:val="multilevel"/>
    <w:tmpl w:val="F82435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B437E27"/>
    <w:multiLevelType w:val="hybridMultilevel"/>
    <w:tmpl w:val="D8105C1A"/>
    <w:lvl w:ilvl="0" w:tplc="ADBA3630">
      <w:start w:val="1"/>
      <w:numFmt w:val="bullet"/>
      <w:lvlText w:val=""/>
      <w:lvlJc w:val="left"/>
      <w:pPr>
        <w:ind w:left="720" w:hanging="360"/>
      </w:pPr>
      <w:rPr>
        <w:rFonts w:ascii="Symbol" w:hAnsi="Symbol" w:hint="default"/>
      </w:rPr>
    </w:lvl>
    <w:lvl w:ilvl="1" w:tplc="30E08454">
      <w:start w:val="1"/>
      <w:numFmt w:val="bullet"/>
      <w:lvlText w:val="o"/>
      <w:lvlJc w:val="left"/>
      <w:pPr>
        <w:ind w:left="1440" w:hanging="360"/>
      </w:pPr>
      <w:rPr>
        <w:rFonts w:ascii="Courier New" w:hAnsi="Courier New" w:cs="Times New Roman" w:hint="default"/>
      </w:rPr>
    </w:lvl>
    <w:lvl w:ilvl="2" w:tplc="1040A386">
      <w:start w:val="1"/>
      <w:numFmt w:val="bullet"/>
      <w:lvlText w:val=""/>
      <w:lvlJc w:val="left"/>
      <w:pPr>
        <w:ind w:left="2160" w:hanging="360"/>
      </w:pPr>
      <w:rPr>
        <w:rFonts w:ascii="Wingdings" w:hAnsi="Wingdings" w:hint="default"/>
      </w:rPr>
    </w:lvl>
    <w:lvl w:ilvl="3" w:tplc="ED76601A">
      <w:start w:val="1"/>
      <w:numFmt w:val="bullet"/>
      <w:lvlText w:val=""/>
      <w:lvlJc w:val="left"/>
      <w:pPr>
        <w:ind w:left="2880" w:hanging="360"/>
      </w:pPr>
      <w:rPr>
        <w:rFonts w:ascii="Symbol" w:hAnsi="Symbol" w:hint="default"/>
      </w:rPr>
    </w:lvl>
    <w:lvl w:ilvl="4" w:tplc="35FEA994">
      <w:start w:val="1"/>
      <w:numFmt w:val="bullet"/>
      <w:lvlText w:val="o"/>
      <w:lvlJc w:val="left"/>
      <w:pPr>
        <w:ind w:left="3600" w:hanging="360"/>
      </w:pPr>
      <w:rPr>
        <w:rFonts w:ascii="Courier New" w:hAnsi="Courier New" w:cs="Times New Roman" w:hint="default"/>
      </w:rPr>
    </w:lvl>
    <w:lvl w:ilvl="5" w:tplc="22D0D336">
      <w:start w:val="1"/>
      <w:numFmt w:val="bullet"/>
      <w:lvlText w:val=""/>
      <w:lvlJc w:val="left"/>
      <w:pPr>
        <w:ind w:left="4320" w:hanging="360"/>
      </w:pPr>
      <w:rPr>
        <w:rFonts w:ascii="Wingdings" w:hAnsi="Wingdings" w:hint="default"/>
      </w:rPr>
    </w:lvl>
    <w:lvl w:ilvl="6" w:tplc="3D86A97E">
      <w:start w:val="1"/>
      <w:numFmt w:val="bullet"/>
      <w:lvlText w:val=""/>
      <w:lvlJc w:val="left"/>
      <w:pPr>
        <w:ind w:left="5040" w:hanging="360"/>
      </w:pPr>
      <w:rPr>
        <w:rFonts w:ascii="Symbol" w:hAnsi="Symbol" w:hint="default"/>
      </w:rPr>
    </w:lvl>
    <w:lvl w:ilvl="7" w:tplc="BE66FBC0">
      <w:start w:val="1"/>
      <w:numFmt w:val="bullet"/>
      <w:lvlText w:val="o"/>
      <w:lvlJc w:val="left"/>
      <w:pPr>
        <w:ind w:left="5760" w:hanging="360"/>
      </w:pPr>
      <w:rPr>
        <w:rFonts w:ascii="Courier New" w:hAnsi="Courier New" w:cs="Times New Roman" w:hint="default"/>
      </w:rPr>
    </w:lvl>
    <w:lvl w:ilvl="8" w:tplc="B2CE243E">
      <w:start w:val="1"/>
      <w:numFmt w:val="bullet"/>
      <w:lvlText w:val=""/>
      <w:lvlJc w:val="left"/>
      <w:pPr>
        <w:ind w:left="6480" w:hanging="360"/>
      </w:pPr>
      <w:rPr>
        <w:rFonts w:ascii="Wingdings" w:hAnsi="Wingdings" w:hint="default"/>
      </w:rPr>
    </w:lvl>
  </w:abstractNum>
  <w:abstractNum w:abstractNumId="25" w15:restartNumberingAfterBreak="0">
    <w:nsid w:val="55445817"/>
    <w:multiLevelType w:val="multilevel"/>
    <w:tmpl w:val="F82435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8487917"/>
    <w:multiLevelType w:val="multilevel"/>
    <w:tmpl w:val="AB5A1A34"/>
    <w:lvl w:ilvl="0">
      <w:start w:val="1"/>
      <w:numFmt w:val="decimal"/>
      <w:lvlText w:val="%1)"/>
      <w:lvlJc w:val="left"/>
      <w:pPr>
        <w:ind w:left="360" w:hanging="360"/>
      </w:pPr>
      <w:rPr>
        <w:rFonts w:hint="default"/>
        <w:sz w:val="20"/>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rPr>
        <w:rFonts w:hint="default"/>
        <w:sz w:val="20"/>
      </w:rPr>
    </w:lvl>
    <w:lvl w:ilvl="3">
      <w:start w:val="1"/>
      <w:numFmt w:val="decimal"/>
      <w:lvlText w:val="(%4)"/>
      <w:lvlJc w:val="left"/>
      <w:pPr>
        <w:ind w:left="1440" w:hanging="360"/>
      </w:pPr>
      <w:rPr>
        <w:rFonts w:hint="default"/>
        <w:sz w:val="20"/>
      </w:rPr>
    </w:lvl>
    <w:lvl w:ilvl="4">
      <w:start w:val="1"/>
      <w:numFmt w:val="lowerLetter"/>
      <w:lvlText w:val="(%5)"/>
      <w:lvlJc w:val="left"/>
      <w:pPr>
        <w:ind w:left="1800" w:hanging="360"/>
      </w:pPr>
      <w:rPr>
        <w:rFonts w:hint="default"/>
        <w:sz w:val="20"/>
      </w:rPr>
    </w:lvl>
    <w:lvl w:ilvl="5">
      <w:start w:val="1"/>
      <w:numFmt w:val="lowerRoman"/>
      <w:lvlText w:val="(%6)"/>
      <w:lvlJc w:val="left"/>
      <w:pPr>
        <w:ind w:left="2160" w:hanging="360"/>
      </w:pPr>
      <w:rPr>
        <w:rFonts w:hint="default"/>
        <w:sz w:val="20"/>
      </w:rPr>
    </w:lvl>
    <w:lvl w:ilvl="6">
      <w:start w:val="1"/>
      <w:numFmt w:val="decimal"/>
      <w:lvlText w:val="%7."/>
      <w:lvlJc w:val="left"/>
      <w:pPr>
        <w:ind w:left="2520" w:hanging="360"/>
      </w:pPr>
      <w:rPr>
        <w:rFonts w:hint="default"/>
        <w:sz w:val="20"/>
      </w:rPr>
    </w:lvl>
    <w:lvl w:ilvl="7">
      <w:start w:val="1"/>
      <w:numFmt w:val="lowerLetter"/>
      <w:lvlText w:val="%8."/>
      <w:lvlJc w:val="left"/>
      <w:pPr>
        <w:ind w:left="2880" w:hanging="360"/>
      </w:pPr>
      <w:rPr>
        <w:rFonts w:hint="default"/>
        <w:sz w:val="20"/>
      </w:rPr>
    </w:lvl>
    <w:lvl w:ilvl="8">
      <w:start w:val="1"/>
      <w:numFmt w:val="lowerRoman"/>
      <w:lvlText w:val="%9."/>
      <w:lvlJc w:val="left"/>
      <w:pPr>
        <w:ind w:left="3240" w:hanging="360"/>
      </w:pPr>
      <w:rPr>
        <w:rFonts w:hint="default"/>
        <w:sz w:val="20"/>
      </w:rPr>
    </w:lvl>
  </w:abstractNum>
  <w:abstractNum w:abstractNumId="27" w15:restartNumberingAfterBreak="0">
    <w:nsid w:val="5F8957C6"/>
    <w:multiLevelType w:val="multilevel"/>
    <w:tmpl w:val="DD92BCF4"/>
    <w:lvl w:ilvl="0">
      <w:start w:val="1"/>
      <w:numFmt w:val="bullet"/>
      <w:lvlText w:val=""/>
      <w:lvlJc w:val="left"/>
      <w:pPr>
        <w:ind w:left="1080" w:hanging="360"/>
      </w:pPr>
      <w:rPr>
        <w:rFonts w:ascii="Symbol" w:hAnsi="Symbol" w:hint="default"/>
        <w:sz w:val="20"/>
      </w:rPr>
    </w:lvl>
    <w:lvl w:ilvl="1">
      <w:start w:val="1"/>
      <w:numFmt w:val="bullet"/>
      <w:lvlText w:val=""/>
      <w:lvlJc w:val="left"/>
      <w:pPr>
        <w:ind w:left="1440" w:hanging="360"/>
      </w:pPr>
      <w:rPr>
        <w:rFonts w:ascii="Symbol" w:hAnsi="Symbol" w:hint="default"/>
      </w:rPr>
    </w:lvl>
    <w:lvl w:ilvl="2">
      <w:start w:val="1"/>
      <w:numFmt w:val="lowerRoman"/>
      <w:lvlText w:val="%3)"/>
      <w:lvlJc w:val="left"/>
      <w:pPr>
        <w:ind w:left="1800" w:hanging="360"/>
      </w:pPr>
      <w:rPr>
        <w:rFonts w:hint="default"/>
        <w:sz w:val="20"/>
      </w:rPr>
    </w:lvl>
    <w:lvl w:ilvl="3">
      <w:start w:val="1"/>
      <w:numFmt w:val="decimal"/>
      <w:lvlText w:val="(%4)"/>
      <w:lvlJc w:val="left"/>
      <w:pPr>
        <w:ind w:left="2160" w:hanging="360"/>
      </w:pPr>
      <w:rPr>
        <w:rFonts w:hint="default"/>
        <w:sz w:val="20"/>
      </w:rPr>
    </w:lvl>
    <w:lvl w:ilvl="4">
      <w:start w:val="1"/>
      <w:numFmt w:val="lowerLetter"/>
      <w:lvlText w:val="(%5)"/>
      <w:lvlJc w:val="left"/>
      <w:pPr>
        <w:ind w:left="2520" w:hanging="360"/>
      </w:pPr>
      <w:rPr>
        <w:rFonts w:hint="default"/>
        <w:sz w:val="20"/>
      </w:rPr>
    </w:lvl>
    <w:lvl w:ilvl="5">
      <w:start w:val="1"/>
      <w:numFmt w:val="lowerRoman"/>
      <w:lvlText w:val="(%6)"/>
      <w:lvlJc w:val="left"/>
      <w:pPr>
        <w:ind w:left="2880" w:hanging="360"/>
      </w:pPr>
      <w:rPr>
        <w:rFonts w:hint="default"/>
        <w:sz w:val="20"/>
      </w:rPr>
    </w:lvl>
    <w:lvl w:ilvl="6">
      <w:start w:val="1"/>
      <w:numFmt w:val="decimal"/>
      <w:lvlText w:val="%7."/>
      <w:lvlJc w:val="left"/>
      <w:pPr>
        <w:ind w:left="3240" w:hanging="360"/>
      </w:pPr>
      <w:rPr>
        <w:rFonts w:hint="default"/>
        <w:sz w:val="20"/>
      </w:rPr>
    </w:lvl>
    <w:lvl w:ilvl="7">
      <w:start w:val="1"/>
      <w:numFmt w:val="lowerLetter"/>
      <w:lvlText w:val="%8."/>
      <w:lvlJc w:val="left"/>
      <w:pPr>
        <w:ind w:left="3600" w:hanging="360"/>
      </w:pPr>
      <w:rPr>
        <w:rFonts w:hint="default"/>
        <w:sz w:val="20"/>
      </w:rPr>
    </w:lvl>
    <w:lvl w:ilvl="8">
      <w:start w:val="1"/>
      <w:numFmt w:val="lowerRoman"/>
      <w:lvlText w:val="%9."/>
      <w:lvlJc w:val="left"/>
      <w:pPr>
        <w:ind w:left="3960" w:hanging="360"/>
      </w:pPr>
      <w:rPr>
        <w:rFonts w:hint="default"/>
        <w:sz w:val="20"/>
      </w:rPr>
    </w:lvl>
  </w:abstractNum>
  <w:abstractNum w:abstractNumId="28" w15:restartNumberingAfterBreak="0">
    <w:nsid w:val="6B991AAA"/>
    <w:multiLevelType w:val="multilevel"/>
    <w:tmpl w:val="5E3C7B76"/>
    <w:lvl w:ilvl="0">
      <w:start w:val="1"/>
      <w:numFmt w:val="decimal"/>
      <w:lvlText w:val="%1)"/>
      <w:lvlJc w:val="left"/>
      <w:pPr>
        <w:ind w:left="360" w:hanging="360"/>
      </w:pPr>
      <w:rPr>
        <w:rFonts w:hint="default"/>
        <w:sz w:val="20"/>
      </w:rPr>
    </w:lvl>
    <w:lvl w:ilvl="1">
      <w:start w:val="1"/>
      <w:numFmt w:val="bullet"/>
      <w:lvlText w:val=""/>
      <w:lvlJc w:val="left"/>
      <w:pPr>
        <w:ind w:left="720" w:hanging="360"/>
      </w:pPr>
      <w:rPr>
        <w:rFonts w:ascii="Symbol" w:hAnsi="Symbol" w:hint="default"/>
        <w:b w:val="0"/>
        <w:bCs/>
      </w:rPr>
    </w:lvl>
    <w:lvl w:ilvl="2">
      <w:start w:val="1"/>
      <w:numFmt w:val="lowerRoman"/>
      <w:lvlText w:val="%3)"/>
      <w:lvlJc w:val="left"/>
      <w:pPr>
        <w:ind w:left="1080" w:hanging="360"/>
      </w:pPr>
      <w:rPr>
        <w:rFonts w:hint="default"/>
        <w:sz w:val="20"/>
      </w:rPr>
    </w:lvl>
    <w:lvl w:ilvl="3">
      <w:start w:val="1"/>
      <w:numFmt w:val="decimal"/>
      <w:lvlText w:val="(%4)"/>
      <w:lvlJc w:val="left"/>
      <w:pPr>
        <w:ind w:left="1440" w:hanging="360"/>
      </w:pPr>
      <w:rPr>
        <w:rFonts w:hint="default"/>
        <w:sz w:val="20"/>
      </w:rPr>
    </w:lvl>
    <w:lvl w:ilvl="4">
      <w:start w:val="1"/>
      <w:numFmt w:val="lowerLetter"/>
      <w:lvlText w:val="(%5)"/>
      <w:lvlJc w:val="left"/>
      <w:pPr>
        <w:ind w:left="1800" w:hanging="360"/>
      </w:pPr>
      <w:rPr>
        <w:rFonts w:hint="default"/>
        <w:sz w:val="20"/>
      </w:rPr>
    </w:lvl>
    <w:lvl w:ilvl="5">
      <w:start w:val="1"/>
      <w:numFmt w:val="lowerRoman"/>
      <w:lvlText w:val="(%6)"/>
      <w:lvlJc w:val="left"/>
      <w:pPr>
        <w:ind w:left="2160" w:hanging="360"/>
      </w:pPr>
      <w:rPr>
        <w:rFonts w:hint="default"/>
        <w:sz w:val="20"/>
      </w:rPr>
    </w:lvl>
    <w:lvl w:ilvl="6">
      <w:start w:val="1"/>
      <w:numFmt w:val="decimal"/>
      <w:lvlText w:val="%7."/>
      <w:lvlJc w:val="left"/>
      <w:pPr>
        <w:ind w:left="2520" w:hanging="360"/>
      </w:pPr>
      <w:rPr>
        <w:rFonts w:hint="default"/>
        <w:sz w:val="20"/>
      </w:rPr>
    </w:lvl>
    <w:lvl w:ilvl="7">
      <w:start w:val="1"/>
      <w:numFmt w:val="lowerLetter"/>
      <w:lvlText w:val="%8."/>
      <w:lvlJc w:val="left"/>
      <w:pPr>
        <w:ind w:left="2880" w:hanging="360"/>
      </w:pPr>
      <w:rPr>
        <w:rFonts w:hint="default"/>
        <w:sz w:val="20"/>
      </w:rPr>
    </w:lvl>
    <w:lvl w:ilvl="8">
      <w:start w:val="1"/>
      <w:numFmt w:val="lowerRoman"/>
      <w:lvlText w:val="%9."/>
      <w:lvlJc w:val="left"/>
      <w:pPr>
        <w:ind w:left="3240" w:hanging="360"/>
      </w:pPr>
      <w:rPr>
        <w:rFonts w:hint="default"/>
        <w:sz w:val="20"/>
      </w:rPr>
    </w:lvl>
  </w:abstractNum>
  <w:abstractNum w:abstractNumId="29" w15:restartNumberingAfterBreak="0">
    <w:nsid w:val="6F090B40"/>
    <w:multiLevelType w:val="multilevel"/>
    <w:tmpl w:val="F82435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B3F79C1"/>
    <w:multiLevelType w:val="multilevel"/>
    <w:tmpl w:val="AB5A1A34"/>
    <w:lvl w:ilvl="0">
      <w:start w:val="1"/>
      <w:numFmt w:val="decimal"/>
      <w:lvlText w:val="%1)"/>
      <w:lvlJc w:val="left"/>
      <w:pPr>
        <w:ind w:left="360" w:hanging="360"/>
      </w:pPr>
      <w:rPr>
        <w:rFonts w:hint="default"/>
        <w:sz w:val="20"/>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rPr>
        <w:rFonts w:hint="default"/>
        <w:sz w:val="20"/>
      </w:rPr>
    </w:lvl>
    <w:lvl w:ilvl="3">
      <w:start w:val="1"/>
      <w:numFmt w:val="decimal"/>
      <w:lvlText w:val="(%4)"/>
      <w:lvlJc w:val="left"/>
      <w:pPr>
        <w:ind w:left="1440" w:hanging="360"/>
      </w:pPr>
      <w:rPr>
        <w:rFonts w:hint="default"/>
        <w:sz w:val="20"/>
      </w:rPr>
    </w:lvl>
    <w:lvl w:ilvl="4">
      <w:start w:val="1"/>
      <w:numFmt w:val="lowerLetter"/>
      <w:lvlText w:val="(%5)"/>
      <w:lvlJc w:val="left"/>
      <w:pPr>
        <w:ind w:left="1800" w:hanging="360"/>
      </w:pPr>
      <w:rPr>
        <w:rFonts w:hint="default"/>
        <w:sz w:val="20"/>
      </w:rPr>
    </w:lvl>
    <w:lvl w:ilvl="5">
      <w:start w:val="1"/>
      <w:numFmt w:val="lowerRoman"/>
      <w:lvlText w:val="(%6)"/>
      <w:lvlJc w:val="left"/>
      <w:pPr>
        <w:ind w:left="2160" w:hanging="360"/>
      </w:pPr>
      <w:rPr>
        <w:rFonts w:hint="default"/>
        <w:sz w:val="20"/>
      </w:rPr>
    </w:lvl>
    <w:lvl w:ilvl="6">
      <w:start w:val="1"/>
      <w:numFmt w:val="decimal"/>
      <w:lvlText w:val="%7."/>
      <w:lvlJc w:val="left"/>
      <w:pPr>
        <w:ind w:left="2520" w:hanging="360"/>
      </w:pPr>
      <w:rPr>
        <w:rFonts w:hint="default"/>
        <w:sz w:val="20"/>
      </w:rPr>
    </w:lvl>
    <w:lvl w:ilvl="7">
      <w:start w:val="1"/>
      <w:numFmt w:val="lowerLetter"/>
      <w:lvlText w:val="%8."/>
      <w:lvlJc w:val="left"/>
      <w:pPr>
        <w:ind w:left="2880" w:hanging="360"/>
      </w:pPr>
      <w:rPr>
        <w:rFonts w:hint="default"/>
        <w:sz w:val="20"/>
      </w:rPr>
    </w:lvl>
    <w:lvl w:ilvl="8">
      <w:start w:val="1"/>
      <w:numFmt w:val="lowerRoman"/>
      <w:lvlText w:val="%9."/>
      <w:lvlJc w:val="left"/>
      <w:pPr>
        <w:ind w:left="3240" w:hanging="360"/>
      </w:pPr>
      <w:rPr>
        <w:rFonts w:hint="default"/>
        <w:sz w:val="20"/>
      </w:rPr>
    </w:lvl>
  </w:abstractNum>
  <w:abstractNum w:abstractNumId="31" w15:restartNumberingAfterBreak="0">
    <w:nsid w:val="7C337752"/>
    <w:multiLevelType w:val="multilevel"/>
    <w:tmpl w:val="B3A40E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77935613">
    <w:abstractNumId w:val="4"/>
  </w:num>
  <w:num w:numId="2" w16cid:durableId="1552573066">
    <w:abstractNumId w:val="14"/>
  </w:num>
  <w:num w:numId="3" w16cid:durableId="246118277">
    <w:abstractNumId w:val="8"/>
  </w:num>
  <w:num w:numId="4" w16cid:durableId="1859808112">
    <w:abstractNumId w:val="15"/>
  </w:num>
  <w:num w:numId="5" w16cid:durableId="1965773934">
    <w:abstractNumId w:val="11"/>
  </w:num>
  <w:num w:numId="6" w16cid:durableId="1469979480">
    <w:abstractNumId w:val="20"/>
  </w:num>
  <w:num w:numId="7" w16cid:durableId="1099834310">
    <w:abstractNumId w:val="9"/>
  </w:num>
  <w:num w:numId="8" w16cid:durableId="1690445496">
    <w:abstractNumId w:val="5"/>
  </w:num>
  <w:num w:numId="9" w16cid:durableId="1325356656">
    <w:abstractNumId w:val="23"/>
  </w:num>
  <w:num w:numId="10" w16cid:durableId="1284724089">
    <w:abstractNumId w:val="19"/>
  </w:num>
  <w:num w:numId="11" w16cid:durableId="1327320675">
    <w:abstractNumId w:val="29"/>
  </w:num>
  <w:num w:numId="12" w16cid:durableId="1912547021">
    <w:abstractNumId w:val="21"/>
  </w:num>
  <w:num w:numId="13" w16cid:durableId="2015645505">
    <w:abstractNumId w:val="24"/>
  </w:num>
  <w:num w:numId="14" w16cid:durableId="328288725">
    <w:abstractNumId w:val="3"/>
  </w:num>
  <w:num w:numId="15" w16cid:durableId="4094480">
    <w:abstractNumId w:val="1"/>
  </w:num>
  <w:num w:numId="16" w16cid:durableId="938832711">
    <w:abstractNumId w:val="31"/>
  </w:num>
  <w:num w:numId="17" w16cid:durableId="1062485797">
    <w:abstractNumId w:val="1"/>
  </w:num>
  <w:num w:numId="18" w16cid:durableId="127824144">
    <w:abstractNumId w:val="25"/>
  </w:num>
  <w:num w:numId="19" w16cid:durableId="1464930151">
    <w:abstractNumId w:val="13"/>
  </w:num>
  <w:num w:numId="20" w16cid:durableId="1801191523">
    <w:abstractNumId w:val="18"/>
  </w:num>
  <w:num w:numId="21" w16cid:durableId="654261221">
    <w:abstractNumId w:val="22"/>
  </w:num>
  <w:num w:numId="22" w16cid:durableId="1930234415">
    <w:abstractNumId w:val="26"/>
  </w:num>
  <w:num w:numId="23" w16cid:durableId="1040469461">
    <w:abstractNumId w:val="16"/>
  </w:num>
  <w:num w:numId="24" w16cid:durableId="943920069">
    <w:abstractNumId w:val="12"/>
  </w:num>
  <w:num w:numId="25" w16cid:durableId="133987706">
    <w:abstractNumId w:val="6"/>
  </w:num>
  <w:num w:numId="26" w16cid:durableId="270865614">
    <w:abstractNumId w:val="28"/>
  </w:num>
  <w:num w:numId="27" w16cid:durableId="423764096">
    <w:abstractNumId w:val="2"/>
  </w:num>
  <w:num w:numId="28" w16cid:durableId="397635908">
    <w:abstractNumId w:val="0"/>
  </w:num>
  <w:num w:numId="29" w16cid:durableId="197399146">
    <w:abstractNumId w:val="7"/>
  </w:num>
  <w:num w:numId="30" w16cid:durableId="267812488">
    <w:abstractNumId w:val="30"/>
  </w:num>
  <w:num w:numId="31" w16cid:durableId="1190989740">
    <w:abstractNumId w:val="27"/>
  </w:num>
  <w:num w:numId="32" w16cid:durableId="1136722801">
    <w:abstractNumId w:val="17"/>
  </w:num>
  <w:num w:numId="33" w16cid:durableId="6401591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35C"/>
    <w:rsid w:val="0007764B"/>
    <w:rsid w:val="000B63C1"/>
    <w:rsid w:val="000F11F9"/>
    <w:rsid w:val="00130673"/>
    <w:rsid w:val="001A2B02"/>
    <w:rsid w:val="001D34AB"/>
    <w:rsid w:val="001E23BD"/>
    <w:rsid w:val="00247DD9"/>
    <w:rsid w:val="00276EAF"/>
    <w:rsid w:val="00293382"/>
    <w:rsid w:val="00357F5F"/>
    <w:rsid w:val="00395847"/>
    <w:rsid w:val="003C6178"/>
    <w:rsid w:val="003E62BD"/>
    <w:rsid w:val="0049019A"/>
    <w:rsid w:val="006552F4"/>
    <w:rsid w:val="00687D0A"/>
    <w:rsid w:val="006B1BDF"/>
    <w:rsid w:val="006B6712"/>
    <w:rsid w:val="007112B6"/>
    <w:rsid w:val="00796EB9"/>
    <w:rsid w:val="007E5506"/>
    <w:rsid w:val="008E4486"/>
    <w:rsid w:val="0095126A"/>
    <w:rsid w:val="00962080"/>
    <w:rsid w:val="009C22D9"/>
    <w:rsid w:val="009F1609"/>
    <w:rsid w:val="00A000CC"/>
    <w:rsid w:val="00A7016A"/>
    <w:rsid w:val="00B7183B"/>
    <w:rsid w:val="00BD2BE8"/>
    <w:rsid w:val="00C505DB"/>
    <w:rsid w:val="00C72483"/>
    <w:rsid w:val="00D72AD5"/>
    <w:rsid w:val="00D85EF3"/>
    <w:rsid w:val="00DA63E3"/>
    <w:rsid w:val="00DF3085"/>
    <w:rsid w:val="00E10889"/>
    <w:rsid w:val="00E60CCC"/>
    <w:rsid w:val="00E90644"/>
    <w:rsid w:val="00E952F9"/>
    <w:rsid w:val="00EA7E85"/>
    <w:rsid w:val="00ED235C"/>
    <w:rsid w:val="00ED6369"/>
    <w:rsid w:val="00F922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E1BE8"/>
  <w15:chartTrackingRefBased/>
  <w15:docId w15:val="{03AFB4AB-59C9-47A0-AA1A-4E2F5FA64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D235C"/>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D235C"/>
    <w:pPr>
      <w:ind w:left="720"/>
      <w:contextualSpacing/>
    </w:pPr>
  </w:style>
  <w:style w:type="paragraph" w:styleId="Header">
    <w:name w:val="header"/>
    <w:basedOn w:val="Normal"/>
    <w:link w:val="HeaderChar"/>
    <w:uiPriority w:val="99"/>
    <w:unhideWhenUsed/>
    <w:rsid w:val="007112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12B6"/>
  </w:style>
  <w:style w:type="paragraph" w:styleId="Footer">
    <w:name w:val="footer"/>
    <w:basedOn w:val="Normal"/>
    <w:link w:val="FooterChar"/>
    <w:uiPriority w:val="99"/>
    <w:unhideWhenUsed/>
    <w:rsid w:val="007112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12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56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2328</Words>
  <Characters>13274</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Nelson, Leah</dc:creator>
  <cp:keywords/>
  <dc:description/>
  <cp:lastModifiedBy>Nelson, Leah</cp:lastModifiedBy>
  <cp:revision>5</cp:revision>
  <dcterms:created xsi:type="dcterms:W3CDTF">2023-08-23T21:55:00Z</dcterms:created>
  <dcterms:modified xsi:type="dcterms:W3CDTF">2023-08-25T14:36:00Z</dcterms:modified>
</cp:coreProperties>
</file>