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C860" w14:textId="77777777" w:rsidR="00B0776C" w:rsidRDefault="00B0776C" w:rsidP="00B0776C">
      <w:pPr>
        <w:spacing w:after="0"/>
        <w:jc w:val="center"/>
        <w:rPr>
          <w:b/>
          <w:sz w:val="40"/>
          <w:szCs w:val="40"/>
        </w:rPr>
      </w:pPr>
      <w:r>
        <w:rPr>
          <w:b/>
          <w:sz w:val="40"/>
          <w:szCs w:val="40"/>
        </w:rPr>
        <w:t>Driver Education Course Syllabus</w:t>
      </w:r>
    </w:p>
    <w:p w14:paraId="60E49FE2" w14:textId="324F413F" w:rsidR="005334D1" w:rsidRDefault="00E72CC3" w:rsidP="00340DBE">
      <w:pPr>
        <w:spacing w:after="0"/>
        <w:jc w:val="center"/>
        <w:rPr>
          <w:b/>
          <w:sz w:val="24"/>
          <w:szCs w:val="24"/>
        </w:rPr>
      </w:pPr>
      <w:r>
        <w:rPr>
          <w:b/>
          <w:sz w:val="24"/>
          <w:szCs w:val="24"/>
        </w:rPr>
        <w:t xml:space="preserve"> </w:t>
      </w:r>
      <w:r w:rsidR="00A57626">
        <w:rPr>
          <w:b/>
          <w:sz w:val="24"/>
          <w:szCs w:val="24"/>
        </w:rPr>
        <w:t xml:space="preserve">West Fargo </w:t>
      </w:r>
      <w:r w:rsidR="00340DBE">
        <w:rPr>
          <w:b/>
          <w:sz w:val="24"/>
          <w:szCs w:val="24"/>
        </w:rPr>
        <w:t>High</w:t>
      </w:r>
      <w:r w:rsidR="005334D1">
        <w:rPr>
          <w:b/>
          <w:sz w:val="24"/>
          <w:szCs w:val="24"/>
        </w:rPr>
        <w:t xml:space="preserve"> School 202</w:t>
      </w:r>
      <w:r w:rsidR="00C10F47">
        <w:rPr>
          <w:b/>
          <w:sz w:val="24"/>
          <w:szCs w:val="24"/>
        </w:rPr>
        <w:t>4</w:t>
      </w:r>
      <w:r w:rsidR="00A57626">
        <w:rPr>
          <w:b/>
          <w:sz w:val="24"/>
          <w:szCs w:val="24"/>
        </w:rPr>
        <w:t>-202</w:t>
      </w:r>
      <w:r w:rsidR="00C10F47">
        <w:rPr>
          <w:b/>
          <w:sz w:val="24"/>
          <w:szCs w:val="24"/>
        </w:rPr>
        <w:t>5</w:t>
      </w:r>
    </w:p>
    <w:p w14:paraId="7DA03346" w14:textId="4DCB8EB7" w:rsidR="005334D1" w:rsidRDefault="00B0776C" w:rsidP="00294949">
      <w:pPr>
        <w:spacing w:after="0"/>
        <w:jc w:val="center"/>
        <w:rPr>
          <w:b/>
          <w:sz w:val="24"/>
          <w:szCs w:val="24"/>
        </w:rPr>
      </w:pPr>
      <w:r>
        <w:rPr>
          <w:b/>
          <w:sz w:val="24"/>
          <w:szCs w:val="24"/>
        </w:rPr>
        <w:t>Mr. Ba</w:t>
      </w:r>
      <w:r w:rsidR="00A57626">
        <w:rPr>
          <w:b/>
          <w:sz w:val="24"/>
          <w:szCs w:val="24"/>
        </w:rPr>
        <w:t>rron</w:t>
      </w:r>
    </w:p>
    <w:p w14:paraId="2EE86A19" w14:textId="3A4AA872" w:rsidR="0096073A" w:rsidRDefault="0096073A" w:rsidP="00294949">
      <w:pPr>
        <w:spacing w:after="0"/>
        <w:jc w:val="center"/>
        <w:rPr>
          <w:b/>
          <w:sz w:val="24"/>
          <w:szCs w:val="24"/>
        </w:rPr>
      </w:pPr>
      <w:r>
        <w:rPr>
          <w:b/>
          <w:sz w:val="24"/>
          <w:szCs w:val="24"/>
        </w:rPr>
        <w:t>Room 112c</w:t>
      </w:r>
    </w:p>
    <w:p w14:paraId="00BEBD26" w14:textId="23C6511A" w:rsidR="00294949" w:rsidRDefault="00340DBE" w:rsidP="00C50E04">
      <w:pPr>
        <w:spacing w:after="0"/>
        <w:jc w:val="center"/>
        <w:rPr>
          <w:b/>
          <w:sz w:val="24"/>
          <w:szCs w:val="24"/>
        </w:rPr>
      </w:pPr>
      <w:r>
        <w:rPr>
          <w:b/>
          <w:sz w:val="24"/>
          <w:szCs w:val="24"/>
        </w:rPr>
        <w:t>db</w:t>
      </w:r>
      <w:r w:rsidR="00A57626">
        <w:rPr>
          <w:b/>
          <w:sz w:val="24"/>
          <w:szCs w:val="24"/>
        </w:rPr>
        <w:t>arron</w:t>
      </w:r>
      <w:r>
        <w:rPr>
          <w:b/>
          <w:sz w:val="24"/>
          <w:szCs w:val="24"/>
        </w:rPr>
        <w:t>@west-fargo.k12.nd.us</w:t>
      </w:r>
    </w:p>
    <w:p w14:paraId="35BD9819" w14:textId="77777777" w:rsidR="00E94372" w:rsidRDefault="00E94372" w:rsidP="00B0776C">
      <w:pPr>
        <w:spacing w:after="0"/>
        <w:jc w:val="center"/>
        <w:rPr>
          <w:b/>
          <w:sz w:val="24"/>
          <w:szCs w:val="24"/>
        </w:rPr>
      </w:pPr>
    </w:p>
    <w:p w14:paraId="4D8A4148" w14:textId="77777777" w:rsidR="00AB3560" w:rsidRPr="00FC762B" w:rsidRDefault="00AB3560" w:rsidP="00AB3560">
      <w:pPr>
        <w:spacing w:after="0"/>
        <w:rPr>
          <w:rFonts w:ascii="Times New Roman" w:hAnsi="Times New Roman" w:cs="Times New Roman"/>
          <w:b/>
          <w:sz w:val="24"/>
          <w:szCs w:val="24"/>
          <w:u w:val="single"/>
        </w:rPr>
      </w:pPr>
      <w:r w:rsidRPr="00FC762B">
        <w:rPr>
          <w:rFonts w:ascii="Times New Roman" w:hAnsi="Times New Roman" w:cs="Times New Roman"/>
          <w:b/>
          <w:sz w:val="24"/>
          <w:szCs w:val="24"/>
          <w:u w:val="single"/>
        </w:rPr>
        <w:t>Course Description</w:t>
      </w:r>
    </w:p>
    <w:p w14:paraId="4BF7433E" w14:textId="77777777" w:rsidR="00821F29" w:rsidRDefault="00821F29" w:rsidP="00AB3560">
      <w:pPr>
        <w:spacing w:after="0"/>
        <w:rPr>
          <w:rFonts w:ascii="Times New Roman" w:hAnsi="Times New Roman" w:cs="Times New Roman"/>
          <w:sz w:val="24"/>
          <w:szCs w:val="24"/>
        </w:rPr>
      </w:pPr>
      <w:r w:rsidRPr="00FC762B">
        <w:rPr>
          <w:rFonts w:ascii="Times New Roman" w:hAnsi="Times New Roman" w:cs="Times New Roman"/>
          <w:sz w:val="24"/>
          <w:szCs w:val="24"/>
        </w:rPr>
        <w:t>The major purpose of this course is to help students develop knowledge, skills, attitudes, and habits that can serve them for a lifetime of crash-free driving and enable them to become productive responsible citizens who are committed to embracing a low risk driving style.</w:t>
      </w:r>
    </w:p>
    <w:p w14:paraId="059179D9" w14:textId="77777777" w:rsidR="002E75DA" w:rsidRDefault="002E75DA" w:rsidP="00AB3560">
      <w:pPr>
        <w:spacing w:after="0"/>
        <w:rPr>
          <w:rFonts w:ascii="Times New Roman" w:hAnsi="Times New Roman" w:cs="Times New Roman"/>
          <w:sz w:val="24"/>
          <w:szCs w:val="24"/>
        </w:rPr>
      </w:pPr>
    </w:p>
    <w:p w14:paraId="3DDBBBF1" w14:textId="2F192DFC" w:rsidR="002E75DA" w:rsidRPr="00FC762B" w:rsidRDefault="002E75DA" w:rsidP="00AB3560">
      <w:pPr>
        <w:spacing w:after="0"/>
        <w:rPr>
          <w:rFonts w:ascii="Times New Roman" w:hAnsi="Times New Roman" w:cs="Times New Roman"/>
          <w:sz w:val="24"/>
          <w:szCs w:val="24"/>
        </w:rPr>
      </w:pPr>
      <w:r>
        <w:rPr>
          <w:rFonts w:ascii="Verdana" w:hAnsi="Verdana"/>
          <w:b/>
          <w:bCs/>
          <w:color w:val="515151"/>
          <w:sz w:val="21"/>
          <w:szCs w:val="21"/>
          <w:shd w:val="clear" w:color="auto" w:fill="FFFFFF"/>
        </w:rPr>
        <w:t>Our mission is to help you develop low-risk driving behaviors and habits that will lead to a driving future free of close calls and crashes.</w:t>
      </w:r>
    </w:p>
    <w:p w14:paraId="67DB846D" w14:textId="77777777" w:rsidR="00AB3560" w:rsidRPr="00FC762B" w:rsidRDefault="00AB3560" w:rsidP="00AB3560">
      <w:pPr>
        <w:spacing w:after="0"/>
        <w:rPr>
          <w:rFonts w:ascii="Times New Roman" w:hAnsi="Times New Roman" w:cs="Times New Roman"/>
          <w:sz w:val="24"/>
          <w:szCs w:val="24"/>
        </w:rPr>
      </w:pPr>
    </w:p>
    <w:p w14:paraId="6B7440CE" w14:textId="5E47D2E1" w:rsidR="005500B8" w:rsidRPr="00FC762B" w:rsidRDefault="005500B8" w:rsidP="00AB3560">
      <w:pPr>
        <w:spacing w:after="0"/>
        <w:rPr>
          <w:rFonts w:ascii="Times New Roman" w:hAnsi="Times New Roman" w:cs="Times New Roman"/>
          <w:sz w:val="24"/>
          <w:szCs w:val="24"/>
        </w:rPr>
      </w:pPr>
      <w:r w:rsidRPr="00FC762B">
        <w:rPr>
          <w:rFonts w:ascii="Times New Roman" w:hAnsi="Times New Roman" w:cs="Times New Roman"/>
          <w:b/>
          <w:sz w:val="24"/>
          <w:szCs w:val="24"/>
          <w:u w:val="single"/>
        </w:rPr>
        <w:t>Required Text:</w:t>
      </w:r>
      <w:r w:rsidR="000F530A" w:rsidRPr="00FC762B">
        <w:rPr>
          <w:rFonts w:ascii="Times New Roman" w:hAnsi="Times New Roman" w:cs="Times New Roman"/>
          <w:sz w:val="24"/>
          <w:szCs w:val="24"/>
        </w:rPr>
        <w:t xml:space="preserve"> North Dakota Driver Risk Prevention Curriculum Playbook</w:t>
      </w:r>
      <w:r w:rsidRPr="00FC762B">
        <w:rPr>
          <w:rFonts w:ascii="Times New Roman" w:hAnsi="Times New Roman" w:cs="Times New Roman"/>
          <w:sz w:val="24"/>
          <w:szCs w:val="24"/>
        </w:rPr>
        <w:t>.</w:t>
      </w:r>
      <w:r w:rsidR="00C10F47">
        <w:rPr>
          <w:rFonts w:ascii="Times New Roman" w:hAnsi="Times New Roman" w:cs="Times New Roman"/>
          <w:sz w:val="24"/>
          <w:szCs w:val="24"/>
        </w:rPr>
        <w:t xml:space="preserve"> (online)</w:t>
      </w:r>
    </w:p>
    <w:p w14:paraId="65E71EA9" w14:textId="77777777" w:rsidR="005500B8" w:rsidRPr="00FC762B" w:rsidRDefault="005500B8" w:rsidP="00AB3560">
      <w:pPr>
        <w:spacing w:after="0"/>
        <w:rPr>
          <w:rFonts w:ascii="Times New Roman" w:hAnsi="Times New Roman" w:cs="Times New Roman"/>
          <w:sz w:val="24"/>
          <w:szCs w:val="24"/>
        </w:rPr>
      </w:pPr>
    </w:p>
    <w:p w14:paraId="6E903519" w14:textId="77777777" w:rsidR="005500B8" w:rsidRPr="00FC762B" w:rsidRDefault="005500B8" w:rsidP="00AB3560">
      <w:pPr>
        <w:spacing w:after="0"/>
        <w:rPr>
          <w:rFonts w:ascii="Times New Roman" w:hAnsi="Times New Roman" w:cs="Times New Roman"/>
          <w:sz w:val="24"/>
          <w:szCs w:val="24"/>
        </w:rPr>
      </w:pPr>
      <w:r w:rsidRPr="00FC762B">
        <w:rPr>
          <w:rFonts w:ascii="Times New Roman" w:hAnsi="Times New Roman" w:cs="Times New Roman"/>
          <w:b/>
          <w:sz w:val="24"/>
          <w:szCs w:val="24"/>
          <w:u w:val="single"/>
        </w:rPr>
        <w:t>Class Materials You will need Every Day:</w:t>
      </w:r>
    </w:p>
    <w:p w14:paraId="11BA3D41" w14:textId="3AABE448" w:rsidR="005500B8" w:rsidRPr="00FC762B" w:rsidRDefault="00E94372" w:rsidP="00847D0D">
      <w:pPr>
        <w:pStyle w:val="ListParagraph"/>
        <w:numPr>
          <w:ilvl w:val="0"/>
          <w:numId w:val="1"/>
        </w:numPr>
        <w:spacing w:after="0"/>
        <w:rPr>
          <w:rFonts w:ascii="Times New Roman" w:hAnsi="Times New Roman" w:cs="Times New Roman"/>
          <w:sz w:val="24"/>
          <w:szCs w:val="24"/>
        </w:rPr>
      </w:pPr>
      <w:r w:rsidRPr="00FC762B">
        <w:rPr>
          <w:rFonts w:ascii="Times New Roman" w:hAnsi="Times New Roman" w:cs="Times New Roman"/>
          <w:sz w:val="24"/>
          <w:szCs w:val="24"/>
        </w:rPr>
        <w:t>Ipad</w:t>
      </w:r>
      <w:r w:rsidR="00A57626" w:rsidRPr="00FC762B">
        <w:rPr>
          <w:rFonts w:ascii="Times New Roman" w:hAnsi="Times New Roman" w:cs="Times New Roman"/>
          <w:sz w:val="24"/>
          <w:szCs w:val="24"/>
        </w:rPr>
        <w:t xml:space="preserve"> (needs to be charged</w:t>
      </w:r>
      <w:r w:rsidR="00A266D4">
        <w:rPr>
          <w:rFonts w:ascii="Times New Roman" w:hAnsi="Times New Roman" w:cs="Times New Roman"/>
          <w:sz w:val="24"/>
          <w:szCs w:val="24"/>
        </w:rPr>
        <w:t xml:space="preserve"> and updated</w:t>
      </w:r>
      <w:r w:rsidR="00A57626" w:rsidRPr="00FC762B">
        <w:rPr>
          <w:rFonts w:ascii="Times New Roman" w:hAnsi="Times New Roman" w:cs="Times New Roman"/>
          <w:sz w:val="24"/>
          <w:szCs w:val="24"/>
        </w:rPr>
        <w:t>)</w:t>
      </w:r>
    </w:p>
    <w:p w14:paraId="5AC20CEF" w14:textId="4BD419C4" w:rsidR="00A57626" w:rsidRPr="00FC762B" w:rsidRDefault="00A57626" w:rsidP="00847D0D">
      <w:pPr>
        <w:pStyle w:val="ListParagraph"/>
        <w:numPr>
          <w:ilvl w:val="0"/>
          <w:numId w:val="1"/>
        </w:numPr>
        <w:spacing w:after="0"/>
        <w:rPr>
          <w:rFonts w:ascii="Times New Roman" w:hAnsi="Times New Roman" w:cs="Times New Roman"/>
          <w:sz w:val="24"/>
          <w:szCs w:val="24"/>
        </w:rPr>
      </w:pPr>
      <w:r w:rsidRPr="00FC762B">
        <w:rPr>
          <w:rFonts w:ascii="Times New Roman" w:hAnsi="Times New Roman" w:cs="Times New Roman"/>
          <w:sz w:val="24"/>
          <w:szCs w:val="24"/>
        </w:rPr>
        <w:t>Paper</w:t>
      </w:r>
    </w:p>
    <w:p w14:paraId="05E8E163" w14:textId="65B9A963" w:rsidR="00A57626" w:rsidRPr="00FC762B" w:rsidRDefault="00A57626" w:rsidP="00847D0D">
      <w:pPr>
        <w:pStyle w:val="ListParagraph"/>
        <w:numPr>
          <w:ilvl w:val="0"/>
          <w:numId w:val="1"/>
        </w:numPr>
        <w:spacing w:after="0"/>
        <w:rPr>
          <w:rFonts w:ascii="Times New Roman" w:hAnsi="Times New Roman" w:cs="Times New Roman"/>
          <w:sz w:val="24"/>
          <w:szCs w:val="24"/>
        </w:rPr>
      </w:pPr>
      <w:r w:rsidRPr="00FC762B">
        <w:rPr>
          <w:rFonts w:ascii="Times New Roman" w:hAnsi="Times New Roman" w:cs="Times New Roman"/>
          <w:sz w:val="24"/>
          <w:szCs w:val="24"/>
        </w:rPr>
        <w:t>Pencil/Pen</w:t>
      </w:r>
    </w:p>
    <w:p w14:paraId="342B1C62" w14:textId="28657095" w:rsidR="005500B8" w:rsidRPr="00FC762B" w:rsidRDefault="005500B8" w:rsidP="005500B8">
      <w:pPr>
        <w:spacing w:after="0"/>
        <w:rPr>
          <w:rFonts w:ascii="Times New Roman" w:hAnsi="Times New Roman" w:cs="Times New Roman"/>
          <w:b/>
          <w:sz w:val="24"/>
          <w:szCs w:val="24"/>
          <w:u w:val="single"/>
        </w:rPr>
      </w:pPr>
      <w:r w:rsidRPr="00FC762B">
        <w:rPr>
          <w:rFonts w:ascii="Times New Roman" w:hAnsi="Times New Roman" w:cs="Times New Roman"/>
          <w:b/>
          <w:sz w:val="24"/>
          <w:szCs w:val="24"/>
          <w:u w:val="single"/>
        </w:rPr>
        <w:t xml:space="preserve">Course </w:t>
      </w:r>
      <w:r w:rsidR="008D6DDD" w:rsidRPr="00FC762B">
        <w:rPr>
          <w:rFonts w:ascii="Times New Roman" w:hAnsi="Times New Roman" w:cs="Times New Roman"/>
          <w:b/>
          <w:sz w:val="24"/>
          <w:szCs w:val="24"/>
          <w:u w:val="single"/>
        </w:rPr>
        <w:t>Requirements</w:t>
      </w:r>
      <w:r w:rsidRPr="00FC762B">
        <w:rPr>
          <w:rFonts w:ascii="Times New Roman" w:hAnsi="Times New Roman" w:cs="Times New Roman"/>
          <w:b/>
          <w:sz w:val="24"/>
          <w:szCs w:val="24"/>
          <w:u w:val="single"/>
        </w:rPr>
        <w:t>:</w:t>
      </w:r>
    </w:p>
    <w:p w14:paraId="74ECBA15" w14:textId="70A15492" w:rsidR="005500B8" w:rsidRPr="00FC762B" w:rsidRDefault="00CF2201" w:rsidP="005500B8">
      <w:pPr>
        <w:spacing w:after="0"/>
        <w:rPr>
          <w:rFonts w:ascii="Times New Roman" w:hAnsi="Times New Roman" w:cs="Times New Roman"/>
          <w:sz w:val="24"/>
          <w:szCs w:val="24"/>
        </w:rPr>
      </w:pPr>
      <w:r w:rsidRPr="00FC762B">
        <w:rPr>
          <w:rFonts w:ascii="Times New Roman" w:hAnsi="Times New Roman" w:cs="Times New Roman"/>
          <w:sz w:val="24"/>
          <w:szCs w:val="24"/>
        </w:rPr>
        <w:t xml:space="preserve">The requirements for this course include worksheets, reading, group assignments, video </w:t>
      </w:r>
      <w:r w:rsidR="00114703" w:rsidRPr="00FC762B">
        <w:rPr>
          <w:rFonts w:ascii="Times New Roman" w:hAnsi="Times New Roman" w:cs="Times New Roman"/>
          <w:sz w:val="24"/>
          <w:szCs w:val="24"/>
        </w:rPr>
        <w:t>analysis,</w:t>
      </w:r>
      <w:r w:rsidR="00847D0D" w:rsidRPr="00FC762B">
        <w:rPr>
          <w:rFonts w:ascii="Times New Roman" w:hAnsi="Times New Roman" w:cs="Times New Roman"/>
          <w:sz w:val="24"/>
          <w:szCs w:val="24"/>
        </w:rPr>
        <w:t xml:space="preserve"> Simulator driving,</w:t>
      </w:r>
      <w:r w:rsidR="00340DBE" w:rsidRPr="00FC762B">
        <w:rPr>
          <w:rFonts w:ascii="Times New Roman" w:hAnsi="Times New Roman" w:cs="Times New Roman"/>
          <w:sz w:val="24"/>
          <w:szCs w:val="24"/>
        </w:rPr>
        <w:t xml:space="preserve"> quizzes</w:t>
      </w:r>
      <w:r w:rsidRPr="00FC762B">
        <w:rPr>
          <w:rFonts w:ascii="Times New Roman" w:hAnsi="Times New Roman" w:cs="Times New Roman"/>
          <w:sz w:val="24"/>
          <w:szCs w:val="24"/>
        </w:rPr>
        <w:t xml:space="preserve"> and </w:t>
      </w:r>
      <w:r w:rsidR="00114703" w:rsidRPr="00FC762B">
        <w:rPr>
          <w:rFonts w:ascii="Times New Roman" w:hAnsi="Times New Roman" w:cs="Times New Roman"/>
          <w:sz w:val="24"/>
          <w:szCs w:val="24"/>
        </w:rPr>
        <w:t xml:space="preserve">chapter </w:t>
      </w:r>
      <w:r w:rsidRPr="00FC762B">
        <w:rPr>
          <w:rFonts w:ascii="Times New Roman" w:hAnsi="Times New Roman" w:cs="Times New Roman"/>
          <w:sz w:val="24"/>
          <w:szCs w:val="24"/>
        </w:rPr>
        <w:t>test</w:t>
      </w:r>
      <w:r w:rsidR="00114703" w:rsidRPr="00FC762B">
        <w:rPr>
          <w:rFonts w:ascii="Times New Roman" w:hAnsi="Times New Roman" w:cs="Times New Roman"/>
          <w:sz w:val="24"/>
          <w:szCs w:val="24"/>
        </w:rPr>
        <w:t>s</w:t>
      </w:r>
      <w:r w:rsidRPr="00FC762B">
        <w:rPr>
          <w:rFonts w:ascii="Times New Roman" w:hAnsi="Times New Roman" w:cs="Times New Roman"/>
          <w:sz w:val="24"/>
          <w:szCs w:val="24"/>
        </w:rPr>
        <w:t xml:space="preserve"> will make up </w:t>
      </w:r>
      <w:r w:rsidR="00A71E7F" w:rsidRPr="00FC762B">
        <w:rPr>
          <w:rFonts w:ascii="Times New Roman" w:hAnsi="Times New Roman" w:cs="Times New Roman"/>
          <w:sz w:val="24"/>
          <w:szCs w:val="24"/>
        </w:rPr>
        <w:t>100</w:t>
      </w:r>
      <w:r w:rsidRPr="00FC762B">
        <w:rPr>
          <w:rFonts w:ascii="Times New Roman" w:hAnsi="Times New Roman" w:cs="Times New Roman"/>
          <w:sz w:val="24"/>
          <w:szCs w:val="24"/>
        </w:rPr>
        <w:t xml:space="preserve"> % of your total grade.</w:t>
      </w:r>
      <w:r w:rsidR="00294949" w:rsidRPr="00FC762B">
        <w:rPr>
          <w:rFonts w:ascii="Times New Roman" w:hAnsi="Times New Roman" w:cs="Times New Roman"/>
          <w:sz w:val="24"/>
          <w:szCs w:val="24"/>
        </w:rPr>
        <w:t xml:space="preserve"> QTR 1 50 % and QTR2 50 %</w:t>
      </w:r>
      <w:r w:rsidR="00340DBE" w:rsidRPr="00FC762B">
        <w:rPr>
          <w:rFonts w:ascii="Times New Roman" w:hAnsi="Times New Roman" w:cs="Times New Roman"/>
          <w:sz w:val="24"/>
          <w:szCs w:val="24"/>
        </w:rPr>
        <w:t>. Student will receive ½ credit for Driver Education</w:t>
      </w:r>
    </w:p>
    <w:p w14:paraId="68A4996F" w14:textId="77777777" w:rsidR="00C50E04" w:rsidRPr="00FC762B" w:rsidRDefault="00C50E04" w:rsidP="00C50E04">
      <w:pPr>
        <w:spacing w:after="0"/>
        <w:rPr>
          <w:rFonts w:ascii="Times New Roman" w:hAnsi="Times New Roman" w:cs="Times New Roman"/>
          <w:b/>
          <w:sz w:val="24"/>
          <w:szCs w:val="24"/>
          <w:u w:val="single"/>
        </w:rPr>
      </w:pPr>
      <w:r w:rsidRPr="00FC762B">
        <w:rPr>
          <w:rFonts w:ascii="Times New Roman" w:hAnsi="Times New Roman" w:cs="Times New Roman"/>
          <w:b/>
          <w:sz w:val="24"/>
          <w:szCs w:val="24"/>
          <w:u w:val="single"/>
        </w:rPr>
        <w:t>Current Grading Scale</w:t>
      </w:r>
    </w:p>
    <w:p w14:paraId="0D9F13CA" w14:textId="77777777" w:rsidR="00C50E04" w:rsidRPr="00FC762B" w:rsidRDefault="00C50E04" w:rsidP="00C50E04">
      <w:pPr>
        <w:spacing w:after="0"/>
        <w:rPr>
          <w:rFonts w:ascii="Times New Roman" w:hAnsi="Times New Roman" w:cs="Times New Roman"/>
          <w:sz w:val="24"/>
          <w:szCs w:val="24"/>
        </w:rPr>
      </w:pPr>
      <w:r w:rsidRPr="00FC762B">
        <w:rPr>
          <w:rFonts w:ascii="Times New Roman" w:hAnsi="Times New Roman" w:cs="Times New Roman"/>
          <w:sz w:val="24"/>
          <w:szCs w:val="24"/>
        </w:rPr>
        <w:tab/>
        <w:t>A</w:t>
      </w:r>
      <w:r w:rsidRPr="00FC762B">
        <w:rPr>
          <w:rFonts w:ascii="Times New Roman" w:hAnsi="Times New Roman" w:cs="Times New Roman"/>
          <w:sz w:val="24"/>
          <w:szCs w:val="24"/>
        </w:rPr>
        <w:tab/>
        <w:t>90-100</w:t>
      </w:r>
    </w:p>
    <w:p w14:paraId="2AC6E568" w14:textId="77777777" w:rsidR="00C50E04" w:rsidRPr="00FC762B" w:rsidRDefault="00C50E04" w:rsidP="00C50E04">
      <w:pPr>
        <w:spacing w:after="0"/>
        <w:rPr>
          <w:rFonts w:ascii="Times New Roman" w:hAnsi="Times New Roman" w:cs="Times New Roman"/>
          <w:sz w:val="24"/>
          <w:szCs w:val="24"/>
        </w:rPr>
      </w:pPr>
      <w:r w:rsidRPr="00FC762B">
        <w:rPr>
          <w:rFonts w:ascii="Times New Roman" w:hAnsi="Times New Roman" w:cs="Times New Roman"/>
          <w:sz w:val="24"/>
          <w:szCs w:val="24"/>
        </w:rPr>
        <w:tab/>
        <w:t>B</w:t>
      </w:r>
      <w:r w:rsidRPr="00FC762B">
        <w:rPr>
          <w:rFonts w:ascii="Times New Roman" w:hAnsi="Times New Roman" w:cs="Times New Roman"/>
          <w:sz w:val="24"/>
          <w:szCs w:val="24"/>
        </w:rPr>
        <w:tab/>
        <w:t>80-89</w:t>
      </w:r>
    </w:p>
    <w:p w14:paraId="2B5B8306" w14:textId="77777777" w:rsidR="00C50E04" w:rsidRPr="00FC762B" w:rsidRDefault="00C50E04" w:rsidP="00C50E04">
      <w:pPr>
        <w:spacing w:after="0"/>
        <w:ind w:firstLine="720"/>
        <w:rPr>
          <w:rFonts w:ascii="Times New Roman" w:hAnsi="Times New Roman" w:cs="Times New Roman"/>
          <w:sz w:val="24"/>
          <w:szCs w:val="24"/>
        </w:rPr>
      </w:pPr>
      <w:r w:rsidRPr="00FC762B">
        <w:rPr>
          <w:rFonts w:ascii="Times New Roman" w:hAnsi="Times New Roman" w:cs="Times New Roman"/>
          <w:sz w:val="24"/>
          <w:szCs w:val="24"/>
        </w:rPr>
        <w:t>C</w:t>
      </w:r>
      <w:r w:rsidRPr="00FC762B">
        <w:rPr>
          <w:rFonts w:ascii="Times New Roman" w:hAnsi="Times New Roman" w:cs="Times New Roman"/>
          <w:sz w:val="24"/>
          <w:szCs w:val="24"/>
        </w:rPr>
        <w:tab/>
        <w:t>70-79</w:t>
      </w:r>
    </w:p>
    <w:p w14:paraId="70BE5884" w14:textId="77777777" w:rsidR="00C50E04" w:rsidRPr="00FC762B" w:rsidRDefault="00C50E04" w:rsidP="00C50E04">
      <w:pPr>
        <w:spacing w:after="0"/>
        <w:ind w:firstLine="720"/>
        <w:rPr>
          <w:rFonts w:ascii="Times New Roman" w:hAnsi="Times New Roman" w:cs="Times New Roman"/>
          <w:sz w:val="24"/>
          <w:szCs w:val="24"/>
        </w:rPr>
      </w:pPr>
      <w:r w:rsidRPr="00FC762B">
        <w:rPr>
          <w:rFonts w:ascii="Times New Roman" w:hAnsi="Times New Roman" w:cs="Times New Roman"/>
          <w:sz w:val="24"/>
          <w:szCs w:val="24"/>
        </w:rPr>
        <w:t>D</w:t>
      </w:r>
      <w:r w:rsidRPr="00FC762B">
        <w:rPr>
          <w:rFonts w:ascii="Times New Roman" w:hAnsi="Times New Roman" w:cs="Times New Roman"/>
          <w:sz w:val="24"/>
          <w:szCs w:val="24"/>
        </w:rPr>
        <w:tab/>
        <w:t>60-69</w:t>
      </w:r>
    </w:p>
    <w:p w14:paraId="38ABB9B5" w14:textId="04C0D6C4" w:rsidR="006A1440" w:rsidRPr="00FC762B" w:rsidRDefault="00C50E04" w:rsidP="00C50E04">
      <w:pPr>
        <w:spacing w:after="0"/>
        <w:ind w:firstLine="720"/>
        <w:rPr>
          <w:rFonts w:ascii="Times New Roman" w:hAnsi="Times New Roman" w:cs="Times New Roman"/>
          <w:sz w:val="24"/>
          <w:szCs w:val="24"/>
        </w:rPr>
      </w:pPr>
      <w:r w:rsidRPr="00FC762B">
        <w:rPr>
          <w:rFonts w:ascii="Times New Roman" w:hAnsi="Times New Roman" w:cs="Times New Roman"/>
          <w:sz w:val="24"/>
          <w:szCs w:val="24"/>
        </w:rPr>
        <w:t>F</w:t>
      </w:r>
      <w:r w:rsidRPr="00FC762B">
        <w:rPr>
          <w:rFonts w:ascii="Times New Roman" w:hAnsi="Times New Roman" w:cs="Times New Roman"/>
          <w:sz w:val="24"/>
          <w:szCs w:val="24"/>
        </w:rPr>
        <w:tab/>
        <w:t>0-59</w:t>
      </w:r>
    </w:p>
    <w:p w14:paraId="11D65DC8" w14:textId="77777777" w:rsidR="00B83BAD" w:rsidRDefault="00B83BAD" w:rsidP="005500B8">
      <w:pPr>
        <w:spacing w:after="0"/>
        <w:rPr>
          <w:rFonts w:ascii="Times New Roman" w:hAnsi="Times New Roman" w:cs="Times New Roman"/>
          <w:b/>
          <w:sz w:val="24"/>
          <w:szCs w:val="24"/>
          <w:u w:val="single"/>
        </w:rPr>
      </w:pPr>
    </w:p>
    <w:p w14:paraId="027EF962" w14:textId="5C0DA095" w:rsidR="00B83BAD" w:rsidRPr="00FC762B" w:rsidRDefault="006A1440" w:rsidP="005500B8">
      <w:pPr>
        <w:spacing w:after="0"/>
        <w:rPr>
          <w:rFonts w:ascii="Times New Roman" w:hAnsi="Times New Roman" w:cs="Times New Roman"/>
          <w:b/>
          <w:sz w:val="24"/>
          <w:szCs w:val="24"/>
          <w:u w:val="single"/>
        </w:rPr>
      </w:pPr>
      <w:r w:rsidRPr="00FC762B">
        <w:rPr>
          <w:rFonts w:ascii="Times New Roman" w:hAnsi="Times New Roman" w:cs="Times New Roman"/>
          <w:b/>
          <w:sz w:val="24"/>
          <w:szCs w:val="24"/>
          <w:u w:val="single"/>
        </w:rPr>
        <w:t xml:space="preserve">Units of Study </w:t>
      </w:r>
    </w:p>
    <w:p w14:paraId="312B7B61" w14:textId="77777777" w:rsidR="006A1440" w:rsidRPr="00FC762B" w:rsidRDefault="00C236DC" w:rsidP="00084CC0">
      <w:pPr>
        <w:pStyle w:val="ListParagraph"/>
        <w:numPr>
          <w:ilvl w:val="0"/>
          <w:numId w:val="4"/>
        </w:numPr>
        <w:spacing w:after="0"/>
        <w:rPr>
          <w:rFonts w:ascii="Times New Roman" w:hAnsi="Times New Roman" w:cs="Times New Roman"/>
          <w:sz w:val="24"/>
          <w:szCs w:val="24"/>
        </w:rPr>
      </w:pPr>
      <w:r w:rsidRPr="00FC762B">
        <w:rPr>
          <w:rFonts w:ascii="Times New Roman" w:hAnsi="Times New Roman" w:cs="Times New Roman"/>
          <w:sz w:val="24"/>
          <w:szCs w:val="24"/>
        </w:rPr>
        <w:t>Uniting Driver and Vehicle</w:t>
      </w:r>
    </w:p>
    <w:p w14:paraId="6C290FD4" w14:textId="77777777" w:rsidR="00084CC0" w:rsidRPr="00FC762B" w:rsidRDefault="00C236DC" w:rsidP="00084CC0">
      <w:pPr>
        <w:pStyle w:val="ListParagraph"/>
        <w:numPr>
          <w:ilvl w:val="0"/>
          <w:numId w:val="4"/>
        </w:numPr>
        <w:spacing w:after="0"/>
        <w:rPr>
          <w:rFonts w:ascii="Times New Roman" w:hAnsi="Times New Roman" w:cs="Times New Roman"/>
          <w:sz w:val="24"/>
          <w:szCs w:val="24"/>
        </w:rPr>
      </w:pPr>
      <w:r w:rsidRPr="00FC762B">
        <w:rPr>
          <w:rFonts w:ascii="Times New Roman" w:hAnsi="Times New Roman" w:cs="Times New Roman"/>
          <w:sz w:val="24"/>
          <w:szCs w:val="24"/>
        </w:rPr>
        <w:t>Knowing Where You Are</w:t>
      </w:r>
    </w:p>
    <w:p w14:paraId="7E511ED0" w14:textId="77777777" w:rsidR="00084CC0" w:rsidRPr="00FC762B" w:rsidRDefault="00C236DC" w:rsidP="00084CC0">
      <w:pPr>
        <w:pStyle w:val="ListParagraph"/>
        <w:numPr>
          <w:ilvl w:val="0"/>
          <w:numId w:val="4"/>
        </w:numPr>
        <w:spacing w:after="0"/>
        <w:rPr>
          <w:rFonts w:ascii="Times New Roman" w:hAnsi="Times New Roman" w:cs="Times New Roman"/>
          <w:sz w:val="24"/>
          <w:szCs w:val="24"/>
        </w:rPr>
      </w:pPr>
      <w:r w:rsidRPr="00FC762B">
        <w:rPr>
          <w:rFonts w:ascii="Times New Roman" w:hAnsi="Times New Roman" w:cs="Times New Roman"/>
          <w:sz w:val="24"/>
          <w:szCs w:val="24"/>
        </w:rPr>
        <w:t>You Are In Control</w:t>
      </w:r>
    </w:p>
    <w:p w14:paraId="091819DC" w14:textId="77777777" w:rsidR="00E10267" w:rsidRPr="00FC762B" w:rsidRDefault="00C236DC" w:rsidP="00E10267">
      <w:pPr>
        <w:pStyle w:val="ListParagraph"/>
        <w:numPr>
          <w:ilvl w:val="0"/>
          <w:numId w:val="4"/>
        </w:numPr>
        <w:spacing w:after="0"/>
        <w:rPr>
          <w:rFonts w:ascii="Times New Roman" w:hAnsi="Times New Roman" w:cs="Times New Roman"/>
          <w:sz w:val="24"/>
          <w:szCs w:val="24"/>
        </w:rPr>
      </w:pPr>
      <w:r w:rsidRPr="00FC762B">
        <w:rPr>
          <w:rFonts w:ascii="Times New Roman" w:hAnsi="Times New Roman" w:cs="Times New Roman"/>
          <w:sz w:val="24"/>
          <w:szCs w:val="24"/>
        </w:rPr>
        <w:t>Find, Solve, Control</w:t>
      </w:r>
    </w:p>
    <w:p w14:paraId="7CA4CFFB" w14:textId="77777777" w:rsidR="00C236DC" w:rsidRPr="00FC762B" w:rsidRDefault="00C236DC" w:rsidP="00E10267">
      <w:pPr>
        <w:pStyle w:val="ListParagraph"/>
        <w:numPr>
          <w:ilvl w:val="0"/>
          <w:numId w:val="4"/>
        </w:numPr>
        <w:spacing w:after="0"/>
        <w:rPr>
          <w:rFonts w:ascii="Times New Roman" w:hAnsi="Times New Roman" w:cs="Times New Roman"/>
          <w:sz w:val="24"/>
          <w:szCs w:val="24"/>
        </w:rPr>
      </w:pPr>
      <w:r w:rsidRPr="00FC762B">
        <w:rPr>
          <w:rFonts w:ascii="Times New Roman" w:hAnsi="Times New Roman" w:cs="Times New Roman"/>
          <w:sz w:val="24"/>
          <w:szCs w:val="24"/>
        </w:rPr>
        <w:t>You Control the Intersection</w:t>
      </w:r>
    </w:p>
    <w:p w14:paraId="59CBBFD3" w14:textId="77777777" w:rsidR="00C236DC" w:rsidRPr="00FC762B" w:rsidRDefault="00C236DC" w:rsidP="00E10267">
      <w:pPr>
        <w:pStyle w:val="ListParagraph"/>
        <w:numPr>
          <w:ilvl w:val="0"/>
          <w:numId w:val="4"/>
        </w:numPr>
        <w:spacing w:after="0"/>
        <w:rPr>
          <w:rFonts w:ascii="Times New Roman" w:hAnsi="Times New Roman" w:cs="Times New Roman"/>
          <w:sz w:val="24"/>
          <w:szCs w:val="24"/>
        </w:rPr>
      </w:pPr>
      <w:r w:rsidRPr="00FC762B">
        <w:rPr>
          <w:rFonts w:ascii="Times New Roman" w:hAnsi="Times New Roman" w:cs="Times New Roman"/>
          <w:sz w:val="24"/>
          <w:szCs w:val="24"/>
        </w:rPr>
        <w:t>Space Management</w:t>
      </w:r>
    </w:p>
    <w:p w14:paraId="788AF45D" w14:textId="77777777" w:rsidR="00C236DC" w:rsidRPr="00FC762B" w:rsidRDefault="00C236DC" w:rsidP="00E10267">
      <w:pPr>
        <w:pStyle w:val="ListParagraph"/>
        <w:numPr>
          <w:ilvl w:val="0"/>
          <w:numId w:val="4"/>
        </w:numPr>
        <w:spacing w:after="0"/>
        <w:rPr>
          <w:rFonts w:ascii="Times New Roman" w:hAnsi="Times New Roman" w:cs="Times New Roman"/>
          <w:sz w:val="24"/>
          <w:szCs w:val="24"/>
        </w:rPr>
      </w:pPr>
      <w:r w:rsidRPr="00FC762B">
        <w:rPr>
          <w:rFonts w:ascii="Times New Roman" w:hAnsi="Times New Roman" w:cs="Times New Roman"/>
          <w:sz w:val="24"/>
          <w:szCs w:val="24"/>
        </w:rPr>
        <w:t>The Science of Driving</w:t>
      </w:r>
    </w:p>
    <w:p w14:paraId="05CD9783" w14:textId="77777777" w:rsidR="00C236DC" w:rsidRPr="00FC762B" w:rsidRDefault="00C236DC" w:rsidP="00E10267">
      <w:pPr>
        <w:pStyle w:val="ListParagraph"/>
        <w:numPr>
          <w:ilvl w:val="0"/>
          <w:numId w:val="4"/>
        </w:numPr>
        <w:spacing w:after="0"/>
        <w:rPr>
          <w:rFonts w:ascii="Times New Roman" w:hAnsi="Times New Roman" w:cs="Times New Roman"/>
          <w:sz w:val="24"/>
          <w:szCs w:val="24"/>
        </w:rPr>
      </w:pPr>
      <w:r w:rsidRPr="00FC762B">
        <w:rPr>
          <w:rFonts w:ascii="Times New Roman" w:hAnsi="Times New Roman" w:cs="Times New Roman"/>
          <w:sz w:val="24"/>
          <w:szCs w:val="24"/>
        </w:rPr>
        <w:t>Creating Open Space</w:t>
      </w:r>
    </w:p>
    <w:p w14:paraId="3B3A3CA7" w14:textId="77777777" w:rsidR="00C236DC" w:rsidRPr="00FC762B" w:rsidRDefault="00C236DC" w:rsidP="00E10267">
      <w:pPr>
        <w:pStyle w:val="ListParagraph"/>
        <w:numPr>
          <w:ilvl w:val="0"/>
          <w:numId w:val="4"/>
        </w:numPr>
        <w:spacing w:after="0"/>
        <w:rPr>
          <w:rFonts w:ascii="Times New Roman" w:hAnsi="Times New Roman" w:cs="Times New Roman"/>
          <w:sz w:val="24"/>
          <w:szCs w:val="24"/>
        </w:rPr>
      </w:pPr>
      <w:r w:rsidRPr="00FC762B">
        <w:rPr>
          <w:rFonts w:ascii="Times New Roman" w:hAnsi="Times New Roman" w:cs="Times New Roman"/>
          <w:sz w:val="24"/>
          <w:szCs w:val="24"/>
        </w:rPr>
        <w:t>Create Control</w:t>
      </w:r>
    </w:p>
    <w:p w14:paraId="13532DD8" w14:textId="78364F49" w:rsidR="00C50E04" w:rsidRPr="00FC762B" w:rsidRDefault="00C236DC" w:rsidP="00A71E7F">
      <w:pPr>
        <w:pStyle w:val="ListParagraph"/>
        <w:numPr>
          <w:ilvl w:val="0"/>
          <w:numId w:val="4"/>
        </w:numPr>
        <w:spacing w:after="0"/>
        <w:rPr>
          <w:rFonts w:ascii="Times New Roman" w:hAnsi="Times New Roman" w:cs="Times New Roman"/>
          <w:sz w:val="24"/>
          <w:szCs w:val="24"/>
        </w:rPr>
      </w:pPr>
      <w:r w:rsidRPr="00FC762B">
        <w:rPr>
          <w:rFonts w:ascii="Times New Roman" w:hAnsi="Times New Roman" w:cs="Times New Roman"/>
          <w:sz w:val="24"/>
          <w:szCs w:val="24"/>
        </w:rPr>
        <w:t>Putting it All Together</w:t>
      </w:r>
      <w:r w:rsidR="008B63A4" w:rsidRPr="00FC762B">
        <w:rPr>
          <w:rFonts w:ascii="Times New Roman" w:hAnsi="Times New Roman" w:cs="Times New Roman"/>
          <w:sz w:val="24"/>
          <w:szCs w:val="24"/>
        </w:rPr>
        <w:t xml:space="preserve"> &amp; Power Pa</w:t>
      </w:r>
      <w:r w:rsidR="00C50E04" w:rsidRPr="00FC762B">
        <w:rPr>
          <w:rFonts w:ascii="Times New Roman" w:hAnsi="Times New Roman" w:cs="Times New Roman"/>
          <w:sz w:val="24"/>
          <w:szCs w:val="24"/>
        </w:rPr>
        <w:t>k</w:t>
      </w:r>
    </w:p>
    <w:p w14:paraId="749C67A9" w14:textId="77777777" w:rsidR="0096073A" w:rsidRPr="00FC762B" w:rsidRDefault="0096073A" w:rsidP="0032186C">
      <w:pPr>
        <w:spacing w:after="0"/>
        <w:rPr>
          <w:rFonts w:ascii="Times New Roman" w:hAnsi="Times New Roman" w:cs="Times New Roman"/>
          <w:b/>
          <w:sz w:val="24"/>
          <w:szCs w:val="24"/>
          <w:u w:val="single"/>
        </w:rPr>
      </w:pPr>
    </w:p>
    <w:p w14:paraId="0B52EFF3" w14:textId="77777777" w:rsidR="00B83BAD" w:rsidRDefault="00B83BAD" w:rsidP="0032186C">
      <w:pPr>
        <w:spacing w:after="0"/>
        <w:rPr>
          <w:rFonts w:ascii="Times New Roman" w:hAnsi="Times New Roman" w:cs="Times New Roman"/>
          <w:b/>
          <w:sz w:val="24"/>
          <w:szCs w:val="24"/>
          <w:u w:val="single"/>
        </w:rPr>
      </w:pPr>
    </w:p>
    <w:p w14:paraId="5BE554DA" w14:textId="64E048BA" w:rsidR="003A6863" w:rsidRPr="00FC762B" w:rsidRDefault="00E10267" w:rsidP="0032186C">
      <w:pPr>
        <w:spacing w:after="0"/>
        <w:rPr>
          <w:rFonts w:ascii="Times New Roman" w:hAnsi="Times New Roman" w:cs="Times New Roman"/>
          <w:b/>
          <w:sz w:val="24"/>
          <w:szCs w:val="24"/>
          <w:u w:val="single"/>
        </w:rPr>
      </w:pPr>
      <w:r w:rsidRPr="00FC762B">
        <w:rPr>
          <w:rFonts w:ascii="Times New Roman" w:hAnsi="Times New Roman" w:cs="Times New Roman"/>
          <w:b/>
          <w:sz w:val="24"/>
          <w:szCs w:val="24"/>
          <w:u w:val="single"/>
        </w:rPr>
        <w:t>Course Objectives:</w:t>
      </w:r>
    </w:p>
    <w:p w14:paraId="07F51600" w14:textId="77777777" w:rsidR="009772A9" w:rsidRPr="00FC762B" w:rsidRDefault="002D0F62"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Introduce Zone Control and Habit D</w:t>
      </w:r>
      <w:r w:rsidR="00E91E59" w:rsidRPr="00FC762B">
        <w:rPr>
          <w:rFonts w:ascii="Times New Roman" w:hAnsi="Times New Roman" w:cs="Times New Roman"/>
          <w:sz w:val="24"/>
          <w:szCs w:val="24"/>
        </w:rPr>
        <w:t>evelopment</w:t>
      </w:r>
    </w:p>
    <w:p w14:paraId="6059B991" w14:textId="77777777" w:rsidR="009772A9" w:rsidRPr="00FC762B" w:rsidRDefault="00D84C61"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Develop</w:t>
      </w:r>
      <w:r w:rsidR="002D0F62" w:rsidRPr="00FC762B">
        <w:rPr>
          <w:rFonts w:ascii="Times New Roman" w:hAnsi="Times New Roman" w:cs="Times New Roman"/>
          <w:sz w:val="24"/>
          <w:szCs w:val="24"/>
        </w:rPr>
        <w:t xml:space="preserve"> Vision, and Steering C</w:t>
      </w:r>
      <w:r w:rsidR="00E91E59" w:rsidRPr="00FC762B">
        <w:rPr>
          <w:rFonts w:ascii="Times New Roman" w:hAnsi="Times New Roman" w:cs="Times New Roman"/>
          <w:sz w:val="24"/>
          <w:szCs w:val="24"/>
        </w:rPr>
        <w:t>ontrol</w:t>
      </w:r>
    </w:p>
    <w:p w14:paraId="6D30D906" w14:textId="77777777" w:rsidR="009772A9" w:rsidRPr="00FC762B" w:rsidRDefault="00D84C61"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Develop Transitions Pegs</w:t>
      </w:r>
    </w:p>
    <w:p w14:paraId="0602A3DC" w14:textId="77777777" w:rsidR="009772A9" w:rsidRPr="00FC762B" w:rsidRDefault="00D84C61"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 xml:space="preserve">Learn </w:t>
      </w:r>
      <w:r w:rsidR="002D0F62" w:rsidRPr="00FC762B">
        <w:rPr>
          <w:rFonts w:ascii="Times New Roman" w:hAnsi="Times New Roman" w:cs="Times New Roman"/>
          <w:sz w:val="24"/>
          <w:szCs w:val="24"/>
        </w:rPr>
        <w:t>Roadway M</w:t>
      </w:r>
      <w:r w:rsidRPr="00FC762B">
        <w:rPr>
          <w:rFonts w:ascii="Times New Roman" w:hAnsi="Times New Roman" w:cs="Times New Roman"/>
          <w:sz w:val="24"/>
          <w:szCs w:val="24"/>
        </w:rPr>
        <w:t>arking</w:t>
      </w:r>
      <w:r w:rsidR="002D0F62" w:rsidRPr="00FC762B">
        <w:rPr>
          <w:rFonts w:ascii="Times New Roman" w:hAnsi="Times New Roman" w:cs="Times New Roman"/>
          <w:sz w:val="24"/>
          <w:szCs w:val="24"/>
        </w:rPr>
        <w:t>s, Signs, and S</w:t>
      </w:r>
      <w:r w:rsidRPr="00FC762B">
        <w:rPr>
          <w:rFonts w:ascii="Times New Roman" w:hAnsi="Times New Roman" w:cs="Times New Roman"/>
          <w:sz w:val="24"/>
          <w:szCs w:val="24"/>
        </w:rPr>
        <w:t>ignals</w:t>
      </w:r>
    </w:p>
    <w:p w14:paraId="2E54D8F5" w14:textId="77777777" w:rsidR="009772A9" w:rsidRPr="00FC762B" w:rsidRDefault="002D0F62"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Develop P</w:t>
      </w:r>
      <w:r w:rsidR="00D84C61" w:rsidRPr="00FC762B">
        <w:rPr>
          <w:rFonts w:ascii="Times New Roman" w:hAnsi="Times New Roman" w:cs="Times New Roman"/>
          <w:sz w:val="24"/>
          <w:szCs w:val="24"/>
        </w:rPr>
        <w:t>recision Turns</w:t>
      </w:r>
    </w:p>
    <w:p w14:paraId="08140506" w14:textId="77777777" w:rsidR="00FE31FA" w:rsidRPr="00FC762B" w:rsidRDefault="00D84C61"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Turnabout Maneuvers</w:t>
      </w:r>
    </w:p>
    <w:p w14:paraId="03117EBE" w14:textId="77777777" w:rsidR="00FE31FA" w:rsidRPr="00FC762B" w:rsidRDefault="00D84C61"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Understand Yielding</w:t>
      </w:r>
    </w:p>
    <w:p w14:paraId="5137DE0B" w14:textId="77777777" w:rsidR="00FE31FA" w:rsidRPr="00FC762B" w:rsidRDefault="00D84C61"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Insurance Requirements</w:t>
      </w:r>
    </w:p>
    <w:p w14:paraId="674E2D7A" w14:textId="77777777" w:rsidR="00FE31FA" w:rsidRPr="00FC762B" w:rsidRDefault="002D0F62"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Develop Searching Target A</w:t>
      </w:r>
      <w:r w:rsidR="00D84C61" w:rsidRPr="00FC762B">
        <w:rPr>
          <w:rFonts w:ascii="Times New Roman" w:hAnsi="Times New Roman" w:cs="Times New Roman"/>
          <w:sz w:val="24"/>
          <w:szCs w:val="24"/>
        </w:rPr>
        <w:t>reas</w:t>
      </w:r>
    </w:p>
    <w:p w14:paraId="3D339E3A" w14:textId="77777777" w:rsidR="00530AD5" w:rsidRPr="00FC762B" w:rsidRDefault="00B2171A"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Develop Zone Control</w:t>
      </w:r>
    </w:p>
    <w:p w14:paraId="0049E90C" w14:textId="77777777" w:rsidR="00530AD5" w:rsidRPr="00FC762B" w:rsidRDefault="00B2171A" w:rsidP="00B2171A">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Introduce Parking Maneuvers</w:t>
      </w:r>
    </w:p>
    <w:p w14:paraId="2E7E19E6" w14:textId="77777777" w:rsidR="00530AD5" w:rsidRPr="00FC762B" w:rsidRDefault="002D0F62"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How to Approach I</w:t>
      </w:r>
      <w:r w:rsidR="00B2171A" w:rsidRPr="00FC762B">
        <w:rPr>
          <w:rFonts w:ascii="Times New Roman" w:hAnsi="Times New Roman" w:cs="Times New Roman"/>
          <w:sz w:val="24"/>
          <w:szCs w:val="24"/>
        </w:rPr>
        <w:t>ntersections</w:t>
      </w:r>
    </w:p>
    <w:p w14:paraId="36B44A4C" w14:textId="77777777" w:rsidR="00530AD5" w:rsidRPr="00FC762B" w:rsidRDefault="00B2171A"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Under</w:t>
      </w:r>
      <w:r w:rsidR="002D0F62" w:rsidRPr="00FC762B">
        <w:rPr>
          <w:rFonts w:ascii="Times New Roman" w:hAnsi="Times New Roman" w:cs="Times New Roman"/>
          <w:sz w:val="24"/>
          <w:szCs w:val="24"/>
        </w:rPr>
        <w:t>stand Communications O</w:t>
      </w:r>
      <w:r w:rsidRPr="00FC762B">
        <w:rPr>
          <w:rFonts w:ascii="Times New Roman" w:hAnsi="Times New Roman" w:cs="Times New Roman"/>
          <w:sz w:val="24"/>
          <w:szCs w:val="24"/>
        </w:rPr>
        <w:t>ptions</w:t>
      </w:r>
    </w:p>
    <w:p w14:paraId="3D93213F" w14:textId="77777777" w:rsidR="00530AD5" w:rsidRPr="00FC762B" w:rsidRDefault="002D0F62" w:rsidP="009772A9">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P</w:t>
      </w:r>
      <w:r w:rsidR="00B2171A" w:rsidRPr="00FC762B">
        <w:rPr>
          <w:rFonts w:ascii="Times New Roman" w:hAnsi="Times New Roman" w:cs="Times New Roman"/>
          <w:sz w:val="24"/>
          <w:szCs w:val="24"/>
        </w:rPr>
        <w:t>roper Stopping Techniques</w:t>
      </w:r>
    </w:p>
    <w:p w14:paraId="506F4D58" w14:textId="77777777" w:rsidR="008D6DDD" w:rsidRPr="00FC762B" w:rsidRDefault="00B2171A"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Develop Precision Lane Changes</w:t>
      </w:r>
    </w:p>
    <w:p w14:paraId="58F7128B" w14:textId="77777777" w:rsidR="00B2171A" w:rsidRPr="00FC762B" w:rsidRDefault="00B2171A"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the Dangers of Distracted Driving</w:t>
      </w:r>
    </w:p>
    <w:p w14:paraId="198F35B7" w14:textId="77777777" w:rsidR="00B2171A" w:rsidRPr="00FC762B" w:rsidRDefault="002D0F62"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How Attitudes and Emotions A</w:t>
      </w:r>
      <w:r w:rsidR="00B2171A" w:rsidRPr="00FC762B">
        <w:rPr>
          <w:rFonts w:ascii="Times New Roman" w:hAnsi="Times New Roman" w:cs="Times New Roman"/>
          <w:sz w:val="24"/>
          <w:szCs w:val="24"/>
        </w:rPr>
        <w:t>ffect Driving</w:t>
      </w:r>
    </w:p>
    <w:p w14:paraId="260C7171" w14:textId="77777777" w:rsidR="00B2171A" w:rsidRPr="00FC762B" w:rsidRDefault="00157F60"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U</w:t>
      </w:r>
      <w:r w:rsidR="002D0F62" w:rsidRPr="00FC762B">
        <w:rPr>
          <w:rFonts w:ascii="Times New Roman" w:hAnsi="Times New Roman" w:cs="Times New Roman"/>
          <w:sz w:val="24"/>
          <w:szCs w:val="24"/>
        </w:rPr>
        <w:t xml:space="preserve">nderstand How to Handle Hills and Curves </w:t>
      </w:r>
    </w:p>
    <w:p w14:paraId="4668CC39" w14:textId="77777777" w:rsidR="00157F60" w:rsidRPr="00FC762B" w:rsidRDefault="002D0F62"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Develop Proper F</w:t>
      </w:r>
      <w:r w:rsidR="00157F60" w:rsidRPr="00FC762B">
        <w:rPr>
          <w:rFonts w:ascii="Times New Roman" w:hAnsi="Times New Roman" w:cs="Times New Roman"/>
          <w:sz w:val="24"/>
          <w:szCs w:val="24"/>
        </w:rPr>
        <w:t xml:space="preserve">ollowing </w:t>
      </w:r>
      <w:r w:rsidRPr="00FC762B">
        <w:rPr>
          <w:rFonts w:ascii="Times New Roman" w:hAnsi="Times New Roman" w:cs="Times New Roman"/>
          <w:sz w:val="24"/>
          <w:szCs w:val="24"/>
        </w:rPr>
        <w:t>Distances and Space M</w:t>
      </w:r>
      <w:r w:rsidR="00157F60" w:rsidRPr="00FC762B">
        <w:rPr>
          <w:rFonts w:ascii="Times New Roman" w:hAnsi="Times New Roman" w:cs="Times New Roman"/>
          <w:sz w:val="24"/>
          <w:szCs w:val="24"/>
        </w:rPr>
        <w:t>anagement</w:t>
      </w:r>
    </w:p>
    <w:p w14:paraId="3D6F8E2F" w14:textId="77777777" w:rsidR="00157F60" w:rsidRPr="00FC762B" w:rsidRDefault="00157F60"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the Dangers of Impaired Driving</w:t>
      </w:r>
    </w:p>
    <w:p w14:paraId="7BAE74FE" w14:textId="77777777" w:rsidR="00157F60" w:rsidRPr="00FC762B" w:rsidRDefault="002D0F62"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How to D</w:t>
      </w:r>
      <w:r w:rsidR="00157F60" w:rsidRPr="00FC762B">
        <w:rPr>
          <w:rFonts w:ascii="Times New Roman" w:hAnsi="Times New Roman" w:cs="Times New Roman"/>
          <w:sz w:val="24"/>
          <w:szCs w:val="24"/>
        </w:rPr>
        <w:t>rive in Poor Weather Conditions</w:t>
      </w:r>
    </w:p>
    <w:p w14:paraId="6ECB1EE5" w14:textId="77777777" w:rsidR="00157F60" w:rsidRPr="00FC762B" w:rsidRDefault="00157F60"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Develop Proper Passing Techniques</w:t>
      </w:r>
    </w:p>
    <w:p w14:paraId="016D2351" w14:textId="30BEB0E9" w:rsidR="00157F60" w:rsidRPr="00FC762B" w:rsidRDefault="002D0F62"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Understand H</w:t>
      </w:r>
      <w:r w:rsidR="00157F60" w:rsidRPr="00FC762B">
        <w:rPr>
          <w:rFonts w:ascii="Times New Roman" w:hAnsi="Times New Roman" w:cs="Times New Roman"/>
          <w:sz w:val="24"/>
          <w:szCs w:val="24"/>
        </w:rPr>
        <w:t>ow to avoid Skids</w:t>
      </w:r>
    </w:p>
    <w:p w14:paraId="52F09219" w14:textId="77777777" w:rsidR="00157F60" w:rsidRPr="00FC762B" w:rsidRDefault="00157F60"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w:t>
      </w:r>
      <w:r w:rsidR="002D0F62" w:rsidRPr="00FC762B">
        <w:rPr>
          <w:rFonts w:ascii="Times New Roman" w:hAnsi="Times New Roman" w:cs="Times New Roman"/>
          <w:sz w:val="24"/>
          <w:szCs w:val="24"/>
        </w:rPr>
        <w:t>rn How Limited Access Highways W</w:t>
      </w:r>
      <w:r w:rsidRPr="00FC762B">
        <w:rPr>
          <w:rFonts w:ascii="Times New Roman" w:hAnsi="Times New Roman" w:cs="Times New Roman"/>
          <w:sz w:val="24"/>
          <w:szCs w:val="24"/>
        </w:rPr>
        <w:t>ork</w:t>
      </w:r>
    </w:p>
    <w:p w14:paraId="7221A159" w14:textId="77777777" w:rsidR="00157F60" w:rsidRPr="00FC762B" w:rsidRDefault="002D0F62"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T</w:t>
      </w:r>
      <w:r w:rsidR="00157F60" w:rsidRPr="00FC762B">
        <w:rPr>
          <w:rFonts w:ascii="Times New Roman" w:hAnsi="Times New Roman" w:cs="Times New Roman"/>
          <w:sz w:val="24"/>
          <w:szCs w:val="24"/>
        </w:rPr>
        <w:t>he Dangers of Drowsy Driving</w:t>
      </w:r>
    </w:p>
    <w:p w14:paraId="0F37B797" w14:textId="77777777" w:rsidR="00157F60" w:rsidRPr="00FC762B" w:rsidRDefault="00157F60"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Understand ND License Requirements</w:t>
      </w:r>
    </w:p>
    <w:p w14:paraId="678AD0D4" w14:textId="1E95A68D" w:rsidR="00157F60" w:rsidRPr="00FC762B" w:rsidRDefault="002D0F62"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How to Share The Road W</w:t>
      </w:r>
      <w:r w:rsidR="008B63A4" w:rsidRPr="00FC762B">
        <w:rPr>
          <w:rFonts w:ascii="Times New Roman" w:hAnsi="Times New Roman" w:cs="Times New Roman"/>
          <w:sz w:val="24"/>
          <w:szCs w:val="24"/>
        </w:rPr>
        <w:t>ith Motorcy</w:t>
      </w:r>
      <w:r w:rsidR="00BF1311" w:rsidRPr="00FC762B">
        <w:rPr>
          <w:rFonts w:ascii="Times New Roman" w:hAnsi="Times New Roman" w:cs="Times New Roman"/>
          <w:sz w:val="24"/>
          <w:szCs w:val="24"/>
        </w:rPr>
        <w:t>c</w:t>
      </w:r>
      <w:r w:rsidR="008B63A4" w:rsidRPr="00FC762B">
        <w:rPr>
          <w:rFonts w:ascii="Times New Roman" w:hAnsi="Times New Roman" w:cs="Times New Roman"/>
          <w:sz w:val="24"/>
          <w:szCs w:val="24"/>
        </w:rPr>
        <w:t>les and Trucks</w:t>
      </w:r>
    </w:p>
    <w:p w14:paraId="537A3EF7" w14:textId="77777777" w:rsidR="008B63A4" w:rsidRPr="00FC762B" w:rsidRDefault="002D0F62" w:rsidP="008D6DDD">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How T</w:t>
      </w:r>
      <w:r w:rsidR="008B63A4" w:rsidRPr="00FC762B">
        <w:rPr>
          <w:rFonts w:ascii="Times New Roman" w:hAnsi="Times New Roman" w:cs="Times New Roman"/>
          <w:sz w:val="24"/>
          <w:szCs w:val="24"/>
        </w:rPr>
        <w:t>he Organ Donation Process works</w:t>
      </w:r>
    </w:p>
    <w:p w14:paraId="5E3AE007" w14:textId="118DD1F3" w:rsidR="00BF1311" w:rsidRPr="00FC762B" w:rsidRDefault="002D0F62" w:rsidP="008B63A4">
      <w:pPr>
        <w:pStyle w:val="ListParagraph"/>
        <w:numPr>
          <w:ilvl w:val="0"/>
          <w:numId w:val="8"/>
        </w:numPr>
        <w:spacing w:after="0"/>
        <w:rPr>
          <w:rFonts w:ascii="Times New Roman" w:hAnsi="Times New Roman" w:cs="Times New Roman"/>
          <w:sz w:val="24"/>
          <w:szCs w:val="24"/>
        </w:rPr>
      </w:pPr>
      <w:r w:rsidRPr="00FC762B">
        <w:rPr>
          <w:rFonts w:ascii="Times New Roman" w:hAnsi="Times New Roman" w:cs="Times New Roman"/>
          <w:sz w:val="24"/>
          <w:szCs w:val="24"/>
        </w:rPr>
        <w:t>Learn What to Do During a Traffic S</w:t>
      </w:r>
      <w:r w:rsidR="008B63A4" w:rsidRPr="00FC762B">
        <w:rPr>
          <w:rFonts w:ascii="Times New Roman" w:hAnsi="Times New Roman" w:cs="Times New Roman"/>
          <w:sz w:val="24"/>
          <w:szCs w:val="24"/>
        </w:rPr>
        <w:t>to</w:t>
      </w:r>
      <w:r w:rsidR="00C50E04" w:rsidRPr="00FC762B">
        <w:rPr>
          <w:rFonts w:ascii="Times New Roman" w:hAnsi="Times New Roman" w:cs="Times New Roman"/>
          <w:sz w:val="24"/>
          <w:szCs w:val="24"/>
        </w:rPr>
        <w:t>ps</w:t>
      </w:r>
    </w:p>
    <w:p w14:paraId="16A8FAF4" w14:textId="6BB0337C" w:rsidR="00BF1311" w:rsidRPr="00FC762B" w:rsidRDefault="00BF1311" w:rsidP="008B63A4">
      <w:pPr>
        <w:spacing w:after="0"/>
        <w:rPr>
          <w:rFonts w:ascii="Times New Roman" w:hAnsi="Times New Roman" w:cs="Times New Roman"/>
          <w:sz w:val="24"/>
          <w:szCs w:val="24"/>
        </w:rPr>
      </w:pPr>
    </w:p>
    <w:p w14:paraId="4D413ACE" w14:textId="102A2077" w:rsidR="008D6DDD" w:rsidRPr="00FC762B" w:rsidRDefault="00C50E04" w:rsidP="008D6DDD">
      <w:pPr>
        <w:spacing w:after="0"/>
        <w:rPr>
          <w:rFonts w:ascii="Times New Roman" w:hAnsi="Times New Roman" w:cs="Times New Roman"/>
          <w:b/>
          <w:sz w:val="24"/>
          <w:szCs w:val="24"/>
          <w:u w:val="single"/>
        </w:rPr>
      </w:pPr>
      <w:r w:rsidRPr="00FC762B">
        <w:rPr>
          <w:rFonts w:ascii="Times New Roman" w:hAnsi="Times New Roman" w:cs="Times New Roman"/>
          <w:sz w:val="24"/>
          <w:szCs w:val="24"/>
          <w:u w:val="single"/>
        </w:rPr>
        <w:t>Cl</w:t>
      </w:r>
      <w:r w:rsidR="008D6DDD" w:rsidRPr="00FC762B">
        <w:rPr>
          <w:rFonts w:ascii="Times New Roman" w:hAnsi="Times New Roman" w:cs="Times New Roman"/>
          <w:b/>
          <w:sz w:val="24"/>
          <w:szCs w:val="24"/>
          <w:u w:val="single"/>
        </w:rPr>
        <w:t>assroom Expectations:</w:t>
      </w:r>
    </w:p>
    <w:p w14:paraId="229318DC" w14:textId="28123CAF" w:rsidR="00D165D4" w:rsidRPr="00FC762B" w:rsidRDefault="00D165D4" w:rsidP="00D165D4">
      <w:pPr>
        <w:pStyle w:val="ListParagraph"/>
        <w:numPr>
          <w:ilvl w:val="0"/>
          <w:numId w:val="17"/>
        </w:numPr>
        <w:spacing w:after="0"/>
        <w:rPr>
          <w:rFonts w:ascii="Times New Roman" w:hAnsi="Times New Roman" w:cs="Times New Roman"/>
          <w:bCs/>
          <w:sz w:val="24"/>
          <w:szCs w:val="24"/>
        </w:rPr>
      </w:pPr>
      <w:r w:rsidRPr="00FC762B">
        <w:rPr>
          <w:rFonts w:ascii="Times New Roman" w:hAnsi="Times New Roman" w:cs="Times New Roman"/>
          <w:bCs/>
          <w:sz w:val="24"/>
          <w:szCs w:val="24"/>
        </w:rPr>
        <w:t>Collaboration</w:t>
      </w:r>
    </w:p>
    <w:p w14:paraId="5EAEC064" w14:textId="5AC97ECF" w:rsidR="00D165D4" w:rsidRPr="00FC762B" w:rsidRDefault="00D165D4" w:rsidP="00D165D4">
      <w:pPr>
        <w:pStyle w:val="ListParagraph"/>
        <w:numPr>
          <w:ilvl w:val="0"/>
          <w:numId w:val="17"/>
        </w:numPr>
        <w:spacing w:after="0"/>
        <w:rPr>
          <w:rFonts w:ascii="Times New Roman" w:hAnsi="Times New Roman" w:cs="Times New Roman"/>
          <w:bCs/>
          <w:sz w:val="24"/>
          <w:szCs w:val="24"/>
        </w:rPr>
      </w:pPr>
      <w:r w:rsidRPr="00FC762B">
        <w:rPr>
          <w:rFonts w:ascii="Times New Roman" w:hAnsi="Times New Roman" w:cs="Times New Roman"/>
          <w:bCs/>
          <w:sz w:val="24"/>
          <w:szCs w:val="24"/>
        </w:rPr>
        <w:t>Compassion</w:t>
      </w:r>
    </w:p>
    <w:p w14:paraId="60A08CD8" w14:textId="1C2B62A4" w:rsidR="00D165D4" w:rsidRDefault="00D165D4" w:rsidP="00D165D4">
      <w:pPr>
        <w:pStyle w:val="ListParagraph"/>
        <w:numPr>
          <w:ilvl w:val="0"/>
          <w:numId w:val="17"/>
        </w:numPr>
        <w:spacing w:after="0"/>
        <w:rPr>
          <w:rFonts w:ascii="Times New Roman" w:hAnsi="Times New Roman" w:cs="Times New Roman"/>
          <w:bCs/>
          <w:sz w:val="24"/>
          <w:szCs w:val="24"/>
        </w:rPr>
      </w:pPr>
      <w:r w:rsidRPr="00FC762B">
        <w:rPr>
          <w:rFonts w:ascii="Times New Roman" w:hAnsi="Times New Roman" w:cs="Times New Roman"/>
          <w:bCs/>
          <w:sz w:val="24"/>
          <w:szCs w:val="24"/>
        </w:rPr>
        <w:t>Responsibility</w:t>
      </w:r>
    </w:p>
    <w:p w14:paraId="1E32E2B1" w14:textId="20540D9B" w:rsidR="006340B4" w:rsidRPr="00FC762B" w:rsidRDefault="006340B4" w:rsidP="00D165D4">
      <w:pPr>
        <w:pStyle w:val="ListParagraph"/>
        <w:numPr>
          <w:ilvl w:val="0"/>
          <w:numId w:val="17"/>
        </w:numPr>
        <w:spacing w:after="0"/>
        <w:rPr>
          <w:rFonts w:ascii="Times New Roman" w:hAnsi="Times New Roman" w:cs="Times New Roman"/>
          <w:bCs/>
          <w:sz w:val="24"/>
          <w:szCs w:val="24"/>
        </w:rPr>
      </w:pPr>
      <w:r>
        <w:rPr>
          <w:rFonts w:ascii="Times New Roman" w:hAnsi="Times New Roman" w:cs="Times New Roman"/>
          <w:bCs/>
          <w:sz w:val="24"/>
          <w:szCs w:val="24"/>
        </w:rPr>
        <w:t>Respect</w:t>
      </w:r>
    </w:p>
    <w:p w14:paraId="77703DCE" w14:textId="17386317" w:rsidR="00FC762B" w:rsidRDefault="00847D0D" w:rsidP="0063066E">
      <w:pPr>
        <w:spacing w:after="0"/>
        <w:rPr>
          <w:rFonts w:ascii="Times New Roman" w:hAnsi="Times New Roman" w:cs="Times New Roman"/>
          <w:b/>
          <w:sz w:val="24"/>
          <w:szCs w:val="24"/>
          <w:u w:val="single"/>
        </w:rPr>
      </w:pPr>
      <w:r w:rsidRPr="00FC762B">
        <w:rPr>
          <w:rFonts w:ascii="Times New Roman" w:hAnsi="Times New Roman" w:cs="Times New Roman"/>
          <w:b/>
          <w:sz w:val="24"/>
          <w:szCs w:val="24"/>
        </w:rPr>
        <w:t xml:space="preserve">Cell phones </w:t>
      </w:r>
      <w:r w:rsidR="00737B3C" w:rsidRPr="00FC762B">
        <w:rPr>
          <w:rFonts w:ascii="Times New Roman" w:hAnsi="Times New Roman" w:cs="Times New Roman"/>
          <w:b/>
          <w:sz w:val="24"/>
          <w:szCs w:val="24"/>
        </w:rPr>
        <w:t xml:space="preserve">and Ear Buds </w:t>
      </w:r>
      <w:r w:rsidRPr="00FC762B">
        <w:rPr>
          <w:rFonts w:ascii="Times New Roman" w:hAnsi="Times New Roman" w:cs="Times New Roman"/>
          <w:b/>
          <w:sz w:val="24"/>
          <w:szCs w:val="24"/>
        </w:rPr>
        <w:t xml:space="preserve">are not allowed in class.  The cell phone </w:t>
      </w:r>
      <w:r w:rsidR="00B030F7">
        <w:rPr>
          <w:rFonts w:ascii="Times New Roman" w:hAnsi="Times New Roman" w:cs="Times New Roman"/>
          <w:b/>
          <w:sz w:val="24"/>
          <w:szCs w:val="24"/>
        </w:rPr>
        <w:t xml:space="preserve">and </w:t>
      </w:r>
      <w:r w:rsidR="00E75519">
        <w:rPr>
          <w:rFonts w:ascii="Times New Roman" w:hAnsi="Times New Roman" w:cs="Times New Roman"/>
          <w:b/>
          <w:sz w:val="24"/>
          <w:szCs w:val="24"/>
        </w:rPr>
        <w:t>earphones</w:t>
      </w:r>
      <w:r w:rsidR="00B030F7">
        <w:rPr>
          <w:rFonts w:ascii="Times New Roman" w:hAnsi="Times New Roman" w:cs="Times New Roman"/>
          <w:b/>
          <w:sz w:val="24"/>
          <w:szCs w:val="24"/>
        </w:rPr>
        <w:t xml:space="preserve"> </w:t>
      </w:r>
      <w:r w:rsidR="00B029F5">
        <w:rPr>
          <w:rFonts w:ascii="Times New Roman" w:hAnsi="Times New Roman" w:cs="Times New Roman"/>
          <w:b/>
          <w:sz w:val="24"/>
          <w:szCs w:val="24"/>
        </w:rPr>
        <w:t xml:space="preserve">stay in </w:t>
      </w:r>
      <w:r w:rsidR="004F718C">
        <w:rPr>
          <w:rFonts w:ascii="Times New Roman" w:hAnsi="Times New Roman" w:cs="Times New Roman"/>
          <w:b/>
          <w:sz w:val="24"/>
          <w:szCs w:val="24"/>
        </w:rPr>
        <w:t>y</w:t>
      </w:r>
      <w:r w:rsidR="00737B3C" w:rsidRPr="00FC762B">
        <w:rPr>
          <w:rFonts w:ascii="Times New Roman" w:hAnsi="Times New Roman" w:cs="Times New Roman"/>
          <w:b/>
          <w:sz w:val="24"/>
          <w:szCs w:val="24"/>
        </w:rPr>
        <w:t>our backpack</w:t>
      </w:r>
      <w:r w:rsidR="004F718C">
        <w:rPr>
          <w:rFonts w:ascii="Times New Roman" w:hAnsi="Times New Roman" w:cs="Times New Roman"/>
          <w:b/>
          <w:sz w:val="24"/>
          <w:szCs w:val="24"/>
        </w:rPr>
        <w:t xml:space="preserve"> or can be placed on </w:t>
      </w:r>
      <w:r w:rsidR="007401AD">
        <w:rPr>
          <w:rFonts w:ascii="Times New Roman" w:hAnsi="Times New Roman" w:cs="Times New Roman"/>
          <w:b/>
          <w:sz w:val="24"/>
          <w:szCs w:val="24"/>
        </w:rPr>
        <w:t>the teacher’s desk</w:t>
      </w:r>
      <w:r w:rsidRPr="00FC762B">
        <w:rPr>
          <w:rFonts w:ascii="Times New Roman" w:hAnsi="Times New Roman" w:cs="Times New Roman"/>
          <w:b/>
          <w:sz w:val="24"/>
          <w:szCs w:val="24"/>
        </w:rPr>
        <w:t>.  After the first offense phones will be turned into the office.</w:t>
      </w:r>
    </w:p>
    <w:p w14:paraId="0E99173F" w14:textId="0FA63C9E" w:rsidR="0063066E" w:rsidRPr="00FC762B" w:rsidRDefault="00821F29" w:rsidP="0063066E">
      <w:pPr>
        <w:spacing w:after="0"/>
        <w:rPr>
          <w:rFonts w:ascii="Times New Roman" w:hAnsi="Times New Roman" w:cs="Times New Roman"/>
          <w:b/>
          <w:sz w:val="24"/>
          <w:szCs w:val="24"/>
          <w:u w:val="single"/>
        </w:rPr>
      </w:pPr>
      <w:r w:rsidRPr="00FC762B">
        <w:rPr>
          <w:rFonts w:ascii="Times New Roman" w:hAnsi="Times New Roman" w:cs="Times New Roman"/>
          <w:b/>
          <w:sz w:val="24"/>
          <w:szCs w:val="24"/>
          <w:u w:val="single"/>
        </w:rPr>
        <w:t>Accountability</w:t>
      </w:r>
      <w:r w:rsidR="0063066E" w:rsidRPr="00FC762B">
        <w:rPr>
          <w:rFonts w:ascii="Times New Roman" w:hAnsi="Times New Roman" w:cs="Times New Roman"/>
          <w:b/>
          <w:sz w:val="24"/>
          <w:szCs w:val="24"/>
          <w:u w:val="single"/>
        </w:rPr>
        <w:t xml:space="preserve"> for Assignments</w:t>
      </w:r>
    </w:p>
    <w:p w14:paraId="221D76F9" w14:textId="77777777" w:rsidR="0063066E" w:rsidRPr="00FC762B" w:rsidRDefault="0063066E" w:rsidP="0063066E">
      <w:pPr>
        <w:spacing w:after="0"/>
        <w:rPr>
          <w:rFonts w:ascii="Times New Roman" w:hAnsi="Times New Roman" w:cs="Times New Roman"/>
          <w:sz w:val="24"/>
          <w:szCs w:val="24"/>
        </w:rPr>
      </w:pPr>
    </w:p>
    <w:p w14:paraId="5F69F2F1" w14:textId="24000A3D" w:rsidR="0063066E" w:rsidRPr="00FC762B" w:rsidRDefault="0063066E" w:rsidP="0063066E">
      <w:pPr>
        <w:spacing w:after="0"/>
        <w:rPr>
          <w:rFonts w:ascii="Times New Roman" w:hAnsi="Times New Roman" w:cs="Times New Roman"/>
          <w:sz w:val="24"/>
          <w:szCs w:val="24"/>
        </w:rPr>
      </w:pPr>
      <w:r w:rsidRPr="00FC762B">
        <w:rPr>
          <w:rFonts w:ascii="Times New Roman" w:hAnsi="Times New Roman" w:cs="Times New Roman"/>
          <w:b/>
          <w:sz w:val="24"/>
          <w:szCs w:val="24"/>
        </w:rPr>
        <w:t xml:space="preserve">Homework and make-up work:  </w:t>
      </w:r>
      <w:r w:rsidRPr="00FC762B">
        <w:rPr>
          <w:rFonts w:ascii="Times New Roman" w:hAnsi="Times New Roman" w:cs="Times New Roman"/>
          <w:sz w:val="24"/>
          <w:szCs w:val="24"/>
        </w:rPr>
        <w:t xml:space="preserve">Completing </w:t>
      </w:r>
      <w:r w:rsidR="00882625" w:rsidRPr="00FC762B">
        <w:rPr>
          <w:rFonts w:ascii="Times New Roman" w:hAnsi="Times New Roman" w:cs="Times New Roman"/>
          <w:sz w:val="24"/>
          <w:szCs w:val="24"/>
        </w:rPr>
        <w:t>classroom/</w:t>
      </w:r>
      <w:r w:rsidRPr="00FC762B">
        <w:rPr>
          <w:rFonts w:ascii="Times New Roman" w:hAnsi="Times New Roman" w:cs="Times New Roman"/>
          <w:sz w:val="24"/>
          <w:szCs w:val="24"/>
        </w:rPr>
        <w:t>homework is a requirement for this class.  It is your job to work hard and get your assignments in on time!</w:t>
      </w:r>
    </w:p>
    <w:p w14:paraId="7E99E223" w14:textId="51C3D576" w:rsidR="0063066E" w:rsidRPr="00FC762B" w:rsidRDefault="000120F0" w:rsidP="000120F0">
      <w:pPr>
        <w:pStyle w:val="ListParagraph"/>
        <w:numPr>
          <w:ilvl w:val="0"/>
          <w:numId w:val="12"/>
        </w:numPr>
        <w:spacing w:after="0"/>
        <w:rPr>
          <w:rFonts w:ascii="Times New Roman" w:hAnsi="Times New Roman" w:cs="Times New Roman"/>
          <w:sz w:val="24"/>
          <w:szCs w:val="24"/>
        </w:rPr>
      </w:pPr>
      <w:r w:rsidRPr="00FC762B">
        <w:rPr>
          <w:rFonts w:ascii="Times New Roman" w:hAnsi="Times New Roman" w:cs="Times New Roman"/>
          <w:sz w:val="24"/>
          <w:szCs w:val="24"/>
        </w:rPr>
        <w:t xml:space="preserve">All assignments are due </w:t>
      </w:r>
      <w:r w:rsidR="008E468A" w:rsidRPr="00FC762B">
        <w:rPr>
          <w:rFonts w:ascii="Times New Roman" w:hAnsi="Times New Roman" w:cs="Times New Roman"/>
          <w:sz w:val="24"/>
          <w:szCs w:val="24"/>
        </w:rPr>
        <w:t xml:space="preserve">on the scheduled due date those </w:t>
      </w:r>
      <w:r w:rsidRPr="00FC762B">
        <w:rPr>
          <w:rFonts w:ascii="Times New Roman" w:hAnsi="Times New Roman" w:cs="Times New Roman"/>
          <w:sz w:val="24"/>
          <w:szCs w:val="24"/>
        </w:rPr>
        <w:t>not submitted at that time will be considered late.</w:t>
      </w:r>
    </w:p>
    <w:p w14:paraId="5F52E997" w14:textId="4E7A7946" w:rsidR="00340DBE" w:rsidRPr="00FC762B" w:rsidRDefault="000120F0" w:rsidP="0071128C">
      <w:pPr>
        <w:pStyle w:val="ListParagraph"/>
        <w:numPr>
          <w:ilvl w:val="0"/>
          <w:numId w:val="12"/>
        </w:numPr>
        <w:spacing w:after="0"/>
        <w:rPr>
          <w:rFonts w:ascii="Times New Roman" w:hAnsi="Times New Roman" w:cs="Times New Roman"/>
          <w:sz w:val="24"/>
          <w:szCs w:val="24"/>
        </w:rPr>
      </w:pPr>
      <w:r w:rsidRPr="00FC762B">
        <w:rPr>
          <w:rFonts w:ascii="Times New Roman" w:hAnsi="Times New Roman" w:cs="Times New Roman"/>
          <w:sz w:val="24"/>
          <w:szCs w:val="24"/>
        </w:rPr>
        <w:t>Late Wor</w:t>
      </w:r>
      <w:r w:rsidR="00847D0D" w:rsidRPr="00FC762B">
        <w:rPr>
          <w:rFonts w:ascii="Times New Roman" w:hAnsi="Times New Roman" w:cs="Times New Roman"/>
          <w:sz w:val="24"/>
          <w:szCs w:val="24"/>
        </w:rPr>
        <w:t>k: I will allow late work to be turned in</w:t>
      </w:r>
      <w:r w:rsidR="00C2188A" w:rsidRPr="00FC762B">
        <w:rPr>
          <w:rFonts w:ascii="Times New Roman" w:hAnsi="Times New Roman" w:cs="Times New Roman"/>
          <w:sz w:val="24"/>
          <w:szCs w:val="24"/>
        </w:rPr>
        <w:t xml:space="preserve"> until the end of the Unit test</w:t>
      </w:r>
    </w:p>
    <w:p w14:paraId="7A101E43" w14:textId="085651A6" w:rsidR="00340DBE" w:rsidRPr="00FC762B" w:rsidRDefault="00340DBE" w:rsidP="00340DBE">
      <w:pPr>
        <w:pStyle w:val="ListParagraph"/>
        <w:numPr>
          <w:ilvl w:val="0"/>
          <w:numId w:val="13"/>
        </w:numPr>
        <w:spacing w:after="0"/>
        <w:rPr>
          <w:rFonts w:ascii="Times New Roman" w:hAnsi="Times New Roman" w:cs="Times New Roman"/>
          <w:sz w:val="24"/>
          <w:szCs w:val="24"/>
        </w:rPr>
      </w:pPr>
      <w:r w:rsidRPr="00FC762B">
        <w:rPr>
          <w:rFonts w:ascii="Times New Roman" w:hAnsi="Times New Roman" w:cs="Times New Roman"/>
          <w:sz w:val="24"/>
          <w:szCs w:val="24"/>
        </w:rPr>
        <w:t>Schoology is the learning management system where you will receive assignments and task</w:t>
      </w:r>
      <w:r w:rsidR="003D5203">
        <w:rPr>
          <w:rFonts w:ascii="Times New Roman" w:hAnsi="Times New Roman" w:cs="Times New Roman"/>
          <w:sz w:val="24"/>
          <w:szCs w:val="24"/>
        </w:rPr>
        <w:t>s</w:t>
      </w:r>
      <w:r w:rsidRPr="00FC762B">
        <w:rPr>
          <w:rFonts w:ascii="Times New Roman" w:hAnsi="Times New Roman" w:cs="Times New Roman"/>
          <w:sz w:val="24"/>
          <w:szCs w:val="24"/>
        </w:rPr>
        <w:t>.</w:t>
      </w:r>
      <w:r w:rsidR="00C50E04" w:rsidRPr="00FC762B">
        <w:rPr>
          <w:rFonts w:ascii="Times New Roman" w:hAnsi="Times New Roman" w:cs="Times New Roman"/>
          <w:sz w:val="24"/>
          <w:szCs w:val="24"/>
        </w:rPr>
        <w:t xml:space="preserve"> When doing assignments use the browser to access Schoology instead of the app.  The videos will work much better through the browser.</w:t>
      </w:r>
    </w:p>
    <w:p w14:paraId="43D42B5E" w14:textId="1E18FA55" w:rsidR="00340DBE" w:rsidRPr="00FC762B" w:rsidRDefault="00340DBE" w:rsidP="00340DBE">
      <w:pPr>
        <w:pStyle w:val="ListParagraph"/>
        <w:numPr>
          <w:ilvl w:val="0"/>
          <w:numId w:val="13"/>
        </w:numPr>
        <w:spacing w:after="0"/>
        <w:rPr>
          <w:rFonts w:ascii="Times New Roman" w:hAnsi="Times New Roman" w:cs="Times New Roman"/>
          <w:sz w:val="24"/>
          <w:szCs w:val="24"/>
        </w:rPr>
      </w:pPr>
      <w:r w:rsidRPr="00FC762B">
        <w:rPr>
          <w:rFonts w:ascii="Times New Roman" w:hAnsi="Times New Roman" w:cs="Times New Roman"/>
          <w:sz w:val="24"/>
          <w:szCs w:val="24"/>
        </w:rPr>
        <w:t>Complete work on or before assigned due dates.</w:t>
      </w:r>
    </w:p>
    <w:p w14:paraId="63AF2406" w14:textId="0944CEEB" w:rsidR="00340DBE" w:rsidRPr="00FC762B" w:rsidRDefault="00340DBE" w:rsidP="00340DBE">
      <w:pPr>
        <w:pStyle w:val="ListParagraph"/>
        <w:numPr>
          <w:ilvl w:val="0"/>
          <w:numId w:val="13"/>
        </w:numPr>
        <w:spacing w:after="0"/>
        <w:rPr>
          <w:rFonts w:ascii="Times New Roman" w:hAnsi="Times New Roman" w:cs="Times New Roman"/>
          <w:sz w:val="24"/>
          <w:szCs w:val="24"/>
        </w:rPr>
      </w:pPr>
      <w:r w:rsidRPr="00FC762B">
        <w:rPr>
          <w:rFonts w:ascii="Times New Roman" w:hAnsi="Times New Roman" w:cs="Times New Roman"/>
          <w:sz w:val="24"/>
          <w:szCs w:val="24"/>
        </w:rPr>
        <w:t>I will be available for email question</w:t>
      </w:r>
      <w:r w:rsidR="00C50E04" w:rsidRPr="00FC762B">
        <w:rPr>
          <w:rFonts w:ascii="Times New Roman" w:hAnsi="Times New Roman" w:cs="Times New Roman"/>
          <w:sz w:val="24"/>
          <w:szCs w:val="24"/>
        </w:rPr>
        <w:t>s</w:t>
      </w:r>
      <w:r w:rsidRPr="00FC762B">
        <w:rPr>
          <w:rFonts w:ascii="Times New Roman" w:hAnsi="Times New Roman" w:cs="Times New Roman"/>
          <w:sz w:val="24"/>
          <w:szCs w:val="24"/>
        </w:rPr>
        <w:t xml:space="preserve"> during school hours</w:t>
      </w:r>
    </w:p>
    <w:p w14:paraId="7750A533" w14:textId="551873BE" w:rsidR="00FC762B" w:rsidRPr="00FC762B" w:rsidRDefault="00FC762B" w:rsidP="00FC762B">
      <w:pPr>
        <w:pStyle w:val="ListParagraph"/>
        <w:numPr>
          <w:ilvl w:val="1"/>
          <w:numId w:val="13"/>
        </w:numPr>
        <w:spacing w:after="0"/>
        <w:rPr>
          <w:rFonts w:ascii="Times New Roman" w:hAnsi="Times New Roman" w:cs="Times New Roman"/>
          <w:sz w:val="24"/>
          <w:szCs w:val="24"/>
        </w:rPr>
      </w:pPr>
      <w:r w:rsidRPr="00FC762B">
        <w:rPr>
          <w:rFonts w:ascii="Times New Roman" w:hAnsi="Times New Roman" w:cs="Times New Roman"/>
          <w:sz w:val="24"/>
          <w:szCs w:val="24"/>
        </w:rPr>
        <w:t xml:space="preserve">Use </w:t>
      </w:r>
      <w:r w:rsidR="003D5203">
        <w:rPr>
          <w:rFonts w:ascii="Times New Roman" w:hAnsi="Times New Roman" w:cs="Times New Roman"/>
          <w:sz w:val="24"/>
          <w:szCs w:val="24"/>
        </w:rPr>
        <w:t xml:space="preserve">my </w:t>
      </w:r>
      <w:r w:rsidRPr="003D5203">
        <w:rPr>
          <w:rFonts w:ascii="Times New Roman" w:hAnsi="Times New Roman" w:cs="Times New Roman"/>
          <w:b/>
          <w:bCs/>
          <w:sz w:val="24"/>
          <w:szCs w:val="24"/>
        </w:rPr>
        <w:t>school email</w:t>
      </w:r>
      <w:r w:rsidRPr="00FC762B">
        <w:rPr>
          <w:rFonts w:ascii="Times New Roman" w:hAnsi="Times New Roman" w:cs="Times New Roman"/>
          <w:sz w:val="24"/>
          <w:szCs w:val="24"/>
        </w:rPr>
        <w:t xml:space="preserve"> and </w:t>
      </w:r>
      <w:r w:rsidRPr="00FC762B">
        <w:rPr>
          <w:rFonts w:ascii="Times New Roman" w:hAnsi="Times New Roman" w:cs="Times New Roman"/>
          <w:b/>
          <w:bCs/>
          <w:sz w:val="24"/>
          <w:szCs w:val="24"/>
          <w:u w:val="single"/>
        </w:rPr>
        <w:t>not</w:t>
      </w:r>
      <w:r w:rsidRPr="00FC762B">
        <w:rPr>
          <w:rFonts w:ascii="Times New Roman" w:hAnsi="Times New Roman" w:cs="Times New Roman"/>
          <w:sz w:val="24"/>
          <w:szCs w:val="24"/>
        </w:rPr>
        <w:t xml:space="preserve"> a schoology message</w:t>
      </w:r>
    </w:p>
    <w:p w14:paraId="442D8408" w14:textId="082A647E" w:rsidR="00C50E04" w:rsidRPr="00FC762B" w:rsidRDefault="00C50E04" w:rsidP="00C50E04">
      <w:pPr>
        <w:pStyle w:val="ListParagraph"/>
        <w:numPr>
          <w:ilvl w:val="0"/>
          <w:numId w:val="14"/>
        </w:numPr>
        <w:spacing w:after="0"/>
        <w:rPr>
          <w:rFonts w:ascii="Times New Roman" w:hAnsi="Times New Roman" w:cs="Times New Roman"/>
          <w:sz w:val="24"/>
          <w:szCs w:val="24"/>
        </w:rPr>
      </w:pPr>
      <w:r w:rsidRPr="00FC762B">
        <w:rPr>
          <w:rFonts w:ascii="Times New Roman" w:hAnsi="Times New Roman" w:cs="Times New Roman"/>
          <w:b/>
          <w:bCs/>
          <w:sz w:val="24"/>
          <w:szCs w:val="24"/>
        </w:rPr>
        <w:t>Make sure your IPAD has the latest updates and is fully charged</w:t>
      </w:r>
      <w:r w:rsidRPr="00FC762B">
        <w:rPr>
          <w:rFonts w:ascii="Times New Roman" w:hAnsi="Times New Roman" w:cs="Times New Roman"/>
          <w:sz w:val="24"/>
          <w:szCs w:val="24"/>
        </w:rPr>
        <w:t>.</w:t>
      </w:r>
    </w:p>
    <w:p w14:paraId="7D0043C3" w14:textId="77777777" w:rsidR="00C50E04" w:rsidRPr="00FC762B" w:rsidRDefault="00C50E04" w:rsidP="00D165D4">
      <w:pPr>
        <w:spacing w:after="0"/>
        <w:rPr>
          <w:rFonts w:ascii="Times New Roman" w:hAnsi="Times New Roman" w:cs="Times New Roman"/>
          <w:sz w:val="24"/>
          <w:szCs w:val="24"/>
        </w:rPr>
      </w:pPr>
    </w:p>
    <w:p w14:paraId="19BE5C55" w14:textId="4D6D6382" w:rsidR="008E468A" w:rsidRPr="00FC762B" w:rsidRDefault="008E468A" w:rsidP="008E468A">
      <w:pPr>
        <w:spacing w:after="0"/>
        <w:rPr>
          <w:rFonts w:ascii="Times New Roman" w:hAnsi="Times New Roman" w:cs="Times New Roman"/>
          <w:b/>
          <w:bCs/>
          <w:sz w:val="24"/>
          <w:szCs w:val="24"/>
        </w:rPr>
      </w:pPr>
      <w:r w:rsidRPr="00FC762B">
        <w:rPr>
          <w:rFonts w:ascii="Times New Roman" w:hAnsi="Times New Roman" w:cs="Times New Roman"/>
          <w:b/>
          <w:bCs/>
          <w:sz w:val="24"/>
          <w:szCs w:val="24"/>
        </w:rPr>
        <w:t>Communication</w:t>
      </w:r>
    </w:p>
    <w:p w14:paraId="788F4DF0" w14:textId="2EA83E21" w:rsidR="008E468A" w:rsidRPr="00FC762B" w:rsidRDefault="008E468A" w:rsidP="008E468A">
      <w:pPr>
        <w:pStyle w:val="ListParagraph"/>
        <w:numPr>
          <w:ilvl w:val="0"/>
          <w:numId w:val="16"/>
        </w:numPr>
        <w:spacing w:after="0"/>
        <w:rPr>
          <w:rFonts w:ascii="Times New Roman" w:hAnsi="Times New Roman" w:cs="Times New Roman"/>
          <w:b/>
          <w:bCs/>
          <w:sz w:val="24"/>
          <w:szCs w:val="24"/>
        </w:rPr>
      </w:pPr>
      <w:r w:rsidRPr="00FC762B">
        <w:rPr>
          <w:rFonts w:ascii="Times New Roman" w:hAnsi="Times New Roman" w:cs="Times New Roman"/>
          <w:sz w:val="24"/>
          <w:szCs w:val="24"/>
        </w:rPr>
        <w:t>Don’t hesitate to email me with any questions</w:t>
      </w:r>
    </w:p>
    <w:p w14:paraId="48B8CEA0" w14:textId="1AEC4AF7" w:rsidR="008E468A" w:rsidRPr="00FC762B" w:rsidRDefault="008E468A" w:rsidP="008E468A">
      <w:pPr>
        <w:pStyle w:val="ListParagraph"/>
        <w:numPr>
          <w:ilvl w:val="0"/>
          <w:numId w:val="16"/>
        </w:numPr>
        <w:spacing w:after="0"/>
        <w:rPr>
          <w:rFonts w:ascii="Times New Roman" w:hAnsi="Times New Roman" w:cs="Times New Roman"/>
          <w:sz w:val="24"/>
          <w:szCs w:val="24"/>
        </w:rPr>
      </w:pPr>
      <w:r w:rsidRPr="00FC762B">
        <w:rPr>
          <w:rFonts w:ascii="Times New Roman" w:hAnsi="Times New Roman" w:cs="Times New Roman"/>
          <w:sz w:val="24"/>
          <w:szCs w:val="24"/>
        </w:rPr>
        <w:t>Check your grades on power school to make sure your work is complete</w:t>
      </w:r>
    </w:p>
    <w:p w14:paraId="2B6A7B5F" w14:textId="77777777" w:rsidR="00CA05E7" w:rsidRPr="00FC762B" w:rsidRDefault="00CA05E7" w:rsidP="00CA05E7">
      <w:pPr>
        <w:spacing w:after="0"/>
        <w:rPr>
          <w:rFonts w:ascii="Times New Roman" w:hAnsi="Times New Roman" w:cs="Times New Roman"/>
          <w:sz w:val="24"/>
          <w:szCs w:val="24"/>
        </w:rPr>
      </w:pPr>
    </w:p>
    <w:p w14:paraId="2957E724" w14:textId="77777777" w:rsidR="00B32572" w:rsidRPr="00FC762B" w:rsidRDefault="00B32572" w:rsidP="00B32572">
      <w:pPr>
        <w:spacing w:before="120" w:after="240"/>
        <w:rPr>
          <w:rFonts w:ascii="Times New Roman" w:hAnsi="Times New Roman" w:cs="Times New Roman"/>
          <w:b/>
          <w:sz w:val="24"/>
          <w:szCs w:val="24"/>
          <w:u w:val="single"/>
        </w:rPr>
      </w:pPr>
      <w:r w:rsidRPr="00FC762B">
        <w:rPr>
          <w:rFonts w:ascii="Times New Roman" w:hAnsi="Times New Roman" w:cs="Times New Roman"/>
          <w:b/>
          <w:sz w:val="24"/>
          <w:szCs w:val="24"/>
          <w:u w:val="single"/>
        </w:rPr>
        <w:t>What I expect from you every day:</w:t>
      </w:r>
    </w:p>
    <w:p w14:paraId="2C4B225A" w14:textId="77777777" w:rsidR="00B32572" w:rsidRPr="00FC762B" w:rsidRDefault="00B32572" w:rsidP="00B32572">
      <w:pPr>
        <w:numPr>
          <w:ilvl w:val="0"/>
          <w:numId w:val="19"/>
        </w:numPr>
        <w:spacing w:after="120" w:line="240" w:lineRule="auto"/>
        <w:rPr>
          <w:rFonts w:ascii="Times New Roman" w:hAnsi="Times New Roman" w:cs="Times New Roman"/>
          <w:sz w:val="24"/>
          <w:szCs w:val="24"/>
        </w:rPr>
      </w:pPr>
      <w:r w:rsidRPr="00FC762B">
        <w:rPr>
          <w:rFonts w:ascii="Times New Roman" w:hAnsi="Times New Roman" w:cs="Times New Roman"/>
          <w:sz w:val="24"/>
          <w:szCs w:val="24"/>
        </w:rPr>
        <w:t>Show up to class ready to study, be respectful, and work</w:t>
      </w:r>
    </w:p>
    <w:p w14:paraId="59719B1B" w14:textId="77777777" w:rsidR="00B32572" w:rsidRPr="00FC762B" w:rsidRDefault="00B32572" w:rsidP="00B32572">
      <w:pPr>
        <w:numPr>
          <w:ilvl w:val="0"/>
          <w:numId w:val="19"/>
        </w:numPr>
        <w:spacing w:after="120" w:line="240" w:lineRule="auto"/>
        <w:rPr>
          <w:rFonts w:ascii="Times New Roman" w:hAnsi="Times New Roman" w:cs="Times New Roman"/>
          <w:sz w:val="24"/>
          <w:szCs w:val="24"/>
        </w:rPr>
      </w:pPr>
      <w:r w:rsidRPr="00FC762B">
        <w:rPr>
          <w:rFonts w:ascii="Times New Roman" w:hAnsi="Times New Roman" w:cs="Times New Roman"/>
          <w:sz w:val="24"/>
          <w:szCs w:val="24"/>
        </w:rPr>
        <w:t>Have a good attitude</w:t>
      </w:r>
    </w:p>
    <w:p w14:paraId="76582E6D" w14:textId="77777777" w:rsidR="00B32572" w:rsidRPr="00FC762B" w:rsidRDefault="00B32572" w:rsidP="00B32572">
      <w:pPr>
        <w:numPr>
          <w:ilvl w:val="0"/>
          <w:numId w:val="19"/>
        </w:numPr>
        <w:spacing w:after="120" w:line="240" w:lineRule="auto"/>
        <w:rPr>
          <w:rFonts w:ascii="Times New Roman" w:hAnsi="Times New Roman" w:cs="Times New Roman"/>
          <w:sz w:val="24"/>
          <w:szCs w:val="24"/>
        </w:rPr>
      </w:pPr>
      <w:r w:rsidRPr="00FC762B">
        <w:rPr>
          <w:rFonts w:ascii="Times New Roman" w:hAnsi="Times New Roman" w:cs="Times New Roman"/>
          <w:sz w:val="24"/>
          <w:szCs w:val="24"/>
        </w:rPr>
        <w:t xml:space="preserve">Tell me what I can do to help you </w:t>
      </w:r>
    </w:p>
    <w:p w14:paraId="2FFA00B6" w14:textId="77777777" w:rsidR="00B32572" w:rsidRPr="00FC762B" w:rsidRDefault="00B32572" w:rsidP="00B32572">
      <w:pPr>
        <w:numPr>
          <w:ilvl w:val="0"/>
          <w:numId w:val="19"/>
        </w:numPr>
        <w:spacing w:after="120" w:line="240" w:lineRule="auto"/>
        <w:rPr>
          <w:rFonts w:ascii="Times New Roman" w:hAnsi="Times New Roman" w:cs="Times New Roman"/>
          <w:sz w:val="24"/>
          <w:szCs w:val="24"/>
        </w:rPr>
      </w:pPr>
      <w:r w:rsidRPr="00FC762B">
        <w:rPr>
          <w:rFonts w:ascii="Times New Roman" w:hAnsi="Times New Roman" w:cs="Times New Roman"/>
          <w:sz w:val="24"/>
          <w:szCs w:val="24"/>
        </w:rPr>
        <w:t xml:space="preserve">Stay on task </w:t>
      </w:r>
    </w:p>
    <w:p w14:paraId="24FA1C5D" w14:textId="77777777" w:rsidR="00B32572" w:rsidRPr="00FC762B" w:rsidRDefault="00B32572" w:rsidP="00B32572">
      <w:pPr>
        <w:numPr>
          <w:ilvl w:val="0"/>
          <w:numId w:val="19"/>
        </w:numPr>
        <w:spacing w:after="120" w:line="240" w:lineRule="auto"/>
        <w:rPr>
          <w:rFonts w:ascii="Times New Roman" w:hAnsi="Times New Roman" w:cs="Times New Roman"/>
          <w:sz w:val="24"/>
          <w:szCs w:val="24"/>
        </w:rPr>
      </w:pPr>
      <w:r w:rsidRPr="00FC762B">
        <w:rPr>
          <w:rFonts w:ascii="Times New Roman" w:hAnsi="Times New Roman" w:cs="Times New Roman"/>
          <w:sz w:val="24"/>
          <w:szCs w:val="24"/>
        </w:rPr>
        <w:t>Do not be a distraction for your classmates</w:t>
      </w:r>
    </w:p>
    <w:p w14:paraId="2A1ED1E3" w14:textId="4676F8E7" w:rsidR="00B32572" w:rsidRPr="00FC762B" w:rsidRDefault="00B32572" w:rsidP="00B32572">
      <w:pPr>
        <w:numPr>
          <w:ilvl w:val="0"/>
          <w:numId w:val="19"/>
        </w:numPr>
        <w:spacing w:after="120" w:line="240" w:lineRule="auto"/>
        <w:rPr>
          <w:rFonts w:ascii="Times New Roman" w:hAnsi="Times New Roman" w:cs="Times New Roman"/>
          <w:sz w:val="24"/>
          <w:szCs w:val="24"/>
        </w:rPr>
      </w:pPr>
      <w:r w:rsidRPr="00FC762B">
        <w:rPr>
          <w:rFonts w:ascii="Times New Roman" w:hAnsi="Times New Roman" w:cs="Times New Roman"/>
          <w:sz w:val="24"/>
          <w:szCs w:val="24"/>
        </w:rPr>
        <w:t xml:space="preserve">Follow Food, drink, </w:t>
      </w:r>
      <w:r w:rsidR="001659CC" w:rsidRPr="00FC762B">
        <w:rPr>
          <w:rFonts w:ascii="Times New Roman" w:hAnsi="Times New Roman" w:cs="Times New Roman"/>
          <w:sz w:val="24"/>
          <w:szCs w:val="24"/>
        </w:rPr>
        <w:t>phone,</w:t>
      </w:r>
      <w:r w:rsidRPr="00FC762B">
        <w:rPr>
          <w:rFonts w:ascii="Times New Roman" w:hAnsi="Times New Roman" w:cs="Times New Roman"/>
          <w:sz w:val="24"/>
          <w:szCs w:val="24"/>
        </w:rPr>
        <w:t xml:space="preserve"> </w:t>
      </w:r>
      <w:r w:rsidR="0096406D">
        <w:rPr>
          <w:rFonts w:ascii="Times New Roman" w:hAnsi="Times New Roman" w:cs="Times New Roman"/>
          <w:sz w:val="24"/>
          <w:szCs w:val="24"/>
        </w:rPr>
        <w:t xml:space="preserve">and headphone </w:t>
      </w:r>
      <w:r w:rsidRPr="00FC762B">
        <w:rPr>
          <w:rFonts w:ascii="Times New Roman" w:hAnsi="Times New Roman" w:cs="Times New Roman"/>
          <w:sz w:val="24"/>
          <w:szCs w:val="24"/>
        </w:rPr>
        <w:t>policies</w:t>
      </w:r>
    </w:p>
    <w:p w14:paraId="7B66AA7B" w14:textId="77777777" w:rsidR="00B32572" w:rsidRPr="00FC762B" w:rsidRDefault="00B32572" w:rsidP="00B32572">
      <w:pPr>
        <w:spacing w:before="120" w:after="240"/>
        <w:rPr>
          <w:rFonts w:ascii="Times New Roman" w:hAnsi="Times New Roman" w:cs="Times New Roman"/>
          <w:b/>
          <w:sz w:val="24"/>
          <w:szCs w:val="24"/>
          <w:u w:val="single"/>
        </w:rPr>
      </w:pPr>
      <w:r w:rsidRPr="00FC762B">
        <w:rPr>
          <w:rFonts w:ascii="Times New Roman" w:hAnsi="Times New Roman" w:cs="Times New Roman"/>
          <w:b/>
          <w:sz w:val="24"/>
          <w:szCs w:val="24"/>
          <w:u w:val="single"/>
        </w:rPr>
        <w:t>You can expect from me:</w:t>
      </w:r>
    </w:p>
    <w:p w14:paraId="2CA739A7" w14:textId="77777777" w:rsidR="00B32572" w:rsidRPr="00FC762B" w:rsidRDefault="00B32572" w:rsidP="00B32572">
      <w:pPr>
        <w:numPr>
          <w:ilvl w:val="0"/>
          <w:numId w:val="18"/>
        </w:numPr>
        <w:spacing w:after="120" w:line="240" w:lineRule="auto"/>
        <w:rPr>
          <w:rFonts w:ascii="Times New Roman" w:hAnsi="Times New Roman" w:cs="Times New Roman"/>
          <w:sz w:val="24"/>
          <w:szCs w:val="24"/>
        </w:rPr>
      </w:pPr>
      <w:r w:rsidRPr="00FC762B">
        <w:rPr>
          <w:rFonts w:ascii="Times New Roman" w:hAnsi="Times New Roman" w:cs="Times New Roman"/>
          <w:sz w:val="24"/>
          <w:szCs w:val="24"/>
        </w:rPr>
        <w:t xml:space="preserve">Respect for you each and every day </w:t>
      </w:r>
    </w:p>
    <w:p w14:paraId="2777B4DC" w14:textId="435EC979" w:rsidR="00CA05E7" w:rsidRPr="00FC762B" w:rsidRDefault="00B32572" w:rsidP="00B66EA2">
      <w:pPr>
        <w:numPr>
          <w:ilvl w:val="0"/>
          <w:numId w:val="18"/>
        </w:numPr>
        <w:spacing w:after="120" w:line="240" w:lineRule="auto"/>
        <w:rPr>
          <w:rFonts w:ascii="Times New Roman" w:hAnsi="Times New Roman" w:cs="Times New Roman"/>
          <w:sz w:val="24"/>
          <w:szCs w:val="24"/>
        </w:rPr>
      </w:pPr>
      <w:r w:rsidRPr="00FC762B">
        <w:rPr>
          <w:rFonts w:ascii="Times New Roman" w:hAnsi="Times New Roman" w:cs="Times New Roman"/>
          <w:sz w:val="24"/>
          <w:szCs w:val="24"/>
        </w:rPr>
        <w:t>Be willing help you each day with your homework</w:t>
      </w:r>
      <w:r w:rsidR="00FC762B" w:rsidRPr="00FC762B">
        <w:rPr>
          <w:rFonts w:ascii="Times New Roman" w:hAnsi="Times New Roman" w:cs="Times New Roman"/>
          <w:sz w:val="24"/>
          <w:szCs w:val="24"/>
        </w:rPr>
        <w:t xml:space="preserve"> and answer questions you may have</w:t>
      </w:r>
    </w:p>
    <w:p w14:paraId="58D7C271" w14:textId="77777777" w:rsidR="00BA3CB6" w:rsidRPr="00FC762B" w:rsidRDefault="00BA3CB6" w:rsidP="00BA3CB6">
      <w:pPr>
        <w:pStyle w:val="NormalWeb"/>
        <w:ind w:left="720"/>
        <w:jc w:val="center"/>
        <w:rPr>
          <w:b/>
          <w:bCs/>
          <w:color w:val="000000"/>
        </w:rPr>
      </w:pPr>
      <w:r w:rsidRPr="00FC762B">
        <w:rPr>
          <w:b/>
          <w:bCs/>
          <w:color w:val="000000"/>
        </w:rPr>
        <w:t>WFPS Secondary Schools Eligibility Policy</w:t>
      </w:r>
    </w:p>
    <w:p w14:paraId="684B5FD9" w14:textId="77777777" w:rsidR="00BA3CB6" w:rsidRPr="00FC762B" w:rsidRDefault="00BA3CB6" w:rsidP="00BA3CB6">
      <w:pPr>
        <w:pStyle w:val="NormalWeb"/>
        <w:numPr>
          <w:ilvl w:val="0"/>
          <w:numId w:val="18"/>
        </w:numPr>
        <w:rPr>
          <w:color w:val="000000"/>
        </w:rPr>
      </w:pPr>
      <w:r w:rsidRPr="00FC762B">
        <w:rPr>
          <w:color w:val="000000"/>
        </w:rPr>
        <w:t>While participating in high school extracurricular activities, a learner must be enrolled in six credit-bearing courses per semester (the passing grade will be computed from the beginning of the semester or quarter). A learner who has special permission to be enrolled in less than 6 credit-bearing courses per semester must have their eligibility approved by the principal (examples: a learner taking college classes, extended illnesses, enrolled in Community High School, or the Virtual Program).</w:t>
      </w:r>
    </w:p>
    <w:p w14:paraId="2EA8F47B" w14:textId="77777777" w:rsidR="00BA3CB6" w:rsidRPr="00FC762B" w:rsidRDefault="00BA3CB6" w:rsidP="00BA3CB6">
      <w:pPr>
        <w:pStyle w:val="NormalWeb"/>
        <w:numPr>
          <w:ilvl w:val="0"/>
          <w:numId w:val="18"/>
        </w:numPr>
        <w:rPr>
          <w:color w:val="000000"/>
        </w:rPr>
      </w:pPr>
      <w:r w:rsidRPr="00FC762B">
        <w:rPr>
          <w:color w:val="000000"/>
        </w:rPr>
        <w:t>To be eligible to participate in high school extracurricular activities, learners cannot be failing more than one course and must have zero detention hours.</w:t>
      </w:r>
    </w:p>
    <w:p w14:paraId="22B7D4B3" w14:textId="77777777" w:rsidR="00BA3CB6" w:rsidRPr="00FC762B" w:rsidRDefault="00BA3CB6" w:rsidP="00BA3CB6">
      <w:pPr>
        <w:pStyle w:val="NormalWeb"/>
        <w:numPr>
          <w:ilvl w:val="0"/>
          <w:numId w:val="18"/>
        </w:numPr>
        <w:rPr>
          <w:color w:val="000000"/>
        </w:rPr>
      </w:pPr>
      <w:r w:rsidRPr="00FC762B">
        <w:rPr>
          <w:color w:val="000000"/>
        </w:rPr>
        <w:t>To be eligible to participate in middle school extracurricular activities, learners cannot be carrying a “1” in more than one course.</w:t>
      </w:r>
    </w:p>
    <w:p w14:paraId="01678B7B" w14:textId="77777777" w:rsidR="00BA3CB6" w:rsidRPr="00FC762B" w:rsidRDefault="00BA3CB6" w:rsidP="00BA3CB6">
      <w:pPr>
        <w:pStyle w:val="NormalWeb"/>
        <w:numPr>
          <w:ilvl w:val="0"/>
          <w:numId w:val="18"/>
        </w:numPr>
        <w:rPr>
          <w:color w:val="000000"/>
        </w:rPr>
      </w:pPr>
      <w:r w:rsidRPr="00FC762B">
        <w:rPr>
          <w:color w:val="000000"/>
        </w:rPr>
        <w:t>Learners at the middle and high school level MUST be in attendance for ALL enrolled courses on the day of a practice, competition, or contest to be able to participate. For weekend or non-school day contests, learners must have been in attendance for ALL enrolled courses on the most recent school day prior. Exceptions for medical appointments (with a note from a medical professional) and special circumstances determined by the learner’s administrator will be made as needed.</w:t>
      </w:r>
    </w:p>
    <w:p w14:paraId="7C5EA6DA" w14:textId="77777777" w:rsidR="00BA3CB6" w:rsidRPr="00FC762B" w:rsidRDefault="00BA3CB6" w:rsidP="00BA3CB6">
      <w:pPr>
        <w:pStyle w:val="NormalWeb"/>
        <w:numPr>
          <w:ilvl w:val="0"/>
          <w:numId w:val="18"/>
        </w:numPr>
        <w:rPr>
          <w:color w:val="000000"/>
        </w:rPr>
      </w:pPr>
      <w:r w:rsidRPr="00FC762B">
        <w:rPr>
          <w:color w:val="000000"/>
        </w:rPr>
        <w:t>If a learner is dropped from a course as a withdraw fail (WF) or loss of credit (LC), those designations on the learner’s transcript hold the weight of an F and negatively impact learner eligibility until the learner recovers the credit or the first eligibility pull of the following semester.</w:t>
      </w:r>
    </w:p>
    <w:p w14:paraId="5633E9BD" w14:textId="77777777" w:rsidR="00BA3CB6" w:rsidRPr="00FC762B" w:rsidRDefault="00BA3CB6" w:rsidP="00BA3CB6">
      <w:pPr>
        <w:pStyle w:val="NormalWeb"/>
        <w:numPr>
          <w:ilvl w:val="0"/>
          <w:numId w:val="18"/>
        </w:numPr>
        <w:rPr>
          <w:color w:val="000000"/>
        </w:rPr>
      </w:pPr>
      <w:r w:rsidRPr="00FC762B">
        <w:rPr>
          <w:color w:val="000000"/>
        </w:rPr>
        <w:t>Academic eligibility for a learner in high school and middle school shall be determined weekly beginning with the second week of each quarter.</w:t>
      </w:r>
    </w:p>
    <w:p w14:paraId="209AD64C" w14:textId="77777777" w:rsidR="00BA3CB6" w:rsidRPr="00FC762B" w:rsidRDefault="00BA3CB6" w:rsidP="00BA3CB6">
      <w:pPr>
        <w:pStyle w:val="NormalWeb"/>
        <w:numPr>
          <w:ilvl w:val="0"/>
          <w:numId w:val="18"/>
        </w:numPr>
        <w:rPr>
          <w:color w:val="000000"/>
        </w:rPr>
      </w:pPr>
      <w:r w:rsidRPr="00FC762B">
        <w:rPr>
          <w:color w:val="000000"/>
        </w:rPr>
        <w:t>High School Learners are able to become eligible throughout the week if they are able to meet the requirement of failing NO MORE than ONE course. Educators are expected to update gradebooks weekly, the evening before eligibility is pulled, and learners must plan accordingly if they expect updated grades for missing or redone assignments.</w:t>
      </w:r>
    </w:p>
    <w:p w14:paraId="6F1BE4E4" w14:textId="77777777" w:rsidR="00BA3CB6" w:rsidRPr="00FC762B" w:rsidRDefault="00BA3CB6" w:rsidP="00BA3CB6">
      <w:pPr>
        <w:pStyle w:val="NormalWeb"/>
        <w:numPr>
          <w:ilvl w:val="0"/>
          <w:numId w:val="18"/>
        </w:numPr>
        <w:rPr>
          <w:color w:val="000000"/>
        </w:rPr>
      </w:pPr>
      <w:r w:rsidRPr="00FC762B">
        <w:rPr>
          <w:color w:val="000000"/>
        </w:rPr>
        <w:t>If a week has three days or less, no changes in eligibility will occur.</w:t>
      </w:r>
    </w:p>
    <w:p w14:paraId="1C290361" w14:textId="77777777" w:rsidR="00BA3CB6" w:rsidRPr="00FC762B" w:rsidRDefault="00BA3CB6" w:rsidP="00BA3CB6">
      <w:pPr>
        <w:pStyle w:val="NormalWeb"/>
        <w:numPr>
          <w:ilvl w:val="0"/>
          <w:numId w:val="18"/>
        </w:numPr>
        <w:rPr>
          <w:color w:val="000000"/>
        </w:rPr>
      </w:pPr>
      <w:r w:rsidRPr="00FC762B">
        <w:rPr>
          <w:color w:val="000000"/>
        </w:rPr>
        <w:t>Learner eligibility at the beginning of the semester shall be determined by the prior semester’s grades. Learner eligibility at the beginning of the second quarter and fourth quarter shall be determined by the prior quarter’s grades. At the beginning of a quarter or semester, an ineligible learner may become eligible after two weeks have passed from the first day of the quarter or semester and the learner has been deemed academically eligible. This is when the first list will be published for the next grading period. Spring activities with contests following graduation will be governed by the eligibility list that was in effect for the last portion of the fourth quarter.</w:t>
      </w:r>
    </w:p>
    <w:p w14:paraId="6C736026" w14:textId="77777777" w:rsidR="00BA3CB6" w:rsidRPr="00FC762B" w:rsidRDefault="00BA3CB6" w:rsidP="00BA3CB6">
      <w:pPr>
        <w:pStyle w:val="NormalWeb"/>
        <w:numPr>
          <w:ilvl w:val="0"/>
          <w:numId w:val="18"/>
        </w:numPr>
        <w:rPr>
          <w:color w:val="000000"/>
        </w:rPr>
      </w:pPr>
      <w:r w:rsidRPr="00FC762B">
        <w:rPr>
          <w:color w:val="000000"/>
        </w:rPr>
        <w:t>Extracurricular supervisors and administrators will monitor academic standings and notify individual learners if they become ineligible.</w:t>
      </w:r>
    </w:p>
    <w:p w14:paraId="213C8FB0" w14:textId="77777777" w:rsidR="00BA3CB6" w:rsidRPr="00FC762B" w:rsidRDefault="00BA3CB6" w:rsidP="00BA3CB6">
      <w:pPr>
        <w:pStyle w:val="NormalWeb"/>
        <w:ind w:left="720"/>
        <w:jc w:val="center"/>
        <w:rPr>
          <w:b/>
          <w:bCs/>
          <w:color w:val="000000"/>
        </w:rPr>
      </w:pPr>
      <w:r w:rsidRPr="00FC762B">
        <w:rPr>
          <w:b/>
          <w:bCs/>
          <w:color w:val="000000"/>
        </w:rPr>
        <w:t>WFPS Secondary Schools Cell Phone Policy</w:t>
      </w:r>
    </w:p>
    <w:p w14:paraId="2B610C69" w14:textId="77777777" w:rsidR="00BA3CB6" w:rsidRPr="00FC762B" w:rsidRDefault="00BA3CB6" w:rsidP="00BA3CB6">
      <w:pPr>
        <w:pStyle w:val="NormalWeb"/>
        <w:numPr>
          <w:ilvl w:val="0"/>
          <w:numId w:val="18"/>
        </w:numPr>
        <w:rPr>
          <w:color w:val="000000"/>
        </w:rPr>
      </w:pPr>
      <w:r w:rsidRPr="00FC762B">
        <w:rPr>
          <w:color w:val="000000"/>
        </w:rPr>
        <w:t>West Fargo Public Schools holds high expectations for student behavior, academic integrity, and responsible use of existing and emerging technology, such as cell phones, iPods, iPads, laptops, and other personal electronic devices capable of transmitting data or images. Students who possess and/or use such devices at school or school-sponsored events shall demonstrate the greatest respect for the educational environment. Standards for responsible use at school, on busses, or at school activities:</w:t>
      </w:r>
    </w:p>
    <w:p w14:paraId="4525D7D5" w14:textId="77777777" w:rsidR="00BA3CB6" w:rsidRPr="00FC762B" w:rsidRDefault="00BA3CB6" w:rsidP="00BA3CB6">
      <w:pPr>
        <w:pStyle w:val="NormalWeb"/>
        <w:numPr>
          <w:ilvl w:val="0"/>
          <w:numId w:val="18"/>
        </w:numPr>
        <w:rPr>
          <w:color w:val="000000"/>
        </w:rPr>
      </w:pPr>
      <w:r w:rsidRPr="00FC762B">
        <w:rPr>
          <w:color w:val="000000"/>
        </w:rPr>
        <w:t>Students shall not use any electronic device that in any way disrupts or detracts from the educational environment. Electronic devices are inclusive of cell phones, smart watches, earbuds, and school-issued devices.</w:t>
      </w:r>
    </w:p>
    <w:p w14:paraId="57D5EF5A" w14:textId="77777777" w:rsidR="00BA3CB6" w:rsidRPr="00FC762B" w:rsidRDefault="00BA3CB6" w:rsidP="00BA3CB6">
      <w:pPr>
        <w:pStyle w:val="NormalWeb"/>
        <w:numPr>
          <w:ilvl w:val="0"/>
          <w:numId w:val="18"/>
        </w:numPr>
        <w:rPr>
          <w:color w:val="000000"/>
        </w:rPr>
      </w:pPr>
      <w:r w:rsidRPr="00FC762B">
        <w:rPr>
          <w:color w:val="000000"/>
        </w:rPr>
        <w:t>Cell phones must be out-of-sight and out-of-use from the first bell to the last bell of all classes, including during study halls and within flexed learning spaces that are an extension of a classroom.</w:t>
      </w:r>
    </w:p>
    <w:p w14:paraId="454C3BE4" w14:textId="77777777" w:rsidR="00BA3CB6" w:rsidRPr="00FC762B" w:rsidRDefault="00BA3CB6" w:rsidP="00BA3CB6">
      <w:pPr>
        <w:pStyle w:val="NormalWeb"/>
        <w:numPr>
          <w:ilvl w:val="0"/>
          <w:numId w:val="18"/>
        </w:numPr>
        <w:rPr>
          <w:color w:val="000000"/>
        </w:rPr>
      </w:pPr>
      <w:r w:rsidRPr="00FC762B">
        <w:rPr>
          <w:color w:val="000000"/>
        </w:rPr>
        <w:t>Cell phones may be used appropriately and respectfully in common spaces during non-instructional times, including passing time, the student lunch period, and before and after school.</w:t>
      </w:r>
    </w:p>
    <w:p w14:paraId="18A27EC2" w14:textId="77777777" w:rsidR="00BA3CB6" w:rsidRPr="00FC762B" w:rsidRDefault="00BA3CB6" w:rsidP="00BA3CB6">
      <w:pPr>
        <w:pStyle w:val="NormalWeb"/>
        <w:numPr>
          <w:ilvl w:val="0"/>
          <w:numId w:val="18"/>
        </w:numPr>
        <w:rPr>
          <w:color w:val="000000"/>
        </w:rPr>
      </w:pPr>
      <w:r w:rsidRPr="00FC762B">
        <w:rPr>
          <w:color w:val="000000"/>
        </w:rPr>
        <w:t>It is the student’s responsibility to secure their electronic devices to show care for their technology devices and personal information. The school is not responsible for lost or stolen items or individual service plan charges related to the use of electronic devices.</w:t>
      </w:r>
    </w:p>
    <w:p w14:paraId="2CE5A5A7" w14:textId="77777777" w:rsidR="00BA3CB6" w:rsidRPr="00FC762B" w:rsidRDefault="00BA3CB6" w:rsidP="00BA3CB6">
      <w:pPr>
        <w:pStyle w:val="NormalWeb"/>
        <w:numPr>
          <w:ilvl w:val="0"/>
          <w:numId w:val="18"/>
        </w:numPr>
        <w:rPr>
          <w:color w:val="000000"/>
        </w:rPr>
      </w:pPr>
      <w:r w:rsidRPr="00FC762B">
        <w:rPr>
          <w:color w:val="000000"/>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w:t>
      </w:r>
    </w:p>
    <w:p w14:paraId="0110D4F5" w14:textId="77777777" w:rsidR="00BA3CB6" w:rsidRPr="00FC762B" w:rsidRDefault="00BA3CB6" w:rsidP="00BA3CB6">
      <w:pPr>
        <w:pStyle w:val="NormalWeb"/>
        <w:numPr>
          <w:ilvl w:val="0"/>
          <w:numId w:val="18"/>
        </w:numPr>
        <w:rPr>
          <w:color w:val="000000"/>
        </w:rPr>
      </w:pPr>
      <w:r w:rsidRPr="00FC762B">
        <w:rPr>
          <w:color w:val="000000"/>
        </w:rPr>
        <w:t>Photographing or recording of another person should be used for educational purposes as defined by the teacher. Any use of an electronic device for other than educational purposes will result in a consequence. Messages and photos on an electronic device are subject to viewing by administration given reasonable suspicion of a crime or school infraction.</w:t>
      </w:r>
    </w:p>
    <w:p w14:paraId="7DC673F2" w14:textId="77777777" w:rsidR="00BA3CB6" w:rsidRPr="00FC762B" w:rsidRDefault="00BA3CB6" w:rsidP="00BA3CB6">
      <w:pPr>
        <w:pStyle w:val="NormalWeb"/>
        <w:numPr>
          <w:ilvl w:val="0"/>
          <w:numId w:val="18"/>
        </w:numPr>
        <w:rPr>
          <w:color w:val="000000"/>
        </w:rPr>
      </w:pPr>
      <w:r w:rsidRPr="00FC762B">
        <w:rPr>
          <w:color w:val="000000"/>
        </w:rPr>
        <w:t>The USE of cellular phones or other personal electronic devices is strictly prohibited in locker rooms and restrooms.</w:t>
      </w:r>
    </w:p>
    <w:p w14:paraId="415B0CEB" w14:textId="77777777" w:rsidR="00BA3CB6" w:rsidRPr="00B83BAD" w:rsidRDefault="00BA3CB6" w:rsidP="00B83BAD">
      <w:pPr>
        <w:pStyle w:val="NormalWeb"/>
        <w:ind w:left="720"/>
        <w:jc w:val="center"/>
        <w:rPr>
          <w:b/>
          <w:bCs/>
          <w:color w:val="000000"/>
        </w:rPr>
      </w:pPr>
      <w:r w:rsidRPr="00B83BAD">
        <w:rPr>
          <w:b/>
          <w:bCs/>
          <w:color w:val="000000"/>
        </w:rPr>
        <w:t>West Fargo High School Procedure:</w:t>
      </w:r>
    </w:p>
    <w:p w14:paraId="5D0B5814" w14:textId="77777777" w:rsidR="00BA3CB6" w:rsidRPr="00FC762B" w:rsidRDefault="00BA3CB6" w:rsidP="00BA3CB6">
      <w:pPr>
        <w:pStyle w:val="NormalWeb"/>
        <w:numPr>
          <w:ilvl w:val="0"/>
          <w:numId w:val="18"/>
        </w:numPr>
        <w:rPr>
          <w:color w:val="000000"/>
        </w:rPr>
      </w:pPr>
      <w:r w:rsidRPr="00FC762B">
        <w:rPr>
          <w:color w:val="000000"/>
        </w:rPr>
        <w:t>The first time a phone is delivered to the Main Office due to an infraction of this policy, it will be returned to the student at the end of their instructional day.</w:t>
      </w:r>
    </w:p>
    <w:p w14:paraId="173EE6C3" w14:textId="77777777" w:rsidR="00BA3CB6" w:rsidRPr="00FC762B" w:rsidRDefault="00BA3CB6" w:rsidP="00BA3CB6">
      <w:pPr>
        <w:pStyle w:val="NormalWeb"/>
        <w:numPr>
          <w:ilvl w:val="0"/>
          <w:numId w:val="18"/>
        </w:numPr>
        <w:rPr>
          <w:color w:val="000000"/>
        </w:rPr>
      </w:pPr>
      <w:r w:rsidRPr="00FC762B">
        <w:rPr>
          <w:color w:val="000000"/>
        </w:rPr>
        <w:t>The second time a phone is delivered to the Main Office due to an infraction of this policy, the student must check the phone into the Main Office before the instructional day begins for the next five school days. Even if the student claims to be leaving the phone at home, they must report to the Main Office at the start of each day to check in with their administrator. The student can pick up the device at the end of their instructional day.</w:t>
      </w:r>
    </w:p>
    <w:p w14:paraId="6327851A" w14:textId="77777777" w:rsidR="00BA3CB6" w:rsidRPr="00FC762B" w:rsidRDefault="00BA3CB6" w:rsidP="00BA3CB6">
      <w:pPr>
        <w:pStyle w:val="NormalWeb"/>
        <w:numPr>
          <w:ilvl w:val="0"/>
          <w:numId w:val="18"/>
        </w:numPr>
        <w:rPr>
          <w:color w:val="000000"/>
        </w:rPr>
      </w:pPr>
      <w:r w:rsidRPr="00FC762B">
        <w:rPr>
          <w:color w:val="000000"/>
        </w:rPr>
        <w:t>The third time a phone is delivered to the Main Office due to an infraction of this policy, a family meeting will be scheduled by the student’s administrator. Until the time of the family meeting, the student must check the phone into the Main Office before the instructional day begins. Even if the student claims to be leaving the phone at home, they must report to the Main Office at the start of each day to check in with their administrator. The student can pick up the device at the end of their instructional day. At the family meeting, further ramifications will be determined.</w:t>
      </w:r>
    </w:p>
    <w:p w14:paraId="7E2A3479" w14:textId="77777777" w:rsidR="00BA3CB6" w:rsidRPr="00FC762B" w:rsidRDefault="00BA3CB6" w:rsidP="00BA3CB6">
      <w:pPr>
        <w:pStyle w:val="NormalWeb"/>
        <w:numPr>
          <w:ilvl w:val="0"/>
          <w:numId w:val="18"/>
        </w:numPr>
        <w:rPr>
          <w:color w:val="000000"/>
        </w:rPr>
      </w:pPr>
      <w:r w:rsidRPr="00FC762B">
        <w:rPr>
          <w:color w:val="000000"/>
        </w:rPr>
        <w:t>Additional violations will be addressed by the discretion of the administrative team.</w:t>
      </w:r>
    </w:p>
    <w:p w14:paraId="15320475" w14:textId="77777777" w:rsidR="00BA3CB6" w:rsidRPr="00EB2610" w:rsidRDefault="00BA3CB6" w:rsidP="00BA3CB6">
      <w:pPr>
        <w:jc w:val="center"/>
        <w:rPr>
          <w:sz w:val="60"/>
          <w:szCs w:val="60"/>
        </w:rPr>
      </w:pPr>
    </w:p>
    <w:p w14:paraId="0295BA6A" w14:textId="30D4810D" w:rsidR="00BA3CB6" w:rsidRPr="00EB2610" w:rsidRDefault="00FC762B" w:rsidP="00BA3CB6">
      <w:pPr>
        <w:jc w:val="center"/>
        <w:rPr>
          <w:sz w:val="60"/>
          <w:szCs w:val="60"/>
        </w:rPr>
      </w:pPr>
      <w:r>
        <w:rPr>
          <w:sz w:val="60"/>
          <w:szCs w:val="60"/>
        </w:rPr>
        <w:t>P</w:t>
      </w:r>
      <w:r w:rsidR="00BA3CB6" w:rsidRPr="00EB2610">
        <w:rPr>
          <w:sz w:val="60"/>
          <w:szCs w:val="60"/>
        </w:rPr>
        <w:t>ACKER PRIDE</w:t>
      </w:r>
    </w:p>
    <w:p w14:paraId="451D309A" w14:textId="77777777" w:rsidR="00BA3CB6" w:rsidRPr="00EB2610" w:rsidRDefault="00BA3CB6" w:rsidP="00BA3CB6">
      <w:pPr>
        <w:jc w:val="center"/>
        <w:rPr>
          <w:sz w:val="48"/>
          <w:szCs w:val="48"/>
        </w:rPr>
      </w:pPr>
      <w:r w:rsidRPr="00EB2610">
        <w:rPr>
          <w:sz w:val="48"/>
          <w:szCs w:val="48"/>
        </w:rPr>
        <w:t>“Be a member of the Pack”</w:t>
      </w:r>
    </w:p>
    <w:p w14:paraId="255F6CA5" w14:textId="77777777" w:rsidR="00BA3CB6" w:rsidRPr="00BA3CB6" w:rsidRDefault="00BA3CB6" w:rsidP="00BA3CB6">
      <w:pPr>
        <w:spacing w:after="0"/>
        <w:rPr>
          <w:sz w:val="24"/>
          <w:szCs w:val="24"/>
        </w:rPr>
      </w:pPr>
    </w:p>
    <w:sectPr w:rsidR="00BA3CB6" w:rsidRPr="00BA3CB6" w:rsidSect="00BF131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2DC"/>
    <w:multiLevelType w:val="hybridMultilevel"/>
    <w:tmpl w:val="6D90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B5EC6"/>
    <w:multiLevelType w:val="hybridMultilevel"/>
    <w:tmpl w:val="217A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D1FE7"/>
    <w:multiLevelType w:val="hybridMultilevel"/>
    <w:tmpl w:val="34F8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E21B2"/>
    <w:multiLevelType w:val="hybridMultilevel"/>
    <w:tmpl w:val="BA34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D240E"/>
    <w:multiLevelType w:val="hybridMultilevel"/>
    <w:tmpl w:val="E9BE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77305"/>
    <w:multiLevelType w:val="hybridMultilevel"/>
    <w:tmpl w:val="9722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C79B9"/>
    <w:multiLevelType w:val="hybridMultilevel"/>
    <w:tmpl w:val="4F224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16662"/>
    <w:multiLevelType w:val="hybridMultilevel"/>
    <w:tmpl w:val="0FC0B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F6677C"/>
    <w:multiLevelType w:val="hybridMultilevel"/>
    <w:tmpl w:val="ACA0E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26BCB"/>
    <w:multiLevelType w:val="hybridMultilevel"/>
    <w:tmpl w:val="622A6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608CA"/>
    <w:multiLevelType w:val="hybridMultilevel"/>
    <w:tmpl w:val="E1FA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D46D9"/>
    <w:multiLevelType w:val="hybridMultilevel"/>
    <w:tmpl w:val="93F8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5794D"/>
    <w:multiLevelType w:val="hybridMultilevel"/>
    <w:tmpl w:val="B0E6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265BE"/>
    <w:multiLevelType w:val="hybridMultilevel"/>
    <w:tmpl w:val="E12C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550A5"/>
    <w:multiLevelType w:val="hybridMultilevel"/>
    <w:tmpl w:val="36EA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7454D"/>
    <w:multiLevelType w:val="hybridMultilevel"/>
    <w:tmpl w:val="AC2A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91E48"/>
    <w:multiLevelType w:val="hybridMultilevel"/>
    <w:tmpl w:val="DD4A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12938"/>
    <w:multiLevelType w:val="hybridMultilevel"/>
    <w:tmpl w:val="0B46E6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62C91"/>
    <w:multiLevelType w:val="hybridMultilevel"/>
    <w:tmpl w:val="D780C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999114">
    <w:abstractNumId w:val="0"/>
  </w:num>
  <w:num w:numId="2" w16cid:durableId="781997990">
    <w:abstractNumId w:val="15"/>
  </w:num>
  <w:num w:numId="3" w16cid:durableId="2008821793">
    <w:abstractNumId w:val="7"/>
  </w:num>
  <w:num w:numId="4" w16cid:durableId="1509560365">
    <w:abstractNumId w:val="1"/>
  </w:num>
  <w:num w:numId="5" w16cid:durableId="1682706042">
    <w:abstractNumId w:val="9"/>
  </w:num>
  <w:num w:numId="6" w16cid:durableId="436171878">
    <w:abstractNumId w:val="8"/>
  </w:num>
  <w:num w:numId="7" w16cid:durableId="1688865461">
    <w:abstractNumId w:val="17"/>
  </w:num>
  <w:num w:numId="8" w16cid:durableId="1024668466">
    <w:abstractNumId w:val="11"/>
  </w:num>
  <w:num w:numId="9" w16cid:durableId="1283069950">
    <w:abstractNumId w:val="6"/>
  </w:num>
  <w:num w:numId="10" w16cid:durableId="632640212">
    <w:abstractNumId w:val="18"/>
  </w:num>
  <w:num w:numId="11" w16cid:durableId="294987876">
    <w:abstractNumId w:val="16"/>
  </w:num>
  <w:num w:numId="12" w16cid:durableId="685910768">
    <w:abstractNumId w:val="10"/>
  </w:num>
  <w:num w:numId="13" w16cid:durableId="1783107594">
    <w:abstractNumId w:val="12"/>
  </w:num>
  <w:num w:numId="14" w16cid:durableId="1967664699">
    <w:abstractNumId w:val="3"/>
  </w:num>
  <w:num w:numId="15" w16cid:durableId="939870769">
    <w:abstractNumId w:val="5"/>
  </w:num>
  <w:num w:numId="16" w16cid:durableId="537935757">
    <w:abstractNumId w:val="4"/>
  </w:num>
  <w:num w:numId="17" w16cid:durableId="659626843">
    <w:abstractNumId w:val="2"/>
  </w:num>
  <w:num w:numId="18" w16cid:durableId="103810856">
    <w:abstractNumId w:val="13"/>
  </w:num>
  <w:num w:numId="19" w16cid:durableId="1502549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6C"/>
    <w:rsid w:val="000120F0"/>
    <w:rsid w:val="000361A9"/>
    <w:rsid w:val="000747BD"/>
    <w:rsid w:val="00084CC0"/>
    <w:rsid w:val="000E6DE5"/>
    <w:rsid w:val="000F530A"/>
    <w:rsid w:val="00114703"/>
    <w:rsid w:val="00157F60"/>
    <w:rsid w:val="001659CC"/>
    <w:rsid w:val="00294949"/>
    <w:rsid w:val="002D0F62"/>
    <w:rsid w:val="002E75DA"/>
    <w:rsid w:val="002F3556"/>
    <w:rsid w:val="0032186C"/>
    <w:rsid w:val="003370CC"/>
    <w:rsid w:val="00340DBE"/>
    <w:rsid w:val="00341AC0"/>
    <w:rsid w:val="003779D2"/>
    <w:rsid w:val="003A6863"/>
    <w:rsid w:val="003D4916"/>
    <w:rsid w:val="003D5203"/>
    <w:rsid w:val="003F7F53"/>
    <w:rsid w:val="00472C85"/>
    <w:rsid w:val="004B55DE"/>
    <w:rsid w:val="004F718C"/>
    <w:rsid w:val="0052730E"/>
    <w:rsid w:val="00530AD5"/>
    <w:rsid w:val="005334D1"/>
    <w:rsid w:val="005500B8"/>
    <w:rsid w:val="00621F67"/>
    <w:rsid w:val="0063066E"/>
    <w:rsid w:val="006340B4"/>
    <w:rsid w:val="00662975"/>
    <w:rsid w:val="006A1440"/>
    <w:rsid w:val="006A346D"/>
    <w:rsid w:val="006D0A62"/>
    <w:rsid w:val="0071128C"/>
    <w:rsid w:val="00737B3C"/>
    <w:rsid w:val="007401AD"/>
    <w:rsid w:val="0076797E"/>
    <w:rsid w:val="007803A8"/>
    <w:rsid w:val="007D6134"/>
    <w:rsid w:val="00814E85"/>
    <w:rsid w:val="00821F29"/>
    <w:rsid w:val="00847D0D"/>
    <w:rsid w:val="00882625"/>
    <w:rsid w:val="008B63A4"/>
    <w:rsid w:val="008D6DDD"/>
    <w:rsid w:val="008E468A"/>
    <w:rsid w:val="0096073A"/>
    <w:rsid w:val="00962090"/>
    <w:rsid w:val="0096406D"/>
    <w:rsid w:val="0096512F"/>
    <w:rsid w:val="009772A9"/>
    <w:rsid w:val="00A21E84"/>
    <w:rsid w:val="00A266D4"/>
    <w:rsid w:val="00A57626"/>
    <w:rsid w:val="00A71E7F"/>
    <w:rsid w:val="00AB3560"/>
    <w:rsid w:val="00AB48A1"/>
    <w:rsid w:val="00AE24E5"/>
    <w:rsid w:val="00B029F5"/>
    <w:rsid w:val="00B030F7"/>
    <w:rsid w:val="00B0776C"/>
    <w:rsid w:val="00B170DD"/>
    <w:rsid w:val="00B2171A"/>
    <w:rsid w:val="00B32572"/>
    <w:rsid w:val="00B66EA2"/>
    <w:rsid w:val="00B83BAD"/>
    <w:rsid w:val="00BA3CB6"/>
    <w:rsid w:val="00BF1311"/>
    <w:rsid w:val="00C10F47"/>
    <w:rsid w:val="00C2188A"/>
    <w:rsid w:val="00C236DC"/>
    <w:rsid w:val="00C34B11"/>
    <w:rsid w:val="00C3771B"/>
    <w:rsid w:val="00C50E04"/>
    <w:rsid w:val="00CA05E7"/>
    <w:rsid w:val="00CF2201"/>
    <w:rsid w:val="00D165D4"/>
    <w:rsid w:val="00D76310"/>
    <w:rsid w:val="00D84C61"/>
    <w:rsid w:val="00E05EA0"/>
    <w:rsid w:val="00E10267"/>
    <w:rsid w:val="00E72CC3"/>
    <w:rsid w:val="00E75519"/>
    <w:rsid w:val="00E91E59"/>
    <w:rsid w:val="00E94372"/>
    <w:rsid w:val="00EB2F4A"/>
    <w:rsid w:val="00EE5E1C"/>
    <w:rsid w:val="00F07156"/>
    <w:rsid w:val="00F41459"/>
    <w:rsid w:val="00F5691A"/>
    <w:rsid w:val="00FC762B"/>
    <w:rsid w:val="00FD3186"/>
    <w:rsid w:val="00FE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7F6A"/>
  <w15:docId w15:val="{8DE2CAF2-D455-49D7-B808-636DC331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560"/>
    <w:rPr>
      <w:color w:val="0000FF" w:themeColor="hyperlink"/>
      <w:u w:val="single"/>
    </w:rPr>
  </w:style>
  <w:style w:type="paragraph" w:styleId="ListParagraph">
    <w:name w:val="List Paragraph"/>
    <w:basedOn w:val="Normal"/>
    <w:uiPriority w:val="34"/>
    <w:qFormat/>
    <w:rsid w:val="005500B8"/>
    <w:pPr>
      <w:ind w:left="720"/>
      <w:contextualSpacing/>
    </w:pPr>
  </w:style>
  <w:style w:type="paragraph" w:styleId="BalloonText">
    <w:name w:val="Balloon Text"/>
    <w:basedOn w:val="Normal"/>
    <w:link w:val="BalloonTextChar"/>
    <w:uiPriority w:val="99"/>
    <w:semiHidden/>
    <w:unhideWhenUsed/>
    <w:rsid w:val="000F5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30A"/>
    <w:rPr>
      <w:rFonts w:ascii="Tahoma" w:hAnsi="Tahoma" w:cs="Tahoma"/>
      <w:sz w:val="16"/>
      <w:szCs w:val="16"/>
    </w:rPr>
  </w:style>
  <w:style w:type="character" w:styleId="UnresolvedMention">
    <w:name w:val="Unresolved Mention"/>
    <w:basedOn w:val="DefaultParagraphFont"/>
    <w:uiPriority w:val="99"/>
    <w:semiHidden/>
    <w:unhideWhenUsed/>
    <w:rsid w:val="005334D1"/>
    <w:rPr>
      <w:color w:val="605E5C"/>
      <w:shd w:val="clear" w:color="auto" w:fill="E1DFDD"/>
    </w:rPr>
  </w:style>
  <w:style w:type="paragraph" w:styleId="NormalWeb">
    <w:name w:val="Normal (Web)"/>
    <w:basedOn w:val="Normal"/>
    <w:uiPriority w:val="99"/>
    <w:semiHidden/>
    <w:unhideWhenUsed/>
    <w:rsid w:val="00BA3C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4b740269-ea5b-47b2-86c2-ac455bd96cee" xsi:nil="true"/>
    <NotebookType xmlns="4b740269-ea5b-47b2-86c2-ac455bd96cee" xsi:nil="true"/>
    <FolderType xmlns="4b740269-ea5b-47b2-86c2-ac455bd96cee" xsi:nil="true"/>
    <Students xmlns="4b740269-ea5b-47b2-86c2-ac455bd96cee">
      <UserInfo>
        <DisplayName/>
        <AccountId xsi:nil="true"/>
        <AccountType/>
      </UserInfo>
    </Students>
    <Student_Groups xmlns="4b740269-ea5b-47b2-86c2-ac455bd96cee">
      <UserInfo>
        <DisplayName/>
        <AccountId xsi:nil="true"/>
        <AccountType/>
      </UserInfo>
    </Student_Groups>
    <TeamsChannelId xmlns="4b740269-ea5b-47b2-86c2-ac455bd96cee" xsi:nil="true"/>
    <IsNotebookLocked xmlns="4b740269-ea5b-47b2-86c2-ac455bd96cee" xsi:nil="true"/>
    <Distribution_Groups xmlns="4b740269-ea5b-47b2-86c2-ac455bd96cee" xsi:nil="true"/>
    <Invited_Teachers xmlns="4b740269-ea5b-47b2-86c2-ac455bd96cee" xsi:nil="true"/>
    <Invited_Students xmlns="4b740269-ea5b-47b2-86c2-ac455bd96cee" xsi:nil="true"/>
    <Is_Collaboration_Space_Locked xmlns="4b740269-ea5b-47b2-86c2-ac455bd96cee" xsi:nil="true"/>
    <Templates xmlns="4b740269-ea5b-47b2-86c2-ac455bd96cee" xsi:nil="true"/>
    <Self_Registration_Enabled xmlns="4b740269-ea5b-47b2-86c2-ac455bd96cee" xsi:nil="true"/>
    <Has_Teacher_Only_SectionGroup xmlns="4b740269-ea5b-47b2-86c2-ac455bd96cee" xsi:nil="true"/>
    <Math_Settings xmlns="4b740269-ea5b-47b2-86c2-ac455bd96cee" xsi:nil="true"/>
    <AppVersion xmlns="4b740269-ea5b-47b2-86c2-ac455bd96cee" xsi:nil="true"/>
    <DefaultSectionNames xmlns="4b740269-ea5b-47b2-86c2-ac455bd96cee" xsi:nil="true"/>
    <Teachers xmlns="4b740269-ea5b-47b2-86c2-ac455bd96cee">
      <UserInfo>
        <DisplayName/>
        <AccountId xsi:nil="true"/>
        <AccountType/>
      </UserInfo>
    </Teachers>
    <CultureName xmlns="4b740269-ea5b-47b2-86c2-ac455bd96cee" xsi:nil="true"/>
    <Owner xmlns="4b740269-ea5b-47b2-86c2-ac455bd96ce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900478209EF54989A4FDEA6F7BC49C" ma:contentTypeVersion="33" ma:contentTypeDescription="Create a new document." ma:contentTypeScope="" ma:versionID="4f82503ae47afbf774dff338549f2daa">
  <xsd:schema xmlns:xsd="http://www.w3.org/2001/XMLSchema" xmlns:xs="http://www.w3.org/2001/XMLSchema" xmlns:p="http://schemas.microsoft.com/office/2006/metadata/properties" xmlns:ns3="4b740269-ea5b-47b2-86c2-ac455bd96cee" xmlns:ns4="4f263b29-1202-4b21-8f85-750bcfa450d8" targetNamespace="http://schemas.microsoft.com/office/2006/metadata/properties" ma:root="true" ma:fieldsID="2d284acad7046a535a01dab41c6f8a12" ns3:_="" ns4:_="">
    <xsd:import namespace="4b740269-ea5b-47b2-86c2-ac455bd96cee"/>
    <xsd:import namespace="4f263b29-1202-4b21-8f85-750bcfa450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ath_Settings" minOccurs="0"/>
                <xsd:element ref="ns3:Distribution_Groups" minOccurs="0"/>
                <xsd:element ref="ns3:LMS_Mappin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40269-ea5b-47b2-86c2-ac455bd96c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63b29-1202-4b21-8f85-750bcfa450d8"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haringHintHash" ma:index="3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41DB7-8005-4CB7-BDD5-599465B26A7B}">
  <ds:schemaRefs>
    <ds:schemaRef ds:uri="http://schemas.microsoft.com/sharepoint/v3/contenttype/forms"/>
  </ds:schemaRefs>
</ds:datastoreItem>
</file>

<file path=customXml/itemProps2.xml><?xml version="1.0" encoding="utf-8"?>
<ds:datastoreItem xmlns:ds="http://schemas.openxmlformats.org/officeDocument/2006/customXml" ds:itemID="{08D4E7CA-342F-4D32-9FE7-9274BDB67FC4}">
  <ds:schemaRefs>
    <ds:schemaRef ds:uri="http://schemas.microsoft.com/office/2006/metadata/properties"/>
    <ds:schemaRef ds:uri="http://schemas.microsoft.com/office/infopath/2007/PartnerControls"/>
    <ds:schemaRef ds:uri="4b740269-ea5b-47b2-86c2-ac455bd96cee"/>
  </ds:schemaRefs>
</ds:datastoreItem>
</file>

<file path=customXml/itemProps3.xml><?xml version="1.0" encoding="utf-8"?>
<ds:datastoreItem xmlns:ds="http://schemas.openxmlformats.org/officeDocument/2006/customXml" ds:itemID="{B966FF12-39E3-485E-AC53-B17118E6D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40269-ea5b-47b2-86c2-ac455bd96cee"/>
    <ds:schemaRef ds:uri="4f263b29-1202-4b21-8f85-750bcfa45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Bardal, Darin</dc:creator>
  <cp:lastModifiedBy>Barron, Donald</cp:lastModifiedBy>
  <cp:revision>27</cp:revision>
  <cp:lastPrinted>2014-08-22T19:12:00Z</cp:lastPrinted>
  <dcterms:created xsi:type="dcterms:W3CDTF">2023-08-22T20:42:00Z</dcterms:created>
  <dcterms:modified xsi:type="dcterms:W3CDTF">2024-08-19T17:07:00Z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0x01010064900478209EF54989A4FDEA6F7BC49C</vt:lpwstr>
  </property>
</Properties>
</file>