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CF00" w14:textId="77777777" w:rsidR="00D14A0E" w:rsidRPr="001259AA" w:rsidRDefault="00DA1D5D" w:rsidP="00DA1D5D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Pr="00DA1D5D">
        <w:rPr>
          <w:sz w:val="36"/>
          <w:szCs w:val="36"/>
          <w:vertAlign w:val="superscript"/>
        </w:rPr>
        <w:t>th</w:t>
      </w:r>
      <w:r w:rsidR="00C830D1">
        <w:rPr>
          <w:sz w:val="36"/>
          <w:szCs w:val="36"/>
        </w:rPr>
        <w:t xml:space="preserve"> </w:t>
      </w:r>
      <w:r w:rsidR="004E6E3B" w:rsidRPr="001259AA">
        <w:rPr>
          <w:sz w:val="36"/>
          <w:szCs w:val="36"/>
        </w:rPr>
        <w:t>Grade Guidance Curriculum Outline</w:t>
      </w:r>
    </w:p>
    <w:p w14:paraId="7418E799" w14:textId="77777777" w:rsidR="004E6E3B" w:rsidRDefault="004E6E3B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420"/>
        <w:gridCol w:w="4410"/>
        <w:gridCol w:w="2970"/>
      </w:tblGrid>
      <w:tr w:rsidR="004E6E3B" w14:paraId="3B597699" w14:textId="77777777" w:rsidTr="00DD48BE">
        <w:tc>
          <w:tcPr>
            <w:tcW w:w="3420" w:type="dxa"/>
            <w:shd w:val="clear" w:color="auto" w:fill="E7E6E6" w:themeFill="background2"/>
            <w:vAlign w:val="center"/>
          </w:tcPr>
          <w:p w14:paraId="7A79C60D" w14:textId="77777777" w:rsidR="004E6E3B" w:rsidRPr="004F2F05" w:rsidRDefault="004E6E3B" w:rsidP="00DD48BE">
            <w:pPr>
              <w:jc w:val="center"/>
              <w:rPr>
                <w:b/>
              </w:rPr>
            </w:pPr>
            <w:r w:rsidRPr="004F2F05">
              <w:rPr>
                <w:b/>
              </w:rPr>
              <w:t>Units/Topics</w:t>
            </w: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14:paraId="2CAFC919" w14:textId="77777777" w:rsidR="004E6E3B" w:rsidRPr="004F2F05" w:rsidRDefault="004E6E3B" w:rsidP="00DD48BE">
            <w:pPr>
              <w:jc w:val="center"/>
              <w:rPr>
                <w:b/>
              </w:rPr>
            </w:pPr>
            <w:r w:rsidRPr="004F2F05">
              <w:rPr>
                <w:b/>
              </w:rPr>
              <w:t>Objectives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6EC29EF8" w14:textId="77777777" w:rsidR="004E6E3B" w:rsidRPr="004F2F05" w:rsidRDefault="004E6E3B" w:rsidP="00DD48BE">
            <w:pPr>
              <w:jc w:val="center"/>
              <w:rPr>
                <w:b/>
              </w:rPr>
            </w:pPr>
            <w:r w:rsidRPr="004F2F05">
              <w:rPr>
                <w:b/>
              </w:rPr>
              <w:t>Standards</w:t>
            </w:r>
            <w:r w:rsidR="00553723" w:rsidRPr="004F2F05">
              <w:rPr>
                <w:b/>
              </w:rPr>
              <w:t xml:space="preserve">: The Pennsylvania Career Ready Skills Continuum (PACRS), </w:t>
            </w:r>
            <w:r w:rsidR="00DD48BE" w:rsidRPr="004F2F05">
              <w:rPr>
                <w:b/>
              </w:rPr>
              <w:t>ASCA Mindsets &amp; Behaviors for Student Success (ASCA), and Academic Standards for Career Education and Work (ASCEW)</w:t>
            </w:r>
          </w:p>
        </w:tc>
      </w:tr>
      <w:tr w:rsidR="004E6E3B" w14:paraId="5B8ACBD6" w14:textId="77777777" w:rsidTr="00870FB9">
        <w:tc>
          <w:tcPr>
            <w:tcW w:w="3420" w:type="dxa"/>
            <w:vAlign w:val="center"/>
          </w:tcPr>
          <w:p w14:paraId="197D428D" w14:textId="77777777" w:rsidR="004E6E3B" w:rsidRPr="004F2F05" w:rsidRDefault="009111E4" w:rsidP="00870FB9">
            <w:pPr>
              <w:rPr>
                <w:b/>
              </w:rPr>
            </w:pPr>
            <w:r w:rsidRPr="004F2F05">
              <w:rPr>
                <w:b/>
              </w:rPr>
              <w:t>Identifying &amp; Managing Emotions</w:t>
            </w:r>
          </w:p>
          <w:p w14:paraId="323175C1" w14:textId="77777777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Coping Skills</w:t>
            </w:r>
          </w:p>
          <w:p w14:paraId="3E593F34" w14:textId="77777777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Growth Mindset</w:t>
            </w:r>
          </w:p>
          <w:p w14:paraId="0B86E100" w14:textId="253F3EBA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F2F05">
              <w:t>Positive Self-Talk</w:t>
            </w:r>
          </w:p>
        </w:tc>
        <w:tc>
          <w:tcPr>
            <w:tcW w:w="4410" w:type="dxa"/>
            <w:vAlign w:val="center"/>
          </w:tcPr>
          <w:p w14:paraId="50726A1B" w14:textId="7E1A6D00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Identify a variety of feelings &amp; emotions</w:t>
            </w:r>
          </w:p>
          <w:p w14:paraId="42D351E2" w14:textId="77777777" w:rsidR="004E6E3B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Understand how emotions can affect our behavior in different situations</w:t>
            </w:r>
          </w:p>
          <w:p w14:paraId="0516C702" w14:textId="5E5C3842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Identify healthy coping skills</w:t>
            </w:r>
          </w:p>
          <w:p w14:paraId="12E7173E" w14:textId="377D2E19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Recognize different emotions in self and others</w:t>
            </w:r>
          </w:p>
          <w:p w14:paraId="2892422A" w14:textId="77777777" w:rsidR="009111E4" w:rsidRPr="004F2F05" w:rsidRDefault="009111E4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Understand how to substitute healthy coping skills for unhealthy coping skills</w:t>
            </w:r>
          </w:p>
          <w:p w14:paraId="24801CC0" w14:textId="7FED28B6" w:rsidR="00C83497" w:rsidRPr="004F2F05" w:rsidRDefault="00C83497" w:rsidP="00870FB9">
            <w:pPr>
              <w:pStyle w:val="ListParagraph"/>
              <w:numPr>
                <w:ilvl w:val="0"/>
                <w:numId w:val="1"/>
              </w:numPr>
            </w:pPr>
            <w:r w:rsidRPr="004F2F05">
              <w:t>Understand the effects of stress on the brain &amp; body and explore ways to reduce stress by leading a balanced life</w:t>
            </w:r>
          </w:p>
        </w:tc>
        <w:tc>
          <w:tcPr>
            <w:tcW w:w="2970" w:type="dxa"/>
            <w:vAlign w:val="center"/>
          </w:tcPr>
          <w:p w14:paraId="1A374536" w14:textId="77777777" w:rsidR="00DD48BE" w:rsidRPr="004F2F05" w:rsidRDefault="00870FB9" w:rsidP="00DD48BE">
            <w:r w:rsidRPr="004F2F05">
              <w:t>PACRS: A1,</w:t>
            </w:r>
            <w:r w:rsidR="00C83497" w:rsidRPr="004F2F05">
              <w:t xml:space="preserve"> A2, </w:t>
            </w:r>
            <w:r w:rsidRPr="004F2F05">
              <w:t>A3</w:t>
            </w:r>
          </w:p>
          <w:p w14:paraId="67B163E5" w14:textId="77777777" w:rsidR="00C83497" w:rsidRPr="004F2F05" w:rsidRDefault="00C83497" w:rsidP="00DD48BE"/>
          <w:p w14:paraId="5E7C2455" w14:textId="59B58131" w:rsidR="00C83497" w:rsidRPr="004F2F05" w:rsidRDefault="00C83497" w:rsidP="00DD48BE">
            <w:r w:rsidRPr="004F2F05">
              <w:t>ASCA: M1, B-SMS 1, B-SMS 2, B-SMS 7, B-SMS 8</w:t>
            </w:r>
          </w:p>
        </w:tc>
      </w:tr>
      <w:tr w:rsidR="004E6E3B" w14:paraId="04FB8F44" w14:textId="77777777" w:rsidTr="00870FB9">
        <w:tc>
          <w:tcPr>
            <w:tcW w:w="3420" w:type="dxa"/>
            <w:vAlign w:val="center"/>
          </w:tcPr>
          <w:p w14:paraId="704BBBD4" w14:textId="77777777" w:rsidR="004E6E3B" w:rsidRPr="004F2F05" w:rsidRDefault="009111E4" w:rsidP="00870FB9">
            <w:pPr>
              <w:rPr>
                <w:b/>
              </w:rPr>
            </w:pPr>
            <w:r w:rsidRPr="004F2F05">
              <w:rPr>
                <w:b/>
              </w:rPr>
              <w:t>“Too Good for Drugs” Curriculum by The Mendez Foundation</w:t>
            </w:r>
          </w:p>
          <w:p w14:paraId="2EBE6B6C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Goal Setting</w:t>
            </w:r>
          </w:p>
          <w:p w14:paraId="4B222242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Effective Decision Making</w:t>
            </w:r>
          </w:p>
          <w:p w14:paraId="147E9C46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Communication Skills</w:t>
            </w:r>
          </w:p>
          <w:p w14:paraId="088BB568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Friendship Skills</w:t>
            </w:r>
          </w:p>
          <w:p w14:paraId="2981F6F9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Safe use of prescription and OTC medication</w:t>
            </w:r>
          </w:p>
          <w:p w14:paraId="4808314C" w14:textId="77777777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</w:pPr>
            <w:r w:rsidRPr="004F2F05">
              <w:t>Peer pressure refusal</w:t>
            </w:r>
          </w:p>
          <w:p w14:paraId="76BAAD5A" w14:textId="5244CE89" w:rsidR="00870FB9" w:rsidRPr="004F2F05" w:rsidRDefault="00870FB9" w:rsidP="00870FB9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4F2F05">
              <w:t>Effects of alcohol &amp; drug use</w:t>
            </w:r>
          </w:p>
        </w:tc>
        <w:tc>
          <w:tcPr>
            <w:tcW w:w="4410" w:type="dxa"/>
            <w:vAlign w:val="center"/>
          </w:tcPr>
          <w:p w14:paraId="1A287659" w14:textId="77777777" w:rsidR="00A120BB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Be able to set and follow through on goals</w:t>
            </w:r>
          </w:p>
          <w:p w14:paraId="13810ECC" w14:textId="77777777" w:rsidR="00870FB9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Use the decision-making model to make informed decisions in various situations</w:t>
            </w:r>
          </w:p>
          <w:p w14:paraId="750802F0" w14:textId="77777777" w:rsidR="00870FB9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Differentiate between a passive and active listener</w:t>
            </w:r>
          </w:p>
          <w:p w14:paraId="496A4697" w14:textId="77777777" w:rsidR="00870FB9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Explore healthy and unhealthy characteristics of friendships</w:t>
            </w:r>
          </w:p>
          <w:p w14:paraId="38937C6D" w14:textId="77777777" w:rsidR="00870FB9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Understand the short-term and long-term effects of alcohol and drugs on the brain and body</w:t>
            </w:r>
          </w:p>
          <w:p w14:paraId="0BF06FF6" w14:textId="0ADFC9AA" w:rsidR="00870FB9" w:rsidRPr="004F2F05" w:rsidRDefault="00870FB9" w:rsidP="00870FB9">
            <w:pPr>
              <w:pStyle w:val="ListParagraph"/>
              <w:numPr>
                <w:ilvl w:val="0"/>
                <w:numId w:val="2"/>
              </w:numPr>
            </w:pPr>
            <w:r w:rsidRPr="004F2F05">
              <w:t>Identify peer pressure refusal strategies and practice applying them in a variety of situations</w:t>
            </w:r>
          </w:p>
        </w:tc>
        <w:tc>
          <w:tcPr>
            <w:tcW w:w="2970" w:type="dxa"/>
            <w:vAlign w:val="center"/>
          </w:tcPr>
          <w:p w14:paraId="1ECE4345" w14:textId="77777777" w:rsidR="00DD48BE" w:rsidRPr="004F2F05" w:rsidRDefault="00870FB9" w:rsidP="00170CD2">
            <w:r w:rsidRPr="004F2F05">
              <w:t>PACRS: A4, B1</w:t>
            </w:r>
            <w:r w:rsidR="00C83497" w:rsidRPr="004F2F05">
              <w:t>, B3, C1, B3, C4</w:t>
            </w:r>
          </w:p>
          <w:p w14:paraId="5620383B" w14:textId="77777777" w:rsidR="00C83497" w:rsidRPr="004F2F05" w:rsidRDefault="00C83497" w:rsidP="00170CD2"/>
          <w:p w14:paraId="43B6FF4F" w14:textId="77777777" w:rsidR="00C83497" w:rsidRPr="004F2F05" w:rsidRDefault="00C83497" w:rsidP="00170CD2">
            <w:r w:rsidRPr="004F2F05">
              <w:t>ASCA: M1, M2, M3, M5, B-LS 1, B-LS 7, B-LS 9, B-SMS 1, B-SMS 6, B-SMS 9, B-SS 1, B-SS 8</w:t>
            </w:r>
          </w:p>
          <w:p w14:paraId="20E04130" w14:textId="77777777" w:rsidR="00C83497" w:rsidRPr="004F2F05" w:rsidRDefault="00C83497" w:rsidP="00170CD2"/>
          <w:p w14:paraId="0C4317FA" w14:textId="07206B07" w:rsidR="00C83497" w:rsidRPr="004F2F05" w:rsidRDefault="00C83497" w:rsidP="00170CD2">
            <w:r w:rsidRPr="004F2F05">
              <w:t>ASCEW: 13.2.5 A, 13.2.5 E, 13.3.5 C</w:t>
            </w:r>
          </w:p>
        </w:tc>
      </w:tr>
      <w:tr w:rsidR="004E6E3B" w14:paraId="721F58EA" w14:textId="77777777" w:rsidTr="00870FB9">
        <w:tc>
          <w:tcPr>
            <w:tcW w:w="3420" w:type="dxa"/>
            <w:vAlign w:val="center"/>
          </w:tcPr>
          <w:p w14:paraId="62242BFB" w14:textId="6133DF2C" w:rsidR="00030385" w:rsidRPr="004F2F05" w:rsidRDefault="009111E4" w:rsidP="00870FB9">
            <w:pPr>
              <w:rPr>
                <w:b/>
              </w:rPr>
            </w:pPr>
            <w:r w:rsidRPr="004F2F05">
              <w:rPr>
                <w:b/>
              </w:rPr>
              <w:t>Bullying Prevention</w:t>
            </w:r>
          </w:p>
        </w:tc>
        <w:tc>
          <w:tcPr>
            <w:tcW w:w="4410" w:type="dxa"/>
            <w:vAlign w:val="center"/>
          </w:tcPr>
          <w:p w14:paraId="06F12D43" w14:textId="77777777" w:rsidR="00A120BB" w:rsidRPr="004F2F05" w:rsidRDefault="009111E4" w:rsidP="00870FB9">
            <w:pPr>
              <w:pStyle w:val="ListParagraph"/>
              <w:numPr>
                <w:ilvl w:val="0"/>
                <w:numId w:val="5"/>
              </w:numPr>
            </w:pPr>
            <w:r w:rsidRPr="004F2F05">
              <w:t>Differentiate between bullying, conflict, and un-kind behavior</w:t>
            </w:r>
          </w:p>
          <w:p w14:paraId="3A7B683B" w14:textId="77777777" w:rsidR="009111E4" w:rsidRPr="004F2F05" w:rsidRDefault="009111E4" w:rsidP="00870FB9">
            <w:pPr>
              <w:pStyle w:val="ListParagraph"/>
              <w:numPr>
                <w:ilvl w:val="0"/>
                <w:numId w:val="5"/>
              </w:numPr>
            </w:pPr>
            <w:r w:rsidRPr="004F2F05">
              <w:t>Understand the various types of bullying and how to identify them</w:t>
            </w:r>
          </w:p>
          <w:p w14:paraId="4DCFBE2E" w14:textId="77777777" w:rsidR="009111E4" w:rsidRPr="004F2F05" w:rsidRDefault="009111E4" w:rsidP="00870FB9">
            <w:pPr>
              <w:pStyle w:val="ListParagraph"/>
              <w:numPr>
                <w:ilvl w:val="0"/>
                <w:numId w:val="5"/>
              </w:numPr>
            </w:pPr>
            <w:r w:rsidRPr="004F2F05">
              <w:lastRenderedPageBreak/>
              <w:t>Explore ways to prevent bullying and protect yourself and others from bullying</w:t>
            </w:r>
          </w:p>
          <w:p w14:paraId="4D5FC99B" w14:textId="73DB74C7" w:rsidR="009111E4" w:rsidRPr="004F2F05" w:rsidRDefault="009111E4" w:rsidP="00870FB9">
            <w:pPr>
              <w:pStyle w:val="ListParagraph"/>
              <w:numPr>
                <w:ilvl w:val="0"/>
                <w:numId w:val="5"/>
              </w:numPr>
            </w:pPr>
            <w:r w:rsidRPr="004F2F05">
              <w:t>Understand bullying from different perspectives (bully, bystander, victim)</w:t>
            </w:r>
          </w:p>
        </w:tc>
        <w:tc>
          <w:tcPr>
            <w:tcW w:w="2970" w:type="dxa"/>
            <w:vAlign w:val="center"/>
          </w:tcPr>
          <w:p w14:paraId="6EC62AFA" w14:textId="01B6A804" w:rsidR="009111E4" w:rsidRPr="004F2F05" w:rsidRDefault="00C83497" w:rsidP="009111E4">
            <w:r w:rsidRPr="004F2F05">
              <w:lastRenderedPageBreak/>
              <w:t>PACRS: B2</w:t>
            </w:r>
          </w:p>
          <w:p w14:paraId="575844F8" w14:textId="705ABBAE" w:rsidR="00C83497" w:rsidRPr="004F2F05" w:rsidRDefault="00C83497" w:rsidP="009111E4"/>
          <w:p w14:paraId="4920C6A0" w14:textId="649B36A9" w:rsidR="007B4AC1" w:rsidRPr="004F2F05" w:rsidRDefault="00C83497" w:rsidP="009111E4">
            <w:r w:rsidRPr="004F2F05">
              <w:t xml:space="preserve">ASCA: </w:t>
            </w:r>
            <w:r w:rsidR="007B4AC1" w:rsidRPr="004F2F05">
              <w:t>M2, B-SS 2, B-SS 5, B-SS 8, B-SS 9</w:t>
            </w:r>
          </w:p>
          <w:p w14:paraId="35755A8B" w14:textId="451BF5D2" w:rsidR="00820C8D" w:rsidRPr="004F2F05" w:rsidRDefault="00820C8D" w:rsidP="00C450A9"/>
        </w:tc>
      </w:tr>
      <w:tr w:rsidR="004E6E3B" w14:paraId="73615DE5" w14:textId="77777777" w:rsidTr="00870FB9">
        <w:tc>
          <w:tcPr>
            <w:tcW w:w="3420" w:type="dxa"/>
            <w:vAlign w:val="center"/>
          </w:tcPr>
          <w:p w14:paraId="1505018A" w14:textId="77777777" w:rsidR="008F6931" w:rsidRPr="004F2F05" w:rsidRDefault="009111E4" w:rsidP="00870FB9">
            <w:pPr>
              <w:rPr>
                <w:b/>
              </w:rPr>
            </w:pPr>
            <w:r w:rsidRPr="004F2F05">
              <w:rPr>
                <w:b/>
              </w:rPr>
              <w:t>Study Skills and Organization</w:t>
            </w:r>
          </w:p>
          <w:p w14:paraId="06606F32" w14:textId="77777777" w:rsidR="009111E4" w:rsidRPr="004F2F05" w:rsidRDefault="009111E4" w:rsidP="00870FB9">
            <w:pPr>
              <w:pStyle w:val="ListParagraph"/>
              <w:numPr>
                <w:ilvl w:val="0"/>
                <w:numId w:val="14"/>
              </w:numPr>
            </w:pPr>
            <w:r w:rsidRPr="004F2F05">
              <w:t>Learning Styles</w:t>
            </w:r>
          </w:p>
          <w:p w14:paraId="453D8CFB" w14:textId="77777777" w:rsidR="009111E4" w:rsidRPr="004F2F05" w:rsidRDefault="009111E4" w:rsidP="00870FB9">
            <w:pPr>
              <w:pStyle w:val="ListParagraph"/>
              <w:numPr>
                <w:ilvl w:val="0"/>
                <w:numId w:val="14"/>
              </w:numPr>
            </w:pPr>
            <w:r w:rsidRPr="004F2F05">
              <w:t>Time Management</w:t>
            </w:r>
          </w:p>
          <w:p w14:paraId="3C6F2914" w14:textId="45875098" w:rsidR="009111E4" w:rsidRPr="004F2F05" w:rsidRDefault="009111E4" w:rsidP="00870FB9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4F2F05">
              <w:t>Prioritization</w:t>
            </w:r>
          </w:p>
        </w:tc>
        <w:tc>
          <w:tcPr>
            <w:tcW w:w="4410" w:type="dxa"/>
            <w:vAlign w:val="center"/>
          </w:tcPr>
          <w:p w14:paraId="13BD31FF" w14:textId="77777777" w:rsidR="00A120BB" w:rsidRPr="004F2F05" w:rsidRDefault="009111E4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Learn about effective study habits</w:t>
            </w:r>
          </w:p>
          <w:p w14:paraId="49E7C902" w14:textId="77777777" w:rsidR="009111E4" w:rsidRPr="004F2F05" w:rsidRDefault="009111E4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Explore how to study best for your personal learning style</w:t>
            </w:r>
          </w:p>
          <w:p w14:paraId="42CF5543" w14:textId="77777777" w:rsidR="009111E4" w:rsidRPr="004F2F05" w:rsidRDefault="0003732E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Define prioritization</w:t>
            </w:r>
          </w:p>
          <w:p w14:paraId="20477C67" w14:textId="77777777" w:rsidR="0003732E" w:rsidRPr="004F2F05" w:rsidRDefault="0003732E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Practice prioritizing tasks</w:t>
            </w:r>
          </w:p>
          <w:p w14:paraId="59D49D93" w14:textId="77777777" w:rsidR="0003732E" w:rsidRPr="004F2F05" w:rsidRDefault="0003732E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Define time management</w:t>
            </w:r>
          </w:p>
          <w:p w14:paraId="241CCCAF" w14:textId="7E1FB6EF" w:rsidR="0003732E" w:rsidRPr="004F2F05" w:rsidRDefault="0003732E" w:rsidP="00870FB9">
            <w:pPr>
              <w:pStyle w:val="ListParagraph"/>
              <w:numPr>
                <w:ilvl w:val="0"/>
                <w:numId w:val="9"/>
              </w:numPr>
            </w:pPr>
            <w:r w:rsidRPr="004F2F05">
              <w:t>Practice making a schedule using time</w:t>
            </w:r>
            <w:r w:rsidR="00870FB9" w:rsidRPr="004F2F05">
              <w:t xml:space="preserve"> management skills</w:t>
            </w:r>
          </w:p>
        </w:tc>
        <w:tc>
          <w:tcPr>
            <w:tcW w:w="2970" w:type="dxa"/>
            <w:vAlign w:val="center"/>
          </w:tcPr>
          <w:p w14:paraId="3FE74F5C" w14:textId="77777777" w:rsidR="00823340" w:rsidRPr="004F2F05" w:rsidRDefault="00A53406" w:rsidP="00823340">
            <w:r w:rsidRPr="004F2F05">
              <w:t xml:space="preserve">PACRS: </w:t>
            </w:r>
            <w:r w:rsidR="004F2F05" w:rsidRPr="004F2F05">
              <w:t xml:space="preserve"> A4</w:t>
            </w:r>
          </w:p>
          <w:p w14:paraId="49762A91" w14:textId="77777777" w:rsidR="004F2F05" w:rsidRPr="004F2F05" w:rsidRDefault="004F2F05" w:rsidP="00823340"/>
          <w:p w14:paraId="5E0B1904" w14:textId="77777777" w:rsidR="004F2F05" w:rsidRPr="004F2F05" w:rsidRDefault="004F2F05" w:rsidP="00823340">
            <w:r w:rsidRPr="004F2F05">
              <w:t>ASCA: M4, M5, B-LS 2, B-LS 3, B-LS 4, B-SMS 1, B-SMS 2, B-SMS 5, B-SMS 8</w:t>
            </w:r>
          </w:p>
          <w:p w14:paraId="1FAB1ABA" w14:textId="77777777" w:rsidR="004F2F05" w:rsidRPr="004F2F05" w:rsidRDefault="004F2F05" w:rsidP="00823340"/>
          <w:p w14:paraId="50F5739E" w14:textId="39A97A88" w:rsidR="004F2F05" w:rsidRPr="004F2F05" w:rsidRDefault="004F2F05" w:rsidP="00823340">
            <w:r w:rsidRPr="004F2F05">
              <w:t xml:space="preserve">ASCEW: </w:t>
            </w:r>
            <w:r>
              <w:t>13.3.5 E</w:t>
            </w:r>
          </w:p>
        </w:tc>
      </w:tr>
      <w:tr w:rsidR="008F6931" w14:paraId="65995905" w14:textId="77777777" w:rsidTr="004F2F05">
        <w:tc>
          <w:tcPr>
            <w:tcW w:w="3420" w:type="dxa"/>
            <w:vAlign w:val="center"/>
          </w:tcPr>
          <w:p w14:paraId="790A4028" w14:textId="77777777" w:rsidR="008F6931" w:rsidRPr="004F2F05" w:rsidRDefault="008F6931" w:rsidP="004F2F05">
            <w:pPr>
              <w:rPr>
                <w:b/>
              </w:rPr>
            </w:pPr>
            <w:r w:rsidRPr="004F2F05">
              <w:rPr>
                <w:b/>
              </w:rPr>
              <w:t>Careers</w:t>
            </w:r>
          </w:p>
        </w:tc>
        <w:tc>
          <w:tcPr>
            <w:tcW w:w="4410" w:type="dxa"/>
            <w:vAlign w:val="center"/>
          </w:tcPr>
          <w:p w14:paraId="503EA326" w14:textId="77777777" w:rsidR="001D4563" w:rsidRPr="004F2F05" w:rsidRDefault="00870FB9" w:rsidP="004F2F05">
            <w:pPr>
              <w:pStyle w:val="ListParagraph"/>
              <w:numPr>
                <w:ilvl w:val="0"/>
                <w:numId w:val="13"/>
              </w:numPr>
            </w:pPr>
            <w:r w:rsidRPr="004F2F05">
              <w:t>Explore different post-secondary pathways</w:t>
            </w:r>
          </w:p>
          <w:p w14:paraId="3888CEB2" w14:textId="77777777" w:rsidR="00870FB9" w:rsidRPr="004F2F05" w:rsidRDefault="00870FB9" w:rsidP="004F2F05">
            <w:pPr>
              <w:pStyle w:val="ListParagraph"/>
              <w:numPr>
                <w:ilvl w:val="0"/>
                <w:numId w:val="13"/>
              </w:numPr>
            </w:pPr>
            <w:r w:rsidRPr="004F2F05">
              <w:t>Learn information about Cumberland Perry Area Vocational Technical School</w:t>
            </w:r>
          </w:p>
          <w:p w14:paraId="36477EB6" w14:textId="77777777" w:rsidR="00870FB9" w:rsidRPr="004F2F05" w:rsidRDefault="00870FB9" w:rsidP="004F2F05">
            <w:pPr>
              <w:pStyle w:val="ListParagraph"/>
              <w:numPr>
                <w:ilvl w:val="0"/>
                <w:numId w:val="13"/>
              </w:numPr>
            </w:pPr>
            <w:r w:rsidRPr="004F2F05">
              <w:t>Explore career interests and how they relate to potential career paths</w:t>
            </w:r>
          </w:p>
          <w:p w14:paraId="572FEC8C" w14:textId="4BC79904" w:rsidR="00870FB9" w:rsidRPr="004F2F05" w:rsidRDefault="00870FB9" w:rsidP="004F2F05">
            <w:pPr>
              <w:pStyle w:val="ListParagraph"/>
              <w:numPr>
                <w:ilvl w:val="0"/>
                <w:numId w:val="13"/>
              </w:numPr>
            </w:pPr>
            <w:r w:rsidRPr="004F2F05">
              <w:t>Conduct independent career research</w:t>
            </w:r>
          </w:p>
        </w:tc>
        <w:tc>
          <w:tcPr>
            <w:tcW w:w="2970" w:type="dxa"/>
            <w:vAlign w:val="center"/>
          </w:tcPr>
          <w:p w14:paraId="23AB7876" w14:textId="249522BA" w:rsidR="004F2F05" w:rsidRDefault="004F2F05" w:rsidP="004F2F05">
            <w:r>
              <w:t>PACRS: A2</w:t>
            </w:r>
          </w:p>
          <w:p w14:paraId="19D1A92B" w14:textId="77777777" w:rsidR="004F2F05" w:rsidRDefault="004F2F05" w:rsidP="004F2F05"/>
          <w:p w14:paraId="481FB9DF" w14:textId="6ABB0493" w:rsidR="004F2F05" w:rsidRDefault="004F2F05" w:rsidP="004F2F05">
            <w:r>
              <w:t>ASCA: M6, B-LS 4, B-LS 7, B-SMS 3, B-SS 1</w:t>
            </w:r>
          </w:p>
          <w:p w14:paraId="6C2716A6" w14:textId="77777777" w:rsidR="004F2F05" w:rsidRDefault="004F2F05" w:rsidP="004F2F05"/>
          <w:p w14:paraId="3B2DC2DD" w14:textId="27AB1E6D" w:rsidR="004F2F05" w:rsidRPr="004F2F05" w:rsidRDefault="004F2F05" w:rsidP="004F2F05">
            <w:r>
              <w:t>ASCEW: 13.1.5 A, B, D, E, F, G, H, 13.2.5 D</w:t>
            </w:r>
            <w:bookmarkStart w:id="0" w:name="_GoBack"/>
            <w:bookmarkEnd w:id="0"/>
          </w:p>
        </w:tc>
      </w:tr>
    </w:tbl>
    <w:p w14:paraId="46F9129F" w14:textId="77777777" w:rsidR="004E6E3B" w:rsidRDefault="004E6E3B"/>
    <w:sectPr w:rsidR="004E6E3B" w:rsidSect="00572ED8">
      <w:pgSz w:w="12240" w:h="15840"/>
      <w:pgMar w:top="738" w:right="1440" w:bottom="6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540"/>
    <w:multiLevelType w:val="hybridMultilevel"/>
    <w:tmpl w:val="0B9C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AE6"/>
    <w:multiLevelType w:val="hybridMultilevel"/>
    <w:tmpl w:val="24C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FD5"/>
    <w:multiLevelType w:val="hybridMultilevel"/>
    <w:tmpl w:val="8CF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3982"/>
    <w:multiLevelType w:val="hybridMultilevel"/>
    <w:tmpl w:val="E9B2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471"/>
    <w:multiLevelType w:val="hybridMultilevel"/>
    <w:tmpl w:val="3D7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2C0A"/>
    <w:multiLevelType w:val="hybridMultilevel"/>
    <w:tmpl w:val="7078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396A"/>
    <w:multiLevelType w:val="hybridMultilevel"/>
    <w:tmpl w:val="C7C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A267C"/>
    <w:multiLevelType w:val="hybridMultilevel"/>
    <w:tmpl w:val="199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8654A"/>
    <w:multiLevelType w:val="hybridMultilevel"/>
    <w:tmpl w:val="38DE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5B50"/>
    <w:multiLevelType w:val="hybridMultilevel"/>
    <w:tmpl w:val="B18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038"/>
    <w:multiLevelType w:val="hybridMultilevel"/>
    <w:tmpl w:val="5594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C3CE6"/>
    <w:multiLevelType w:val="hybridMultilevel"/>
    <w:tmpl w:val="EADC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7574A"/>
    <w:multiLevelType w:val="hybridMultilevel"/>
    <w:tmpl w:val="E730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6844"/>
    <w:multiLevelType w:val="hybridMultilevel"/>
    <w:tmpl w:val="77D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75F3F"/>
    <w:multiLevelType w:val="hybridMultilevel"/>
    <w:tmpl w:val="97C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B"/>
    <w:rsid w:val="00030385"/>
    <w:rsid w:val="0003732E"/>
    <w:rsid w:val="000656BA"/>
    <w:rsid w:val="000832CD"/>
    <w:rsid w:val="0008726F"/>
    <w:rsid w:val="001259AA"/>
    <w:rsid w:val="00170CD2"/>
    <w:rsid w:val="001D4563"/>
    <w:rsid w:val="001D6902"/>
    <w:rsid w:val="003120AB"/>
    <w:rsid w:val="003575A2"/>
    <w:rsid w:val="003D7FAB"/>
    <w:rsid w:val="00424666"/>
    <w:rsid w:val="004E6E3B"/>
    <w:rsid w:val="004F2F05"/>
    <w:rsid w:val="005124A1"/>
    <w:rsid w:val="00544EFE"/>
    <w:rsid w:val="00553723"/>
    <w:rsid w:val="00572ED8"/>
    <w:rsid w:val="005E25A7"/>
    <w:rsid w:val="00745906"/>
    <w:rsid w:val="007A45AF"/>
    <w:rsid w:val="007B4AC1"/>
    <w:rsid w:val="00815C48"/>
    <w:rsid w:val="008207EA"/>
    <w:rsid w:val="00820C8D"/>
    <w:rsid w:val="00823340"/>
    <w:rsid w:val="00843587"/>
    <w:rsid w:val="008443F7"/>
    <w:rsid w:val="00870FB9"/>
    <w:rsid w:val="008C306B"/>
    <w:rsid w:val="008F6931"/>
    <w:rsid w:val="009111E4"/>
    <w:rsid w:val="009E75F8"/>
    <w:rsid w:val="00A120BB"/>
    <w:rsid w:val="00A53406"/>
    <w:rsid w:val="00AA0CFB"/>
    <w:rsid w:val="00AD1B33"/>
    <w:rsid w:val="00B16DB8"/>
    <w:rsid w:val="00B413EE"/>
    <w:rsid w:val="00BC2CE6"/>
    <w:rsid w:val="00C450A9"/>
    <w:rsid w:val="00C67D61"/>
    <w:rsid w:val="00C830D1"/>
    <w:rsid w:val="00C83497"/>
    <w:rsid w:val="00D17130"/>
    <w:rsid w:val="00DA1D5D"/>
    <w:rsid w:val="00DD48BE"/>
    <w:rsid w:val="00DF40F4"/>
    <w:rsid w:val="00E478AC"/>
    <w:rsid w:val="00F52EB3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8824C"/>
  <w15:chartTrackingRefBased/>
  <w15:docId w15:val="{211F6444-F1E8-7D40-8CFF-3F9299E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Lantaff</dc:creator>
  <cp:keywords/>
  <dc:description/>
  <cp:lastModifiedBy>Katie Lantaff</cp:lastModifiedBy>
  <cp:revision>7</cp:revision>
  <cp:lastPrinted>2021-08-24T16:38:00Z</cp:lastPrinted>
  <dcterms:created xsi:type="dcterms:W3CDTF">2021-08-24T16:38:00Z</dcterms:created>
  <dcterms:modified xsi:type="dcterms:W3CDTF">2021-08-24T20:27:00Z</dcterms:modified>
</cp:coreProperties>
</file>